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027C0D" w14:textId="6429C6F2" w:rsidR="00D6342C" w:rsidRPr="0015161C" w:rsidRDefault="00CA2B13">
      <w:pPr>
        <w:rPr>
          <w:rFonts w:ascii="Helvetica Neue" w:hAnsi="Helvetica Neue"/>
        </w:rPr>
      </w:pPr>
      <w:r w:rsidRPr="0015161C">
        <w:rPr>
          <w:rFonts w:ascii="Helvetica Neue" w:hAnsi="Helvetica Neue"/>
        </w:rPr>
        <w:t>POLICRAFTERS WEB SITE TEXTS</w:t>
      </w:r>
    </w:p>
    <w:p w14:paraId="12EF6DD2" w14:textId="6BC5787B" w:rsidR="00CA2B13" w:rsidRPr="0064331E" w:rsidRDefault="0064331E" w:rsidP="00D50EFE">
      <w:pPr>
        <w:spacing w:after="0" w:line="276" w:lineRule="auto"/>
        <w:rPr>
          <w:rFonts w:ascii="Helvetica Neue" w:hAnsi="Helvetica Neue"/>
          <w:sz w:val="20"/>
          <w:szCs w:val="20"/>
        </w:rPr>
      </w:pPr>
      <w:r w:rsidRPr="0064331E">
        <w:rPr>
          <w:rFonts w:ascii="Helvetica Neue" w:hAnsi="Helvetica Neue"/>
          <w:b/>
          <w:bCs/>
          <w:sz w:val="20"/>
          <w:szCs w:val="20"/>
        </w:rPr>
        <w:t>LETRA</w:t>
      </w:r>
      <w:r w:rsidR="0015161C" w:rsidRPr="0064331E">
        <w:rPr>
          <w:rFonts w:ascii="Helvetica Neue" w:hAnsi="Helvetica Neue"/>
          <w:b/>
          <w:bCs/>
          <w:sz w:val="20"/>
          <w:szCs w:val="20"/>
        </w:rPr>
        <w:t>:</w:t>
      </w:r>
      <w:r w:rsidR="0015161C" w:rsidRPr="0064331E">
        <w:rPr>
          <w:rFonts w:ascii="Helvetica Neue" w:hAnsi="Helvetica Neue"/>
          <w:sz w:val="20"/>
          <w:szCs w:val="20"/>
        </w:rPr>
        <w:t xml:space="preserve"> </w:t>
      </w:r>
      <w:r>
        <w:rPr>
          <w:rFonts w:ascii="Helvetica Neue" w:hAnsi="Helvetica Neue"/>
          <w:sz w:val="20"/>
          <w:szCs w:val="20"/>
        </w:rPr>
        <w:tab/>
      </w:r>
      <w:r w:rsidR="0015161C" w:rsidRPr="0064331E">
        <w:rPr>
          <w:rFonts w:ascii="Helvetica Neue" w:hAnsi="Helvetica Neue"/>
          <w:sz w:val="20"/>
          <w:szCs w:val="20"/>
        </w:rPr>
        <w:t>Helvética Neue</w:t>
      </w:r>
    </w:p>
    <w:p w14:paraId="5801964C" w14:textId="420423B0" w:rsidR="004A6BD2" w:rsidRDefault="0064331E" w:rsidP="00D50EFE">
      <w:pPr>
        <w:spacing w:after="0" w:line="276" w:lineRule="auto"/>
        <w:rPr>
          <w:rFonts w:ascii="Helvetica Neue" w:hAnsi="Helvetica Neue"/>
          <w:sz w:val="20"/>
          <w:szCs w:val="20"/>
        </w:rPr>
      </w:pPr>
      <w:r w:rsidRPr="0064331E">
        <w:rPr>
          <w:rFonts w:ascii="Helvetica Neue" w:hAnsi="Helvetica Neue"/>
          <w:b/>
          <w:bCs/>
          <w:sz w:val="20"/>
          <w:szCs w:val="20"/>
        </w:rPr>
        <w:t>IDIOMA:</w:t>
      </w:r>
      <w:r w:rsidRPr="0064331E">
        <w:rPr>
          <w:rFonts w:ascii="Helvetica Neue" w:hAnsi="Helvetica Neue"/>
          <w:sz w:val="20"/>
          <w:szCs w:val="20"/>
        </w:rPr>
        <w:t xml:space="preserve"> </w:t>
      </w:r>
      <w:r>
        <w:rPr>
          <w:rFonts w:ascii="Helvetica Neue" w:hAnsi="Helvetica Neue"/>
          <w:sz w:val="20"/>
          <w:szCs w:val="20"/>
        </w:rPr>
        <w:tab/>
      </w:r>
      <w:r w:rsidR="004A6BD2" w:rsidRPr="0064331E">
        <w:rPr>
          <w:rFonts w:ascii="Helvetica Neue" w:hAnsi="Helvetica Neue"/>
          <w:sz w:val="20"/>
          <w:szCs w:val="20"/>
        </w:rPr>
        <w:t>inglés</w:t>
      </w:r>
      <w:r w:rsidRPr="0064331E">
        <w:rPr>
          <w:rFonts w:ascii="Helvetica Neue" w:hAnsi="Helvetica Neue"/>
          <w:sz w:val="20"/>
          <w:szCs w:val="20"/>
        </w:rPr>
        <w:t xml:space="preserve"> y </w:t>
      </w:r>
      <w:r w:rsidR="004A6BD2" w:rsidRPr="0064331E">
        <w:rPr>
          <w:rFonts w:ascii="Helvetica Neue" w:hAnsi="Helvetica Neue"/>
          <w:sz w:val="20"/>
          <w:szCs w:val="20"/>
        </w:rPr>
        <w:t>español</w:t>
      </w:r>
    </w:p>
    <w:p w14:paraId="7BEA8A77" w14:textId="77777777" w:rsidR="00D50EFE" w:rsidRDefault="00D50EFE" w:rsidP="00D50EFE">
      <w:pPr>
        <w:spacing w:after="0" w:line="276" w:lineRule="auto"/>
        <w:rPr>
          <w:rFonts w:ascii="Helvetica Neue" w:hAnsi="Helvetica Neue"/>
          <w:sz w:val="20"/>
          <w:szCs w:val="20"/>
        </w:rPr>
      </w:pPr>
    </w:p>
    <w:p w14:paraId="5A6AD35B" w14:textId="65C74832" w:rsidR="0064331E" w:rsidRPr="0064331E" w:rsidRDefault="00FA0E40">
      <w:pPr>
        <w:rPr>
          <w:rFonts w:ascii="Helvetica Neue" w:hAnsi="Helvetica Neue"/>
          <w:sz w:val="20"/>
          <w:szCs w:val="20"/>
        </w:rPr>
      </w:pPr>
      <w:r>
        <w:rPr>
          <w:rFonts w:ascii="Helvetica Neue" w:hAnsi="Helvetica Neue"/>
          <w:noProof/>
          <w:sz w:val="20"/>
          <w:szCs w:val="20"/>
        </w:rPr>
        <w:drawing>
          <wp:inline distT="0" distB="0" distL="0" distR="0" wp14:anchorId="2929809B" wp14:editId="77A8492E">
            <wp:extent cx="6666230" cy="3409315"/>
            <wp:effectExtent l="0" t="0" r="1270" b="0"/>
            <wp:docPr id="50717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79415" name="Picture 5071794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623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F8D8" w14:textId="77777777" w:rsidR="004A6BD2" w:rsidRDefault="00CA2B13" w:rsidP="00D50EFE">
      <w:pPr>
        <w:spacing w:after="0" w:line="276" w:lineRule="auto"/>
        <w:rPr>
          <w:rFonts w:ascii="Helvetica Neue" w:hAnsi="Helvetica Neue"/>
          <w:sz w:val="20"/>
          <w:szCs w:val="20"/>
        </w:rPr>
      </w:pPr>
      <w:r w:rsidRPr="0064331E">
        <w:rPr>
          <w:rFonts w:ascii="Helvetica Neue" w:hAnsi="Helvetica Neue"/>
          <w:b/>
          <w:bCs/>
          <w:sz w:val="20"/>
          <w:szCs w:val="20"/>
        </w:rPr>
        <w:t>MENU:</w:t>
      </w:r>
      <w:r w:rsidRPr="0064331E">
        <w:rPr>
          <w:rFonts w:ascii="Helvetica Neue" w:hAnsi="Helvetica Neue"/>
          <w:sz w:val="20"/>
          <w:szCs w:val="20"/>
        </w:rPr>
        <w:t xml:space="preserve"> </w:t>
      </w:r>
    </w:p>
    <w:p w14:paraId="0436761E" w14:textId="05080C36" w:rsidR="004A6BD2" w:rsidRDefault="004A6BD2" w:rsidP="00D50EFE">
      <w:pPr>
        <w:spacing w:after="0" w:line="276" w:lineRule="auto"/>
        <w:rPr>
          <w:rFonts w:ascii="Helvetica Neue" w:hAnsi="Helvetica Neue"/>
          <w:sz w:val="20"/>
          <w:szCs w:val="20"/>
        </w:rPr>
      </w:pPr>
      <w:r>
        <w:rPr>
          <w:rFonts w:ascii="Helvetica Neue" w:hAnsi="Helvetica Neue"/>
          <w:sz w:val="20"/>
          <w:szCs w:val="20"/>
        </w:rPr>
        <w:t xml:space="preserve">• Logo del lado Izquierdo de la WEB </w:t>
      </w:r>
    </w:p>
    <w:p w14:paraId="3952EC04" w14:textId="77777777" w:rsidR="00D50EFE" w:rsidRDefault="004A6BD2" w:rsidP="00D50EFE">
      <w:pPr>
        <w:spacing w:after="0" w:line="276" w:lineRule="auto"/>
        <w:rPr>
          <w:rFonts w:ascii="Helvetica Neue" w:hAnsi="Helvetica Neue"/>
          <w:sz w:val="20"/>
          <w:szCs w:val="20"/>
        </w:rPr>
      </w:pPr>
      <w:r>
        <w:rPr>
          <w:rFonts w:ascii="Helvetica Neue" w:hAnsi="Helvetica Neue"/>
          <w:sz w:val="20"/>
          <w:szCs w:val="20"/>
        </w:rPr>
        <w:t xml:space="preserve">• </w:t>
      </w:r>
      <w:r w:rsidR="00CA2B13" w:rsidRPr="0064331E">
        <w:rPr>
          <w:rFonts w:ascii="Helvetica Neue" w:hAnsi="Helvetica Neue"/>
          <w:sz w:val="20"/>
          <w:szCs w:val="20"/>
        </w:rPr>
        <w:t xml:space="preserve">Desplegado en </w:t>
      </w:r>
      <w:r w:rsidR="0015161C" w:rsidRPr="0064331E">
        <w:rPr>
          <w:rFonts w:ascii="Helvetica Neue" w:hAnsi="Helvetica Neue"/>
          <w:sz w:val="20"/>
          <w:szCs w:val="20"/>
        </w:rPr>
        <w:t xml:space="preserve">el formato de Computadora  </w:t>
      </w:r>
    </w:p>
    <w:p w14:paraId="531089BF" w14:textId="459EABC5" w:rsidR="00CA2B13" w:rsidRPr="00D50EFE" w:rsidRDefault="00D50EFE" w:rsidP="00D50EFE">
      <w:pPr>
        <w:spacing w:after="0" w:line="276" w:lineRule="auto"/>
        <w:rPr>
          <w:rFonts w:ascii="Helvetica Neue" w:hAnsi="Helvetica Neue"/>
          <w:sz w:val="20"/>
          <w:szCs w:val="20"/>
        </w:rPr>
      </w:pPr>
      <w:r>
        <w:rPr>
          <w:rFonts w:ascii="Helvetica Neue" w:hAnsi="Helvetica Neue"/>
          <w:sz w:val="20"/>
          <w:szCs w:val="20"/>
        </w:rPr>
        <w:t xml:space="preserve">• </w:t>
      </w:r>
      <w:r w:rsidR="0064331E" w:rsidRPr="00D50EFE">
        <w:rPr>
          <w:rFonts w:ascii="Helvetica Neue" w:hAnsi="Helvetica Neue"/>
          <w:sz w:val="20"/>
          <w:szCs w:val="20"/>
        </w:rPr>
        <w:t xml:space="preserve">Escondido </w:t>
      </w:r>
      <w:r w:rsidR="0015161C" w:rsidRPr="00D50EFE">
        <w:rPr>
          <w:rFonts w:ascii="Helvetica Neue" w:hAnsi="Helvetica Neue"/>
          <w:sz w:val="20"/>
          <w:szCs w:val="20"/>
        </w:rPr>
        <w:t>en el formato Móvil (Teléfono y Tableta)</w:t>
      </w:r>
      <w:r w:rsidR="004A6BD2" w:rsidRPr="00D50EFE">
        <w:rPr>
          <w:rFonts w:ascii="Helvetica Neue" w:hAnsi="Helvetica Neue"/>
          <w:sz w:val="20"/>
          <w:szCs w:val="20"/>
        </w:rPr>
        <w:t>.</w:t>
      </w:r>
    </w:p>
    <w:p w14:paraId="24104A71" w14:textId="19DBAA35" w:rsidR="0064331E" w:rsidRDefault="004A6BD2" w:rsidP="00D50EFE">
      <w:pPr>
        <w:spacing w:after="0" w:line="276" w:lineRule="auto"/>
        <w:rPr>
          <w:rFonts w:ascii="Helvetica Neue" w:hAnsi="Helvetica Neue"/>
          <w:sz w:val="20"/>
          <w:szCs w:val="20"/>
        </w:rPr>
      </w:pPr>
      <w:r>
        <w:rPr>
          <w:rFonts w:ascii="Helvetica Neue" w:hAnsi="Helvetica Neue"/>
          <w:sz w:val="20"/>
          <w:szCs w:val="20"/>
        </w:rPr>
        <w:t xml:space="preserve">• </w:t>
      </w:r>
      <w:r w:rsidR="0064331E" w:rsidRPr="0064331E">
        <w:rPr>
          <w:rFonts w:ascii="Helvetica Neue" w:hAnsi="Helvetica Neue"/>
          <w:sz w:val="20"/>
          <w:szCs w:val="20"/>
        </w:rPr>
        <w:t xml:space="preserve">Imagen de </w:t>
      </w:r>
      <w:r w:rsidRPr="0064331E">
        <w:rPr>
          <w:rFonts w:ascii="Helvetica Neue" w:hAnsi="Helvetica Neue"/>
          <w:sz w:val="20"/>
          <w:szCs w:val="20"/>
        </w:rPr>
        <w:t>menú</w:t>
      </w:r>
      <w:r w:rsidR="0064331E" w:rsidRPr="0064331E">
        <w:rPr>
          <w:rFonts w:ascii="Helvetica Neue" w:hAnsi="Helvetica Neue"/>
          <w:sz w:val="20"/>
          <w:szCs w:val="20"/>
        </w:rPr>
        <w:t xml:space="preserve"> desplegado: </w:t>
      </w:r>
      <w:proofErr w:type="spellStart"/>
      <w:r w:rsidR="0064331E" w:rsidRPr="0064331E">
        <w:rPr>
          <w:rFonts w:ascii="Helvetica Neue" w:hAnsi="Helvetica Neue"/>
          <w:sz w:val="20"/>
          <w:szCs w:val="20"/>
        </w:rPr>
        <w:t>WEBsite</w:t>
      </w:r>
      <w:proofErr w:type="spellEnd"/>
      <w:r w:rsidR="0064331E" w:rsidRPr="0064331E">
        <w:rPr>
          <w:rFonts w:ascii="Helvetica Neue" w:hAnsi="Helvetica Neue"/>
          <w:sz w:val="20"/>
          <w:szCs w:val="20"/>
        </w:rPr>
        <w:t xml:space="preserve"> Referencial </w:t>
      </w:r>
      <w:proofErr w:type="spellStart"/>
      <w:r w:rsidR="0064331E" w:rsidRPr="0064331E">
        <w:rPr>
          <w:rFonts w:ascii="Helvetica Neue" w:hAnsi="Helvetica Neue"/>
          <w:sz w:val="20"/>
          <w:szCs w:val="20"/>
        </w:rPr>
        <w:t>Poliform</w:t>
      </w:r>
      <w:proofErr w:type="spellEnd"/>
    </w:p>
    <w:p w14:paraId="45CD6A99" w14:textId="77777777" w:rsidR="00D50EFE" w:rsidRPr="0064331E" w:rsidRDefault="00D50EFE" w:rsidP="00D50EFE">
      <w:pPr>
        <w:spacing w:after="0" w:line="276" w:lineRule="auto"/>
        <w:rPr>
          <w:rFonts w:ascii="Helvetica Neue" w:hAnsi="Helvetica Neue"/>
          <w:sz w:val="20"/>
          <w:szCs w:val="20"/>
        </w:rPr>
      </w:pPr>
    </w:p>
    <w:p w14:paraId="6F2F7B22" w14:textId="1DBF4929" w:rsidR="0064331E" w:rsidRDefault="0064331E">
      <w:pPr>
        <w:rPr>
          <w:rFonts w:ascii="Helvetica Neue" w:hAnsi="Helvetica Neue"/>
          <w:sz w:val="20"/>
          <w:szCs w:val="20"/>
        </w:rPr>
      </w:pPr>
      <w:r>
        <w:rPr>
          <w:rFonts w:ascii="Helvetica Neue" w:hAnsi="Helvetica Neue"/>
          <w:noProof/>
          <w:sz w:val="20"/>
          <w:szCs w:val="20"/>
        </w:rPr>
        <w:drawing>
          <wp:inline distT="0" distB="0" distL="0" distR="0" wp14:anchorId="4E666589" wp14:editId="6753758D">
            <wp:extent cx="6666230" cy="3122295"/>
            <wp:effectExtent l="0" t="0" r="1270" b="1905"/>
            <wp:docPr id="1665344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44445" name="Picture 16653444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623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06F9" w14:textId="77777777" w:rsidR="0064331E" w:rsidRDefault="0064331E">
      <w:pPr>
        <w:rPr>
          <w:rFonts w:ascii="Helvetica Neue" w:hAnsi="Helvetica Neue"/>
          <w:sz w:val="20"/>
          <w:szCs w:val="20"/>
        </w:rPr>
      </w:pPr>
    </w:p>
    <w:p w14:paraId="3CB8B50B" w14:textId="77777777" w:rsidR="0064331E" w:rsidRDefault="0064331E">
      <w:pPr>
        <w:rPr>
          <w:rFonts w:ascii="Helvetica Neue" w:hAnsi="Helvetica Neue"/>
          <w:sz w:val="20"/>
          <w:szCs w:val="20"/>
        </w:rPr>
      </w:pPr>
    </w:p>
    <w:p w14:paraId="731981EE" w14:textId="77777777" w:rsidR="00D50EFE" w:rsidRDefault="0015161C" w:rsidP="00D50EFE">
      <w:pPr>
        <w:spacing w:after="0"/>
        <w:rPr>
          <w:rFonts w:ascii="Helvetica Neue" w:hAnsi="Helvetica Neue"/>
          <w:b/>
          <w:bCs/>
          <w:sz w:val="20"/>
          <w:szCs w:val="20"/>
        </w:rPr>
      </w:pPr>
      <w:r w:rsidRPr="00D50EFE">
        <w:rPr>
          <w:rFonts w:ascii="Helvetica Neue" w:hAnsi="Helvetica Neue"/>
          <w:b/>
          <w:bCs/>
          <w:sz w:val="20"/>
          <w:szCs w:val="20"/>
        </w:rPr>
        <w:lastRenderedPageBreak/>
        <w:t>HOME</w:t>
      </w:r>
      <w:r w:rsidR="00CA2B13" w:rsidRPr="00D50EFE">
        <w:rPr>
          <w:rFonts w:ascii="Helvetica Neue" w:hAnsi="Helvetica Neue"/>
          <w:b/>
          <w:bCs/>
          <w:sz w:val="20"/>
          <w:szCs w:val="20"/>
        </w:rPr>
        <w:t>:</w:t>
      </w:r>
    </w:p>
    <w:p w14:paraId="7EC810F5" w14:textId="7F4FD0DF" w:rsidR="00CA2B13" w:rsidRDefault="00D50EFE" w:rsidP="00D50EFE">
      <w:pPr>
        <w:spacing w:after="0" w:line="276" w:lineRule="auto"/>
        <w:jc w:val="both"/>
        <w:rPr>
          <w:rFonts w:ascii="Helvetica Neue" w:hAnsi="Helvetica Neue"/>
          <w:sz w:val="20"/>
          <w:szCs w:val="20"/>
        </w:rPr>
      </w:pPr>
      <w:r>
        <w:rPr>
          <w:rFonts w:ascii="Helvetica Neue" w:hAnsi="Helvetica Neue"/>
          <w:b/>
          <w:bCs/>
          <w:sz w:val="20"/>
          <w:szCs w:val="20"/>
        </w:rPr>
        <w:t>•</w:t>
      </w:r>
      <w:r w:rsidRPr="00D50EFE">
        <w:rPr>
          <w:rFonts w:ascii="Helvetica Neue" w:hAnsi="Helvetica Neue"/>
          <w:sz w:val="20"/>
          <w:szCs w:val="20"/>
        </w:rPr>
        <w:t xml:space="preserve"> Inicia con un video horizontal</w:t>
      </w:r>
      <w:r w:rsidR="00271E38">
        <w:rPr>
          <w:rFonts w:ascii="Helvetica Neue" w:hAnsi="Helvetica Neue"/>
          <w:sz w:val="20"/>
          <w:szCs w:val="20"/>
        </w:rPr>
        <w:t xml:space="preserve"> a todo lo ancho del web. / referencia Web: </w:t>
      </w:r>
      <w:hyperlink r:id="rId7" w:history="1">
        <w:r w:rsidR="00271E38" w:rsidRPr="00CB00AC">
          <w:rPr>
            <w:rStyle w:val="Hyperlink"/>
            <w:rFonts w:ascii="Helvetica Neue" w:hAnsi="Helvetica Neue"/>
            <w:sz w:val="20"/>
            <w:szCs w:val="20"/>
          </w:rPr>
          <w:t>https://www.rimadesio.it/en/</w:t>
        </w:r>
      </w:hyperlink>
    </w:p>
    <w:p w14:paraId="440FB64B" w14:textId="77777777" w:rsidR="00271E38" w:rsidRDefault="00271E38" w:rsidP="00D50EFE">
      <w:pPr>
        <w:spacing w:after="0" w:line="276" w:lineRule="auto"/>
        <w:jc w:val="both"/>
        <w:rPr>
          <w:rFonts w:ascii="Helvetica Neue" w:hAnsi="Helvetica Neue"/>
          <w:sz w:val="20"/>
          <w:szCs w:val="20"/>
        </w:rPr>
      </w:pPr>
    </w:p>
    <w:p w14:paraId="12CA9B37" w14:textId="7D3A7A69" w:rsidR="00271E38" w:rsidRDefault="00271E38" w:rsidP="00D50EFE">
      <w:pPr>
        <w:spacing w:after="0" w:line="276" w:lineRule="auto"/>
        <w:jc w:val="both"/>
        <w:rPr>
          <w:rFonts w:ascii="Helvetica Neue" w:hAnsi="Helvetica Neue"/>
          <w:sz w:val="20"/>
          <w:szCs w:val="20"/>
        </w:rPr>
      </w:pPr>
      <w:r>
        <w:rPr>
          <w:rFonts w:ascii="Helvetica Neue" w:hAnsi="Helvetica Neue"/>
          <w:sz w:val="20"/>
          <w:szCs w:val="20"/>
        </w:rPr>
        <w:t xml:space="preserve">• Haciendo </w:t>
      </w:r>
      <w:proofErr w:type="spellStart"/>
      <w:r>
        <w:rPr>
          <w:rFonts w:ascii="Helvetica Neue" w:hAnsi="Helvetica Neue"/>
          <w:sz w:val="20"/>
          <w:szCs w:val="20"/>
        </w:rPr>
        <w:t>scrolling</w:t>
      </w:r>
      <w:proofErr w:type="spellEnd"/>
      <w:r>
        <w:rPr>
          <w:rFonts w:ascii="Helvetica Neue" w:hAnsi="Helvetica Neue"/>
          <w:sz w:val="20"/>
          <w:szCs w:val="20"/>
        </w:rPr>
        <w:t xml:space="preserve"> se despliegan los textos e imágenes referentes a todas subsecciones del Home:</w:t>
      </w:r>
    </w:p>
    <w:p w14:paraId="24DA48A7" w14:textId="0766EA19" w:rsidR="00271E38" w:rsidRDefault="00271E38" w:rsidP="00271E38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Helvetica Neue" w:hAnsi="Helvetica Neue"/>
          <w:sz w:val="20"/>
          <w:szCs w:val="20"/>
        </w:rPr>
      </w:pPr>
      <w:proofErr w:type="spellStart"/>
      <w:r>
        <w:rPr>
          <w:rFonts w:ascii="Helvetica Neue" w:hAnsi="Helvetica Neue"/>
          <w:sz w:val="20"/>
          <w:szCs w:val="20"/>
        </w:rPr>
        <w:t>Projects</w:t>
      </w:r>
      <w:proofErr w:type="spellEnd"/>
      <w:r>
        <w:rPr>
          <w:rFonts w:ascii="Helvetica Neue" w:hAnsi="Helvetica Neue"/>
          <w:sz w:val="20"/>
          <w:szCs w:val="20"/>
        </w:rPr>
        <w:t xml:space="preserve">: Imágenes Verticales </w:t>
      </w:r>
      <w:r w:rsidR="003222BC">
        <w:rPr>
          <w:rFonts w:ascii="Helvetica Neue" w:hAnsi="Helvetica Neue"/>
          <w:sz w:val="20"/>
          <w:szCs w:val="20"/>
        </w:rPr>
        <w:t xml:space="preserve">y horizontales con una misma altura </w:t>
      </w:r>
      <w:r>
        <w:rPr>
          <w:rFonts w:ascii="Helvetica Neue" w:hAnsi="Helvetica Neue"/>
          <w:sz w:val="20"/>
          <w:szCs w:val="20"/>
        </w:rPr>
        <w:t xml:space="preserve">en línea a lo ancho de la web, debajo de cada imagen un </w:t>
      </w:r>
      <w:r w:rsidR="0033541A">
        <w:rPr>
          <w:rFonts w:ascii="Helvetica Neue" w:hAnsi="Helvetica Neue"/>
          <w:sz w:val="20"/>
          <w:szCs w:val="20"/>
        </w:rPr>
        <w:t>título</w:t>
      </w:r>
      <w:r>
        <w:rPr>
          <w:rFonts w:ascii="Helvetica Neue" w:hAnsi="Helvetica Neue"/>
          <w:sz w:val="20"/>
          <w:szCs w:val="20"/>
        </w:rPr>
        <w:t xml:space="preserve"> y una Breve descripción.</w:t>
      </w:r>
      <w:r w:rsidR="00DB4EE6">
        <w:rPr>
          <w:rFonts w:ascii="Helvetica Neue" w:hAnsi="Helvetica Neue"/>
          <w:sz w:val="20"/>
          <w:szCs w:val="20"/>
        </w:rPr>
        <w:t xml:space="preserve"> Las imágenes pueden hacerse </w:t>
      </w:r>
      <w:proofErr w:type="spellStart"/>
      <w:r w:rsidR="00DB4EE6">
        <w:rPr>
          <w:rFonts w:ascii="Helvetica Neue" w:hAnsi="Helvetica Neue"/>
          <w:sz w:val="20"/>
          <w:szCs w:val="20"/>
        </w:rPr>
        <w:t>scrolling</w:t>
      </w:r>
      <w:proofErr w:type="spellEnd"/>
      <w:r w:rsidR="00DB4EE6">
        <w:rPr>
          <w:rFonts w:ascii="Helvetica Neue" w:hAnsi="Helvetica Neue"/>
          <w:sz w:val="20"/>
          <w:szCs w:val="20"/>
        </w:rPr>
        <w:t xml:space="preserve"> horizontal.</w:t>
      </w:r>
    </w:p>
    <w:p w14:paraId="3F3A2963" w14:textId="78FEE9F9" w:rsidR="00271E38" w:rsidRDefault="00271E38" w:rsidP="00271E38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Helvetica Neue" w:hAnsi="Helvetica Neue"/>
          <w:sz w:val="20"/>
          <w:szCs w:val="20"/>
        </w:rPr>
      </w:pPr>
      <w:proofErr w:type="spellStart"/>
      <w:r>
        <w:rPr>
          <w:rFonts w:ascii="Helvetica Neue" w:hAnsi="Helvetica Neue"/>
          <w:sz w:val="20"/>
          <w:szCs w:val="20"/>
        </w:rPr>
        <w:t>About</w:t>
      </w:r>
      <w:proofErr w:type="spellEnd"/>
      <w:r>
        <w:rPr>
          <w:rFonts w:ascii="Helvetica Neue" w:hAnsi="Helvetica Neue"/>
          <w:sz w:val="20"/>
          <w:szCs w:val="20"/>
        </w:rPr>
        <w:t xml:space="preserve"> </w:t>
      </w:r>
      <w:proofErr w:type="spellStart"/>
      <w:r>
        <w:rPr>
          <w:rFonts w:ascii="Helvetica Neue" w:hAnsi="Helvetica Neue"/>
          <w:sz w:val="20"/>
          <w:szCs w:val="20"/>
        </w:rPr>
        <w:t>Us</w:t>
      </w:r>
      <w:proofErr w:type="spellEnd"/>
      <w:r w:rsidR="00DB4EE6">
        <w:rPr>
          <w:rFonts w:ascii="Helvetica Neue" w:hAnsi="Helvetica Neue"/>
          <w:sz w:val="20"/>
          <w:szCs w:val="20"/>
        </w:rPr>
        <w:t>, Brands</w:t>
      </w:r>
      <w:r>
        <w:rPr>
          <w:rFonts w:ascii="Helvetica Neue" w:hAnsi="Helvetica Neue"/>
          <w:sz w:val="20"/>
          <w:szCs w:val="20"/>
        </w:rPr>
        <w:t xml:space="preserve">: </w:t>
      </w:r>
      <w:r w:rsidR="00DB4EE6">
        <w:rPr>
          <w:rFonts w:ascii="Helvetica Neue" w:hAnsi="Helvetica Neue"/>
          <w:sz w:val="20"/>
          <w:szCs w:val="20"/>
        </w:rPr>
        <w:t xml:space="preserve">Textos e imágenes referentes a procesos de manufactura, nuestros empleados, sitios de trabajo y referencia al </w:t>
      </w:r>
      <w:proofErr w:type="spellStart"/>
      <w:r w:rsidR="00DB4EE6">
        <w:rPr>
          <w:rFonts w:ascii="Helvetica Neue" w:hAnsi="Helvetica Neue"/>
          <w:sz w:val="20"/>
          <w:szCs w:val="20"/>
        </w:rPr>
        <w:t>website</w:t>
      </w:r>
      <w:proofErr w:type="spellEnd"/>
      <w:r w:rsidR="00DB4EE6">
        <w:rPr>
          <w:rFonts w:ascii="Helvetica Neue" w:hAnsi="Helvetica Neue"/>
          <w:sz w:val="20"/>
          <w:szCs w:val="20"/>
        </w:rPr>
        <w:t xml:space="preserve"> de </w:t>
      </w:r>
      <w:proofErr w:type="spellStart"/>
      <w:r w:rsidR="00DB4EE6">
        <w:rPr>
          <w:rFonts w:ascii="Helvetica Neue" w:hAnsi="Helvetica Neue"/>
          <w:sz w:val="20"/>
          <w:szCs w:val="20"/>
        </w:rPr>
        <w:t>glasstech</w:t>
      </w:r>
      <w:proofErr w:type="spellEnd"/>
      <w:r w:rsidR="00DB4EE6">
        <w:rPr>
          <w:rFonts w:ascii="Helvetica Neue" w:hAnsi="Helvetica Neue"/>
          <w:sz w:val="20"/>
          <w:szCs w:val="20"/>
        </w:rPr>
        <w:t xml:space="preserve">-usa y </w:t>
      </w:r>
      <w:proofErr w:type="spellStart"/>
      <w:r w:rsidR="00DB4EE6">
        <w:rPr>
          <w:rFonts w:ascii="Helvetica Neue" w:hAnsi="Helvetica Neue"/>
          <w:sz w:val="20"/>
          <w:szCs w:val="20"/>
        </w:rPr>
        <w:t>Alutech</w:t>
      </w:r>
      <w:proofErr w:type="spellEnd"/>
      <w:r w:rsidR="00DB4EE6">
        <w:rPr>
          <w:rFonts w:ascii="Helvetica Neue" w:hAnsi="Helvetica Neue"/>
          <w:sz w:val="20"/>
          <w:szCs w:val="20"/>
        </w:rPr>
        <w:t>-usa</w:t>
      </w:r>
    </w:p>
    <w:p w14:paraId="7B82FCA4" w14:textId="720C7885" w:rsidR="00DB4EE6" w:rsidRDefault="00DB4EE6" w:rsidP="00271E38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Helvetica Neue" w:hAnsi="Helvetica Neue"/>
          <w:sz w:val="20"/>
          <w:szCs w:val="20"/>
        </w:rPr>
      </w:pPr>
      <w:proofErr w:type="spellStart"/>
      <w:r>
        <w:rPr>
          <w:rFonts w:ascii="Helvetica Neue" w:hAnsi="Helvetica Neue"/>
          <w:sz w:val="20"/>
          <w:szCs w:val="20"/>
        </w:rPr>
        <w:t>Corporate</w:t>
      </w:r>
      <w:proofErr w:type="spellEnd"/>
      <w:r>
        <w:rPr>
          <w:rFonts w:ascii="Helvetica Neue" w:hAnsi="Helvetica Neue"/>
          <w:sz w:val="20"/>
          <w:szCs w:val="20"/>
        </w:rPr>
        <w:t xml:space="preserve"> </w:t>
      </w:r>
      <w:proofErr w:type="spellStart"/>
      <w:r>
        <w:rPr>
          <w:rFonts w:ascii="Helvetica Neue" w:hAnsi="Helvetica Neue"/>
          <w:sz w:val="20"/>
          <w:szCs w:val="20"/>
        </w:rPr>
        <w:t>Values</w:t>
      </w:r>
      <w:proofErr w:type="spellEnd"/>
      <w:r>
        <w:rPr>
          <w:rFonts w:ascii="Helvetica Neue" w:hAnsi="Helvetica Neue"/>
          <w:sz w:val="20"/>
          <w:szCs w:val="20"/>
        </w:rPr>
        <w:t xml:space="preserve">: Una imagen horizontal a lo ancho de toda la web y textos sobre nuestros valores corporativos. </w:t>
      </w:r>
    </w:p>
    <w:p w14:paraId="1D32E317" w14:textId="77777777" w:rsidR="00DB4EE6" w:rsidRDefault="00DB4EE6" w:rsidP="00DB4EE6">
      <w:pPr>
        <w:spacing w:after="0" w:line="276" w:lineRule="auto"/>
        <w:jc w:val="both"/>
        <w:rPr>
          <w:rFonts w:ascii="Helvetica Neue" w:hAnsi="Helvetica Neue"/>
          <w:sz w:val="20"/>
          <w:szCs w:val="20"/>
        </w:rPr>
      </w:pPr>
    </w:p>
    <w:p w14:paraId="76F65229" w14:textId="0C5D1B98" w:rsidR="00DB4EE6" w:rsidRDefault="00DB4EE6" w:rsidP="00DB4EE6">
      <w:pPr>
        <w:spacing w:after="0" w:line="276" w:lineRule="auto"/>
        <w:jc w:val="both"/>
        <w:rPr>
          <w:rFonts w:ascii="Helvetica Neue" w:hAnsi="Helvetica Neue"/>
          <w:b/>
          <w:bCs/>
          <w:sz w:val="20"/>
          <w:szCs w:val="20"/>
        </w:rPr>
      </w:pPr>
      <w:r w:rsidRPr="00DB4EE6">
        <w:rPr>
          <w:rFonts w:ascii="Helvetica Neue" w:hAnsi="Helvetica Neue"/>
          <w:b/>
          <w:bCs/>
          <w:sz w:val="20"/>
          <w:szCs w:val="20"/>
        </w:rPr>
        <w:t>COLLECTION:</w:t>
      </w:r>
    </w:p>
    <w:p w14:paraId="2BD09A92" w14:textId="77777777" w:rsidR="00DB4EE6" w:rsidRDefault="00DB4EE6" w:rsidP="00DB4EE6">
      <w:pPr>
        <w:pStyle w:val="p1"/>
        <w:rPr>
          <w:rFonts w:ascii="Helvetica Neue" w:hAnsi="Helvetica Neue"/>
          <w:sz w:val="20"/>
          <w:szCs w:val="20"/>
        </w:rPr>
      </w:pPr>
      <w:r w:rsidRPr="00DB4EE6">
        <w:rPr>
          <w:rFonts w:ascii="Helvetica Neue" w:hAnsi="Helvetica Neue"/>
          <w:sz w:val="20"/>
          <w:szCs w:val="20"/>
        </w:rPr>
        <w:t>• Esta sección es tal como la conversamo</w:t>
      </w:r>
      <w:r>
        <w:rPr>
          <w:rFonts w:ascii="Helvetica Neue" w:hAnsi="Helvetica Neue"/>
          <w:sz w:val="20"/>
          <w:szCs w:val="20"/>
        </w:rPr>
        <w:t>s</w:t>
      </w:r>
      <w:r w:rsidRPr="00DB4EE6">
        <w:rPr>
          <w:rFonts w:ascii="Helvetica Neue" w:hAnsi="Helvetica Neue"/>
          <w:sz w:val="20"/>
          <w:szCs w:val="20"/>
        </w:rPr>
        <w:t xml:space="preserve"> en nuestro </w:t>
      </w:r>
      <w:proofErr w:type="gramStart"/>
      <w:r w:rsidRPr="00DB4EE6">
        <w:rPr>
          <w:rFonts w:ascii="Helvetica Neue" w:hAnsi="Helvetica Neue"/>
          <w:sz w:val="20"/>
          <w:szCs w:val="20"/>
        </w:rPr>
        <w:t>meeting</w:t>
      </w:r>
      <w:proofErr w:type="gramEnd"/>
      <w:r w:rsidRPr="00DB4EE6">
        <w:rPr>
          <w:rFonts w:ascii="Helvetica Neue" w:hAnsi="Helvetica Neue"/>
          <w:sz w:val="20"/>
          <w:szCs w:val="20"/>
        </w:rPr>
        <w:t xml:space="preserve"> del día 15 de Julio.</w:t>
      </w:r>
      <w:r>
        <w:rPr>
          <w:rFonts w:ascii="Helvetica Neue" w:hAnsi="Helvetica Neue"/>
          <w:sz w:val="20"/>
          <w:szCs w:val="20"/>
        </w:rPr>
        <w:t xml:space="preserve"> Y se despliega igual que en: </w:t>
      </w:r>
      <w:hyperlink r:id="rId8" w:history="1">
        <w:r w:rsidRPr="00CB00AC">
          <w:rPr>
            <w:rStyle w:val="Hyperlink"/>
            <w:rFonts w:ascii="Helvetica Neue" w:hAnsi="Helvetica Neue"/>
            <w:sz w:val="20"/>
            <w:szCs w:val="20"/>
          </w:rPr>
          <w:t>https://falper.it/en/category/bathroom-collections/</w:t>
        </w:r>
      </w:hyperlink>
      <w:r>
        <w:rPr>
          <w:rFonts w:ascii="Helvetica Neue" w:hAnsi="Helvetica Neue"/>
          <w:sz w:val="20"/>
          <w:szCs w:val="20"/>
        </w:rPr>
        <w:t xml:space="preserve"> Hacemos mención a la nota de la minuta: </w:t>
      </w:r>
    </w:p>
    <w:p w14:paraId="6881F7D8" w14:textId="77777777" w:rsidR="00DB4EE6" w:rsidRDefault="00DB4EE6" w:rsidP="00DB4EE6">
      <w:pPr>
        <w:pStyle w:val="p1"/>
        <w:rPr>
          <w:rFonts w:ascii="Helvetica Neue" w:hAnsi="Helvetica Neue"/>
          <w:sz w:val="20"/>
          <w:szCs w:val="20"/>
        </w:rPr>
      </w:pPr>
    </w:p>
    <w:p w14:paraId="05AA541D" w14:textId="388A8893" w:rsidR="00DB4EE6" w:rsidRPr="004F54E4" w:rsidRDefault="004F54E4" w:rsidP="004F54E4">
      <w:pPr>
        <w:pStyle w:val="p1"/>
        <w:jc w:val="both"/>
        <w:rPr>
          <w:lang w:val="es-ES"/>
        </w:rPr>
      </w:pPr>
      <w:r w:rsidRPr="004F54E4">
        <w:rPr>
          <w:rFonts w:ascii="Helvetica Neue" w:hAnsi="Helvetica Neue"/>
          <w:sz w:val="20"/>
          <w:szCs w:val="20"/>
          <w:lang w:val="es-ES"/>
        </w:rPr>
        <w:t>“La</w:t>
      </w:r>
      <w:r w:rsidR="00DB4EE6" w:rsidRPr="004F54E4">
        <w:rPr>
          <w:lang w:val="es-ES"/>
        </w:rPr>
        <w:t xml:space="preserve"> sección de </w:t>
      </w:r>
      <w:proofErr w:type="spellStart"/>
      <w:r w:rsidR="00DB4EE6" w:rsidRPr="004F54E4">
        <w:rPr>
          <w:lang w:val="es-ES"/>
        </w:rPr>
        <w:t>collection</w:t>
      </w:r>
      <w:proofErr w:type="spellEnd"/>
      <w:r w:rsidR="00DB4EE6" w:rsidRPr="004F54E4">
        <w:rPr>
          <w:lang w:val="es-ES"/>
        </w:rPr>
        <w:t xml:space="preserve"> quedará exactamente cómo funciona la sección de productos de</w:t>
      </w:r>
      <w:r w:rsidRPr="004F54E4">
        <w:rPr>
          <w:lang w:val="es-ES"/>
        </w:rPr>
        <w:t xml:space="preserve"> </w:t>
      </w:r>
      <w:r w:rsidR="00DB4EE6" w:rsidRPr="004F54E4">
        <w:rPr>
          <w:lang w:val="es-ES"/>
        </w:rPr>
        <w:t>falper.it, incluyendo como ir de un modelo a otro y de un tipo de producto a otro a través de</w:t>
      </w:r>
      <w:r w:rsidRPr="004F54E4">
        <w:rPr>
          <w:lang w:val="es-ES"/>
        </w:rPr>
        <w:t xml:space="preserve"> </w:t>
      </w:r>
      <w:r w:rsidR="00DB4EE6" w:rsidRPr="004F54E4">
        <w:rPr>
          <w:lang w:val="es-ES"/>
        </w:rPr>
        <w:t>un submenú que se despliega del lado izquierdo. En este submenú se puede marcar los</w:t>
      </w:r>
      <w:r w:rsidRPr="004F54E4">
        <w:rPr>
          <w:lang w:val="es-ES"/>
        </w:rPr>
        <w:t xml:space="preserve"> </w:t>
      </w:r>
      <w:r w:rsidR="00DB4EE6" w:rsidRPr="004F54E4">
        <w:rPr>
          <w:lang w:val="es-ES"/>
        </w:rPr>
        <w:t>modelos que el usuario desea que permanezcan en la visualización y cuales desaparecen</w:t>
      </w:r>
      <w:r w:rsidRPr="004F54E4">
        <w:rPr>
          <w:lang w:val="es-ES"/>
        </w:rPr>
        <w:t xml:space="preserve"> </w:t>
      </w:r>
      <w:r w:rsidR="00DB4EE6" w:rsidRPr="004F54E4">
        <w:rPr>
          <w:lang w:val="es-ES"/>
        </w:rPr>
        <w:t xml:space="preserve">de la visualización. La sección de </w:t>
      </w:r>
      <w:proofErr w:type="spellStart"/>
      <w:r>
        <w:rPr>
          <w:lang w:val="es-ES"/>
        </w:rPr>
        <w:t>c</w:t>
      </w:r>
      <w:r w:rsidR="00DB4EE6" w:rsidRPr="004F54E4">
        <w:rPr>
          <w:lang w:val="es-ES"/>
        </w:rPr>
        <w:t>ollection</w:t>
      </w:r>
      <w:proofErr w:type="spellEnd"/>
      <w:r w:rsidR="00DB4EE6" w:rsidRPr="004F54E4">
        <w:rPr>
          <w:lang w:val="es-ES"/>
        </w:rPr>
        <w:t xml:space="preserve"> y modelos tendrá los mismos aspectos de</w:t>
      </w:r>
      <w:r w:rsidRPr="004F54E4">
        <w:rPr>
          <w:lang w:val="es-ES"/>
        </w:rPr>
        <w:t xml:space="preserve"> </w:t>
      </w:r>
      <w:proofErr w:type="spellStart"/>
      <w:r w:rsidR="00DB4EE6" w:rsidRPr="004F54E4">
        <w:rPr>
          <w:lang w:val="es-ES"/>
        </w:rPr>
        <w:t>falper</w:t>
      </w:r>
      <w:proofErr w:type="spellEnd"/>
      <w:r w:rsidR="00DB4EE6" w:rsidRPr="004F54E4">
        <w:rPr>
          <w:lang w:val="es-ES"/>
        </w:rPr>
        <w:t xml:space="preserve"> en cuanto a que cada modelo se puede desplegar individualmente con </w:t>
      </w:r>
      <w:r w:rsidRPr="004F54E4">
        <w:rPr>
          <w:lang w:val="es-ES"/>
        </w:rPr>
        <w:t>imágenes, textos</w:t>
      </w:r>
      <w:r w:rsidR="00DB4EE6" w:rsidRPr="004F54E4">
        <w:rPr>
          <w:lang w:val="es-ES"/>
        </w:rPr>
        <w:t>, datos e información técnica, así como la posibilidad del usuario de poder bajar</w:t>
      </w:r>
      <w:r w:rsidRPr="004F54E4">
        <w:rPr>
          <w:lang w:val="es-ES"/>
        </w:rPr>
        <w:t xml:space="preserve"> </w:t>
      </w:r>
      <w:r w:rsidR="00DB4EE6" w:rsidRPr="004F54E4">
        <w:rPr>
          <w:lang w:val="es-ES"/>
        </w:rPr>
        <w:t>documentos en PDF o imágenes. Para que el usuario pueda bajar la información PDF,</w:t>
      </w:r>
      <w:r w:rsidRPr="004F54E4">
        <w:rPr>
          <w:lang w:val="es-ES"/>
        </w:rPr>
        <w:t xml:space="preserve"> </w:t>
      </w:r>
      <w:r w:rsidR="00DB4EE6" w:rsidRPr="004F54E4">
        <w:rPr>
          <w:lang w:val="es-ES"/>
        </w:rPr>
        <w:t>imágenes o documentos debe cargar unos datos básicos que deben corroborarse.</w:t>
      </w:r>
      <w:r w:rsidRPr="004F54E4">
        <w:rPr>
          <w:lang w:val="es-ES"/>
        </w:rPr>
        <w:t xml:space="preserve"> </w:t>
      </w:r>
      <w:r w:rsidR="00DB4EE6" w:rsidRPr="004F54E4">
        <w:rPr>
          <w:lang w:val="es-ES"/>
        </w:rPr>
        <w:t xml:space="preserve">• Adicional al punto anterior donde podemos ir de un producto a otro en </w:t>
      </w:r>
      <w:r w:rsidRPr="004F54E4">
        <w:rPr>
          <w:lang w:val="es-ES"/>
        </w:rPr>
        <w:t xml:space="preserve">submenú </w:t>
      </w:r>
      <w:r w:rsidR="00DB4EE6" w:rsidRPr="004F54E4">
        <w:rPr>
          <w:lang w:val="es-ES"/>
        </w:rPr>
        <w:t>desplegado como en Falper.it; Se considera importante incluir un menú de seguimiento</w:t>
      </w:r>
      <w:r w:rsidRPr="004F54E4">
        <w:rPr>
          <w:lang w:val="es-ES"/>
        </w:rPr>
        <w:t xml:space="preserve"> </w:t>
      </w:r>
      <w:r w:rsidR="00DB4EE6" w:rsidRPr="004F54E4">
        <w:rPr>
          <w:lang w:val="es-ES"/>
        </w:rPr>
        <w:t>(migas de pan) como el de Bo</w:t>
      </w:r>
      <w:r>
        <w:rPr>
          <w:lang w:val="es-ES"/>
        </w:rPr>
        <w:t>ff</w:t>
      </w:r>
      <w:r w:rsidR="00DB4EE6" w:rsidRPr="004F54E4">
        <w:rPr>
          <w:lang w:val="es-ES"/>
        </w:rPr>
        <w:t>i para facilitar la navegación y evitar que el usuario tenga que</w:t>
      </w:r>
      <w:r w:rsidRPr="004F54E4">
        <w:rPr>
          <w:lang w:val="es-ES"/>
        </w:rPr>
        <w:t xml:space="preserve"> </w:t>
      </w:r>
      <w:r w:rsidR="00DB4EE6" w:rsidRPr="004F54E4">
        <w:rPr>
          <w:lang w:val="es-ES"/>
        </w:rPr>
        <w:t>retroceder varios pasos.</w:t>
      </w:r>
      <w:r w:rsidRPr="004F54E4">
        <w:rPr>
          <w:lang w:val="es-ES"/>
        </w:rPr>
        <w:t xml:space="preserve"> “ </w:t>
      </w:r>
    </w:p>
    <w:p w14:paraId="54D384F2" w14:textId="7269A00B" w:rsidR="00DB4EE6" w:rsidRPr="004F54E4" w:rsidRDefault="00DB4EE6" w:rsidP="00DB4EE6">
      <w:pPr>
        <w:spacing w:after="0" w:line="276" w:lineRule="auto"/>
        <w:jc w:val="both"/>
        <w:rPr>
          <w:rFonts w:ascii="Helvetica Neue" w:hAnsi="Helvetica Neue"/>
          <w:sz w:val="20"/>
          <w:szCs w:val="20"/>
        </w:rPr>
      </w:pPr>
    </w:p>
    <w:p w14:paraId="21D95F7A" w14:textId="5E020A4E" w:rsidR="00271E38" w:rsidRDefault="003A7D94" w:rsidP="00D50EFE">
      <w:pPr>
        <w:spacing w:after="0" w:line="276" w:lineRule="auto"/>
        <w:jc w:val="both"/>
        <w:rPr>
          <w:rFonts w:ascii="Helvetica Neue" w:hAnsi="Helvetica Neue"/>
          <w:b/>
          <w:bCs/>
          <w:sz w:val="20"/>
          <w:szCs w:val="20"/>
        </w:rPr>
      </w:pPr>
      <w:r>
        <w:rPr>
          <w:rFonts w:ascii="Helvetica Neue" w:hAnsi="Helvetica Neue"/>
          <w:b/>
          <w:bCs/>
          <w:sz w:val="20"/>
          <w:szCs w:val="20"/>
        </w:rPr>
        <w:t>RENOVATIONS:</w:t>
      </w:r>
    </w:p>
    <w:p w14:paraId="611BED7F" w14:textId="64ED7D50" w:rsidR="003A7D94" w:rsidRDefault="003A7D94" w:rsidP="00D50EFE">
      <w:pPr>
        <w:spacing w:after="0" w:line="276" w:lineRule="auto"/>
        <w:jc w:val="both"/>
        <w:rPr>
          <w:rFonts w:ascii="Helvetica Neue" w:hAnsi="Helvetica Neue"/>
          <w:sz w:val="20"/>
          <w:szCs w:val="20"/>
        </w:rPr>
      </w:pPr>
      <w:r w:rsidRPr="003A7D94">
        <w:rPr>
          <w:rFonts w:ascii="Helvetica Neue" w:hAnsi="Helvetica Neue"/>
          <w:sz w:val="20"/>
          <w:szCs w:val="20"/>
        </w:rPr>
        <w:t xml:space="preserve">• Esta sección hacemos referencia </w:t>
      </w:r>
      <w:r>
        <w:rPr>
          <w:rFonts w:ascii="Helvetica Neue" w:hAnsi="Helvetica Neue"/>
          <w:sz w:val="20"/>
          <w:szCs w:val="20"/>
        </w:rPr>
        <w:t xml:space="preserve">al siguiente </w:t>
      </w:r>
      <w:proofErr w:type="spellStart"/>
      <w:r>
        <w:rPr>
          <w:rFonts w:ascii="Helvetica Neue" w:hAnsi="Helvetica Neue"/>
          <w:sz w:val="20"/>
          <w:szCs w:val="20"/>
        </w:rPr>
        <w:t>website</w:t>
      </w:r>
      <w:proofErr w:type="spellEnd"/>
      <w:r>
        <w:rPr>
          <w:rFonts w:ascii="Helvetica Neue" w:hAnsi="Helvetica Neue"/>
          <w:sz w:val="20"/>
          <w:szCs w:val="20"/>
        </w:rPr>
        <w:t xml:space="preserve"> para que vean como organizaron la información y </w:t>
      </w:r>
      <w:proofErr w:type="spellStart"/>
      <w:r>
        <w:rPr>
          <w:rFonts w:ascii="Helvetica Neue" w:hAnsi="Helvetica Neue"/>
          <w:sz w:val="20"/>
          <w:szCs w:val="20"/>
        </w:rPr>
        <w:t>seria</w:t>
      </w:r>
      <w:proofErr w:type="spellEnd"/>
      <w:r>
        <w:rPr>
          <w:rFonts w:ascii="Helvetica Neue" w:hAnsi="Helvetica Neue"/>
          <w:sz w:val="20"/>
          <w:szCs w:val="20"/>
        </w:rPr>
        <w:t xml:space="preserve"> ideal de esa misma forma. </w:t>
      </w:r>
      <w:hyperlink r:id="rId9" w:history="1">
        <w:r w:rsidR="00E34E27" w:rsidRPr="00CB00AC">
          <w:rPr>
            <w:rStyle w:val="Hyperlink"/>
            <w:rFonts w:ascii="Helvetica Neue" w:hAnsi="Helvetica Neue"/>
            <w:sz w:val="20"/>
            <w:szCs w:val="20"/>
          </w:rPr>
          <w:t>https://dellanno.com</w:t>
        </w:r>
      </w:hyperlink>
    </w:p>
    <w:p w14:paraId="0DCDE070" w14:textId="77777777" w:rsidR="00E34E27" w:rsidRDefault="00E34E27" w:rsidP="00D50EFE">
      <w:pPr>
        <w:spacing w:after="0" w:line="276" w:lineRule="auto"/>
        <w:jc w:val="both"/>
        <w:rPr>
          <w:rFonts w:ascii="Helvetica Neue" w:hAnsi="Helvetica Neue"/>
          <w:sz w:val="20"/>
          <w:szCs w:val="20"/>
        </w:rPr>
      </w:pPr>
    </w:p>
    <w:p w14:paraId="3B995579" w14:textId="359DF720" w:rsidR="00E34E27" w:rsidRPr="005A194A" w:rsidRDefault="005A194A" w:rsidP="00D50EFE">
      <w:pPr>
        <w:spacing w:after="0" w:line="276" w:lineRule="auto"/>
        <w:jc w:val="both"/>
        <w:rPr>
          <w:rFonts w:ascii="Helvetica Neue" w:hAnsi="Helvetica Neue"/>
          <w:b/>
          <w:bCs/>
          <w:sz w:val="20"/>
          <w:szCs w:val="20"/>
        </w:rPr>
      </w:pPr>
      <w:r w:rsidRPr="005A194A">
        <w:rPr>
          <w:rFonts w:ascii="Helvetica Neue" w:hAnsi="Helvetica Neue"/>
          <w:b/>
          <w:bCs/>
          <w:sz w:val="20"/>
          <w:szCs w:val="20"/>
        </w:rPr>
        <w:t>SERVICES:</w:t>
      </w:r>
    </w:p>
    <w:p w14:paraId="725D07CC" w14:textId="2E0E5E08" w:rsidR="005A194A" w:rsidRDefault="005A194A" w:rsidP="005A194A">
      <w:pPr>
        <w:spacing w:after="0" w:line="276" w:lineRule="auto"/>
        <w:jc w:val="both"/>
        <w:rPr>
          <w:rFonts w:ascii="Helvetica Neue" w:hAnsi="Helvetica Neue"/>
          <w:sz w:val="20"/>
          <w:szCs w:val="20"/>
        </w:rPr>
      </w:pPr>
      <w:r w:rsidRPr="003A7D94">
        <w:rPr>
          <w:rFonts w:ascii="Helvetica Neue" w:hAnsi="Helvetica Neue"/>
          <w:sz w:val="20"/>
          <w:szCs w:val="20"/>
        </w:rPr>
        <w:t xml:space="preserve">• Esta sección hacemos referencia </w:t>
      </w:r>
      <w:r>
        <w:rPr>
          <w:rFonts w:ascii="Helvetica Neue" w:hAnsi="Helvetica Neue"/>
          <w:sz w:val="20"/>
          <w:szCs w:val="20"/>
        </w:rPr>
        <w:t xml:space="preserve">al siguiente </w:t>
      </w:r>
      <w:proofErr w:type="spellStart"/>
      <w:r>
        <w:rPr>
          <w:rFonts w:ascii="Helvetica Neue" w:hAnsi="Helvetica Neue"/>
          <w:sz w:val="20"/>
          <w:szCs w:val="20"/>
        </w:rPr>
        <w:t>website</w:t>
      </w:r>
      <w:proofErr w:type="spellEnd"/>
      <w:r>
        <w:rPr>
          <w:rFonts w:ascii="Helvetica Neue" w:hAnsi="Helvetica Neue"/>
          <w:sz w:val="20"/>
          <w:szCs w:val="20"/>
        </w:rPr>
        <w:t xml:space="preserve"> para que vean como organizaron la información y </w:t>
      </w:r>
      <w:proofErr w:type="spellStart"/>
      <w:r>
        <w:rPr>
          <w:rFonts w:ascii="Helvetica Neue" w:hAnsi="Helvetica Neue"/>
          <w:sz w:val="20"/>
          <w:szCs w:val="20"/>
        </w:rPr>
        <w:t>seria</w:t>
      </w:r>
      <w:proofErr w:type="spellEnd"/>
      <w:r>
        <w:rPr>
          <w:rFonts w:ascii="Helvetica Neue" w:hAnsi="Helvetica Neue"/>
          <w:sz w:val="20"/>
          <w:szCs w:val="20"/>
        </w:rPr>
        <w:t xml:space="preserve"> ideal de esa misma forma. </w:t>
      </w:r>
      <w:hyperlink r:id="rId10" w:history="1">
        <w:r w:rsidRPr="00CB00AC">
          <w:rPr>
            <w:rStyle w:val="Hyperlink"/>
            <w:rFonts w:ascii="Helvetica Neue" w:hAnsi="Helvetica Neue"/>
            <w:sz w:val="20"/>
            <w:szCs w:val="20"/>
          </w:rPr>
          <w:t>https://linvisibile.com/es/servicios/</w:t>
        </w:r>
      </w:hyperlink>
    </w:p>
    <w:p w14:paraId="28B2A43C" w14:textId="77777777" w:rsidR="005A194A" w:rsidRDefault="005A194A" w:rsidP="005A194A">
      <w:pPr>
        <w:spacing w:after="0" w:line="276" w:lineRule="auto"/>
        <w:jc w:val="both"/>
        <w:rPr>
          <w:rFonts w:ascii="Helvetica Neue" w:hAnsi="Helvetica Neue"/>
          <w:sz w:val="20"/>
          <w:szCs w:val="20"/>
        </w:rPr>
      </w:pPr>
    </w:p>
    <w:p w14:paraId="41EF81FB" w14:textId="71307C6C" w:rsidR="005A194A" w:rsidRPr="005A194A" w:rsidRDefault="005A194A" w:rsidP="005A194A">
      <w:pPr>
        <w:spacing w:after="0" w:line="276" w:lineRule="auto"/>
        <w:jc w:val="both"/>
        <w:rPr>
          <w:rFonts w:ascii="Helvetica Neue" w:hAnsi="Helvetica Neue"/>
          <w:b/>
          <w:bCs/>
          <w:sz w:val="20"/>
          <w:szCs w:val="20"/>
        </w:rPr>
      </w:pPr>
      <w:r w:rsidRPr="005A194A">
        <w:rPr>
          <w:rFonts w:ascii="Helvetica Neue" w:hAnsi="Helvetica Neue"/>
          <w:b/>
          <w:bCs/>
          <w:sz w:val="20"/>
          <w:szCs w:val="20"/>
        </w:rPr>
        <w:t>BRANDS:</w:t>
      </w:r>
    </w:p>
    <w:p w14:paraId="78B0C509" w14:textId="4C880855" w:rsidR="005A194A" w:rsidRDefault="005A194A" w:rsidP="005A194A">
      <w:pPr>
        <w:spacing w:after="0" w:line="276" w:lineRule="auto"/>
        <w:jc w:val="both"/>
        <w:rPr>
          <w:rFonts w:ascii="Helvetica Neue" w:hAnsi="Helvetica Neue"/>
          <w:sz w:val="20"/>
          <w:szCs w:val="20"/>
        </w:rPr>
      </w:pPr>
      <w:r>
        <w:rPr>
          <w:rFonts w:ascii="Helvetica Neue" w:hAnsi="Helvetica Neue"/>
          <w:sz w:val="20"/>
          <w:szCs w:val="20"/>
        </w:rPr>
        <w:t xml:space="preserve">• Esta sección tal como se despliega en la web de Boffi: Nuestras marcas serían Policrafters; </w:t>
      </w:r>
      <w:proofErr w:type="spellStart"/>
      <w:r>
        <w:rPr>
          <w:rFonts w:ascii="Helvetica Neue" w:hAnsi="Helvetica Neue"/>
          <w:sz w:val="20"/>
          <w:szCs w:val="20"/>
        </w:rPr>
        <w:t>Crafters</w:t>
      </w:r>
      <w:proofErr w:type="spellEnd"/>
      <w:r>
        <w:rPr>
          <w:rFonts w:ascii="Helvetica Neue" w:hAnsi="Helvetica Neue"/>
          <w:sz w:val="20"/>
          <w:szCs w:val="20"/>
        </w:rPr>
        <w:t xml:space="preserve"> </w:t>
      </w:r>
      <w:proofErr w:type="spellStart"/>
      <w:r>
        <w:rPr>
          <w:rFonts w:ascii="Helvetica Neue" w:hAnsi="Helvetica Neue"/>
          <w:sz w:val="20"/>
          <w:szCs w:val="20"/>
        </w:rPr>
        <w:t>Design</w:t>
      </w:r>
      <w:proofErr w:type="spellEnd"/>
      <w:r>
        <w:rPr>
          <w:rFonts w:ascii="Helvetica Neue" w:hAnsi="Helvetica Neue"/>
          <w:sz w:val="20"/>
          <w:szCs w:val="20"/>
        </w:rPr>
        <w:t xml:space="preserve"> &amp; </w:t>
      </w:r>
      <w:proofErr w:type="spellStart"/>
      <w:r>
        <w:rPr>
          <w:rFonts w:ascii="Helvetica Neue" w:hAnsi="Helvetica Neue"/>
          <w:sz w:val="20"/>
          <w:szCs w:val="20"/>
        </w:rPr>
        <w:t>Renovations</w:t>
      </w:r>
      <w:proofErr w:type="spellEnd"/>
      <w:r>
        <w:rPr>
          <w:rFonts w:ascii="Helvetica Neue" w:hAnsi="Helvetica Neue"/>
          <w:sz w:val="20"/>
          <w:szCs w:val="20"/>
        </w:rPr>
        <w:t xml:space="preserve">; </w:t>
      </w:r>
      <w:proofErr w:type="spellStart"/>
      <w:r>
        <w:rPr>
          <w:rFonts w:ascii="Helvetica Neue" w:hAnsi="Helvetica Neue"/>
          <w:sz w:val="20"/>
          <w:szCs w:val="20"/>
        </w:rPr>
        <w:t>Glasstech</w:t>
      </w:r>
      <w:proofErr w:type="spellEnd"/>
      <w:r>
        <w:rPr>
          <w:rFonts w:ascii="Helvetica Neue" w:hAnsi="Helvetica Neue"/>
          <w:sz w:val="20"/>
          <w:szCs w:val="20"/>
        </w:rPr>
        <w:t xml:space="preserve">-USA; </w:t>
      </w:r>
      <w:proofErr w:type="spellStart"/>
      <w:r>
        <w:rPr>
          <w:rFonts w:ascii="Helvetica Neue" w:hAnsi="Helvetica Neue"/>
          <w:sz w:val="20"/>
          <w:szCs w:val="20"/>
        </w:rPr>
        <w:t>Alutech</w:t>
      </w:r>
      <w:proofErr w:type="spellEnd"/>
      <w:r>
        <w:rPr>
          <w:rFonts w:ascii="Helvetica Neue" w:hAnsi="Helvetica Neue"/>
          <w:sz w:val="20"/>
          <w:szCs w:val="20"/>
        </w:rPr>
        <w:t xml:space="preserve"> USA. Anexo una imagen de cómo se despliega en Boffi esa sección, los logos puedes hacer </w:t>
      </w:r>
      <w:proofErr w:type="spellStart"/>
      <w:proofErr w:type="gramStart"/>
      <w:r>
        <w:rPr>
          <w:rFonts w:ascii="Helvetica Neue" w:hAnsi="Helvetica Neue"/>
          <w:sz w:val="20"/>
          <w:szCs w:val="20"/>
        </w:rPr>
        <w:t>click</w:t>
      </w:r>
      <w:proofErr w:type="spellEnd"/>
      <w:proofErr w:type="gramEnd"/>
      <w:r>
        <w:rPr>
          <w:rFonts w:ascii="Helvetica Neue" w:hAnsi="Helvetica Neue"/>
          <w:sz w:val="20"/>
          <w:szCs w:val="20"/>
        </w:rPr>
        <w:t xml:space="preserve"> y te lleva a la web o sección de cada marca. </w:t>
      </w:r>
    </w:p>
    <w:p w14:paraId="0C4B763D" w14:textId="77777777" w:rsidR="005A194A" w:rsidRDefault="005A194A" w:rsidP="00D50EFE">
      <w:pPr>
        <w:spacing w:after="0" w:line="276" w:lineRule="auto"/>
        <w:jc w:val="both"/>
        <w:rPr>
          <w:rFonts w:ascii="Helvetica Neue" w:hAnsi="Helvetica Neue"/>
          <w:sz w:val="20"/>
          <w:szCs w:val="20"/>
        </w:rPr>
      </w:pPr>
    </w:p>
    <w:p w14:paraId="094E854A" w14:textId="77777777" w:rsidR="003A7D94" w:rsidRPr="003A7D94" w:rsidRDefault="003A7D94" w:rsidP="00D50EFE">
      <w:pPr>
        <w:spacing w:after="0" w:line="276" w:lineRule="auto"/>
        <w:jc w:val="both"/>
        <w:rPr>
          <w:rFonts w:ascii="Helvetica Neue" w:hAnsi="Helvetica Neue"/>
          <w:sz w:val="20"/>
          <w:szCs w:val="20"/>
        </w:rPr>
      </w:pPr>
    </w:p>
    <w:p w14:paraId="64BC3054" w14:textId="77777777" w:rsidR="003A7D94" w:rsidRPr="00D50EFE" w:rsidRDefault="003A7D94" w:rsidP="00D50EFE">
      <w:pPr>
        <w:spacing w:after="0" w:line="276" w:lineRule="auto"/>
        <w:jc w:val="both"/>
        <w:rPr>
          <w:rFonts w:ascii="Helvetica Neue" w:hAnsi="Helvetica Neue"/>
          <w:b/>
          <w:bCs/>
          <w:sz w:val="20"/>
          <w:szCs w:val="20"/>
        </w:rPr>
      </w:pPr>
    </w:p>
    <w:sectPr w:rsidR="003A7D94" w:rsidRPr="00D50EFE" w:rsidSect="00CA2B13">
      <w:pgSz w:w="12226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E731E0"/>
    <w:multiLevelType w:val="hybridMultilevel"/>
    <w:tmpl w:val="D2464602"/>
    <w:lvl w:ilvl="0" w:tplc="06C65CC2">
      <w:start w:val="1"/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46821D15"/>
    <w:multiLevelType w:val="hybridMultilevel"/>
    <w:tmpl w:val="EE2CCA4E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num w:numId="1" w16cid:durableId="618727777">
    <w:abstractNumId w:val="0"/>
  </w:num>
  <w:num w:numId="2" w16cid:durableId="35484255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B13"/>
    <w:rsid w:val="00104E2B"/>
    <w:rsid w:val="0015161C"/>
    <w:rsid w:val="00271E38"/>
    <w:rsid w:val="003222BC"/>
    <w:rsid w:val="0033541A"/>
    <w:rsid w:val="003A7D94"/>
    <w:rsid w:val="004A6BD2"/>
    <w:rsid w:val="004F54E4"/>
    <w:rsid w:val="005A194A"/>
    <w:rsid w:val="0064331E"/>
    <w:rsid w:val="008220B2"/>
    <w:rsid w:val="0087189F"/>
    <w:rsid w:val="00B6592B"/>
    <w:rsid w:val="00CA2B13"/>
    <w:rsid w:val="00D50EFE"/>
    <w:rsid w:val="00D6342C"/>
    <w:rsid w:val="00DB4EE6"/>
    <w:rsid w:val="00E34E27"/>
    <w:rsid w:val="00FA0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9A5A02"/>
  <w15:chartTrackingRefBased/>
  <w15:docId w15:val="{225B5686-6A78-7A45-9702-2CB1D670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2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B1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B1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B13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B13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B13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B13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B13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B13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B13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CA2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B13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B13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CA2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B13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CA2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B13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CA2B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1E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1E38"/>
    <w:rPr>
      <w:color w:val="605E5C"/>
      <w:shd w:val="clear" w:color="auto" w:fill="E1DFDD"/>
    </w:rPr>
  </w:style>
  <w:style w:type="paragraph" w:customStyle="1" w:styleId="p1">
    <w:name w:val="p1"/>
    <w:basedOn w:val="Normal"/>
    <w:rsid w:val="00DB4EE6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lper.it/en/category/bathroom-collection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imadesio.it/en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linvisibile.com/es/servicio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llann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468</Words>
  <Characters>2636</Characters>
  <Application>Microsoft Office Word</Application>
  <DocSecurity>0</DocSecurity>
  <Lines>164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Aldri Franco</dc:creator>
  <cp:keywords/>
  <dc:description/>
  <cp:lastModifiedBy>Aldri Franco</cp:lastModifiedBy>
  <cp:revision>6</cp:revision>
  <dcterms:created xsi:type="dcterms:W3CDTF">2026-07-15T20:09:00Z</dcterms:created>
  <dcterms:modified xsi:type="dcterms:W3CDTF">2026-07-15T23:36:00Z</dcterms:modified>
</cp:coreProperties>
</file>