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Técnica - Proyecto PLAGA DETECTOR</w:t>
      </w:r>
    </w:p>
    <w:p>
      <w:pPr>
        <w:pStyle w:val="Heading2"/>
      </w:pPr>
      <w:r>
        <w:t>1. Descripción general</w:t>
      </w:r>
    </w:p>
    <w:p>
      <w:r>
        <w:t>El proyecto PLAGA DETECTOR tiene como objetivo desarrollar un sistema capaz de detectar posibles plagas o anomalías en cultivos utilizando visión por computadora y modelos de aprendizaje profundo. El sistema detecta objetos inusuales en imágenes capturadas desde cámaras de huerta o laboratorio, y en una etapa posterior se integrará con una API inteligente (Gemini Pro) para realizar la clasificación precisa del tipo de plaga.</w:t>
      </w:r>
    </w:p>
    <w:p>
      <w:pPr>
        <w:pStyle w:val="Heading2"/>
      </w:pPr>
      <w:r>
        <w:t>2. Flujo general del sistema</w:t>
      </w:r>
    </w:p>
    <w:p>
      <w:r>
        <w:t>1. Captura de imágenes desde la cámara (ej. Raspberry Pi con cámara CSI).</w:t>
        <w:br/>
        <w:t>2. Selección manual de regiones de interés (ROI) mediante una interfaz con filtros visuales.</w:t>
        <w:br/>
        <w:t>3. Generación de un archivo CSV con coordenadas de las regiones seleccionadas.</w:t>
        <w:br/>
        <w:t>4. Preprocesamiento y conversión de datos al formato YOLO.</w:t>
        <w:br/>
        <w:t>5. Entrenamiento del modelo YOLO para detección general de objetos.</w:t>
        <w:br/>
        <w:t>6. En el futuro, detecciones positivas serán enviadas a la API Gemini Pro para clasificación avanzada.</w:t>
        <w:br/>
        <w:t>7. Implementación final dentro de una aplicación web con Django.</w:t>
      </w:r>
    </w:p>
    <w:p>
      <w:pPr>
        <w:pStyle w:val="Heading2"/>
      </w:pPr>
      <w:r>
        <w:t>3. Interfaz de selección y preprocesamiento</w:t>
      </w:r>
    </w:p>
    <w:p>
      <w:r>
        <w:t>Se desarrolló un script en Python utilizando OpenCV que permite al usuario visualizar imágenes del dataset, aplicar filtros (escala de grises, desenfoque gaussiano, detección de bordes, equalización de histograma, etc.) y seleccionar regiones de interés (ROI) manualmente. Las coordenadas de cada ROI se almacenan en un archivo CSV para su uso en el entrenamiento del modelo YOLO.</w:t>
      </w:r>
    </w:p>
    <w:p>
      <w:pPr>
        <w:pStyle w:val="Heading2"/>
      </w:pPr>
      <w:r>
        <w:t>4. Entrenamiento del modelo YOLO</w:t>
      </w:r>
    </w:p>
    <w:p>
      <w:r>
        <w:t>El modelo utiliza la arquitectura YOLOv8 (versión nano) proporcionada por la librería Ultralytics. El proceso de entrenamiento se basa en las regiones de interés definidas previamente, pero no requiere etiquetas de clase, ya que el objetivo es que el modelo detecte simplemente la presencia de objetos anómalos.</w:t>
      </w:r>
    </w:p>
    <w:p>
      <w:r>
        <w:t>El pipeline realiza los siguientes pasos:</w:t>
        <w:br/>
        <w:t>- Conversión del archivo CSV a formato YOLO.</w:t>
        <w:br/>
        <w:t>- División automática del dataset en 80% entrenamiento y 20% validación.</w:t>
        <w:br/>
        <w:t>- Generación del archivo data.yaml con rutas absolutas.</w:t>
        <w:br/>
        <w:t>- Ejecución del entrenamiento con YOLOv8n durante 5 épocas (ajustable).</w:t>
      </w:r>
    </w:p>
    <w:p>
      <w:pPr>
        <w:pStyle w:val="Heading2"/>
      </w:pPr>
      <w:r>
        <w:t>5. Integración futura con API Gemini Pro</w:t>
      </w:r>
    </w:p>
    <w:p>
      <w:r>
        <w:t>Una vez que el modelo detecte una posible plaga u objeto extraño, la imagen recortada será enviada a la API Gemini Pro para su clasificación precisa. El objetivo es aprovechar el modelo de lenguaje multimodal de Google para obtener descripciones detalladas y diagnóstico probable del tipo de plaga o anomalía.</w:t>
      </w:r>
    </w:p>
    <w:p>
      <w:pPr>
        <w:pStyle w:val="Heading2"/>
      </w:pPr>
      <w:r>
        <w:t>6. Despliegue web con Django</w:t>
      </w:r>
    </w:p>
    <w:p>
      <w:r>
        <w:t>El sistema se integrará dentro de una plataforma web desarrollada con Django. Esta interfaz permitirá:</w:t>
        <w:br/>
        <w:t>- Subir nuevas imágenes o secuencias capturadas automáticamente.</w:t>
        <w:br/>
        <w:t>- Visualizar las detecciones del modelo YOLO.</w:t>
        <w:br/>
        <w:t>- Consultar el resultado de clasificación proveniente de Gemini Pro.</w:t>
        <w:br/>
        <w:t>- Gestionar históricos y estadísticas de detecciones.</w:t>
      </w:r>
    </w:p>
    <w:p>
      <w:pPr>
        <w:pStyle w:val="Heading2"/>
      </w:pPr>
      <w:r>
        <w:t>7. Tecnologías utilizadas</w:t>
      </w:r>
    </w:p>
    <w:p>
      <w:r>
        <w:t>- Python 3.x</w:t>
        <w:br/>
        <w:t>- OpenCV</w:t>
        <w:br/>
        <w:t>- Pandas</w:t>
        <w:br/>
        <w:t>- Ultralytics YOLOv8</w:t>
        <w:br/>
        <w:t>- scikit-learn</w:t>
        <w:br/>
        <w:t>- Django (para la futura implementación web)</w:t>
        <w:br/>
        <w:t>- API Gemini Pro (futura integración)</w:t>
      </w:r>
    </w:p>
    <w:p>
      <w:pPr>
        <w:pStyle w:val="Heading2"/>
      </w:pPr>
      <w:r>
        <w:t>8. Estado actual</w:t>
      </w:r>
    </w:p>
    <w:p>
      <w:r>
        <w:t>Actualmente el modelo YOLOv8n fue entrenado correctamente con detección sin etiquetas de clase. El sistema de selección de imágenes con filtros está funcionando, y la siguiente etapa será la integración con Gemini Pro y el despliegue del sistema en Django.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