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D3F" w:rsidRPr="004837D4" w:rsidRDefault="002D3D3F" w:rsidP="002D3D3F">
      <w:pPr>
        <w:spacing w:after="0" w:line="240" w:lineRule="auto"/>
        <w:jc w:val="both"/>
        <w:rPr>
          <w:rFonts w:ascii="Century Gothic" w:hAnsi="Century Gothic"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178"/>
      </w:tblGrid>
      <w:tr w:rsidR="00742E83" w:rsidTr="002004EB">
        <w:tc>
          <w:tcPr>
            <w:tcW w:w="1838" w:type="dxa"/>
          </w:tcPr>
          <w:p w:rsidR="00742E83" w:rsidRPr="00F43870" w:rsidRDefault="00742E83" w:rsidP="00F43870">
            <w:pPr>
              <w:jc w:val="center"/>
              <w:rPr>
                <w:rFonts w:ascii="Century Gothic" w:hAnsi="Century Gothic" w:cs="Arial"/>
                <w:b/>
              </w:rPr>
            </w:pPr>
            <w:r w:rsidRPr="00F43870">
              <w:rPr>
                <w:rFonts w:ascii="Century Gothic" w:hAnsi="Century Gothic" w:cs="Arial"/>
                <w:b/>
              </w:rPr>
              <w:t xml:space="preserve">Project </w:t>
            </w:r>
            <w:proofErr w:type="spellStart"/>
            <w:r w:rsidRPr="00F43870">
              <w:rPr>
                <w:rFonts w:ascii="Century Gothic" w:hAnsi="Century Gothic" w:cs="Arial"/>
                <w:b/>
              </w:rPr>
              <w:t>Report</w:t>
            </w:r>
            <w:proofErr w:type="spellEnd"/>
            <w:r w:rsidRPr="00F43870">
              <w:rPr>
                <w:rFonts w:ascii="Century Gothic" w:hAnsi="Century Gothic" w:cs="Arial"/>
                <w:b/>
              </w:rPr>
              <w:t>:</w:t>
            </w:r>
          </w:p>
        </w:tc>
        <w:tc>
          <w:tcPr>
            <w:tcW w:w="7178" w:type="dxa"/>
          </w:tcPr>
          <w:p w:rsidR="00742E83" w:rsidRPr="004837D4" w:rsidRDefault="00742E83" w:rsidP="00F43870">
            <w:pPr>
              <w:jc w:val="both"/>
              <w:rPr>
                <w:rFonts w:ascii="Century Gothic" w:hAnsi="Century Gothic" w:cs="Arial"/>
              </w:rPr>
            </w:pPr>
            <w:r w:rsidRPr="004837D4">
              <w:rPr>
                <w:rFonts w:ascii="Century Gothic" w:hAnsi="Century Gothic" w:cs="Arial"/>
              </w:rPr>
              <w:t xml:space="preserve">Software </w:t>
            </w:r>
            <w:proofErr w:type="spellStart"/>
            <w:r w:rsidRPr="004837D4">
              <w:rPr>
                <w:rFonts w:ascii="Century Gothic" w:hAnsi="Century Gothic" w:cs="Arial"/>
              </w:rPr>
              <w:t>Development</w:t>
            </w:r>
            <w:proofErr w:type="spellEnd"/>
          </w:p>
        </w:tc>
      </w:tr>
      <w:tr w:rsidR="00742E83" w:rsidTr="002004EB">
        <w:tc>
          <w:tcPr>
            <w:tcW w:w="1838" w:type="dxa"/>
          </w:tcPr>
          <w:p w:rsidR="00742E83" w:rsidRPr="00F43870" w:rsidRDefault="00742E83" w:rsidP="00F43870">
            <w:pPr>
              <w:jc w:val="center"/>
              <w:rPr>
                <w:rFonts w:ascii="Century Gothic" w:hAnsi="Century Gothic" w:cs="Arial"/>
                <w:b/>
              </w:rPr>
            </w:pPr>
            <w:proofErr w:type="spellStart"/>
            <w:r w:rsidRPr="00F43870">
              <w:rPr>
                <w:rFonts w:ascii="Century Gothic" w:hAnsi="Century Gothic" w:cs="Arial"/>
                <w:b/>
              </w:rPr>
              <w:t>Title</w:t>
            </w:r>
            <w:proofErr w:type="spellEnd"/>
            <w:r w:rsidRPr="00F43870">
              <w:rPr>
                <w:rFonts w:ascii="Century Gothic" w:hAnsi="Century Gothic" w:cs="Arial"/>
                <w:b/>
              </w:rPr>
              <w:t>:</w:t>
            </w:r>
          </w:p>
        </w:tc>
        <w:tc>
          <w:tcPr>
            <w:tcW w:w="7178" w:type="dxa"/>
          </w:tcPr>
          <w:p w:rsidR="00742E83" w:rsidRPr="004837D4" w:rsidRDefault="00742E83" w:rsidP="00F43870">
            <w:pPr>
              <w:jc w:val="both"/>
              <w:rPr>
                <w:rFonts w:ascii="Century Gothic" w:hAnsi="Century Gothic" w:cs="Arial"/>
              </w:rPr>
            </w:pPr>
            <w:proofErr w:type="spellStart"/>
            <w:r w:rsidRPr="004837D4">
              <w:rPr>
                <w:rFonts w:ascii="Century Gothic" w:hAnsi="Century Gothic" w:cs="Arial"/>
              </w:rPr>
              <w:t>Lottery</w:t>
            </w:r>
            <w:proofErr w:type="spellEnd"/>
            <w:r w:rsidRPr="004837D4">
              <w:rPr>
                <w:rFonts w:ascii="Century Gothic" w:hAnsi="Century Gothic" w:cs="Arial"/>
              </w:rPr>
              <w:t xml:space="preserve"> Game</w:t>
            </w:r>
            <w:r w:rsidR="00901CD0">
              <w:rPr>
                <w:rFonts w:ascii="Century Gothic" w:hAnsi="Century Gothic" w:cs="Arial"/>
              </w:rPr>
              <w:t>.java</w:t>
            </w:r>
          </w:p>
        </w:tc>
      </w:tr>
      <w:tr w:rsidR="00742E83" w:rsidTr="002004EB">
        <w:tc>
          <w:tcPr>
            <w:tcW w:w="1838" w:type="dxa"/>
          </w:tcPr>
          <w:p w:rsidR="00742E83" w:rsidRPr="00F43870" w:rsidRDefault="00F43870" w:rsidP="00F43870">
            <w:pPr>
              <w:jc w:val="center"/>
              <w:rPr>
                <w:rFonts w:ascii="Century Gothic" w:hAnsi="Century Gothic" w:cs="Arial"/>
                <w:b/>
              </w:rPr>
            </w:pPr>
            <w:proofErr w:type="spellStart"/>
            <w:r w:rsidRPr="00F43870">
              <w:rPr>
                <w:rFonts w:ascii="Century Gothic" w:hAnsi="Century Gothic" w:cs="Arial"/>
                <w:b/>
              </w:rPr>
              <w:t>Lecturer</w:t>
            </w:r>
            <w:proofErr w:type="spellEnd"/>
            <w:r w:rsidRPr="00F43870">
              <w:rPr>
                <w:rFonts w:ascii="Century Gothic" w:hAnsi="Century Gothic" w:cs="Arial"/>
                <w:b/>
              </w:rPr>
              <w:t>:</w:t>
            </w:r>
          </w:p>
        </w:tc>
        <w:tc>
          <w:tcPr>
            <w:tcW w:w="7178" w:type="dxa"/>
          </w:tcPr>
          <w:p w:rsidR="00742E83" w:rsidRPr="004837D4" w:rsidRDefault="00742E83" w:rsidP="00F43870">
            <w:pPr>
              <w:jc w:val="both"/>
              <w:rPr>
                <w:rFonts w:ascii="Century Gothic" w:hAnsi="Century Gothic" w:cs="Arial"/>
              </w:rPr>
            </w:pPr>
            <w:proofErr w:type="spellStart"/>
            <w:r w:rsidRPr="004837D4">
              <w:rPr>
                <w:rFonts w:ascii="Century Gothic" w:hAnsi="Century Gothic" w:cs="Arial"/>
              </w:rPr>
              <w:t>Julie</w:t>
            </w:r>
            <w:proofErr w:type="spellEnd"/>
            <w:r w:rsidRPr="004837D4">
              <w:rPr>
                <w:rFonts w:ascii="Century Gothic" w:hAnsi="Century Gothic" w:cs="Arial"/>
              </w:rPr>
              <w:t xml:space="preserve"> </w:t>
            </w:r>
            <w:proofErr w:type="spellStart"/>
            <w:r w:rsidRPr="004837D4">
              <w:rPr>
                <w:rFonts w:ascii="Century Gothic" w:hAnsi="Century Gothic" w:cs="Arial"/>
              </w:rPr>
              <w:t>Power</w:t>
            </w:r>
            <w:proofErr w:type="spellEnd"/>
          </w:p>
        </w:tc>
      </w:tr>
      <w:tr w:rsidR="00742E83" w:rsidTr="002004EB">
        <w:tc>
          <w:tcPr>
            <w:tcW w:w="1838" w:type="dxa"/>
          </w:tcPr>
          <w:p w:rsidR="00742E83" w:rsidRPr="00F43870" w:rsidRDefault="00742E83" w:rsidP="00F43870">
            <w:pPr>
              <w:jc w:val="center"/>
              <w:rPr>
                <w:rFonts w:ascii="Century Gothic" w:hAnsi="Century Gothic" w:cs="Arial"/>
                <w:b/>
              </w:rPr>
            </w:pPr>
            <w:r w:rsidRPr="00F43870">
              <w:rPr>
                <w:rFonts w:ascii="Century Gothic" w:hAnsi="Century Gothic" w:cs="Arial"/>
                <w:b/>
              </w:rPr>
              <w:t xml:space="preserve">Project </w:t>
            </w:r>
            <w:proofErr w:type="spellStart"/>
            <w:r w:rsidRPr="00F43870">
              <w:rPr>
                <w:rFonts w:ascii="Century Gothic" w:hAnsi="Century Gothic" w:cs="Arial"/>
                <w:b/>
              </w:rPr>
              <w:t>Group</w:t>
            </w:r>
            <w:proofErr w:type="spellEnd"/>
            <w:r w:rsidRPr="00F43870">
              <w:rPr>
                <w:rFonts w:ascii="Century Gothic" w:hAnsi="Century Gothic" w:cs="Arial"/>
                <w:b/>
              </w:rPr>
              <w:t>:</w:t>
            </w:r>
          </w:p>
        </w:tc>
        <w:tc>
          <w:tcPr>
            <w:tcW w:w="7178" w:type="dxa"/>
          </w:tcPr>
          <w:p w:rsidR="00742E83" w:rsidRDefault="00742E83" w:rsidP="00F43870">
            <w:pPr>
              <w:jc w:val="both"/>
              <w:rPr>
                <w:rFonts w:ascii="Century Gothic" w:hAnsi="Century Gothic" w:cs="Arial"/>
              </w:rPr>
            </w:pPr>
            <w:proofErr w:type="spellStart"/>
            <w:r w:rsidRPr="004837D4">
              <w:rPr>
                <w:rFonts w:ascii="Century Gothic" w:hAnsi="Century Gothic" w:cs="Arial"/>
              </w:rPr>
              <w:t>Elianny</w:t>
            </w:r>
            <w:proofErr w:type="spellEnd"/>
            <w:r w:rsidRPr="004837D4">
              <w:rPr>
                <w:rFonts w:ascii="Century Gothic" w:hAnsi="Century Gothic" w:cs="Arial"/>
              </w:rPr>
              <w:t xml:space="preserve"> Arias x16125525</w:t>
            </w:r>
          </w:p>
        </w:tc>
      </w:tr>
      <w:tr w:rsidR="00742E83" w:rsidTr="002004EB">
        <w:tc>
          <w:tcPr>
            <w:tcW w:w="1838" w:type="dxa"/>
          </w:tcPr>
          <w:p w:rsidR="00742E83" w:rsidRPr="00F43870" w:rsidRDefault="00742E83" w:rsidP="00F43870">
            <w:pPr>
              <w:jc w:val="center"/>
              <w:rPr>
                <w:rFonts w:ascii="Century Gothic" w:hAnsi="Century Gothic" w:cs="Arial"/>
                <w:b/>
              </w:rPr>
            </w:pPr>
          </w:p>
        </w:tc>
        <w:tc>
          <w:tcPr>
            <w:tcW w:w="7178" w:type="dxa"/>
          </w:tcPr>
          <w:p w:rsidR="00742E83" w:rsidRDefault="00742E83" w:rsidP="00F43870">
            <w:pPr>
              <w:jc w:val="both"/>
              <w:rPr>
                <w:rFonts w:ascii="Century Gothic" w:hAnsi="Century Gothic" w:cs="Arial"/>
              </w:rPr>
            </w:pPr>
            <w:r w:rsidRPr="004837D4">
              <w:rPr>
                <w:rFonts w:ascii="Century Gothic" w:hAnsi="Century Gothic" w:cs="Arial"/>
              </w:rPr>
              <w:t>Olga Minguett x16121856</w:t>
            </w:r>
          </w:p>
        </w:tc>
      </w:tr>
    </w:tbl>
    <w:p w:rsidR="00742E83" w:rsidRDefault="00742E83" w:rsidP="002D3D3F">
      <w:pPr>
        <w:spacing w:after="0" w:line="240" w:lineRule="auto"/>
        <w:jc w:val="both"/>
        <w:rPr>
          <w:rFonts w:ascii="Century Gothic" w:hAnsi="Century Gothic" w:cs="Arial"/>
        </w:rPr>
      </w:pPr>
    </w:p>
    <w:p w:rsidR="00742E83" w:rsidRDefault="00742E83" w:rsidP="002D3D3F">
      <w:pPr>
        <w:spacing w:after="0" w:line="240" w:lineRule="auto"/>
        <w:jc w:val="both"/>
        <w:rPr>
          <w:rFonts w:ascii="Century Gothic" w:hAnsi="Century Gothic" w:cs="Arial"/>
        </w:rPr>
      </w:pPr>
    </w:p>
    <w:p w:rsidR="004837D4" w:rsidRPr="004837D4" w:rsidRDefault="004837D4" w:rsidP="00F43870">
      <w:pPr>
        <w:spacing w:after="0" w:line="240" w:lineRule="auto"/>
        <w:jc w:val="both"/>
        <w:rPr>
          <w:rFonts w:ascii="Century Gothic" w:hAnsi="Century Gothic" w:cs="Arial"/>
          <w:b/>
          <w:bCs/>
          <w:lang w:val="en-IE"/>
        </w:rPr>
      </w:pPr>
      <w:r w:rsidRPr="004837D4">
        <w:rPr>
          <w:rFonts w:ascii="Century Gothic" w:hAnsi="Century Gothic" w:cs="Arial"/>
          <w:b/>
          <w:bCs/>
          <w:lang w:val="en-IE"/>
        </w:rPr>
        <w:t>Requirement</w:t>
      </w:r>
      <w:r w:rsidR="00901CD0">
        <w:rPr>
          <w:rFonts w:ascii="Century Gothic" w:hAnsi="Century Gothic" w:cs="Arial"/>
          <w:b/>
          <w:bCs/>
          <w:lang w:val="en-IE"/>
        </w:rPr>
        <w:t>s</w:t>
      </w:r>
      <w:r w:rsidRPr="004837D4">
        <w:rPr>
          <w:rFonts w:ascii="Century Gothic" w:hAnsi="Century Gothic" w:cs="Arial"/>
          <w:b/>
          <w:bCs/>
          <w:lang w:val="en-IE"/>
        </w:rPr>
        <w:t>:</w:t>
      </w:r>
    </w:p>
    <w:p w:rsidR="004837D4" w:rsidRPr="004837D4" w:rsidRDefault="004837D4" w:rsidP="002004EB">
      <w:pPr>
        <w:spacing w:after="0" w:line="240" w:lineRule="auto"/>
        <w:ind w:firstLine="720"/>
        <w:jc w:val="both"/>
        <w:rPr>
          <w:rFonts w:ascii="Century Gothic" w:hAnsi="Century Gothic" w:cs="Arial"/>
          <w:lang w:val="en-IE"/>
        </w:rPr>
      </w:pPr>
      <w:r w:rsidRPr="004837D4">
        <w:rPr>
          <w:rFonts w:ascii="Century Gothic" w:hAnsi="Century Gothic" w:cs="Arial"/>
          <w:lang w:val="en-IE"/>
        </w:rPr>
        <w:t xml:space="preserve">Develop an application that would allow the user to play a lottery game.  The game should generate </w:t>
      </w:r>
      <w:r w:rsidRPr="004837D4">
        <w:rPr>
          <w:rFonts w:ascii="Century Gothic" w:hAnsi="Century Gothic" w:cs="Arial"/>
          <w:bCs/>
          <w:lang w:val="en-IE"/>
        </w:rPr>
        <w:t>5 random</w:t>
      </w:r>
      <w:r w:rsidRPr="004837D4">
        <w:rPr>
          <w:rFonts w:ascii="Century Gothic" w:hAnsi="Century Gothic" w:cs="Arial"/>
          <w:lang w:val="en-IE"/>
        </w:rPr>
        <w:t xml:space="preserve"> secret lottery numbers between </w:t>
      </w:r>
      <w:r w:rsidRPr="004837D4">
        <w:rPr>
          <w:rFonts w:ascii="Century Gothic" w:hAnsi="Century Gothic" w:cs="Arial"/>
          <w:bCs/>
          <w:lang w:val="en-IE"/>
        </w:rPr>
        <w:t>1 and 40</w:t>
      </w:r>
      <w:r w:rsidRPr="004837D4">
        <w:rPr>
          <w:rFonts w:ascii="Century Gothic" w:hAnsi="Century Gothic" w:cs="Arial"/>
          <w:lang w:val="en-IE"/>
        </w:rPr>
        <w:t xml:space="preserve">.  Once the numbers have been chosen, the user should be permitted to enter </w:t>
      </w:r>
      <w:r w:rsidRPr="004837D4">
        <w:rPr>
          <w:rFonts w:ascii="Century Gothic" w:hAnsi="Century Gothic" w:cs="Arial"/>
          <w:bCs/>
          <w:lang w:val="en-IE"/>
        </w:rPr>
        <w:t>up to three</w:t>
      </w:r>
      <w:r w:rsidRPr="004837D4">
        <w:rPr>
          <w:rFonts w:ascii="Century Gothic" w:hAnsi="Century Gothic" w:cs="Arial"/>
          <w:lang w:val="en-IE"/>
        </w:rPr>
        <w:t xml:space="preserve"> lines of </w:t>
      </w:r>
      <w:r w:rsidRPr="004837D4">
        <w:rPr>
          <w:rFonts w:ascii="Century Gothic" w:hAnsi="Century Gothic" w:cs="Arial"/>
          <w:bCs/>
          <w:lang w:val="en-IE"/>
        </w:rPr>
        <w:t>5</w:t>
      </w:r>
      <w:r w:rsidRPr="004837D4">
        <w:rPr>
          <w:rFonts w:ascii="Century Gothic" w:hAnsi="Century Gothic" w:cs="Arial"/>
          <w:lang w:val="en-IE"/>
        </w:rPr>
        <w:t xml:space="preserve"> numbers each.  These numbers should then be compared to the secret lottery numbers one line at a time.  </w:t>
      </w:r>
    </w:p>
    <w:p w:rsidR="004837D4" w:rsidRPr="004837D4" w:rsidRDefault="004837D4" w:rsidP="004837D4">
      <w:pPr>
        <w:spacing w:after="0" w:line="240" w:lineRule="auto"/>
        <w:jc w:val="both"/>
        <w:rPr>
          <w:rFonts w:ascii="Century Gothic" w:hAnsi="Century Gothic" w:cs="Arial"/>
          <w:lang w:val="en-IE"/>
        </w:rPr>
      </w:pPr>
    </w:p>
    <w:p w:rsidR="004837D4" w:rsidRPr="004837D4" w:rsidRDefault="004837D4" w:rsidP="002004EB">
      <w:pPr>
        <w:spacing w:after="0" w:line="240" w:lineRule="auto"/>
        <w:ind w:firstLine="720"/>
        <w:jc w:val="both"/>
        <w:rPr>
          <w:rFonts w:ascii="Century Gothic" w:hAnsi="Century Gothic" w:cs="Arial"/>
          <w:lang w:val="en-IE"/>
        </w:rPr>
      </w:pPr>
      <w:r w:rsidRPr="004837D4">
        <w:rPr>
          <w:rFonts w:ascii="Century Gothic" w:hAnsi="Century Gothic" w:cs="Arial"/>
          <w:lang w:val="en-IE"/>
        </w:rPr>
        <w:t xml:space="preserve">The program should output to the user, the amount of numbers per line that they guessed correctly.  </w:t>
      </w:r>
    </w:p>
    <w:p w:rsidR="004837D4" w:rsidRPr="004837D4" w:rsidRDefault="004837D4" w:rsidP="004837D4">
      <w:pPr>
        <w:spacing w:after="0" w:line="240" w:lineRule="auto"/>
        <w:jc w:val="both"/>
        <w:rPr>
          <w:rFonts w:ascii="Century Gothic" w:hAnsi="Century Gothic" w:cs="Arial"/>
          <w:lang w:val="en-IE"/>
        </w:rPr>
      </w:pPr>
    </w:p>
    <w:p w:rsidR="004837D4" w:rsidRDefault="004837D4" w:rsidP="002004EB">
      <w:pPr>
        <w:spacing w:after="0" w:line="240" w:lineRule="auto"/>
        <w:ind w:firstLine="720"/>
        <w:jc w:val="both"/>
        <w:rPr>
          <w:rFonts w:ascii="Century Gothic" w:hAnsi="Century Gothic" w:cs="Arial"/>
          <w:lang w:val="en-IE"/>
        </w:rPr>
      </w:pPr>
      <w:r w:rsidRPr="004837D4">
        <w:rPr>
          <w:rFonts w:ascii="Century Gothic" w:hAnsi="Century Gothic" w:cs="Arial"/>
          <w:lang w:val="en-IE"/>
        </w:rPr>
        <w:t>For example, if the secret lottery numbers are 2, 4, 6, 7, 9 and the user guesses 1, 2, 3, 4, 5 on their first line, and 2, 4, 6, 8, 9 on their second line and 10, 20, 21, 22, 23 on their third line the program should output to the user: You guessed 2 numbers on line 1, 3 numbers on line 2 and 0 numbers on line 3.</w:t>
      </w:r>
    </w:p>
    <w:p w:rsidR="00901CD0" w:rsidRDefault="00901CD0" w:rsidP="002004EB">
      <w:pPr>
        <w:spacing w:after="0" w:line="240" w:lineRule="auto"/>
        <w:ind w:firstLine="720"/>
        <w:jc w:val="both"/>
        <w:rPr>
          <w:rFonts w:ascii="Century Gothic" w:hAnsi="Century Gothic" w:cs="Arial"/>
          <w:lang w:val="en-IE"/>
        </w:rPr>
      </w:pPr>
    </w:p>
    <w:p w:rsidR="00901CD0" w:rsidRDefault="00901CD0" w:rsidP="00901CD0">
      <w:pPr>
        <w:spacing w:after="0" w:line="240" w:lineRule="auto"/>
        <w:jc w:val="both"/>
        <w:rPr>
          <w:rFonts w:ascii="Century Gothic" w:hAnsi="Century Gothic" w:cs="Arial"/>
          <w:b/>
          <w:lang w:val="en-IE"/>
        </w:rPr>
      </w:pPr>
      <w:r w:rsidRPr="00901CD0">
        <w:rPr>
          <w:rFonts w:ascii="Century Gothic" w:hAnsi="Century Gothic" w:cs="Arial"/>
          <w:b/>
          <w:lang w:val="en-IE"/>
        </w:rPr>
        <w:t>IPO</w:t>
      </w:r>
      <w:r>
        <w:rPr>
          <w:rFonts w:ascii="Century Gothic" w:hAnsi="Century Gothic" w:cs="Arial"/>
          <w:b/>
          <w:lang w:val="en-IE"/>
        </w:rPr>
        <w:t>:</w:t>
      </w:r>
    </w:p>
    <w:p w:rsidR="00901CD0" w:rsidRDefault="00901CD0" w:rsidP="00901CD0">
      <w:pPr>
        <w:spacing w:after="0" w:line="240" w:lineRule="auto"/>
        <w:jc w:val="both"/>
        <w:rPr>
          <w:rFonts w:ascii="Century Gothic" w:hAnsi="Century Gothic" w:cs="Arial"/>
          <w:b/>
          <w:lang w:val="en-IE"/>
        </w:rPr>
      </w:pPr>
    </w:p>
    <w:tbl>
      <w:tblPr>
        <w:tblStyle w:val="ListTable3-Accent5"/>
        <w:tblW w:w="0" w:type="auto"/>
        <w:tblLook w:val="04A0" w:firstRow="1" w:lastRow="0" w:firstColumn="1" w:lastColumn="0" w:noHBand="0" w:noVBand="1"/>
      </w:tblPr>
      <w:tblGrid>
        <w:gridCol w:w="2263"/>
        <w:gridCol w:w="4536"/>
        <w:gridCol w:w="2217"/>
      </w:tblGrid>
      <w:tr w:rsidR="00901CD0" w:rsidTr="004868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901CD0" w:rsidRDefault="00901CD0" w:rsidP="00901CD0">
            <w:pPr>
              <w:jc w:val="center"/>
              <w:rPr>
                <w:rFonts w:ascii="Century Gothic" w:hAnsi="Century Gothic" w:cs="Arial"/>
                <w:b w:val="0"/>
                <w:lang w:val="en-IE"/>
              </w:rPr>
            </w:pPr>
            <w:r>
              <w:rPr>
                <w:rFonts w:ascii="Century Gothic" w:hAnsi="Century Gothic" w:cs="Arial"/>
                <w:b w:val="0"/>
                <w:lang w:val="en-IE"/>
              </w:rPr>
              <w:t>Input</w:t>
            </w:r>
          </w:p>
        </w:tc>
        <w:tc>
          <w:tcPr>
            <w:tcW w:w="4536" w:type="dxa"/>
          </w:tcPr>
          <w:p w:rsidR="00901CD0" w:rsidRDefault="00901CD0" w:rsidP="00901CD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lang w:val="en-IE"/>
              </w:rPr>
            </w:pPr>
            <w:r>
              <w:rPr>
                <w:rFonts w:ascii="Century Gothic" w:hAnsi="Century Gothic" w:cs="Arial"/>
                <w:b w:val="0"/>
                <w:lang w:val="en-IE"/>
              </w:rPr>
              <w:t>Process</w:t>
            </w:r>
          </w:p>
        </w:tc>
        <w:tc>
          <w:tcPr>
            <w:tcW w:w="2217" w:type="dxa"/>
          </w:tcPr>
          <w:p w:rsidR="00901CD0" w:rsidRDefault="00901CD0" w:rsidP="00901CD0">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lang w:val="en-IE"/>
              </w:rPr>
            </w:pPr>
            <w:r>
              <w:rPr>
                <w:rFonts w:ascii="Century Gothic" w:hAnsi="Century Gothic" w:cs="Arial"/>
                <w:b w:val="0"/>
                <w:lang w:val="en-IE"/>
              </w:rPr>
              <w:t>Output</w:t>
            </w:r>
          </w:p>
        </w:tc>
      </w:tr>
      <w:tr w:rsidR="00901CD0" w:rsidTr="0048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01CD0" w:rsidRPr="0048680E" w:rsidRDefault="0048680E" w:rsidP="00901CD0">
            <w:pPr>
              <w:jc w:val="center"/>
              <w:rPr>
                <w:rFonts w:ascii="Century Gothic" w:hAnsi="Century Gothic" w:cs="Arial"/>
                <w:lang w:val="en-IE"/>
              </w:rPr>
            </w:pPr>
            <w:r w:rsidRPr="0048680E">
              <w:rPr>
                <w:rFonts w:ascii="Century Gothic" w:hAnsi="Century Gothic" w:cs="Arial"/>
                <w:lang w:val="en-IE"/>
              </w:rPr>
              <w:t>User Numbers</w:t>
            </w:r>
          </w:p>
          <w:p w:rsidR="0048680E" w:rsidRDefault="0048680E" w:rsidP="00901CD0">
            <w:pPr>
              <w:jc w:val="center"/>
              <w:rPr>
                <w:rFonts w:ascii="Century Gothic" w:hAnsi="Century Gothic" w:cs="Arial"/>
                <w:b w:val="0"/>
                <w:lang w:val="en-IE"/>
              </w:rPr>
            </w:pPr>
            <w:r w:rsidRPr="0048680E">
              <w:rPr>
                <w:rFonts w:ascii="Century Gothic" w:hAnsi="Century Gothic" w:cs="Arial"/>
                <w:lang w:val="en-IE"/>
              </w:rPr>
              <w:t>Ticket Cost</w:t>
            </w:r>
          </w:p>
        </w:tc>
        <w:tc>
          <w:tcPr>
            <w:tcW w:w="4536" w:type="dxa"/>
          </w:tcPr>
          <w:p w:rsidR="00901CD0" w:rsidRDefault="0048680E"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Lottery Numbers (</w:t>
            </w:r>
            <w:proofErr w:type="spellStart"/>
            <w:r>
              <w:rPr>
                <w:rFonts w:ascii="Century Gothic" w:hAnsi="Century Gothic" w:cs="Arial"/>
                <w:b/>
                <w:lang w:val="en-IE"/>
              </w:rPr>
              <w:t>Math.Random</w:t>
            </w:r>
            <w:proofErr w:type="spellEnd"/>
            <w:r>
              <w:rPr>
                <w:rFonts w:ascii="Century Gothic" w:hAnsi="Century Gothic" w:cs="Arial"/>
                <w:b/>
                <w:lang w:val="en-IE"/>
              </w:rPr>
              <w:t>)</w:t>
            </w:r>
          </w:p>
          <w:p w:rsidR="0048680E" w:rsidRDefault="0048680E"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proofErr w:type="spellStart"/>
            <w:r>
              <w:rPr>
                <w:rFonts w:ascii="Century Gothic" w:hAnsi="Century Gothic" w:cs="Arial"/>
                <w:b/>
                <w:lang w:val="en-IE"/>
              </w:rPr>
              <w:t>VerifyUserNumbers</w:t>
            </w:r>
            <w:proofErr w:type="spellEnd"/>
            <w:r>
              <w:rPr>
                <w:rFonts w:ascii="Century Gothic" w:hAnsi="Century Gothic" w:cs="Arial"/>
                <w:b/>
                <w:lang w:val="en-IE"/>
              </w:rPr>
              <w:t xml:space="preserve"> </w:t>
            </w:r>
          </w:p>
          <w:p w:rsidR="0048680E" w:rsidRDefault="0048680E"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(From 1-40)</w:t>
            </w:r>
          </w:p>
          <w:p w:rsidR="0048680E" w:rsidRDefault="0048680E"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(Shouldn’t be repeated per line)</w:t>
            </w:r>
          </w:p>
          <w:p w:rsidR="0048680E" w:rsidRDefault="0048680E"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proofErr w:type="spellStart"/>
            <w:r>
              <w:rPr>
                <w:rFonts w:ascii="Century Gothic" w:hAnsi="Century Gothic" w:cs="Arial"/>
                <w:b/>
                <w:lang w:val="en-IE"/>
              </w:rPr>
              <w:t>VerifyMoney</w:t>
            </w:r>
            <w:proofErr w:type="spellEnd"/>
            <w:r>
              <w:rPr>
                <w:rFonts w:ascii="Century Gothic" w:hAnsi="Century Gothic" w:cs="Arial"/>
                <w:b/>
                <w:lang w:val="en-IE"/>
              </w:rPr>
              <w:t xml:space="preserve"> </w:t>
            </w:r>
          </w:p>
          <w:p w:rsidR="0048680E" w:rsidRDefault="0048680E"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(Entered by the user equals. 10€)</w:t>
            </w:r>
          </w:p>
          <w:p w:rsidR="0048680E" w:rsidRDefault="0048680E"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 xml:space="preserve">Count </w:t>
            </w:r>
          </w:p>
          <w:p w:rsidR="0048680E" w:rsidRDefault="0048680E"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(How many times the user has guessed a number per line)</w:t>
            </w:r>
          </w:p>
          <w:p w:rsidR="00E82D45" w:rsidRDefault="00E82D45"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 xml:space="preserve">Verify if the </w:t>
            </w:r>
            <w:proofErr w:type="spellStart"/>
            <w:r>
              <w:rPr>
                <w:rFonts w:ascii="Century Gothic" w:hAnsi="Century Gothic" w:cs="Arial"/>
                <w:b/>
                <w:lang w:val="en-IE"/>
              </w:rPr>
              <w:t>LotteryNumbers</w:t>
            </w:r>
            <w:proofErr w:type="spellEnd"/>
            <w:r>
              <w:rPr>
                <w:rFonts w:ascii="Century Gothic" w:hAnsi="Century Gothic" w:cs="Arial"/>
                <w:b/>
                <w:lang w:val="en-IE"/>
              </w:rPr>
              <w:t xml:space="preserve"> aren’t repeated</w:t>
            </w:r>
          </w:p>
          <w:p w:rsidR="0048680E" w:rsidRDefault="00093B38"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proofErr w:type="spellStart"/>
            <w:r>
              <w:rPr>
                <w:rFonts w:ascii="Century Gothic" w:hAnsi="Century Gothic" w:cs="Arial"/>
                <w:b/>
                <w:lang w:val="en-IE"/>
              </w:rPr>
              <w:t>JOptionPane</w:t>
            </w:r>
            <w:proofErr w:type="spellEnd"/>
            <w:r>
              <w:rPr>
                <w:rFonts w:ascii="Century Gothic" w:hAnsi="Century Gothic" w:cs="Arial"/>
                <w:b/>
                <w:lang w:val="en-IE"/>
              </w:rPr>
              <w:t xml:space="preserve"> (To display information)</w:t>
            </w:r>
          </w:p>
          <w:p w:rsidR="0048680E" w:rsidRDefault="0048680E" w:rsidP="00901CD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p>
        </w:tc>
        <w:tc>
          <w:tcPr>
            <w:tcW w:w="2217" w:type="dxa"/>
          </w:tcPr>
          <w:p w:rsidR="00901CD0" w:rsidRDefault="0048680E" w:rsidP="0048680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Lottery Numbers</w:t>
            </w:r>
          </w:p>
          <w:p w:rsidR="0048680E" w:rsidRDefault="0048680E" w:rsidP="0048680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User Numbers</w:t>
            </w:r>
          </w:p>
          <w:p w:rsidR="0048680E" w:rsidRDefault="0048680E" w:rsidP="0048680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Numbers Matched</w:t>
            </w:r>
          </w:p>
          <w:p w:rsidR="0048680E" w:rsidRDefault="0048680E" w:rsidP="0048680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r>
              <w:rPr>
                <w:rFonts w:ascii="Century Gothic" w:hAnsi="Century Gothic" w:cs="Arial"/>
                <w:b/>
                <w:lang w:val="en-IE"/>
              </w:rPr>
              <w:t>Play Again Yes/No</w:t>
            </w:r>
          </w:p>
          <w:p w:rsidR="0048680E" w:rsidRDefault="0048680E" w:rsidP="0048680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lang w:val="en-IE"/>
              </w:rPr>
            </w:pPr>
          </w:p>
        </w:tc>
      </w:tr>
    </w:tbl>
    <w:p w:rsidR="00901CD0" w:rsidRDefault="00901CD0" w:rsidP="00901CD0">
      <w:pPr>
        <w:spacing w:after="0" w:line="240" w:lineRule="auto"/>
        <w:jc w:val="both"/>
        <w:rPr>
          <w:rFonts w:ascii="Century Gothic" w:hAnsi="Century Gothic" w:cs="Arial"/>
          <w:b/>
          <w:lang w:val="en-IE"/>
        </w:rPr>
      </w:pPr>
    </w:p>
    <w:p w:rsidR="003069FF" w:rsidRPr="003069FF" w:rsidRDefault="003069FF" w:rsidP="00901CD0">
      <w:pPr>
        <w:spacing w:after="0" w:line="240" w:lineRule="auto"/>
        <w:jc w:val="both"/>
        <w:rPr>
          <w:rFonts w:ascii="Century Gothic" w:hAnsi="Century Gothic" w:cs="Arial"/>
          <w:lang w:val="en-IE"/>
        </w:rPr>
      </w:pPr>
      <w:r w:rsidRPr="003069FF">
        <w:rPr>
          <w:rFonts w:ascii="Century Gothic" w:hAnsi="Century Gothic" w:cs="Arial"/>
          <w:lang w:val="en-IE"/>
        </w:rPr>
        <w:t>The instantiable class fill an array automatically with 5 numbers between 1-40. We apply a constraint that the lottery array will never store a repeated number, and declare this array as an integer.</w:t>
      </w:r>
    </w:p>
    <w:p w:rsidR="003069FF" w:rsidRDefault="003069FF" w:rsidP="00901CD0">
      <w:pPr>
        <w:spacing w:after="0" w:line="240" w:lineRule="auto"/>
        <w:jc w:val="both"/>
        <w:rPr>
          <w:rFonts w:ascii="Century Gothic" w:hAnsi="Century Gothic" w:cs="Arial"/>
          <w:lang w:val="en-IE"/>
        </w:rPr>
      </w:pPr>
      <w:r w:rsidRPr="003069FF">
        <w:rPr>
          <w:rFonts w:ascii="Century Gothic" w:hAnsi="Century Gothic" w:cs="Arial"/>
          <w:lang w:val="en-IE"/>
        </w:rPr>
        <w:t xml:space="preserve">In the other hand, the app will ask the user to enter a number between 1-40 with an array 2D of 3 rows and 5 columns. The app will verify the data entered by the user to make that isn’t invalid information. Thus, the lottery array’s data type is integer, we had to parse it after the verification process. We set up a constraint to avoid repeated numbers per line in the </w:t>
      </w:r>
      <w:proofErr w:type="spellStart"/>
      <w:r w:rsidRPr="003069FF">
        <w:rPr>
          <w:rFonts w:ascii="Century Gothic" w:hAnsi="Century Gothic" w:cs="Arial"/>
          <w:lang w:val="en-IE"/>
        </w:rPr>
        <w:t>userNumber</w:t>
      </w:r>
      <w:proofErr w:type="spellEnd"/>
      <w:r w:rsidRPr="003069FF">
        <w:rPr>
          <w:rFonts w:ascii="Century Gothic" w:hAnsi="Century Gothic" w:cs="Arial"/>
          <w:lang w:val="en-IE"/>
        </w:rPr>
        <w:t xml:space="preserve"> array</w:t>
      </w:r>
      <w:r>
        <w:rPr>
          <w:rFonts w:ascii="Century Gothic" w:hAnsi="Century Gothic" w:cs="Arial"/>
          <w:lang w:val="en-IE"/>
        </w:rPr>
        <w:t xml:space="preserve">, then the instantiable class will compute how many times </w:t>
      </w:r>
      <w:r w:rsidR="00093B38">
        <w:rPr>
          <w:rFonts w:ascii="Century Gothic" w:hAnsi="Century Gothic" w:cs="Arial"/>
          <w:lang w:val="en-IE"/>
        </w:rPr>
        <w:t>the user has guessed a number and will store the results in another array 1D of 3 indexes and send back the results to the app.</w:t>
      </w:r>
    </w:p>
    <w:p w:rsidR="00093B38" w:rsidRPr="003069FF" w:rsidRDefault="00093B38" w:rsidP="00901CD0">
      <w:pPr>
        <w:spacing w:after="0" w:line="240" w:lineRule="auto"/>
        <w:jc w:val="both"/>
        <w:rPr>
          <w:rFonts w:ascii="Century Gothic" w:hAnsi="Century Gothic" w:cs="Arial"/>
          <w:lang w:val="en-IE"/>
        </w:rPr>
      </w:pPr>
      <w:r>
        <w:rPr>
          <w:rFonts w:ascii="Century Gothic" w:hAnsi="Century Gothic" w:cs="Arial"/>
          <w:lang w:val="en-IE"/>
        </w:rPr>
        <w:lastRenderedPageBreak/>
        <w:t>Finally, the app shows the lottery results to the user, the picked number from the user and how many times the user guessed a number per line, and then the app will ask the user if they want to keep playing. However, in other to play again, the new game will have a cost of 10€, so the user must enter a value equal to 10, so it will be verifying and the user can play again.</w:t>
      </w:r>
    </w:p>
    <w:p w:rsidR="003069FF" w:rsidRDefault="003069FF" w:rsidP="00901CD0">
      <w:pPr>
        <w:spacing w:after="0" w:line="240" w:lineRule="auto"/>
        <w:jc w:val="both"/>
        <w:rPr>
          <w:rFonts w:ascii="Century Gothic" w:hAnsi="Century Gothic" w:cs="Arial"/>
          <w:b/>
          <w:lang w:val="en-IE"/>
        </w:rPr>
      </w:pPr>
    </w:p>
    <w:p w:rsidR="002004EB" w:rsidRPr="00901CD0" w:rsidRDefault="00901CD0" w:rsidP="00901CD0">
      <w:pPr>
        <w:spacing w:after="0" w:line="240" w:lineRule="auto"/>
        <w:jc w:val="both"/>
        <w:rPr>
          <w:rFonts w:ascii="Century Gothic" w:hAnsi="Century Gothic" w:cs="Arial"/>
          <w:b/>
          <w:lang w:val="en-IE"/>
        </w:rPr>
      </w:pPr>
      <w:r w:rsidRPr="00901CD0">
        <w:rPr>
          <w:rFonts w:ascii="Century Gothic" w:hAnsi="Century Gothic" w:cs="Arial"/>
          <w:b/>
          <w:lang w:val="en-IE"/>
        </w:rPr>
        <w:t>Application:</w:t>
      </w:r>
    </w:p>
    <w:p w:rsidR="00901CD0" w:rsidRDefault="00901CD0" w:rsidP="00901CD0">
      <w:pPr>
        <w:spacing w:after="0" w:line="240" w:lineRule="auto"/>
        <w:jc w:val="both"/>
        <w:rPr>
          <w:rFonts w:ascii="Century Gothic" w:hAnsi="Century Gothic" w:cs="Arial"/>
          <w:lang w:val="en-IE"/>
        </w:rPr>
      </w:pPr>
    </w:p>
    <w:tbl>
      <w:tblPr>
        <w:tblStyle w:val="TableGrid"/>
        <w:tblW w:w="0" w:type="auto"/>
        <w:jc w:val="center"/>
        <w:tblLook w:val="04A0" w:firstRow="1" w:lastRow="0" w:firstColumn="1" w:lastColumn="0" w:noHBand="0" w:noVBand="1"/>
      </w:tblPr>
      <w:tblGrid>
        <w:gridCol w:w="760"/>
        <w:gridCol w:w="2209"/>
        <w:gridCol w:w="4128"/>
      </w:tblGrid>
      <w:tr w:rsidR="00842225" w:rsidTr="00863F34">
        <w:trPr>
          <w:jc w:val="center"/>
        </w:trPr>
        <w:tc>
          <w:tcPr>
            <w:tcW w:w="760" w:type="dxa"/>
          </w:tcPr>
          <w:p w:rsidR="00842225" w:rsidRDefault="00842225" w:rsidP="00901CD0">
            <w:pPr>
              <w:jc w:val="both"/>
              <w:rPr>
                <w:rFonts w:ascii="Century Gothic" w:hAnsi="Century Gothic" w:cs="Arial"/>
                <w:lang w:val="en-IE"/>
              </w:rPr>
            </w:pPr>
          </w:p>
        </w:tc>
        <w:tc>
          <w:tcPr>
            <w:tcW w:w="2209" w:type="dxa"/>
          </w:tcPr>
          <w:p w:rsidR="00842225" w:rsidRPr="00842225" w:rsidRDefault="00842225" w:rsidP="00842225">
            <w:pPr>
              <w:jc w:val="center"/>
              <w:rPr>
                <w:rFonts w:ascii="Century Gothic" w:hAnsi="Century Gothic" w:cs="Arial"/>
                <w:b/>
                <w:lang w:val="en-IE"/>
              </w:rPr>
            </w:pPr>
            <w:r w:rsidRPr="00842225">
              <w:rPr>
                <w:rFonts w:ascii="Century Gothic" w:hAnsi="Century Gothic" w:cs="Arial"/>
                <w:b/>
                <w:lang w:val="en-IE"/>
              </w:rPr>
              <w:t>Instantiable Class</w:t>
            </w:r>
          </w:p>
        </w:tc>
        <w:tc>
          <w:tcPr>
            <w:tcW w:w="4128" w:type="dxa"/>
          </w:tcPr>
          <w:p w:rsidR="003D1FA5" w:rsidRPr="00842225" w:rsidRDefault="00842225" w:rsidP="003D1FA5">
            <w:pPr>
              <w:jc w:val="center"/>
              <w:rPr>
                <w:rFonts w:ascii="Century Gothic" w:hAnsi="Century Gothic" w:cs="Arial"/>
                <w:b/>
                <w:lang w:val="en-IE"/>
              </w:rPr>
            </w:pPr>
            <w:r w:rsidRPr="00842225">
              <w:rPr>
                <w:rFonts w:ascii="Century Gothic" w:hAnsi="Century Gothic" w:cs="Arial"/>
                <w:b/>
                <w:lang w:val="en-IE"/>
              </w:rPr>
              <w:t>App</w:t>
            </w:r>
          </w:p>
        </w:tc>
      </w:tr>
      <w:tr w:rsidR="00842225" w:rsidTr="00863F34">
        <w:trPr>
          <w:jc w:val="center"/>
        </w:trPr>
        <w:tc>
          <w:tcPr>
            <w:tcW w:w="760" w:type="dxa"/>
          </w:tcPr>
          <w:p w:rsidR="00842225" w:rsidRPr="00842225" w:rsidRDefault="00842225" w:rsidP="00842225">
            <w:pPr>
              <w:jc w:val="both"/>
              <w:rPr>
                <w:rFonts w:ascii="Century Gothic" w:hAnsi="Century Gothic" w:cs="Arial"/>
                <w:b/>
                <w:lang w:val="en-IE"/>
              </w:rPr>
            </w:pPr>
            <w:r w:rsidRPr="00842225">
              <w:rPr>
                <w:rFonts w:ascii="Century Gothic" w:hAnsi="Century Gothic" w:cs="Arial"/>
                <w:b/>
                <w:lang w:val="en-IE"/>
              </w:rPr>
              <w:t>Part1</w:t>
            </w:r>
          </w:p>
        </w:tc>
        <w:tc>
          <w:tcPr>
            <w:tcW w:w="2209" w:type="dxa"/>
          </w:tcPr>
          <w:p w:rsidR="00842225" w:rsidRDefault="00842225" w:rsidP="00842225">
            <w:pPr>
              <w:jc w:val="center"/>
              <w:rPr>
                <w:rFonts w:ascii="Century Gothic" w:hAnsi="Century Gothic" w:cs="Arial"/>
                <w:lang w:val="en-IE"/>
              </w:rPr>
            </w:pPr>
            <w:r>
              <w:rPr>
                <w:rFonts w:ascii="Century Gothic" w:hAnsi="Century Gothic" w:cs="Arial"/>
                <w:lang w:val="en-IE"/>
              </w:rPr>
              <w:t>Olga Minguett</w:t>
            </w:r>
          </w:p>
        </w:tc>
        <w:tc>
          <w:tcPr>
            <w:tcW w:w="4128" w:type="dxa"/>
          </w:tcPr>
          <w:p w:rsidR="00842225" w:rsidRDefault="003D1FA5" w:rsidP="00842225">
            <w:pPr>
              <w:jc w:val="center"/>
              <w:rPr>
                <w:rFonts w:ascii="Century Gothic" w:hAnsi="Century Gothic" w:cs="Arial"/>
                <w:lang w:val="en-IE"/>
              </w:rPr>
            </w:pPr>
            <w:r>
              <w:rPr>
                <w:rFonts w:ascii="Century Gothic" w:hAnsi="Century Gothic" w:cs="Arial"/>
                <w:lang w:val="en-IE"/>
              </w:rPr>
              <w:t>Olga Minguett</w:t>
            </w:r>
          </w:p>
        </w:tc>
      </w:tr>
      <w:tr w:rsidR="003D1FA5" w:rsidTr="00863F34">
        <w:trPr>
          <w:jc w:val="center"/>
        </w:trPr>
        <w:tc>
          <w:tcPr>
            <w:tcW w:w="760" w:type="dxa"/>
          </w:tcPr>
          <w:p w:rsidR="003D1FA5" w:rsidRPr="00842225" w:rsidRDefault="003D1FA5" w:rsidP="00842225">
            <w:pPr>
              <w:jc w:val="both"/>
              <w:rPr>
                <w:rFonts w:ascii="Century Gothic" w:hAnsi="Century Gothic" w:cs="Arial"/>
                <w:b/>
                <w:lang w:val="en-IE"/>
              </w:rPr>
            </w:pPr>
          </w:p>
        </w:tc>
        <w:tc>
          <w:tcPr>
            <w:tcW w:w="2209" w:type="dxa"/>
          </w:tcPr>
          <w:p w:rsidR="003D1FA5" w:rsidRDefault="003D1FA5" w:rsidP="00842225">
            <w:pPr>
              <w:jc w:val="center"/>
              <w:rPr>
                <w:rFonts w:ascii="Century Gothic" w:hAnsi="Century Gothic" w:cs="Arial"/>
                <w:lang w:val="en-IE"/>
              </w:rPr>
            </w:pPr>
          </w:p>
        </w:tc>
        <w:tc>
          <w:tcPr>
            <w:tcW w:w="4128" w:type="dxa"/>
          </w:tcPr>
          <w:p w:rsidR="003D1FA5" w:rsidRDefault="003D1FA5" w:rsidP="00842225">
            <w:pPr>
              <w:jc w:val="center"/>
              <w:rPr>
                <w:rFonts w:ascii="Century Gothic" w:hAnsi="Century Gothic" w:cs="Arial"/>
                <w:lang w:val="en-IE"/>
              </w:rPr>
            </w:pPr>
            <w:r>
              <w:rPr>
                <w:rFonts w:ascii="Century Gothic" w:hAnsi="Century Gothic" w:cs="Arial"/>
                <w:lang w:val="en-IE"/>
              </w:rPr>
              <w:t>1.1 Elian Arias</w:t>
            </w:r>
          </w:p>
        </w:tc>
      </w:tr>
      <w:tr w:rsidR="00842225" w:rsidTr="00863F34">
        <w:trPr>
          <w:jc w:val="center"/>
        </w:trPr>
        <w:tc>
          <w:tcPr>
            <w:tcW w:w="760" w:type="dxa"/>
          </w:tcPr>
          <w:p w:rsidR="00842225" w:rsidRPr="00842225" w:rsidRDefault="00842225" w:rsidP="00842225">
            <w:pPr>
              <w:jc w:val="both"/>
              <w:rPr>
                <w:rFonts w:ascii="Century Gothic" w:hAnsi="Century Gothic" w:cs="Arial"/>
                <w:b/>
                <w:lang w:val="en-IE"/>
              </w:rPr>
            </w:pPr>
            <w:r w:rsidRPr="00842225">
              <w:rPr>
                <w:rFonts w:ascii="Century Gothic" w:hAnsi="Century Gothic" w:cs="Arial"/>
                <w:b/>
                <w:lang w:val="en-IE"/>
              </w:rPr>
              <w:t>Part2</w:t>
            </w:r>
          </w:p>
        </w:tc>
        <w:tc>
          <w:tcPr>
            <w:tcW w:w="2209" w:type="dxa"/>
          </w:tcPr>
          <w:p w:rsidR="00842225" w:rsidRDefault="00842225" w:rsidP="00842225">
            <w:pPr>
              <w:jc w:val="center"/>
              <w:rPr>
                <w:rFonts w:ascii="Century Gothic" w:hAnsi="Century Gothic" w:cs="Arial"/>
                <w:lang w:val="en-IE"/>
              </w:rPr>
            </w:pPr>
            <w:r>
              <w:rPr>
                <w:rFonts w:ascii="Century Gothic" w:hAnsi="Century Gothic" w:cs="Arial"/>
                <w:lang w:val="en-IE"/>
              </w:rPr>
              <w:t>Olga Minguett</w:t>
            </w:r>
          </w:p>
        </w:tc>
        <w:tc>
          <w:tcPr>
            <w:tcW w:w="4128" w:type="dxa"/>
          </w:tcPr>
          <w:p w:rsidR="00842225" w:rsidRDefault="003D1FA5" w:rsidP="00842225">
            <w:pPr>
              <w:jc w:val="center"/>
              <w:rPr>
                <w:rFonts w:ascii="Century Gothic" w:hAnsi="Century Gothic" w:cs="Arial"/>
                <w:lang w:val="en-IE"/>
              </w:rPr>
            </w:pPr>
            <w:r>
              <w:rPr>
                <w:rFonts w:ascii="Century Gothic" w:hAnsi="Century Gothic" w:cs="Arial"/>
                <w:lang w:val="en-IE"/>
              </w:rPr>
              <w:t>Olga Minguett</w:t>
            </w:r>
            <w:bookmarkStart w:id="0" w:name="_GoBack"/>
            <w:bookmarkEnd w:id="0"/>
          </w:p>
        </w:tc>
      </w:tr>
      <w:tr w:rsidR="003D1FA5" w:rsidTr="00863F34">
        <w:trPr>
          <w:jc w:val="center"/>
        </w:trPr>
        <w:tc>
          <w:tcPr>
            <w:tcW w:w="760" w:type="dxa"/>
          </w:tcPr>
          <w:p w:rsidR="003D1FA5" w:rsidRPr="00842225" w:rsidRDefault="003D1FA5" w:rsidP="00842225">
            <w:pPr>
              <w:jc w:val="both"/>
              <w:rPr>
                <w:rFonts w:ascii="Century Gothic" w:hAnsi="Century Gothic" w:cs="Arial"/>
                <w:b/>
                <w:lang w:val="en-IE"/>
              </w:rPr>
            </w:pPr>
          </w:p>
        </w:tc>
        <w:tc>
          <w:tcPr>
            <w:tcW w:w="2209" w:type="dxa"/>
          </w:tcPr>
          <w:p w:rsidR="003D1FA5" w:rsidRDefault="003D1FA5" w:rsidP="00842225">
            <w:pPr>
              <w:jc w:val="center"/>
              <w:rPr>
                <w:rFonts w:ascii="Century Gothic" w:hAnsi="Century Gothic" w:cs="Arial"/>
                <w:lang w:val="en-IE"/>
              </w:rPr>
            </w:pPr>
          </w:p>
        </w:tc>
        <w:tc>
          <w:tcPr>
            <w:tcW w:w="4128" w:type="dxa"/>
          </w:tcPr>
          <w:p w:rsidR="003D1FA5" w:rsidRDefault="003D1FA5" w:rsidP="00842225">
            <w:pPr>
              <w:jc w:val="center"/>
              <w:rPr>
                <w:rFonts w:ascii="Century Gothic" w:hAnsi="Century Gothic" w:cs="Arial"/>
                <w:lang w:val="en-IE"/>
              </w:rPr>
            </w:pPr>
            <w:r>
              <w:rPr>
                <w:rFonts w:ascii="Century Gothic" w:hAnsi="Century Gothic" w:cs="Arial"/>
                <w:lang w:val="en-IE"/>
              </w:rPr>
              <w:t>2.1 Elian Arias</w:t>
            </w:r>
          </w:p>
        </w:tc>
      </w:tr>
      <w:tr w:rsidR="00842225" w:rsidTr="00863F34">
        <w:trPr>
          <w:jc w:val="center"/>
        </w:trPr>
        <w:tc>
          <w:tcPr>
            <w:tcW w:w="760" w:type="dxa"/>
          </w:tcPr>
          <w:p w:rsidR="00842225" w:rsidRPr="00842225" w:rsidRDefault="00842225" w:rsidP="00842225">
            <w:pPr>
              <w:jc w:val="both"/>
              <w:rPr>
                <w:rFonts w:ascii="Century Gothic" w:hAnsi="Century Gothic" w:cs="Arial"/>
                <w:b/>
                <w:lang w:val="en-IE"/>
              </w:rPr>
            </w:pPr>
            <w:r w:rsidRPr="00842225">
              <w:rPr>
                <w:rFonts w:ascii="Century Gothic" w:hAnsi="Century Gothic" w:cs="Arial"/>
                <w:b/>
                <w:lang w:val="en-IE"/>
              </w:rPr>
              <w:t>Part3</w:t>
            </w:r>
          </w:p>
        </w:tc>
        <w:tc>
          <w:tcPr>
            <w:tcW w:w="2209" w:type="dxa"/>
          </w:tcPr>
          <w:p w:rsidR="00842225" w:rsidRDefault="00842225" w:rsidP="00842225">
            <w:pPr>
              <w:jc w:val="center"/>
              <w:rPr>
                <w:rFonts w:ascii="Century Gothic" w:hAnsi="Century Gothic" w:cs="Arial"/>
                <w:lang w:val="en-IE"/>
              </w:rPr>
            </w:pPr>
            <w:r>
              <w:rPr>
                <w:rFonts w:ascii="Century Gothic" w:hAnsi="Century Gothic" w:cs="Arial"/>
                <w:lang w:val="en-IE"/>
              </w:rPr>
              <w:t>Elian Arias</w:t>
            </w:r>
          </w:p>
        </w:tc>
        <w:tc>
          <w:tcPr>
            <w:tcW w:w="4128" w:type="dxa"/>
          </w:tcPr>
          <w:p w:rsidR="00842225" w:rsidRDefault="003D1FA5" w:rsidP="00842225">
            <w:pPr>
              <w:jc w:val="center"/>
              <w:rPr>
                <w:rFonts w:ascii="Century Gothic" w:hAnsi="Century Gothic" w:cs="Arial"/>
                <w:lang w:val="en-IE"/>
              </w:rPr>
            </w:pPr>
            <w:r>
              <w:rPr>
                <w:rFonts w:ascii="Century Gothic" w:hAnsi="Century Gothic" w:cs="Arial"/>
                <w:lang w:val="en-IE"/>
              </w:rPr>
              <w:t>Elian Arias</w:t>
            </w:r>
          </w:p>
        </w:tc>
      </w:tr>
      <w:tr w:rsidR="00842225" w:rsidTr="00863F34">
        <w:trPr>
          <w:jc w:val="center"/>
        </w:trPr>
        <w:tc>
          <w:tcPr>
            <w:tcW w:w="760" w:type="dxa"/>
          </w:tcPr>
          <w:p w:rsidR="00842225" w:rsidRPr="00842225" w:rsidRDefault="00842225" w:rsidP="00842225">
            <w:pPr>
              <w:jc w:val="both"/>
              <w:rPr>
                <w:rFonts w:ascii="Century Gothic" w:hAnsi="Century Gothic" w:cs="Arial"/>
                <w:b/>
                <w:lang w:val="en-IE"/>
              </w:rPr>
            </w:pPr>
            <w:r w:rsidRPr="00842225">
              <w:rPr>
                <w:rFonts w:ascii="Century Gothic" w:hAnsi="Century Gothic" w:cs="Arial"/>
                <w:b/>
                <w:lang w:val="en-IE"/>
              </w:rPr>
              <w:t>Part4</w:t>
            </w:r>
          </w:p>
        </w:tc>
        <w:tc>
          <w:tcPr>
            <w:tcW w:w="2209" w:type="dxa"/>
          </w:tcPr>
          <w:p w:rsidR="00842225" w:rsidRDefault="00842225" w:rsidP="00842225">
            <w:pPr>
              <w:jc w:val="center"/>
              <w:rPr>
                <w:rFonts w:ascii="Century Gothic" w:hAnsi="Century Gothic" w:cs="Arial"/>
                <w:lang w:val="en-IE"/>
              </w:rPr>
            </w:pPr>
            <w:r>
              <w:rPr>
                <w:rFonts w:ascii="Century Gothic" w:hAnsi="Century Gothic" w:cs="Arial"/>
                <w:lang w:val="en-IE"/>
              </w:rPr>
              <w:t>Olga Minguett</w:t>
            </w:r>
          </w:p>
        </w:tc>
        <w:tc>
          <w:tcPr>
            <w:tcW w:w="4128" w:type="dxa"/>
          </w:tcPr>
          <w:p w:rsidR="00842225" w:rsidRDefault="003D1FA5" w:rsidP="00842225">
            <w:pPr>
              <w:jc w:val="center"/>
              <w:rPr>
                <w:rFonts w:ascii="Century Gothic" w:hAnsi="Century Gothic" w:cs="Arial"/>
                <w:lang w:val="en-IE"/>
              </w:rPr>
            </w:pPr>
            <w:r>
              <w:rPr>
                <w:rFonts w:ascii="Century Gothic" w:hAnsi="Century Gothic" w:cs="Arial"/>
                <w:lang w:val="en-IE"/>
              </w:rPr>
              <w:t>Elian Arias</w:t>
            </w:r>
          </w:p>
        </w:tc>
      </w:tr>
    </w:tbl>
    <w:p w:rsidR="00842225" w:rsidRDefault="00842225" w:rsidP="00901CD0">
      <w:pPr>
        <w:spacing w:after="0" w:line="240" w:lineRule="auto"/>
        <w:jc w:val="both"/>
        <w:rPr>
          <w:rFonts w:ascii="Century Gothic" w:hAnsi="Century Gothic" w:cs="Arial"/>
          <w:lang w:val="en-IE"/>
        </w:rPr>
      </w:pPr>
    </w:p>
    <w:p w:rsidR="00842225" w:rsidRDefault="00842225" w:rsidP="00901CD0">
      <w:pPr>
        <w:spacing w:after="0" w:line="240" w:lineRule="auto"/>
        <w:jc w:val="both"/>
        <w:rPr>
          <w:rFonts w:ascii="Century Gothic" w:hAnsi="Century Gothic" w:cs="Arial"/>
          <w:lang w:val="en-IE"/>
        </w:rPr>
      </w:pPr>
    </w:p>
    <w:p w:rsidR="00842225" w:rsidRPr="004837D4" w:rsidRDefault="00842225">
      <w:pPr>
        <w:spacing w:after="0" w:line="240" w:lineRule="auto"/>
        <w:jc w:val="both"/>
        <w:rPr>
          <w:rFonts w:ascii="Century Gothic" w:hAnsi="Century Gothic" w:cs="Arial"/>
          <w:lang w:val="en-IE"/>
        </w:rPr>
      </w:pPr>
    </w:p>
    <w:sectPr w:rsidR="00842225" w:rsidRPr="00483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3F"/>
    <w:rsid w:val="00084B7B"/>
    <w:rsid w:val="00093B38"/>
    <w:rsid w:val="002004EB"/>
    <w:rsid w:val="002D3D3F"/>
    <w:rsid w:val="002E7430"/>
    <w:rsid w:val="003069FF"/>
    <w:rsid w:val="003D1FA5"/>
    <w:rsid w:val="004837D4"/>
    <w:rsid w:val="0048680E"/>
    <w:rsid w:val="00742E83"/>
    <w:rsid w:val="00842225"/>
    <w:rsid w:val="00863F34"/>
    <w:rsid w:val="00901CD0"/>
    <w:rsid w:val="00907058"/>
    <w:rsid w:val="009E7111"/>
    <w:rsid w:val="00E82D45"/>
    <w:rsid w:val="00F438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60BB"/>
  <w15:chartTrackingRefBased/>
  <w15:docId w15:val="{0819243F-C90B-4557-9B9F-F9116B2A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2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901CD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Minguett Pirela</dc:creator>
  <cp:keywords/>
  <dc:description/>
  <cp:lastModifiedBy>Olga Minguett Pirela</cp:lastModifiedBy>
  <cp:revision>8</cp:revision>
  <dcterms:created xsi:type="dcterms:W3CDTF">2016-12-06T11:20:00Z</dcterms:created>
  <dcterms:modified xsi:type="dcterms:W3CDTF">2016-12-09T16:25:00Z</dcterms:modified>
</cp:coreProperties>
</file>