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ECF1" w14:textId="77777777" w:rsidR="003739AA" w:rsidRDefault="003739AA">
      <w:pPr>
        <w:jc w:val="center"/>
        <w:rPr>
          <w:color w:val="5B9BD5" w:themeColor="accent1"/>
        </w:rPr>
      </w:pPr>
    </w:p>
    <w:p w14:paraId="01218E3B" w14:textId="77777777" w:rsidR="003739AA" w:rsidRDefault="008673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41AFD170" wp14:editId="11029047">
            <wp:extent cx="2981325" cy="1155700"/>
            <wp:effectExtent l="0" t="0" r="9525" b="6350"/>
            <wp:docPr id="1" name="Picture 1" descr="Advances in Civil and Construction Engineering (AC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vances in Civil and Construction Engineering (AC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BFA8" w14:textId="77777777" w:rsidR="00D301E5" w:rsidRPr="00644930" w:rsidRDefault="00D301E5" w:rsidP="00D301E5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930">
        <w:rPr>
          <w:rFonts w:ascii="Times New Roman" w:hAnsi="Times New Roman" w:cs="Times New Roman"/>
          <w:b/>
          <w:bCs/>
          <w:sz w:val="28"/>
          <w:szCs w:val="28"/>
        </w:rPr>
        <w:t>COMPLEX COMPUTING PROBLEM (CCP) REPORT</w:t>
      </w:r>
    </w:p>
    <w:p w14:paraId="3459B722" w14:textId="686CC2B9" w:rsidR="00057FB2" w:rsidRDefault="00057FB2" w:rsidP="00D301E5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WEEK </w:t>
      </w:r>
      <w:r w:rsidR="005D2C3A">
        <w:rPr>
          <w:rFonts w:ascii="Times New Roman" w:hAnsi="Times New Roman" w:cs="Times New Roman"/>
          <w:b/>
          <w:bCs/>
          <w:sz w:val="26"/>
          <w:szCs w:val="26"/>
          <w:lang w:val="en-GB"/>
        </w:rPr>
        <w:t>4</w:t>
      </w:r>
      <w:r w:rsidRPr="0064493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44930">
        <w:rPr>
          <w:rFonts w:ascii="Times New Roman" w:hAnsi="Times New Roman" w:cs="Times New Roman"/>
        </w:rPr>
        <w:t xml:space="preserve"> </w:t>
      </w:r>
    </w:p>
    <w:p w14:paraId="5DFCE818" w14:textId="77777777" w:rsidR="005D2C3A" w:rsidRPr="000D70CC" w:rsidRDefault="005D2C3A" w:rsidP="005D2C3A">
      <w:pPr>
        <w:spacing w:line="278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5D2C3A">
        <w:rPr>
          <w:rFonts w:ascii="Times New Roman" w:hAnsi="Times New Roman" w:cs="Times New Roman"/>
          <w:b/>
          <w:bCs/>
          <w:sz w:val="26"/>
          <w:szCs w:val="26"/>
          <w:lang w:val="en-GB"/>
        </w:rPr>
        <w:t>BASELINE PERFORMANCE ANALYSIS REPORT</w:t>
      </w:r>
    </w:p>
    <w:p w14:paraId="39FE34B0" w14:textId="77777777" w:rsidR="005D2C3A" w:rsidRPr="005D2C3A" w:rsidRDefault="005D2C3A" w:rsidP="005D2C3A">
      <w:pPr>
        <w:spacing w:line="278" w:lineRule="auto"/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35EFF2F6" w14:textId="5C5A6E87" w:rsidR="005D2C3A" w:rsidRDefault="005D2C3A" w:rsidP="005D2C3A">
      <w:pPr>
        <w:spacing w:line="278" w:lineRule="auto"/>
        <w:rPr>
          <w:rFonts w:ascii="Times New Roman" w:hAnsi="Times New Roman" w:cs="Times New Roman"/>
          <w:b/>
          <w:bCs/>
          <w:sz w:val="25"/>
          <w:szCs w:val="25"/>
          <w:lang w:val="en-GB"/>
        </w:rPr>
      </w:pPr>
      <w:r w:rsidRPr="005D2C3A">
        <w:rPr>
          <w:rFonts w:ascii="Times New Roman" w:hAnsi="Times New Roman" w:cs="Times New Roman"/>
          <w:b/>
          <w:bCs/>
          <w:sz w:val="25"/>
          <w:szCs w:val="25"/>
          <w:lang w:val="en-GB"/>
        </w:rPr>
        <w:t>Network Throughput</w:t>
      </w:r>
      <w:r w:rsidR="000D70CC">
        <w:rPr>
          <w:rFonts w:ascii="Times New Roman" w:hAnsi="Times New Roman" w:cs="Times New Roman"/>
          <w:b/>
          <w:bCs/>
          <w:sz w:val="25"/>
          <w:szCs w:val="25"/>
          <w:lang w:val="en-GB"/>
        </w:rPr>
        <w:t>:</w:t>
      </w:r>
    </w:p>
    <w:p w14:paraId="3A3B70ED" w14:textId="77777777" w:rsidR="000D70CC" w:rsidRPr="005D2C3A" w:rsidRDefault="000D70CC" w:rsidP="005D2C3A">
      <w:pPr>
        <w:spacing w:line="278" w:lineRule="auto"/>
        <w:rPr>
          <w:rFonts w:ascii="Times New Roman" w:hAnsi="Times New Roman" w:cs="Times New Roman"/>
          <w:b/>
          <w:bCs/>
          <w:sz w:val="25"/>
          <w:szCs w:val="25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D2C3A" w:rsidRPr="000D70CC" w14:paraId="1F63D4E1" w14:textId="77777777" w:rsidTr="005D2C3A">
        <w:tc>
          <w:tcPr>
            <w:tcW w:w="3308" w:type="dxa"/>
          </w:tcPr>
          <w:p w14:paraId="07E954F3" w14:textId="75014F51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Period</w:t>
            </w:r>
          </w:p>
        </w:tc>
        <w:tc>
          <w:tcPr>
            <w:tcW w:w="3309" w:type="dxa"/>
          </w:tcPr>
          <w:p w14:paraId="1D6CA2CE" w14:textId="78EF52EA" w:rsidR="005D2C3A" w:rsidRPr="000D70CC" w:rsidRDefault="005D2C3A" w:rsidP="005D2C3A">
            <w:pPr>
              <w:spacing w:after="0" w:line="375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0D70C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Traffic Rate</w:t>
            </w:r>
          </w:p>
        </w:tc>
        <w:tc>
          <w:tcPr>
            <w:tcW w:w="3309" w:type="dxa"/>
          </w:tcPr>
          <w:p w14:paraId="6BAE78F9" w14:textId="0D81AA5E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5D2C3A" w:rsidRPr="000D70CC" w14:paraId="628F7675" w14:textId="77777777" w:rsidTr="005D2C3A">
        <w:tc>
          <w:tcPr>
            <w:tcW w:w="3308" w:type="dxa"/>
          </w:tcPr>
          <w:p w14:paraId="53EA8F48" w14:textId="26FD1957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During Botnet Attack</w:t>
            </w:r>
          </w:p>
        </w:tc>
        <w:tc>
          <w:tcPr>
            <w:tcW w:w="3309" w:type="dxa"/>
          </w:tcPr>
          <w:p w14:paraId="6887AB4C" w14:textId="6FCAA555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~85 Mbps</w:t>
            </w:r>
          </w:p>
        </w:tc>
        <w:tc>
          <w:tcPr>
            <w:tcW w:w="3309" w:type="dxa"/>
          </w:tcPr>
          <w:p w14:paraId="37C38343" w14:textId="7BE0C677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Abnormal spike</w:t>
            </w:r>
          </w:p>
        </w:tc>
      </w:tr>
      <w:tr w:rsidR="005D2C3A" w:rsidRPr="000D70CC" w14:paraId="7D326101" w14:textId="77777777" w:rsidTr="005D2C3A">
        <w:tc>
          <w:tcPr>
            <w:tcW w:w="3308" w:type="dxa"/>
          </w:tcPr>
          <w:p w14:paraId="34C04D88" w14:textId="42D92EFD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After Mitigation</w:t>
            </w:r>
          </w:p>
        </w:tc>
        <w:tc>
          <w:tcPr>
            <w:tcW w:w="3309" w:type="dxa"/>
          </w:tcPr>
          <w:p w14:paraId="506B2AE1" w14:textId="4436183B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&lt;150 Kbps</w:t>
            </w:r>
          </w:p>
        </w:tc>
        <w:tc>
          <w:tcPr>
            <w:tcW w:w="3309" w:type="dxa"/>
          </w:tcPr>
          <w:p w14:paraId="3A58D6BA" w14:textId="27595FAB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Normal spike</w:t>
            </w:r>
          </w:p>
        </w:tc>
      </w:tr>
    </w:tbl>
    <w:p w14:paraId="11CF3589" w14:textId="77777777" w:rsidR="005D2C3A" w:rsidRPr="000D70CC" w:rsidRDefault="005D2C3A" w:rsidP="005D2C3A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5CAE9CD" w14:textId="148102AF" w:rsidR="005D2C3A" w:rsidRDefault="005D2C3A" w:rsidP="005D2C3A">
      <w:pPr>
        <w:spacing w:line="278" w:lineRule="auto"/>
        <w:rPr>
          <w:rFonts w:ascii="Times New Roman" w:hAnsi="Times New Roman" w:cs="Times New Roman"/>
          <w:b/>
          <w:bCs/>
          <w:sz w:val="25"/>
          <w:szCs w:val="25"/>
          <w:lang w:val="en-GB"/>
        </w:rPr>
      </w:pPr>
      <w:r w:rsidRPr="005D2C3A">
        <w:rPr>
          <w:rFonts w:ascii="Times New Roman" w:hAnsi="Times New Roman" w:cs="Times New Roman"/>
          <w:b/>
          <w:bCs/>
          <w:sz w:val="25"/>
          <w:szCs w:val="25"/>
          <w:lang w:val="en-GB"/>
        </w:rPr>
        <w:t>Latency to Gateway</w:t>
      </w:r>
      <w:r w:rsidR="000D70CC">
        <w:rPr>
          <w:rFonts w:ascii="Times New Roman" w:hAnsi="Times New Roman" w:cs="Times New Roman"/>
          <w:b/>
          <w:bCs/>
          <w:sz w:val="25"/>
          <w:szCs w:val="25"/>
          <w:lang w:val="en-GB"/>
        </w:rPr>
        <w:t>:</w:t>
      </w:r>
    </w:p>
    <w:p w14:paraId="13C3DF4E" w14:textId="77777777" w:rsidR="000D70CC" w:rsidRPr="000D70CC" w:rsidRDefault="000D70CC" w:rsidP="005D2C3A">
      <w:pPr>
        <w:spacing w:line="278" w:lineRule="auto"/>
        <w:rPr>
          <w:rFonts w:ascii="Times New Roman" w:hAnsi="Times New Roman" w:cs="Times New Roman"/>
          <w:b/>
          <w:bCs/>
          <w:sz w:val="25"/>
          <w:szCs w:val="25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D2C3A" w:rsidRPr="000D70CC" w14:paraId="29F82710" w14:textId="77777777" w:rsidTr="005D2C3A">
        <w:tc>
          <w:tcPr>
            <w:tcW w:w="3308" w:type="dxa"/>
          </w:tcPr>
          <w:p w14:paraId="110C12D5" w14:textId="46302C52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Period</w:t>
            </w:r>
          </w:p>
        </w:tc>
        <w:tc>
          <w:tcPr>
            <w:tcW w:w="3309" w:type="dxa"/>
          </w:tcPr>
          <w:p w14:paraId="173B32F9" w14:textId="1AD16AA9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3309" w:type="dxa"/>
          </w:tcPr>
          <w:p w14:paraId="551F39C5" w14:textId="59AB5271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5D2C3A" w:rsidRPr="000D70CC" w14:paraId="27844A90" w14:textId="77777777" w:rsidTr="005D2C3A">
        <w:tc>
          <w:tcPr>
            <w:tcW w:w="3308" w:type="dxa"/>
          </w:tcPr>
          <w:p w14:paraId="2FFF6B41" w14:textId="5BC5A662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During Botnet Attack</w:t>
            </w:r>
          </w:p>
        </w:tc>
        <w:tc>
          <w:tcPr>
            <w:tcW w:w="3309" w:type="dxa"/>
          </w:tcPr>
          <w:p w14:paraId="74C2594D" w14:textId="02FF36AC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~320ms</w:t>
            </w:r>
          </w:p>
        </w:tc>
        <w:tc>
          <w:tcPr>
            <w:tcW w:w="3309" w:type="dxa"/>
          </w:tcPr>
          <w:p w14:paraId="5EE8E41E" w14:textId="461012A1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Severe degradation</w:t>
            </w:r>
          </w:p>
        </w:tc>
      </w:tr>
      <w:tr w:rsidR="005D2C3A" w:rsidRPr="000D70CC" w14:paraId="0D6BB503" w14:textId="77777777" w:rsidTr="005D2C3A">
        <w:tc>
          <w:tcPr>
            <w:tcW w:w="3308" w:type="dxa"/>
          </w:tcPr>
          <w:p w14:paraId="192D2CDD" w14:textId="4FF0B17C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After Mitigation</w:t>
            </w:r>
          </w:p>
        </w:tc>
        <w:tc>
          <w:tcPr>
            <w:tcW w:w="3309" w:type="dxa"/>
          </w:tcPr>
          <w:p w14:paraId="751ED6C0" w14:textId="15F72C3A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1-4ms</w:t>
            </w:r>
          </w:p>
        </w:tc>
        <w:tc>
          <w:tcPr>
            <w:tcW w:w="3309" w:type="dxa"/>
          </w:tcPr>
          <w:p w14:paraId="3B2173FE" w14:textId="79D7219F" w:rsidR="005D2C3A" w:rsidRPr="000D70CC" w:rsidRDefault="005D2C3A" w:rsidP="005D2C3A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</w:tbl>
    <w:p w14:paraId="650FD651" w14:textId="07726280" w:rsidR="005D2C3A" w:rsidRDefault="005D2C3A" w:rsidP="005D2C3A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0D70CC">
        <w:rPr>
          <w:rFonts w:ascii="Times New Roman" w:hAnsi="Times New Roman" w:cs="Times New Roman"/>
          <w:b/>
          <w:bCs/>
          <w:sz w:val="24"/>
          <w:szCs w:val="24"/>
        </w:rPr>
        <w:t>Conclusion: </w:t>
      </w:r>
      <w:r w:rsidRPr="000D70CC">
        <w:rPr>
          <w:rFonts w:ascii="Times New Roman" w:hAnsi="Times New Roman" w:cs="Times New Roman"/>
          <w:sz w:val="24"/>
          <w:szCs w:val="24"/>
        </w:rPr>
        <w:t>Network fully restored after blocking C2 servers and isolating IoT device in VLAN 20.</w:t>
      </w:r>
    </w:p>
    <w:p w14:paraId="22793233" w14:textId="430C1480" w:rsidR="000D70CC" w:rsidRDefault="000D70CC" w:rsidP="005D2C3A">
      <w:pPr>
        <w:spacing w:line="278" w:lineRule="auto"/>
        <w:rPr>
          <w:rFonts w:ascii="Times New Roman" w:hAnsi="Times New Roman" w:cs="Times New Roman"/>
          <w:b/>
          <w:bCs/>
          <w:sz w:val="25"/>
          <w:szCs w:val="25"/>
          <w:lang w:val="en-GB"/>
        </w:rPr>
      </w:pPr>
      <w:r w:rsidRPr="000D70CC">
        <w:rPr>
          <w:rFonts w:ascii="Times New Roman" w:hAnsi="Times New Roman" w:cs="Times New Roman"/>
          <w:b/>
          <w:bCs/>
          <w:sz w:val="25"/>
          <w:szCs w:val="25"/>
          <w:lang w:val="en-GB"/>
        </w:rPr>
        <w:t>FINAL SECURITY TEST RESULTS MATRIX:</w:t>
      </w:r>
    </w:p>
    <w:p w14:paraId="311883B2" w14:textId="77777777" w:rsidR="000D70CC" w:rsidRPr="005D2C3A" w:rsidRDefault="000D70CC" w:rsidP="005D2C3A">
      <w:pPr>
        <w:spacing w:line="278" w:lineRule="auto"/>
        <w:rPr>
          <w:rFonts w:ascii="Times New Roman" w:hAnsi="Times New Roman" w:cs="Times New Roman"/>
          <w:b/>
          <w:bCs/>
          <w:sz w:val="25"/>
          <w:szCs w:val="25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6"/>
      </w:tblGrid>
      <w:tr w:rsidR="005D2C3A" w14:paraId="7EE45486" w14:textId="77777777" w:rsidTr="005D2C3A">
        <w:tc>
          <w:tcPr>
            <w:tcW w:w="1985" w:type="dxa"/>
          </w:tcPr>
          <w:p w14:paraId="1261E651" w14:textId="3ED7EA25" w:rsidR="005D2C3A" w:rsidRPr="000D70CC" w:rsidRDefault="005D2C3A" w:rsidP="000D70CC">
            <w:pPr>
              <w:spacing w:after="0" w:line="375" w:lineRule="atLeast"/>
              <w:jc w:val="center"/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0D70CC">
              <w:rPr>
                <w:rFonts w:ascii="Segoe UI" w:hAnsi="Segoe UI" w:cs="Segoe UI"/>
                <w:b/>
                <w:bCs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1985" w:type="dxa"/>
          </w:tcPr>
          <w:p w14:paraId="50CD7948" w14:textId="2BEF133A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WHAT WAS TESTED</w:t>
            </w:r>
          </w:p>
        </w:tc>
        <w:tc>
          <w:tcPr>
            <w:tcW w:w="1985" w:type="dxa"/>
          </w:tcPr>
          <w:p w14:paraId="75B2A069" w14:textId="110C61C4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60C0D381" w14:textId="4B231448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ACTUAL RESULT</w:t>
            </w:r>
          </w:p>
        </w:tc>
        <w:tc>
          <w:tcPr>
            <w:tcW w:w="1986" w:type="dxa"/>
          </w:tcPr>
          <w:p w14:paraId="607EE356" w14:textId="6461F3FC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5D2C3A" w14:paraId="7A10088B" w14:textId="77777777" w:rsidTr="005D2C3A">
        <w:tc>
          <w:tcPr>
            <w:tcW w:w="1985" w:type="dxa"/>
          </w:tcPr>
          <w:p w14:paraId="188B834E" w14:textId="73BBB158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TC-SEC-01</w:t>
            </w:r>
          </w:p>
        </w:tc>
        <w:tc>
          <w:tcPr>
            <w:tcW w:w="1985" w:type="dxa"/>
          </w:tcPr>
          <w:p w14:paraId="3B390D18" w14:textId="1285B399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External C2 Port 23 Access</w:t>
            </w:r>
          </w:p>
        </w:tc>
        <w:tc>
          <w:tcPr>
            <w:tcW w:w="1985" w:type="dxa"/>
          </w:tcPr>
          <w:p w14:paraId="16B82FAF" w14:textId="6E862A7C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Firewall blocks access</w:t>
            </w:r>
          </w:p>
        </w:tc>
        <w:tc>
          <w:tcPr>
            <w:tcW w:w="1985" w:type="dxa"/>
          </w:tcPr>
          <w:p w14:paraId="3309F782" w14:textId="07489BE0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Connection Refused</w:t>
            </w:r>
          </w:p>
        </w:tc>
        <w:tc>
          <w:tcPr>
            <w:tcW w:w="1986" w:type="dxa"/>
          </w:tcPr>
          <w:p w14:paraId="20691324" w14:textId="6345C210" w:rsidR="005D2C3A" w:rsidRPr="000D70CC" w:rsidRDefault="000D70CC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PASS</w:t>
            </w:r>
          </w:p>
        </w:tc>
      </w:tr>
      <w:tr w:rsidR="005D2C3A" w14:paraId="42C81E63" w14:textId="77777777" w:rsidTr="005D2C3A">
        <w:tc>
          <w:tcPr>
            <w:tcW w:w="1985" w:type="dxa"/>
          </w:tcPr>
          <w:p w14:paraId="5424ACBD" w14:textId="35C0068B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TC-SEC-02</w:t>
            </w:r>
          </w:p>
        </w:tc>
        <w:tc>
          <w:tcPr>
            <w:tcW w:w="1985" w:type="dxa"/>
          </w:tcPr>
          <w:p w14:paraId="1E03AC66" w14:textId="70411D75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Local Administrative Access</w:t>
            </w:r>
          </w:p>
        </w:tc>
        <w:tc>
          <w:tcPr>
            <w:tcW w:w="1985" w:type="dxa"/>
          </w:tcPr>
          <w:p w14:paraId="0DF98173" w14:textId="3F143CE8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SSH encryption on Port 22</w:t>
            </w:r>
          </w:p>
        </w:tc>
        <w:tc>
          <w:tcPr>
            <w:tcW w:w="1985" w:type="dxa"/>
          </w:tcPr>
          <w:p w14:paraId="37E7DBB0" w14:textId="658A14B2" w:rsidR="005D2C3A" w:rsidRPr="000D70CC" w:rsidRDefault="005D2C3A" w:rsidP="000D70CC">
            <w:pPr>
              <w:spacing w:after="0" w:line="375" w:lineRule="atLeast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0D70C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Encrypted Session Established</w:t>
            </w:r>
          </w:p>
        </w:tc>
        <w:tc>
          <w:tcPr>
            <w:tcW w:w="1986" w:type="dxa"/>
          </w:tcPr>
          <w:p w14:paraId="54E3D0A5" w14:textId="795F7C60" w:rsidR="005D2C3A" w:rsidRPr="000D70CC" w:rsidRDefault="000D70CC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PASS</w:t>
            </w:r>
          </w:p>
        </w:tc>
      </w:tr>
      <w:tr w:rsidR="005D2C3A" w14:paraId="2785DB9A" w14:textId="77777777" w:rsidTr="005D2C3A">
        <w:tc>
          <w:tcPr>
            <w:tcW w:w="1985" w:type="dxa"/>
          </w:tcPr>
          <w:p w14:paraId="12428AA5" w14:textId="0A68F312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TC-SEC-03</w:t>
            </w:r>
          </w:p>
        </w:tc>
        <w:tc>
          <w:tcPr>
            <w:tcW w:w="1985" w:type="dxa"/>
          </w:tcPr>
          <w:p w14:paraId="1DCD84C8" w14:textId="1C4AB757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Segregation Boundary</w:t>
            </w:r>
          </w:p>
        </w:tc>
        <w:tc>
          <w:tcPr>
            <w:tcW w:w="1985" w:type="dxa"/>
          </w:tcPr>
          <w:p w14:paraId="706B9FE8" w14:textId="1A8F0138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VLAN 20 isolates IoT nodes</w:t>
            </w:r>
          </w:p>
        </w:tc>
        <w:tc>
          <w:tcPr>
            <w:tcW w:w="1985" w:type="dxa"/>
          </w:tcPr>
          <w:p w14:paraId="6BE26A69" w14:textId="5E977D4B" w:rsidR="005D2C3A" w:rsidRPr="000D70CC" w:rsidRDefault="000D70CC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Traffic locked inside VLAN</w:t>
            </w:r>
          </w:p>
        </w:tc>
        <w:tc>
          <w:tcPr>
            <w:tcW w:w="1986" w:type="dxa"/>
          </w:tcPr>
          <w:p w14:paraId="681923F8" w14:textId="54BCB9C4" w:rsidR="005D2C3A" w:rsidRPr="000D70CC" w:rsidRDefault="000D70CC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PASS</w:t>
            </w:r>
          </w:p>
        </w:tc>
      </w:tr>
      <w:tr w:rsidR="005D2C3A" w14:paraId="61499CCC" w14:textId="77777777" w:rsidTr="005D2C3A">
        <w:tc>
          <w:tcPr>
            <w:tcW w:w="1985" w:type="dxa"/>
          </w:tcPr>
          <w:p w14:paraId="55467C1C" w14:textId="6705F82B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TC-SEC-04</w:t>
            </w:r>
          </w:p>
        </w:tc>
        <w:tc>
          <w:tcPr>
            <w:tcW w:w="1985" w:type="dxa"/>
          </w:tcPr>
          <w:p w14:paraId="0C141DDC" w14:textId="1FB61F0F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Default Dictionary Attack</w:t>
            </w:r>
          </w:p>
        </w:tc>
        <w:tc>
          <w:tcPr>
            <w:tcW w:w="1985" w:type="dxa"/>
          </w:tcPr>
          <w:p w14:paraId="7ACA32AC" w14:textId="1B72AA6B" w:rsidR="005D2C3A" w:rsidRPr="000D70CC" w:rsidRDefault="005D2C3A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Reject common parameters</w:t>
            </w:r>
          </w:p>
        </w:tc>
        <w:tc>
          <w:tcPr>
            <w:tcW w:w="1985" w:type="dxa"/>
          </w:tcPr>
          <w:p w14:paraId="3A06E1B4" w14:textId="3A941470" w:rsidR="005D2C3A" w:rsidRPr="000D70CC" w:rsidRDefault="000D70CC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</w:rPr>
              <w:t>All login attempts denied</w:t>
            </w:r>
          </w:p>
        </w:tc>
        <w:tc>
          <w:tcPr>
            <w:tcW w:w="1986" w:type="dxa"/>
          </w:tcPr>
          <w:p w14:paraId="350D7B8D" w14:textId="548934F7" w:rsidR="005D2C3A" w:rsidRPr="000D70CC" w:rsidRDefault="000D70CC" w:rsidP="000D70CC">
            <w:pPr>
              <w:spacing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D70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PASS</w:t>
            </w:r>
          </w:p>
        </w:tc>
      </w:tr>
    </w:tbl>
    <w:p w14:paraId="06504A9F" w14:textId="77777777" w:rsidR="005D2C3A" w:rsidRDefault="005D2C3A" w:rsidP="00D301E5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52369584" w14:textId="3A95B1DF" w:rsidR="000D70CC" w:rsidRPr="000D70CC" w:rsidRDefault="000D70CC" w:rsidP="00D301E5">
      <w:pPr>
        <w:spacing w:line="278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70CC">
        <w:rPr>
          <w:rFonts w:ascii="Times New Roman" w:hAnsi="Times New Roman" w:cs="Times New Roman"/>
          <w:sz w:val="24"/>
          <w:szCs w:val="24"/>
        </w:rPr>
        <w:t>All mitigation strategies successfully implemented and verified.</w:t>
      </w:r>
    </w:p>
    <w:p w14:paraId="1519A52E" w14:textId="77777777" w:rsidR="003D0926" w:rsidRPr="003D0926" w:rsidRDefault="003D0926" w:rsidP="003D0926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3372A2C0" w14:textId="77777777" w:rsidR="003D0926" w:rsidRPr="00E76066" w:rsidRDefault="003D0926" w:rsidP="00E76066">
      <w:pPr>
        <w:spacing w:line="278" w:lineRule="auto"/>
        <w:rPr>
          <w:rFonts w:ascii="Times New Roman" w:hAnsi="Times New Roman" w:cs="Times New Roman"/>
          <w:lang w:val="en-GB"/>
        </w:rPr>
      </w:pPr>
    </w:p>
    <w:sectPr w:rsidR="003D0926" w:rsidRPr="00E76066">
      <w:pgSz w:w="12240" w:h="15840"/>
      <w:pgMar w:top="720" w:right="1152" w:bottom="720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2A2E7" w14:textId="77777777" w:rsidR="009C35F2" w:rsidRDefault="009C35F2">
      <w:pPr>
        <w:spacing w:line="240" w:lineRule="auto"/>
      </w:pPr>
      <w:r>
        <w:separator/>
      </w:r>
    </w:p>
  </w:endnote>
  <w:endnote w:type="continuationSeparator" w:id="0">
    <w:p w14:paraId="08877235" w14:textId="77777777" w:rsidR="009C35F2" w:rsidRDefault="009C35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8287" w14:textId="77777777" w:rsidR="009C35F2" w:rsidRDefault="009C35F2">
      <w:pPr>
        <w:spacing w:after="0"/>
      </w:pPr>
      <w:r>
        <w:separator/>
      </w:r>
    </w:p>
  </w:footnote>
  <w:footnote w:type="continuationSeparator" w:id="0">
    <w:p w14:paraId="1CE89095" w14:textId="77777777" w:rsidR="009C35F2" w:rsidRDefault="009C35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12B"/>
    <w:multiLevelType w:val="multilevel"/>
    <w:tmpl w:val="0A8A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A37CD"/>
    <w:multiLevelType w:val="multilevel"/>
    <w:tmpl w:val="DC0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016E3"/>
    <w:multiLevelType w:val="hybridMultilevel"/>
    <w:tmpl w:val="62503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328C5"/>
    <w:multiLevelType w:val="multilevel"/>
    <w:tmpl w:val="A12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83549"/>
    <w:multiLevelType w:val="multilevel"/>
    <w:tmpl w:val="BF2A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172399">
    <w:abstractNumId w:val="4"/>
  </w:num>
  <w:num w:numId="2" w16cid:durableId="1458990267">
    <w:abstractNumId w:val="3"/>
  </w:num>
  <w:num w:numId="3" w16cid:durableId="1977563036">
    <w:abstractNumId w:val="1"/>
  </w:num>
  <w:num w:numId="4" w16cid:durableId="2113814945">
    <w:abstractNumId w:val="0"/>
  </w:num>
  <w:num w:numId="5" w16cid:durableId="567107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57FB2"/>
    <w:rsid w:val="000D70CC"/>
    <w:rsid w:val="001A107B"/>
    <w:rsid w:val="001B0E20"/>
    <w:rsid w:val="001D2671"/>
    <w:rsid w:val="00342D0A"/>
    <w:rsid w:val="003739AA"/>
    <w:rsid w:val="0037729C"/>
    <w:rsid w:val="003D0926"/>
    <w:rsid w:val="004C1F18"/>
    <w:rsid w:val="005A5127"/>
    <w:rsid w:val="005D2C3A"/>
    <w:rsid w:val="005D3041"/>
    <w:rsid w:val="006536DC"/>
    <w:rsid w:val="00846CEA"/>
    <w:rsid w:val="008673A1"/>
    <w:rsid w:val="0089753F"/>
    <w:rsid w:val="0094013E"/>
    <w:rsid w:val="009744FA"/>
    <w:rsid w:val="009C35F2"/>
    <w:rsid w:val="009F3B45"/>
    <w:rsid w:val="00AA7A40"/>
    <w:rsid w:val="00C859FF"/>
    <w:rsid w:val="00D301E5"/>
    <w:rsid w:val="00D36776"/>
    <w:rsid w:val="00E76066"/>
    <w:rsid w:val="00F12181"/>
    <w:rsid w:val="00F125FC"/>
    <w:rsid w:val="00F16B93"/>
    <w:rsid w:val="167435A2"/>
    <w:rsid w:val="1F4D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4D2C"/>
  <w15:docId w15:val="{10353F17-9114-4528-A883-9F4EBF5C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4C1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Ariba Waseem Siddiqui</cp:lastModifiedBy>
  <cp:revision>2</cp:revision>
  <dcterms:created xsi:type="dcterms:W3CDTF">2026-06-05T13:21:00Z</dcterms:created>
  <dcterms:modified xsi:type="dcterms:W3CDTF">2026-06-05T13:21:00Z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  <property fmtid="{D5CDD505-2E9C-101B-9397-08002B2CF9AE}" pid="4" name="GrammarlyDocumentId">
    <vt:lpwstr>3ee1ac61-bac9-4c1a-862e-da6dc49e79da</vt:lpwstr>
  </property>
</Properties>
</file>