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8437D" w:rsidRDefault="00720FFE" w:rsidP="000E42F7">
      <w:pPr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>Mishpatim (2) 5784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 xml:space="preserve">In </w:t>
      </w:r>
      <w:r w:rsidRPr="0068437D">
        <w:rPr>
          <w:rFonts w:ascii="Times New Roman" w:hAnsi="Times New Roman" w:cs="Times New Roman" w:hint="cs"/>
          <w:rtl/>
        </w:rPr>
        <w:t>פרשת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שמות</w:t>
      </w:r>
      <w:r w:rsidRPr="0068437D">
        <w:rPr>
          <w:rFonts w:ascii="Times New Roman" w:hAnsi="Times New Roman" w:cs="Times New Roman"/>
        </w:rPr>
        <w:t xml:space="preserve">, Hashem instructed </w:t>
      </w:r>
      <w:r w:rsidRPr="0068437D">
        <w:rPr>
          <w:rFonts w:ascii="Times New Roman" w:hAnsi="Times New Roman" w:cs="Times New Roman" w:hint="cs"/>
          <w:rtl/>
        </w:rPr>
        <w:t>משה</w:t>
      </w:r>
      <w:r w:rsidRPr="0068437D">
        <w:rPr>
          <w:rFonts w:ascii="Times New Roman" w:hAnsi="Times New Roman" w:cs="Times New Roman"/>
        </w:rPr>
        <w:t xml:space="preserve"> to gather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 xml:space="preserve"> and go with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to </w:t>
      </w:r>
      <w:r w:rsidRPr="0068437D">
        <w:rPr>
          <w:rFonts w:ascii="Times New Roman" w:hAnsi="Times New Roman" w:cs="Times New Roman" w:hint="cs"/>
          <w:rtl/>
        </w:rPr>
        <w:t>פרעה</w:t>
      </w:r>
      <w:r w:rsidRPr="0068437D">
        <w:rPr>
          <w:rFonts w:ascii="Times New Roman" w:hAnsi="Times New Roman" w:cs="Times New Roman"/>
        </w:rPr>
        <w:t xml:space="preserve"> and say, “Let my people go.” So </w:t>
      </w:r>
      <w:r w:rsidRPr="0068437D">
        <w:rPr>
          <w:rFonts w:ascii="Times New Roman" w:hAnsi="Times New Roman" w:cs="Times New Roman" w:hint="cs"/>
          <w:rtl/>
        </w:rPr>
        <w:t>משה</w:t>
      </w:r>
      <w:r w:rsidRPr="0068437D">
        <w:rPr>
          <w:rFonts w:ascii="Times New Roman" w:hAnsi="Times New Roman" w:cs="Times New Roman"/>
        </w:rPr>
        <w:t xml:space="preserve"> and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gathered all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 xml:space="preserve">, and together they set off toward the palace. But as they got closer, something happened - </w:t>
      </w:r>
      <w:r w:rsidRPr="0068437D">
        <w:rPr>
          <w:rFonts w:ascii="Times New Roman" w:hAnsi="Times New Roman" w:cs="Times New Roman" w:hint="cs"/>
          <w:rtl/>
        </w:rPr>
        <w:t>משה</w:t>
      </w:r>
      <w:r w:rsidRPr="0068437D">
        <w:rPr>
          <w:rFonts w:ascii="Times New Roman" w:hAnsi="Times New Roman" w:cs="Times New Roman"/>
        </w:rPr>
        <w:t xml:space="preserve"> and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turned around, and all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 xml:space="preserve"> had fled, having been overcome by fear, leaving </w:t>
      </w:r>
      <w:r w:rsidRPr="0068437D">
        <w:rPr>
          <w:rFonts w:ascii="Times New Roman" w:hAnsi="Times New Roman" w:cs="Times New Roman" w:hint="cs"/>
          <w:rtl/>
        </w:rPr>
        <w:t>משה</w:t>
      </w:r>
      <w:r w:rsidRPr="0068437D">
        <w:rPr>
          <w:rFonts w:ascii="Times New Roman" w:hAnsi="Times New Roman" w:cs="Times New Roman"/>
        </w:rPr>
        <w:t xml:space="preserve"> and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to face </w:t>
      </w:r>
      <w:r w:rsidRPr="0068437D">
        <w:rPr>
          <w:rFonts w:ascii="Times New Roman" w:hAnsi="Times New Roman" w:cs="Times New Roman" w:hint="cs"/>
          <w:rtl/>
        </w:rPr>
        <w:t>פרעה</w:t>
      </w:r>
      <w:r w:rsidRPr="0068437D">
        <w:rPr>
          <w:rFonts w:ascii="Times New Roman" w:hAnsi="Times New Roman" w:cs="Times New Roman"/>
        </w:rPr>
        <w:t xml:space="preserve"> alone.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 xml:space="preserve">Later, in </w:t>
      </w:r>
      <w:r w:rsidRPr="0068437D">
        <w:rPr>
          <w:rFonts w:ascii="Times New Roman" w:hAnsi="Times New Roman" w:cs="Times New Roman" w:hint="cs"/>
          <w:rtl/>
        </w:rPr>
        <w:t>פרשת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משפטים</w:t>
      </w:r>
      <w:r w:rsidRPr="0068437D">
        <w:rPr>
          <w:rFonts w:ascii="Times New Roman" w:hAnsi="Times New Roman" w:cs="Times New Roman"/>
        </w:rPr>
        <w:t>, when it came time for</w:t>
      </w:r>
      <w:r w:rsidR="000E42F7" w:rsidRPr="0068437D">
        <w:rPr>
          <w:rFonts w:ascii="Times New Roman" w:hAnsi="Times New Roman" w:cs="Times New Roman"/>
        </w:rPr>
        <w:t xml:space="preserve"> </w:t>
      </w:r>
      <w:r w:rsidR="000E42F7" w:rsidRPr="0068437D">
        <w:rPr>
          <w:rFonts w:ascii="Times New Roman" w:hAnsi="Times New Roman" w:cs="Times New Roman" w:hint="cs"/>
          <w:rtl/>
        </w:rPr>
        <w:t>משה</w:t>
      </w:r>
      <w:r w:rsidRPr="0068437D">
        <w:rPr>
          <w:rFonts w:ascii="Times New Roman" w:hAnsi="Times New Roman" w:cs="Times New Roman"/>
        </w:rPr>
        <w:t xml:space="preserve"> to ascend </w:t>
      </w:r>
      <w:r w:rsidRPr="0068437D">
        <w:rPr>
          <w:rFonts w:ascii="Times New Roman" w:hAnsi="Times New Roman" w:cs="Times New Roman" w:hint="cs"/>
          <w:rtl/>
        </w:rPr>
        <w:t>הר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סיני</w:t>
      </w:r>
      <w:r w:rsidRPr="0068437D">
        <w:rPr>
          <w:rFonts w:ascii="Times New Roman" w:hAnsi="Times New Roman" w:cs="Times New Roman"/>
        </w:rPr>
        <w:t xml:space="preserve"> to receive the </w:t>
      </w:r>
      <w:r w:rsidRPr="0068437D">
        <w:rPr>
          <w:rFonts w:ascii="Times New Roman" w:hAnsi="Times New Roman" w:cs="Times New Roman" w:hint="cs"/>
          <w:rtl/>
        </w:rPr>
        <w:t>תורה</w:t>
      </w:r>
      <w:r w:rsidRPr="0068437D">
        <w:rPr>
          <w:rFonts w:ascii="Times New Roman" w:hAnsi="Times New Roman" w:cs="Times New Roman"/>
        </w:rPr>
        <w:t xml:space="preserve">, Hashem responded </w:t>
      </w:r>
      <w:r w:rsidRPr="0068437D">
        <w:rPr>
          <w:rFonts w:ascii="Times New Roman" w:hAnsi="Times New Roman" w:cs="Times New Roman" w:hint="cs"/>
          <w:rtl/>
        </w:rPr>
        <w:t>מדה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כנגד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מדה</w:t>
      </w:r>
      <w:r w:rsidRPr="0068437D">
        <w:rPr>
          <w:rFonts w:ascii="Times New Roman" w:hAnsi="Times New Roman" w:cs="Times New Roman"/>
        </w:rPr>
        <w:t xml:space="preserve">. He told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 xml:space="preserve">, </w:t>
      </w:r>
      <w:r w:rsidR="000E42F7" w:rsidRPr="0068437D">
        <w:rPr>
          <w:rFonts w:ascii="Times New Roman" w:hAnsi="Times New Roman" w:cs="Times New Roman"/>
        </w:rPr>
        <w:t>“</w:t>
      </w:r>
      <w:r w:rsidRPr="0068437D">
        <w:rPr>
          <w:rFonts w:ascii="Times New Roman" w:hAnsi="Times New Roman" w:cs="Times New Roman"/>
        </w:rPr>
        <w:t xml:space="preserve">I asked you to visit a </w:t>
      </w:r>
      <w:r w:rsidRPr="0068437D">
        <w:rPr>
          <w:rFonts w:ascii="Times New Roman" w:hAnsi="Times New Roman" w:cs="Times New Roman" w:hint="cs"/>
          <w:rtl/>
        </w:rPr>
        <w:t>מלך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בשר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ודם</w:t>
      </w:r>
      <w:r w:rsidRPr="0068437D">
        <w:rPr>
          <w:rFonts w:ascii="Times New Roman" w:hAnsi="Times New Roman" w:cs="Times New Roman"/>
        </w:rPr>
        <w:t>, and you were too afraid. Now you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 xml:space="preserve">re coming to stand before the </w:t>
      </w:r>
      <w:r w:rsidRPr="0068437D">
        <w:rPr>
          <w:rFonts w:ascii="Times New Roman" w:hAnsi="Times New Roman" w:cs="Times New Roman" w:hint="cs"/>
          <w:rtl/>
        </w:rPr>
        <w:t>מלך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מלכי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המלכים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הקדוש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ברוך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הוא</w:t>
      </w:r>
      <w:r w:rsidRPr="0068437D">
        <w:rPr>
          <w:rFonts w:ascii="Times New Roman" w:hAnsi="Times New Roman" w:cs="Times New Roman"/>
        </w:rPr>
        <w:t>? You can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t</w:t>
      </w:r>
      <w:r w:rsidR="000E42F7" w:rsidRPr="0068437D">
        <w:rPr>
          <w:rFonts w:ascii="Times New Roman" w:hAnsi="Times New Roman" w:cs="Times New Roman"/>
        </w:rPr>
        <w:t xml:space="preserve"> go all the way up the mountain,</w:t>
      </w:r>
      <w:r w:rsidRPr="0068437D">
        <w:rPr>
          <w:rFonts w:ascii="Times New Roman" w:hAnsi="Times New Roman" w:cs="Times New Roman"/>
        </w:rPr>
        <w:t xml:space="preserve"> </w:t>
      </w:r>
      <w:r w:rsidR="000E42F7" w:rsidRPr="0068437D">
        <w:rPr>
          <w:rFonts w:ascii="Times New Roman" w:hAnsi="Times New Roman" w:cs="Times New Roman"/>
        </w:rPr>
        <w:t>you can only ascend halfway.”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>But there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s an important detail here.</w:t>
      </w:r>
      <w:r w:rsidR="00D54BCF" w:rsidRPr="0068437D">
        <w:rPr>
          <w:rFonts w:ascii="Times New Roman" w:hAnsi="Times New Roman" w:cs="Times New Roman"/>
        </w:rPr>
        <w:t xml:space="preserve"> R</w:t>
      </w:r>
      <w:r w:rsidR="0068437D" w:rsidRPr="0068437D">
        <w:rPr>
          <w:rFonts w:ascii="Times New Roman" w:hAnsi="Times New Roman" w:cs="Times New Roman"/>
        </w:rPr>
        <w:t>’</w:t>
      </w:r>
      <w:r w:rsidR="00D54BCF" w:rsidRPr="0068437D">
        <w:rPr>
          <w:rFonts w:ascii="Times New Roman" w:hAnsi="Times New Roman" w:cs="Times New Roman"/>
        </w:rPr>
        <w:t xml:space="preserve"> Moshe Kormornick in his sefer Short Vort (vol. 1)</w:t>
      </w:r>
      <w:r w:rsidRPr="0068437D">
        <w:rPr>
          <w:rFonts w:ascii="Times New Roman" w:hAnsi="Times New Roman" w:cs="Times New Roman"/>
        </w:rPr>
        <w:t xml:space="preserve"> </w:t>
      </w:r>
      <w:r w:rsidR="00D54BCF" w:rsidRPr="0068437D">
        <w:rPr>
          <w:rFonts w:ascii="Times New Roman" w:hAnsi="Times New Roman" w:cs="Times New Roman"/>
        </w:rPr>
        <w:t xml:space="preserve">points out </w:t>
      </w:r>
      <w:r w:rsidR="0068437D" w:rsidRPr="0068437D">
        <w:rPr>
          <w:rFonts w:ascii="Times New Roman" w:hAnsi="Times New Roman" w:cs="Times New Roman"/>
        </w:rPr>
        <w:t xml:space="preserve">that </w:t>
      </w:r>
      <w:r w:rsidR="0068437D" w:rsidRPr="0068437D">
        <w:rPr>
          <w:rFonts w:ascii="Times New Roman" w:hAnsi="Times New Roman" w:cs="Times New Roman"/>
          <w:rtl/>
        </w:rPr>
        <w:t>משה</w:t>
      </w:r>
      <w:r w:rsidRPr="0068437D">
        <w:rPr>
          <w:rFonts w:ascii="Times New Roman" w:hAnsi="Times New Roman" w:cs="Times New Roman"/>
        </w:rPr>
        <w:t xml:space="preserve"> alone </w:t>
      </w:r>
      <w:r w:rsidR="000E42F7" w:rsidRPr="0068437D">
        <w:rPr>
          <w:rFonts w:ascii="Times New Roman" w:hAnsi="Times New Roman" w:cs="Times New Roman"/>
        </w:rPr>
        <w:t xml:space="preserve">ascended - </w:t>
      </w:r>
      <w:r w:rsidR="000E42F7" w:rsidRPr="0068437D">
        <w:rPr>
          <w:rFonts w:ascii="Times New Roman" w:hAnsi="Times New Roman" w:cs="Times New Roman" w:hint="cs"/>
          <w:rtl/>
        </w:rPr>
        <w:t>מֹשֶׁה</w:t>
      </w:r>
      <w:r w:rsidR="000E42F7" w:rsidRPr="0068437D">
        <w:rPr>
          <w:rFonts w:ascii="Times New Roman" w:hAnsi="Times New Roman" w:cs="Times New Roman"/>
          <w:rtl/>
        </w:rPr>
        <w:t xml:space="preserve"> </w:t>
      </w:r>
      <w:r w:rsidR="000E42F7" w:rsidRPr="0068437D">
        <w:rPr>
          <w:rFonts w:ascii="Times New Roman" w:hAnsi="Times New Roman" w:cs="Times New Roman" w:hint="cs"/>
          <w:rtl/>
        </w:rPr>
        <w:t>לְבַדּוֹ</w:t>
      </w:r>
      <w:r w:rsidR="000E42F7" w:rsidRPr="0068437D">
        <w:rPr>
          <w:rFonts w:ascii="Times New Roman" w:hAnsi="Times New Roman" w:cs="Times New Roman"/>
        </w:rPr>
        <w:t xml:space="preserve"> (24:2)</w:t>
      </w:r>
      <w:r w:rsidRPr="0068437D">
        <w:rPr>
          <w:rFonts w:ascii="Times New Roman" w:hAnsi="Times New Roman" w:cs="Times New Roman"/>
        </w:rPr>
        <w:t xml:space="preserve">. What about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? After all,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had stood by </w:t>
      </w:r>
      <w:r w:rsidRPr="0068437D">
        <w:rPr>
          <w:rFonts w:ascii="Times New Roman" w:hAnsi="Times New Roman" w:cs="Times New Roman" w:hint="cs"/>
          <w:rtl/>
        </w:rPr>
        <w:t>משה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s side the entire time</w:t>
      </w:r>
      <w:r w:rsidR="00D54BCF" w:rsidRPr="0068437D">
        <w:rPr>
          <w:rFonts w:ascii="Times New Roman" w:hAnsi="Times New Roman" w:cs="Times New Roman"/>
        </w:rPr>
        <w:t xml:space="preserve"> and</w:t>
      </w:r>
      <w:r w:rsidRPr="0068437D">
        <w:rPr>
          <w:rFonts w:ascii="Times New Roman" w:hAnsi="Times New Roman" w:cs="Times New Roman"/>
        </w:rPr>
        <w:t xml:space="preserve"> </w:t>
      </w:r>
      <w:r w:rsidR="00D54BCF" w:rsidRPr="0068437D">
        <w:rPr>
          <w:rFonts w:ascii="Times New Roman" w:hAnsi="Times New Roman" w:cs="Times New Roman"/>
        </w:rPr>
        <w:t>did not</w:t>
      </w:r>
      <w:r w:rsidR="0068437D" w:rsidRPr="0068437D">
        <w:rPr>
          <w:rFonts w:ascii="Times New Roman" w:hAnsi="Times New Roman" w:cs="Times New Roman"/>
        </w:rPr>
        <w:t xml:space="preserve"> abandon</w:t>
      </w:r>
      <w:r w:rsidRPr="0068437D">
        <w:rPr>
          <w:rFonts w:ascii="Times New Roman" w:hAnsi="Times New Roman" w:cs="Times New Roman"/>
        </w:rPr>
        <w:t xml:space="preserve"> him like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>. Shouldn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 xml:space="preserve">t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have been allowed to go up too?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 xml:space="preserve">The truth is,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was allowed to ascend. So why didn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t he? Who decided he shouldn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 xml:space="preserve">t go up?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himself.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>Why did he make that choice?</w:t>
      </w:r>
      <w:r w:rsidR="000E42F7" w:rsidRPr="0068437D">
        <w:rPr>
          <w:rFonts w:ascii="Times New Roman" w:hAnsi="Times New Roman" w:cs="Times New Roman"/>
        </w:rPr>
        <w:t xml:space="preserve"> Because</w:t>
      </w:r>
      <w:r w:rsidRPr="0068437D">
        <w:rPr>
          <w:rFonts w:ascii="Times New Roman" w:hAnsi="Times New Roman" w:cs="Times New Roman"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</w:rPr>
        <w:t xml:space="preserve"> felt bad for the </w:t>
      </w:r>
      <w:r w:rsidRPr="0068437D">
        <w:rPr>
          <w:rFonts w:ascii="Times New Roman" w:hAnsi="Times New Roman" w:cs="Times New Roman" w:hint="cs"/>
          <w:rtl/>
        </w:rPr>
        <w:t>זקנים</w:t>
      </w:r>
      <w:r w:rsidRPr="0068437D">
        <w:rPr>
          <w:rFonts w:ascii="Times New Roman" w:hAnsi="Times New Roman" w:cs="Times New Roman"/>
        </w:rPr>
        <w:t>. He couldn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t bear the thought of going up while they were left behind, feeling excluded and ashamed. So he chose not to ascend, even though he was fully permitted to do so.</w:t>
      </w:r>
    </w:p>
    <w:p w:rsidR="00FC7A0D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 xml:space="preserve">What an incredible act of </w:t>
      </w:r>
      <w:r w:rsidRPr="0068437D">
        <w:rPr>
          <w:rFonts w:ascii="Times New Roman" w:hAnsi="Times New Roman" w:cs="Times New Roman" w:hint="cs"/>
          <w:rtl/>
        </w:rPr>
        <w:t>גדלות</w:t>
      </w:r>
      <w:r w:rsidRPr="0068437D">
        <w:rPr>
          <w:rFonts w:ascii="Times New Roman" w:hAnsi="Times New Roman" w:cs="Times New Roman"/>
        </w:rPr>
        <w:t xml:space="preserve">. What remarkable </w:t>
      </w:r>
      <w:r w:rsidRPr="0068437D">
        <w:rPr>
          <w:rFonts w:ascii="Times New Roman" w:hAnsi="Times New Roman" w:cs="Times New Roman" w:hint="cs"/>
          <w:rtl/>
        </w:rPr>
        <w:t>חסד</w:t>
      </w:r>
      <w:r w:rsidRPr="0068437D">
        <w:rPr>
          <w:rFonts w:ascii="Times New Roman" w:hAnsi="Times New Roman" w:cs="Times New Roman"/>
        </w:rPr>
        <w:t xml:space="preserve">. This is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הכהן</w:t>
      </w:r>
      <w:r w:rsidRPr="0068437D">
        <w:rPr>
          <w:rFonts w:ascii="Times New Roman" w:hAnsi="Times New Roman" w:cs="Times New Roman"/>
        </w:rPr>
        <w:t xml:space="preserve">, </w:t>
      </w:r>
      <w:r w:rsidR="000E42F7" w:rsidRPr="0068437D">
        <w:rPr>
          <w:rFonts w:ascii="Times New Roman" w:hAnsi="Times New Roman" w:cs="Times New Roman"/>
        </w:rPr>
        <w:t>the</w:t>
      </w:r>
      <w:r w:rsidRPr="0068437D">
        <w:rPr>
          <w:rFonts w:ascii="Times New Roman" w:hAnsi="Times New Roman" w:cs="Times New Roman"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אוהב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שלום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ורודף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שלום</w:t>
      </w:r>
      <w:r w:rsidRPr="0068437D">
        <w:rPr>
          <w:rFonts w:ascii="Times New Roman" w:hAnsi="Times New Roman" w:cs="Times New Roman"/>
        </w:rPr>
        <w:t>. He felt the pain of others so deeply that he made their feelings his own. He didn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 xml:space="preserve">t want them to feel diminished or left out, so he willingly gave up an immense </w:t>
      </w:r>
      <w:r w:rsidRPr="0068437D">
        <w:rPr>
          <w:rFonts w:ascii="Times New Roman" w:hAnsi="Times New Roman" w:cs="Times New Roman" w:hint="cs"/>
          <w:rtl/>
        </w:rPr>
        <w:t>זכות</w:t>
      </w:r>
      <w:r w:rsidRPr="0068437D">
        <w:rPr>
          <w:rFonts w:ascii="Times New Roman" w:hAnsi="Times New Roman" w:cs="Times New Roman"/>
        </w:rPr>
        <w:t xml:space="preserve">. </w:t>
      </w:r>
    </w:p>
    <w:p w:rsidR="00720FFE" w:rsidRPr="0068437D" w:rsidRDefault="00FC7A0D" w:rsidP="0068437D">
      <w:pPr>
        <w:jc w:val="both"/>
        <w:rPr>
          <w:rFonts w:ascii="Times New Roman" w:hAnsi="Times New Roman" w:cs="Times New Roman"/>
        </w:rPr>
      </w:pPr>
      <w:r w:rsidRPr="0068437D">
        <w:rPr>
          <w:rFonts w:ascii="Times New Roman" w:hAnsi="Times New Roman" w:cs="Times New Roman"/>
        </w:rPr>
        <w:t>This is what true leadership looks like. A leader isn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>t just someone who commands respect or holds a title. A real leader feels the emotions of the people, internalizes their struggles, and takes action to alleviate their pain. A leader doesn</w:t>
      </w:r>
      <w:r w:rsidR="0068437D" w:rsidRPr="0068437D">
        <w:rPr>
          <w:rFonts w:ascii="Times New Roman" w:hAnsi="Times New Roman" w:cs="Times New Roman"/>
        </w:rPr>
        <w:t>’</w:t>
      </w:r>
      <w:r w:rsidRPr="0068437D">
        <w:rPr>
          <w:rFonts w:ascii="Times New Roman" w:hAnsi="Times New Roman" w:cs="Times New Roman"/>
        </w:rPr>
        <w:t xml:space="preserve">t just talk about </w:t>
      </w:r>
      <w:r w:rsidR="000E42F7" w:rsidRPr="0068437D">
        <w:rPr>
          <w:rFonts w:ascii="Times New Roman" w:hAnsi="Times New Roman" w:cs="Times New Roman"/>
        </w:rPr>
        <w:t>compassion - he</w:t>
      </w:r>
      <w:r w:rsidRPr="0068437D">
        <w:rPr>
          <w:rFonts w:ascii="Times New Roman" w:hAnsi="Times New Roman" w:cs="Times New Roman"/>
        </w:rPr>
        <w:t xml:space="preserve"> lives it.</w:t>
      </w:r>
      <w:r w:rsidR="000E42F7" w:rsidRPr="0068437D">
        <w:rPr>
          <w:rFonts w:ascii="Times New Roman" w:hAnsi="Times New Roman" w:cs="Times New Roman"/>
        </w:rPr>
        <w:t xml:space="preserve"> </w:t>
      </w:r>
      <w:r w:rsidRPr="0068437D">
        <w:rPr>
          <w:rFonts w:ascii="Times New Roman" w:hAnsi="Times New Roman" w:cs="Times New Roman"/>
        </w:rPr>
        <w:t xml:space="preserve">That was the </w:t>
      </w:r>
      <w:r w:rsidRPr="0068437D">
        <w:rPr>
          <w:rFonts w:ascii="Times New Roman" w:hAnsi="Times New Roman" w:cs="Times New Roman" w:hint="cs"/>
          <w:rtl/>
        </w:rPr>
        <w:t>גדלות</w:t>
      </w:r>
      <w:r w:rsidRPr="0068437D">
        <w:rPr>
          <w:rFonts w:ascii="Times New Roman" w:hAnsi="Times New Roman" w:cs="Times New Roman"/>
        </w:rPr>
        <w:t xml:space="preserve"> of </w:t>
      </w:r>
      <w:r w:rsidRPr="0068437D">
        <w:rPr>
          <w:rFonts w:ascii="Times New Roman" w:hAnsi="Times New Roman" w:cs="Times New Roman" w:hint="cs"/>
          <w:rtl/>
        </w:rPr>
        <w:t>אהרן</w:t>
      </w:r>
      <w:r w:rsidRPr="0068437D">
        <w:rPr>
          <w:rFonts w:ascii="Times New Roman" w:hAnsi="Times New Roman" w:cs="Times New Roman"/>
          <w:rtl/>
        </w:rPr>
        <w:t xml:space="preserve"> </w:t>
      </w:r>
      <w:r w:rsidRPr="0068437D">
        <w:rPr>
          <w:rFonts w:ascii="Times New Roman" w:hAnsi="Times New Roman" w:cs="Times New Roman" w:hint="cs"/>
          <w:rtl/>
        </w:rPr>
        <w:t>הכהן</w:t>
      </w:r>
      <w:r w:rsidRPr="0068437D">
        <w:rPr>
          <w:rFonts w:ascii="Times New Roman" w:hAnsi="Times New Roman" w:cs="Times New Roman"/>
        </w:rPr>
        <w:t>.</w:t>
      </w:r>
    </w:p>
    <w:sectPr w:rsidR="00720FFE" w:rsidRPr="0068437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662" w:rsidRDefault="004E1662" w:rsidP="00720FFE">
      <w:pPr>
        <w:spacing w:after="0"/>
      </w:pPr>
      <w:r>
        <w:separator/>
      </w:r>
    </w:p>
  </w:endnote>
  <w:endnote w:type="continuationSeparator" w:id="0">
    <w:p w:rsidR="004E1662" w:rsidRDefault="004E1662" w:rsidP="00720FF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FFE" w:rsidRDefault="00720FFE" w:rsidP="00720FFE">
    <w:pPr>
      <w:pStyle w:val="Footer"/>
      <w:jc w:val="right"/>
    </w:pPr>
    <w:r w:rsidRPr="00720FFE">
      <w:t>https://youtu.be/XlEIWN4A0Js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Parshas Mishpatim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Mishpatim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662" w:rsidRDefault="004E1662" w:rsidP="00720FFE">
      <w:pPr>
        <w:spacing w:after="0"/>
      </w:pPr>
      <w:r>
        <w:separator/>
      </w:r>
    </w:p>
  </w:footnote>
  <w:footnote w:type="continuationSeparator" w:id="0">
    <w:p w:rsidR="004E1662" w:rsidRDefault="004E1662" w:rsidP="00720FF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20FFE"/>
    <w:rsid w:val="000E42F7"/>
    <w:rsid w:val="001206BB"/>
    <w:rsid w:val="0018580F"/>
    <w:rsid w:val="001F50EB"/>
    <w:rsid w:val="003673B2"/>
    <w:rsid w:val="003E5F95"/>
    <w:rsid w:val="004B3A5E"/>
    <w:rsid w:val="004E1662"/>
    <w:rsid w:val="00537F62"/>
    <w:rsid w:val="005F050F"/>
    <w:rsid w:val="0068437D"/>
    <w:rsid w:val="00720FFE"/>
    <w:rsid w:val="0072561C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D23A80"/>
    <w:rsid w:val="00D54BCF"/>
    <w:rsid w:val="00D73122"/>
    <w:rsid w:val="00DC51B2"/>
    <w:rsid w:val="00E40E6E"/>
    <w:rsid w:val="00E45E1D"/>
    <w:rsid w:val="00EC0518"/>
    <w:rsid w:val="00F0378D"/>
    <w:rsid w:val="00FC7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0F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0FFE"/>
  </w:style>
  <w:style w:type="paragraph" w:styleId="Footer">
    <w:name w:val="footer"/>
    <w:basedOn w:val="Normal"/>
    <w:link w:val="FooterChar"/>
    <w:uiPriority w:val="99"/>
    <w:semiHidden/>
    <w:unhideWhenUsed/>
    <w:rsid w:val="00720F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0FFE"/>
  </w:style>
  <w:style w:type="paragraph" w:styleId="BalloonText">
    <w:name w:val="Balloon Text"/>
    <w:basedOn w:val="Normal"/>
    <w:link w:val="BalloonTextChar"/>
    <w:uiPriority w:val="99"/>
    <w:semiHidden/>
    <w:unhideWhenUsed/>
    <w:rsid w:val="00720F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F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5</cp:revision>
  <dcterms:created xsi:type="dcterms:W3CDTF">2025-02-02T16:07:00Z</dcterms:created>
  <dcterms:modified xsi:type="dcterms:W3CDTF">2026-10-14T01:08:00Z</dcterms:modified>
</cp:coreProperties>
</file>