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5FE" w:rsidRDefault="009831D9" w:rsidP="00AF2F0E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AF2F0E">
        <w:rPr>
          <w:rFonts w:ascii="Times New Roman" w:hAnsi="Times New Roman" w:cs="Times New Roman"/>
          <w:sz w:val="40"/>
          <w:szCs w:val="40"/>
          <w:u w:val="single"/>
        </w:rPr>
        <w:t>Requirements Document</w:t>
      </w:r>
    </w:p>
    <w:p w:rsidR="00AF2F0E" w:rsidRPr="00AF2F0E" w:rsidRDefault="00AF2F0E" w:rsidP="00AF2F0E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9831D9" w:rsidRPr="00374ED2" w:rsidRDefault="009831D9" w:rsidP="002900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74ED2">
        <w:rPr>
          <w:rFonts w:ascii="Times New Roman" w:hAnsi="Times New Roman" w:cs="Times New Roman"/>
          <w:sz w:val="32"/>
          <w:szCs w:val="32"/>
        </w:rPr>
        <w:t>Introduction</w:t>
      </w:r>
    </w:p>
    <w:p w:rsidR="00374ED2" w:rsidRPr="002900E1" w:rsidRDefault="00374ED2" w:rsidP="00374E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831D9" w:rsidRPr="002900E1" w:rsidRDefault="009831D9" w:rsidP="002900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00E1">
        <w:rPr>
          <w:rFonts w:ascii="Times New Roman" w:hAnsi="Times New Roman" w:cs="Times New Roman"/>
          <w:sz w:val="28"/>
          <w:szCs w:val="28"/>
        </w:rPr>
        <w:t>Problem Statement</w:t>
      </w:r>
    </w:p>
    <w:p w:rsidR="009831D9" w:rsidRPr="002900E1" w:rsidRDefault="009831D9" w:rsidP="002900E1">
      <w:pPr>
        <w:ind w:left="1080"/>
        <w:rPr>
          <w:rFonts w:ascii="Times New Roman" w:hAnsi="Times New Roman" w:cs="Times New Roman"/>
          <w:sz w:val="28"/>
          <w:szCs w:val="28"/>
        </w:rPr>
      </w:pPr>
      <w:r w:rsidRPr="002900E1">
        <w:rPr>
          <w:rFonts w:ascii="Times New Roman" w:hAnsi="Times New Roman" w:cs="Times New Roman"/>
          <w:sz w:val="28"/>
          <w:szCs w:val="28"/>
        </w:rPr>
        <w:t>To develop a software that would provide five types of insurance services, namely; life, medical, motor, home, and travel. The details can be viewed and updated by the officials of the company.</w:t>
      </w:r>
    </w:p>
    <w:p w:rsidR="002900E1" w:rsidRDefault="002900E1" w:rsidP="002900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00E1">
        <w:rPr>
          <w:rFonts w:ascii="Times New Roman" w:hAnsi="Times New Roman" w:cs="Times New Roman"/>
          <w:sz w:val="28"/>
          <w:szCs w:val="28"/>
        </w:rPr>
        <w:t>Background Information</w:t>
      </w:r>
    </w:p>
    <w:p w:rsidR="002900E1" w:rsidRDefault="002900E1" w:rsidP="002900E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900E1" w:rsidRDefault="002900E1" w:rsidP="002900E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2900E1">
        <w:rPr>
          <w:rFonts w:ascii="Times New Roman" w:hAnsi="Times New Roman" w:cs="Times New Roman"/>
          <w:sz w:val="28"/>
          <w:szCs w:val="28"/>
        </w:rPr>
        <w:t>Insurance is the equitable transfer of the risk of a loss, from one entity to another in exchange for payment. It is a form of risk management primarily used to hedge against the risk of a contingent, uncertain loss.</w:t>
      </w:r>
    </w:p>
    <w:p w:rsidR="002244D2" w:rsidRDefault="002244D2" w:rsidP="002900E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2244D2">
        <w:rPr>
          <w:rFonts w:ascii="Times New Roman" w:hAnsi="Times New Roman" w:cs="Times New Roman"/>
          <w:sz w:val="28"/>
          <w:szCs w:val="28"/>
        </w:rPr>
        <w:t>Countries and their citizens need something to spread risk among large numbers of people and to move risk to entities that can handle it. This is how insurance emerged.</w:t>
      </w:r>
    </w:p>
    <w:p w:rsidR="002244D2" w:rsidRDefault="002244D2" w:rsidP="002900E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of now, there are numerous insurance systems in the Indian market. They provide the various types of insurance we have mentioned in our objective, namely: Life, Motor, Travel, Medical, Home. Some of the major companies lik</w:t>
      </w:r>
      <w:r w:rsidR="00374ED2">
        <w:rPr>
          <w:rFonts w:ascii="Times New Roman" w:hAnsi="Times New Roman" w:cs="Times New Roman"/>
          <w:sz w:val="28"/>
          <w:szCs w:val="28"/>
        </w:rPr>
        <w:t xml:space="preserve">e ING Vysya, ICICI prudential, </w:t>
      </w:r>
      <w:r>
        <w:rPr>
          <w:rFonts w:ascii="Times New Roman" w:hAnsi="Times New Roman" w:cs="Times New Roman"/>
          <w:sz w:val="28"/>
          <w:szCs w:val="28"/>
        </w:rPr>
        <w:t xml:space="preserve">LIC offer online portals for insurance selection and payment. These are used by </w:t>
      </w:r>
      <w:r w:rsidR="007C2DBA">
        <w:rPr>
          <w:rFonts w:ascii="Times New Roman" w:hAnsi="Times New Roman" w:cs="Times New Roman"/>
          <w:sz w:val="28"/>
          <w:szCs w:val="28"/>
        </w:rPr>
        <w:t>millions throughout the country for easier and effective payment. We plan to work on the same lines to develop a robust and time-effective system.</w:t>
      </w:r>
    </w:p>
    <w:p w:rsidR="007C2DBA" w:rsidRDefault="007C2DBA" w:rsidP="007C2DB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C2DBA" w:rsidRPr="00374ED2" w:rsidRDefault="007C2DBA" w:rsidP="007C2D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Stakeholders</w:t>
      </w:r>
    </w:p>
    <w:p w:rsidR="00374ED2" w:rsidRPr="007C2DBA" w:rsidRDefault="00374ED2" w:rsidP="00374E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C2DBA" w:rsidRDefault="007C2DBA" w:rsidP="00374E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Earning citizens of India</w:t>
      </w:r>
    </w:p>
    <w:p w:rsidR="007C2DBA" w:rsidRDefault="007C2DBA" w:rsidP="00374E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Multinational corporations and businesses</w:t>
      </w:r>
    </w:p>
    <w:p w:rsidR="007C2DBA" w:rsidRDefault="007C2DBA" w:rsidP="00374E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Automobile industry</w:t>
      </w:r>
    </w:p>
    <w:p w:rsidR="007C2DBA" w:rsidRDefault="007C2DBA" w:rsidP="00374E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Production Houses</w:t>
      </w:r>
    </w:p>
    <w:p w:rsidR="007C2DBA" w:rsidRDefault="007C2DBA" w:rsidP="00374E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Healthcare industry</w:t>
      </w:r>
    </w:p>
    <w:p w:rsidR="007C2DBA" w:rsidRDefault="007C2DBA" w:rsidP="00374E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Travel agents</w:t>
      </w:r>
    </w:p>
    <w:p w:rsidR="0082744D" w:rsidRDefault="0082744D" w:rsidP="007C2DB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74ED2" w:rsidRDefault="00374ED2" w:rsidP="007C2DB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2744D" w:rsidRPr="00302FDD" w:rsidRDefault="0082744D" w:rsidP="0082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02FDD">
        <w:rPr>
          <w:rFonts w:ascii="Times New Roman" w:hAnsi="Times New Roman" w:cs="Times New Roman"/>
          <w:sz w:val="32"/>
          <w:szCs w:val="32"/>
        </w:rPr>
        <w:lastRenderedPageBreak/>
        <w:t>Requirements</w:t>
      </w:r>
    </w:p>
    <w:p w:rsidR="0082744D" w:rsidRDefault="0082744D" w:rsidP="008274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74ED2" w:rsidRDefault="0082744D" w:rsidP="00374ED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0E6D">
        <w:rPr>
          <w:rFonts w:ascii="Times New Roman" w:hAnsi="Times New Roman" w:cs="Times New Roman"/>
          <w:sz w:val="28"/>
          <w:szCs w:val="28"/>
        </w:rPr>
        <w:t>Functional Requirements</w:t>
      </w:r>
    </w:p>
    <w:p w:rsidR="00374ED2" w:rsidRDefault="00374ED2" w:rsidP="00374ED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74ED2" w:rsidRPr="00374ED2" w:rsidRDefault="002D685E" w:rsidP="00374ED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4ED2">
        <w:rPr>
          <w:rFonts w:ascii="Times New Roman" w:hAnsi="Times New Roman" w:cs="Times New Roman"/>
          <w:sz w:val="28"/>
          <w:szCs w:val="28"/>
        </w:rPr>
        <w:t>User</w:t>
      </w:r>
      <w:r w:rsidR="0082744D" w:rsidRPr="00374ED2">
        <w:rPr>
          <w:rFonts w:ascii="Times New Roman" w:hAnsi="Times New Roman" w:cs="Times New Roman"/>
          <w:sz w:val="28"/>
          <w:szCs w:val="28"/>
        </w:rPr>
        <w:t xml:space="preserve"> should be able to view </w:t>
      </w:r>
      <w:r w:rsidR="00374ED2" w:rsidRPr="00374ED2">
        <w:rPr>
          <w:rFonts w:ascii="Times New Roman" w:hAnsi="Times New Roman" w:cs="Times New Roman"/>
          <w:sz w:val="28"/>
          <w:szCs w:val="28"/>
        </w:rPr>
        <w:t>various policies and schemes o</w:t>
      </w:r>
      <w:r w:rsidR="00374ED2">
        <w:rPr>
          <w:rFonts w:ascii="Times New Roman" w:hAnsi="Times New Roman" w:cs="Times New Roman"/>
          <w:sz w:val="28"/>
          <w:szCs w:val="28"/>
        </w:rPr>
        <w:t>f</w:t>
      </w:r>
      <w:r w:rsidR="00374ED2" w:rsidRPr="00374ED2">
        <w:rPr>
          <w:rFonts w:ascii="Times New Roman" w:hAnsi="Times New Roman" w:cs="Times New Roman"/>
          <w:sz w:val="28"/>
          <w:szCs w:val="28"/>
        </w:rPr>
        <w:t xml:space="preserve"> </w:t>
      </w:r>
      <w:r w:rsidR="0082744D" w:rsidRPr="00374ED2">
        <w:rPr>
          <w:rFonts w:ascii="Times New Roman" w:hAnsi="Times New Roman" w:cs="Times New Roman"/>
          <w:sz w:val="28"/>
          <w:szCs w:val="28"/>
        </w:rPr>
        <w:t>the</w:t>
      </w:r>
      <w:r w:rsidR="00374ED2" w:rsidRPr="00374ED2">
        <w:rPr>
          <w:rFonts w:ascii="Times New Roman" w:hAnsi="Times New Roman" w:cs="Times New Roman"/>
          <w:sz w:val="28"/>
          <w:szCs w:val="28"/>
        </w:rPr>
        <w:t xml:space="preserve"> </w:t>
      </w:r>
      <w:r w:rsidR="0082744D" w:rsidRPr="00374ED2">
        <w:rPr>
          <w:rFonts w:ascii="Times New Roman" w:hAnsi="Times New Roman" w:cs="Times New Roman"/>
          <w:sz w:val="28"/>
          <w:szCs w:val="28"/>
        </w:rPr>
        <w:t>insurance company</w:t>
      </w:r>
    </w:p>
    <w:p w:rsidR="00374ED2" w:rsidRDefault="002D685E" w:rsidP="00374ED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Pr="000D0E6D">
        <w:rPr>
          <w:rFonts w:ascii="Times New Roman" w:hAnsi="Times New Roman" w:cs="Times New Roman"/>
          <w:sz w:val="28"/>
          <w:szCs w:val="28"/>
        </w:rPr>
        <w:t>ew</w:t>
      </w:r>
      <w:r w:rsidR="0082744D" w:rsidRPr="000D0E6D">
        <w:rPr>
          <w:rFonts w:ascii="Times New Roman" w:hAnsi="Times New Roman" w:cs="Times New Roman"/>
          <w:sz w:val="28"/>
          <w:szCs w:val="28"/>
        </w:rPr>
        <w:t xml:space="preserve"> users can register on the site</w:t>
      </w:r>
    </w:p>
    <w:p w:rsidR="0082744D" w:rsidRPr="00374ED2" w:rsidRDefault="002D685E" w:rsidP="00374ED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4ED2">
        <w:rPr>
          <w:rFonts w:ascii="Times New Roman" w:hAnsi="Times New Roman" w:cs="Times New Roman"/>
          <w:sz w:val="28"/>
          <w:szCs w:val="28"/>
        </w:rPr>
        <w:t>An</w:t>
      </w:r>
      <w:r w:rsidR="0082744D" w:rsidRPr="00374ED2">
        <w:rPr>
          <w:rFonts w:ascii="Times New Roman" w:hAnsi="Times New Roman" w:cs="Times New Roman"/>
          <w:sz w:val="28"/>
          <w:szCs w:val="28"/>
        </w:rPr>
        <w:t xml:space="preserve"> existing policy holder can view his details and calculate premium</w:t>
      </w:r>
    </w:p>
    <w:p w:rsidR="00374ED2" w:rsidRDefault="00374ED2" w:rsidP="00374ED2">
      <w:pPr>
        <w:pStyle w:val="ListParagraph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F2F0E" w:rsidRDefault="00AF2F0E" w:rsidP="00374ED2">
      <w:pPr>
        <w:pStyle w:val="ListParagraph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2744D" w:rsidRDefault="0082744D" w:rsidP="00374ED2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D0E6D">
        <w:rPr>
          <w:rFonts w:ascii="Times New Roman" w:hAnsi="Times New Roman" w:cs="Times New Roman"/>
          <w:sz w:val="28"/>
          <w:szCs w:val="28"/>
        </w:rPr>
        <w:t>Non</w:t>
      </w:r>
      <w:r w:rsidR="000D0E6D" w:rsidRPr="000D0E6D">
        <w:rPr>
          <w:rFonts w:ascii="Times New Roman" w:hAnsi="Times New Roman" w:cs="Times New Roman"/>
          <w:sz w:val="28"/>
          <w:szCs w:val="28"/>
        </w:rPr>
        <w:t>-</w:t>
      </w:r>
      <w:r w:rsidRPr="000D0E6D">
        <w:rPr>
          <w:rFonts w:ascii="Times New Roman" w:hAnsi="Times New Roman" w:cs="Times New Roman"/>
          <w:sz w:val="28"/>
          <w:szCs w:val="28"/>
        </w:rPr>
        <w:t>Functional requirements</w:t>
      </w:r>
    </w:p>
    <w:p w:rsidR="00AF2F0E" w:rsidRPr="000D0E6D" w:rsidRDefault="00AF2F0E" w:rsidP="00AF2F0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AF2F0E" w:rsidRDefault="000D0E6D" w:rsidP="00AF2F0E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F2F0E">
        <w:rPr>
          <w:rFonts w:ascii="Times New Roman" w:hAnsi="Times New Roman" w:cs="Times New Roman"/>
          <w:sz w:val="28"/>
          <w:szCs w:val="28"/>
        </w:rPr>
        <w:t>Secure access of confidential data (user’s details).</w:t>
      </w:r>
      <w:r w:rsidR="00374ED2" w:rsidRPr="00AF2F0E">
        <w:rPr>
          <w:rFonts w:ascii="Times New Roman" w:hAnsi="Times New Roman" w:cs="Times New Roman"/>
          <w:sz w:val="28"/>
          <w:szCs w:val="28"/>
        </w:rPr>
        <w:t xml:space="preserve"> S</w:t>
      </w:r>
      <w:r w:rsidRPr="00AF2F0E">
        <w:rPr>
          <w:rFonts w:ascii="Times New Roman" w:hAnsi="Times New Roman" w:cs="Times New Roman"/>
          <w:sz w:val="28"/>
          <w:szCs w:val="28"/>
        </w:rPr>
        <w:t>SL may be used.</w:t>
      </w:r>
    </w:p>
    <w:p w:rsidR="00AF2F0E" w:rsidRDefault="000D0E6D" w:rsidP="00AF2F0E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F2F0E">
        <w:rPr>
          <w:rFonts w:ascii="Times New Roman" w:hAnsi="Times New Roman" w:cs="Times New Roman"/>
          <w:sz w:val="28"/>
          <w:szCs w:val="28"/>
        </w:rPr>
        <w:t>24 X 7 availability</w:t>
      </w:r>
      <w:r w:rsidR="00302FDD" w:rsidRPr="00AF2F0E">
        <w:rPr>
          <w:rFonts w:ascii="Times New Roman" w:hAnsi="Times New Roman" w:cs="Times New Roman"/>
          <w:sz w:val="28"/>
          <w:szCs w:val="28"/>
        </w:rPr>
        <w:t>. The webpage will be open for access all the time and complaints or queries can always be lodged.</w:t>
      </w:r>
    </w:p>
    <w:p w:rsidR="00AF2F0E" w:rsidRDefault="000D0E6D" w:rsidP="00AF2F0E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F2F0E">
        <w:rPr>
          <w:rFonts w:ascii="Times New Roman" w:hAnsi="Times New Roman" w:cs="Times New Roman"/>
          <w:sz w:val="28"/>
          <w:szCs w:val="28"/>
        </w:rPr>
        <w:t>Better component design to get better performance at</w:t>
      </w:r>
      <w:r w:rsidR="00AF2F0E" w:rsidRPr="00AF2F0E">
        <w:rPr>
          <w:rFonts w:ascii="Times New Roman" w:hAnsi="Times New Roman" w:cs="Times New Roman"/>
          <w:sz w:val="28"/>
          <w:szCs w:val="28"/>
        </w:rPr>
        <w:t xml:space="preserve"> </w:t>
      </w:r>
      <w:r w:rsidRPr="00AF2F0E">
        <w:rPr>
          <w:rFonts w:ascii="Times New Roman" w:hAnsi="Times New Roman" w:cs="Times New Roman"/>
          <w:sz w:val="28"/>
          <w:szCs w:val="28"/>
        </w:rPr>
        <w:t>peak time</w:t>
      </w:r>
      <w:r w:rsidR="00AF2F0E" w:rsidRPr="00AF2F0E">
        <w:rPr>
          <w:rFonts w:ascii="Times New Roman" w:hAnsi="Times New Roman" w:cs="Times New Roman"/>
          <w:sz w:val="28"/>
          <w:szCs w:val="28"/>
        </w:rPr>
        <w:t xml:space="preserve">. </w:t>
      </w:r>
      <w:r w:rsidR="00302FDD" w:rsidRPr="00AF2F0E">
        <w:rPr>
          <w:rFonts w:ascii="Times New Roman" w:hAnsi="Times New Roman" w:cs="Times New Roman"/>
          <w:sz w:val="28"/>
          <w:szCs w:val="28"/>
        </w:rPr>
        <w:t>Care will be taken to ensure smoothness in running of the software system and economising the costs.</w:t>
      </w:r>
    </w:p>
    <w:p w:rsidR="0082744D" w:rsidRPr="00374ED2" w:rsidRDefault="000D0E6D" w:rsidP="00AF2F0E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F2F0E">
        <w:rPr>
          <w:rFonts w:ascii="Times New Roman" w:hAnsi="Times New Roman" w:cs="Times New Roman"/>
          <w:sz w:val="28"/>
          <w:szCs w:val="28"/>
        </w:rPr>
        <w:t>Flexible service based architecture will be highly</w:t>
      </w:r>
      <w:r w:rsidR="00AF2F0E">
        <w:rPr>
          <w:rFonts w:ascii="Times New Roman" w:hAnsi="Times New Roman" w:cs="Times New Roman"/>
          <w:sz w:val="28"/>
          <w:szCs w:val="28"/>
        </w:rPr>
        <w:t xml:space="preserve"> </w:t>
      </w:r>
      <w:r w:rsidRPr="00374ED2">
        <w:rPr>
          <w:rFonts w:ascii="Times New Roman" w:hAnsi="Times New Roman" w:cs="Times New Roman"/>
          <w:sz w:val="28"/>
          <w:szCs w:val="28"/>
        </w:rPr>
        <w:t>d</w:t>
      </w:r>
      <w:r w:rsidR="002D685E" w:rsidRPr="00374ED2">
        <w:rPr>
          <w:rFonts w:ascii="Times New Roman" w:hAnsi="Times New Roman" w:cs="Times New Roman"/>
          <w:sz w:val="28"/>
          <w:szCs w:val="28"/>
        </w:rPr>
        <w:t>esirable for future extension.</w:t>
      </w:r>
      <w:r w:rsidR="009C6C91" w:rsidRPr="00374ED2">
        <w:rPr>
          <w:rFonts w:ascii="Times New Roman" w:hAnsi="Times New Roman" w:cs="Times New Roman"/>
          <w:sz w:val="28"/>
          <w:szCs w:val="28"/>
        </w:rPr>
        <w:t xml:space="preserve"> Architecture will be designed with care.</w:t>
      </w:r>
      <w:bookmarkStart w:id="0" w:name="_GoBack"/>
      <w:bookmarkEnd w:id="0"/>
    </w:p>
    <w:p w:rsidR="007C2DBA" w:rsidRPr="000D0E6D" w:rsidRDefault="007C2DBA" w:rsidP="007C2DB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244D2" w:rsidRPr="000D0E6D" w:rsidRDefault="002244D2" w:rsidP="002900E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900E1" w:rsidRDefault="002900E1" w:rsidP="002900E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F2F0E" w:rsidRPr="002900E1" w:rsidRDefault="00AF2F0E" w:rsidP="002900E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5160" cy="359410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2F0E" w:rsidRPr="002900E1" w:rsidSect="00D51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927C9"/>
    <w:multiLevelType w:val="multilevel"/>
    <w:tmpl w:val="C55CF2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CAD434F"/>
    <w:multiLevelType w:val="multilevel"/>
    <w:tmpl w:val="C55CF2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1DD521BC"/>
    <w:multiLevelType w:val="hybridMultilevel"/>
    <w:tmpl w:val="A2BA2A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E325A2"/>
    <w:multiLevelType w:val="multilevel"/>
    <w:tmpl w:val="2D2C34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50616930"/>
    <w:multiLevelType w:val="multilevel"/>
    <w:tmpl w:val="C55CF2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547C559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831D9"/>
    <w:rsid w:val="000755FE"/>
    <w:rsid w:val="000D0E6D"/>
    <w:rsid w:val="002244D2"/>
    <w:rsid w:val="002900E1"/>
    <w:rsid w:val="002D685E"/>
    <w:rsid w:val="00302FDD"/>
    <w:rsid w:val="00374ED2"/>
    <w:rsid w:val="007C2DBA"/>
    <w:rsid w:val="0082744D"/>
    <w:rsid w:val="009831D9"/>
    <w:rsid w:val="009C6C91"/>
    <w:rsid w:val="00AF2F0E"/>
    <w:rsid w:val="00D513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1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F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</dc:creator>
  <cp:keywords/>
  <dc:description/>
  <cp:lastModifiedBy>LN Mishra</cp:lastModifiedBy>
  <cp:revision>5</cp:revision>
  <dcterms:created xsi:type="dcterms:W3CDTF">2015-02-11T14:52:00Z</dcterms:created>
  <dcterms:modified xsi:type="dcterms:W3CDTF">2015-02-11T17:15:00Z</dcterms:modified>
</cp:coreProperties>
</file>