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Environment Setup Document</w:t>
      </w:r>
    </w:p>
    <w:p>
      <w:pPr>
        <w:jc w:val="center"/>
      </w:pPr>
      <w:r>
        <w:rPr>
          <w:color w:val="637083"/>
          <w:sz w:val="25"/>
        </w:rPr>
        <w:t>Setup Environment Pengembangan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KOM-MVP-11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menjadi panduan setup local development, staging, dan production MVP KomunaID agar seluruh developer memakai konfigurasi yang konsisten.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Prerequisite setup</w:t>
      </w:r>
    </w:p>
    <w:p>
      <w:pPr>
        <w:pStyle w:val="ListBullet"/>
        <w:spacing w:after="40"/>
      </w:pPr>
      <w:r>
        <w:t>Environment variable</w:t>
      </w:r>
    </w:p>
    <w:p>
      <w:pPr>
        <w:pStyle w:val="ListBullet"/>
        <w:spacing w:after="40"/>
      </w:pPr>
      <w:r>
        <w:t>Database MySQL setup</w:t>
      </w:r>
    </w:p>
    <w:p>
      <w:pPr>
        <w:pStyle w:val="ListBullet"/>
        <w:spacing w:after="40"/>
      </w:pPr>
      <w:r>
        <w:t>Command development</w:t>
      </w:r>
    </w:p>
    <w:p>
      <w:pPr>
        <w:pStyle w:val="ListBullet"/>
        <w:spacing w:after="40"/>
      </w:pPr>
      <w:r>
        <w:t>Branching dan release flow</w:t>
      </w:r>
    </w:p>
    <w:p>
      <w:pPr>
        <w:pStyle w:val="Heading1"/>
      </w:pPr>
      <w:r>
        <w:rPr>
          <w:rFonts w:ascii="Arial" w:hAnsi="Arial"/>
          <w:color w:val="17324D"/>
        </w:rPr>
        <w:t>4.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73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Kebutuhan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Version control dan branching.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Node.js + package manager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Menjalankan frontend Next.js.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PHP/Composer atau Node backend runtime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Menjalankan backend sesuai pilihan stack.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MySQL Server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 local development.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Desktop optional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Menjalankan app, MySQL, Redis secara konsisten.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Postman/Insomnia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API testing.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VS Code/IDE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Development environment.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MySQL Client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Query dan inspeksi database.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0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Contoh</w:t>
            </w:r>
          </w:p>
        </w:tc>
        <w:tc>
          <w:tcPr>
            <w:tcW w:type="dxa" w:w="460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APP_ENV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local/staging/production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 aplikasi.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APP_URL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https://komuna.id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URL aplikasi.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API_URL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https://api.komuna.id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URL API.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DB_HOST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127.0.0.1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 MySQL.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DB_PORT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3306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 MySQL.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DB_DATABASE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komuna_mvp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Nama database.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DB_USERNAME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komuna_user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database.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DB_PASSWORD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********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Password database.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JWT_SECRET / SESSION_SECRET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********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 auth/session.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STORAGE_DISK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local/s3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Konfigurasi file upload.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MAIL_*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smtp config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notification/reset password.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Local Setup Flow</w:t>
      </w:r>
    </w:p>
    <w:p>
      <w:pPr>
        <w:pStyle w:val="ListNumber"/>
        <w:spacing w:after="40"/>
      </w:pPr>
      <w:r>
        <w:t>Clone repository frontend dan backend.</w:t>
      </w:r>
    </w:p>
    <w:p>
      <w:pPr>
        <w:pStyle w:val="ListNumber"/>
        <w:spacing w:after="40"/>
      </w:pPr>
      <w:r>
        <w:t>Copy file .env.example menjadi .env.</w:t>
      </w:r>
    </w:p>
    <w:p>
      <w:pPr>
        <w:pStyle w:val="ListNumber"/>
        <w:spacing w:after="40"/>
      </w:pPr>
      <w:r>
        <w:t>Install dependency frontend dan backend.</w:t>
      </w:r>
    </w:p>
    <w:p>
      <w:pPr>
        <w:pStyle w:val="ListNumber"/>
        <w:spacing w:after="40"/>
      </w:pPr>
      <w:r>
        <w:t>Buat database MySQL komuna_mvp.</w:t>
      </w:r>
    </w:p>
    <w:p>
      <w:pPr>
        <w:pStyle w:val="ListNumber"/>
        <w:spacing w:after="40"/>
      </w:pPr>
      <w:r>
        <w:t>Jalankan migration dan seed data.</w:t>
      </w:r>
    </w:p>
    <w:p>
      <w:pPr>
        <w:pStyle w:val="ListNumber"/>
        <w:spacing w:after="40"/>
      </w:pPr>
      <w:r>
        <w:t>Jalankan backend API.</w:t>
      </w:r>
    </w:p>
    <w:p>
      <w:pPr>
        <w:pStyle w:val="ListNumber"/>
        <w:spacing w:after="40"/>
      </w:pPr>
      <w:r>
        <w:t>Jalankan frontend web.</w:t>
      </w:r>
    </w:p>
    <w:p>
      <w:pPr>
        <w:pStyle w:val="ListNumber"/>
        <w:spacing w:after="40"/>
      </w:pPr>
      <w:r>
        <w:t>Login menggunakan seed user untuk smoke test.</w:t>
      </w:r>
    </w:p>
    <w:p>
      <w:pPr>
        <w:pStyle w:val="Heading1"/>
      </w:pPr>
      <w:r>
        <w:rPr>
          <w:rFonts w:ascii="Arial" w:hAnsi="Arial"/>
          <w:color w:val="17324D"/>
        </w:rPr>
        <w:t>7. Command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Aktivitas</w:t>
            </w:r>
          </w:p>
        </w:tc>
        <w:tc>
          <w:tcPr>
            <w:tcW w:type="dxa" w:w="70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Command/Contoh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Install frontend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npm install / pnpm install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frontend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npm run dev / pnpm dev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Install backend Laravel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composer install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backend Laravel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php artisan serve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Migration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php artisan migrate atau npm run db:migrate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Seeder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php artisan db:seed atau npm run db:seed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npm test / php artisan test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npm run build / pnpm build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8. Branch &amp; Release Flow</w:t>
      </w:r>
    </w:p>
    <w:p>
      <w:pPr>
        <w:pStyle w:val="ListBullet"/>
        <w:spacing w:after="40"/>
      </w:pPr>
      <w:r>
        <w:t>main untuk production-ready code.</w:t>
      </w:r>
    </w:p>
    <w:p>
      <w:pPr>
        <w:pStyle w:val="ListBullet"/>
        <w:spacing w:after="40"/>
      </w:pPr>
      <w:r>
        <w:t>develop untuk integrasi sprint.</w:t>
      </w:r>
    </w:p>
    <w:p>
      <w:pPr>
        <w:pStyle w:val="ListBullet"/>
        <w:spacing w:after="40"/>
      </w:pPr>
      <w:r>
        <w:t>feature/* untuk pengembangan fitur.</w:t>
      </w:r>
    </w:p>
    <w:p>
      <w:pPr>
        <w:pStyle w:val="ListBullet"/>
        <w:spacing w:after="40"/>
      </w:pPr>
      <w:r>
        <w:t>bugfix/* untuk perbaikan bug.</w:t>
      </w:r>
    </w:p>
    <w:p>
      <w:pPr>
        <w:pStyle w:val="ListBullet"/>
        <w:spacing w:after="40"/>
      </w:pPr>
      <w:r>
        <w:t>release/* untuk kandidat rilis staging.</w:t>
      </w:r>
    </w:p>
    <w:p>
      <w:pPr>
        <w:pStyle w:val="ListBullet"/>
        <w:spacing w:after="40"/>
      </w:pPr>
      <w:r>
        <w:t>Pull request wajib mencantumkan issue/backlog item dan hasil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KOM-MVP-11 | Environment Setup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