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E8" w:rsidRDefault="00E15626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635" cy="1866900"/>
                <wp:effectExtent l="0" t="0" r="37465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16.0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" o:allowincell="f" strokeweight="2pt"/>
            </w:pict>
          </mc:Fallback>
        </mc:AlternateContent>
      </w:r>
      <w:r w:rsidR="00A906E8">
        <w:t>RECORDING REQUESTED BY</w:t>
      </w:r>
    </w:p>
    <w:p w:rsidR="00A906E8" w:rsidRDefault="00A906E8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54B1B">
        <w:rPr>
          <w:b/>
        </w:rPr>
        <w:t> </w:t>
      </w:r>
      <w:r w:rsidR="00F54B1B">
        <w:rPr>
          <w:b/>
        </w:rPr>
        <w:t> </w:t>
      </w:r>
      <w:r w:rsidR="00F54B1B">
        <w:rPr>
          <w:b/>
        </w:rPr>
        <w:t> </w:t>
      </w:r>
      <w:r w:rsidR="00F54B1B">
        <w:rPr>
          <w:b/>
        </w:rPr>
        <w:t> </w:t>
      </w:r>
      <w:r w:rsidR="00F54B1B">
        <w:rPr>
          <w:b/>
        </w:rPr>
        <w:t> </w:t>
      </w:r>
      <w:r>
        <w:rPr>
          <w:b/>
        </w:rPr>
        <w:fldChar w:fldCharType="end"/>
      </w:r>
      <w:bookmarkEnd w:id="0"/>
    </w:p>
    <w:p w:rsidR="00A906E8" w:rsidRDefault="00A906E8">
      <w:pPr>
        <w:ind w:right="6480"/>
        <w:jc w:val="center"/>
      </w:pPr>
    </w:p>
    <w:p w:rsidR="00A906E8" w:rsidRDefault="00A906E8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:rsidR="00A906E8" w:rsidRDefault="00A906E8">
      <w:pPr>
        <w:ind w:right="6480"/>
        <w:jc w:val="center"/>
      </w:pPr>
    </w:p>
    <w:p w:rsidR="00A906E8" w:rsidRDefault="00A906E8">
      <w:pPr>
        <w:ind w:right="6480"/>
        <w:jc w:val="center"/>
      </w:pPr>
    </w:p>
    <w:bookmarkStart w:id="1" w:name="addname"/>
    <w:p w:rsidR="00A906E8" w:rsidRDefault="00A906E8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Name</w:t>
      </w:r>
      <w:r>
        <w:rPr>
          <w:b/>
        </w:rPr>
        <w:fldChar w:fldCharType="end"/>
      </w:r>
      <w:bookmarkEnd w:id="1"/>
    </w:p>
    <w:bookmarkStart w:id="2" w:name="addadd"/>
    <w:p w:rsidR="00A906E8" w:rsidRDefault="00A906E8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Address</w:t>
      </w:r>
      <w:r>
        <w:rPr>
          <w:b/>
        </w:rPr>
        <w:fldChar w:fldCharType="end"/>
      </w:r>
      <w:bookmarkEnd w:id="2"/>
    </w:p>
    <w:bookmarkStart w:id="3" w:name="addzip"/>
    <w:p w:rsidR="00A906E8" w:rsidRDefault="00A906E8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City, State  Zip</w:t>
      </w:r>
      <w:r>
        <w:rPr>
          <w:b/>
        </w:rPr>
        <w:fldChar w:fldCharType="end"/>
      </w:r>
      <w:bookmarkEnd w:id="3"/>
    </w:p>
    <w:bookmarkStart w:id="4" w:name="attn"/>
    <w:p w:rsidR="00A906E8" w:rsidRDefault="00A906E8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4"/>
    </w:p>
    <w:p w:rsidR="00A906E8" w:rsidRDefault="00A906E8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5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:rsidR="00A906E8" w:rsidRDefault="00A906E8">
      <w:pPr>
        <w:ind w:right="6480"/>
      </w:pPr>
      <w:r>
        <w:t>Escrow No.</w:t>
      </w:r>
      <w:r>
        <w:tab/>
      </w:r>
      <w:bookmarkStart w:id="6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:rsidR="00A906E8" w:rsidRDefault="00E15626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" o:allowincell="f" strokeweight="2pt"/>
            </w:pict>
          </mc:Fallback>
        </mc:AlternateContent>
      </w:r>
    </w:p>
    <w:p w:rsidR="00A906E8" w:rsidRDefault="00A906E8">
      <w:pPr>
        <w:sectPr w:rsidR="00A906E8">
          <w:footerReference w:type="default" r:id="rId8"/>
          <w:pgSz w:w="12240" w:h="15840" w:code="1"/>
          <w:pgMar w:top="720" w:right="806" w:bottom="720" w:left="720" w:header="720" w:footer="432" w:gutter="0"/>
          <w:cols w:space="720"/>
        </w:sectPr>
      </w:pPr>
    </w:p>
    <w:p w:rsidR="00A906E8" w:rsidRDefault="00A906E8">
      <w:pPr>
        <w:pStyle w:val="Heading2"/>
      </w:pPr>
      <w:r>
        <w:lastRenderedPageBreak/>
        <w:t>AFFIDAVIT</w:t>
      </w:r>
    </w:p>
    <w:p w:rsidR="00A906E8" w:rsidRDefault="00A906E8">
      <w:pPr>
        <w:pStyle w:val="Heading1"/>
      </w:pPr>
      <w:r>
        <w:t>SURVIVING SPOUSE SUCCEEDING TO TITLE TO</w:t>
      </w:r>
    </w:p>
    <w:p w:rsidR="00A906E8" w:rsidRDefault="00A906E8">
      <w:pPr>
        <w:pStyle w:val="Heading1"/>
      </w:pPr>
      <w:r>
        <w:t>COMMUNITY PROPERTY BY RIGHT OF SURVIVORSHIP</w:t>
      </w:r>
    </w:p>
    <w:p w:rsidR="00A906E8" w:rsidRDefault="00A906E8">
      <w:pPr>
        <w:jc w:val="center"/>
        <w:rPr>
          <w:b/>
          <w:bCs/>
        </w:rPr>
      </w:pPr>
      <w:r>
        <w:rPr>
          <w:b/>
          <w:bCs/>
        </w:rPr>
        <w:t>(</w:t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</w:rPr>
            <w:t>CALIFORNIA</w:t>
          </w:r>
        </w:smartTag>
      </w:smartTag>
      <w:r>
        <w:rPr>
          <w:b/>
          <w:bCs/>
        </w:rPr>
        <w:t xml:space="preserve"> CIVIL CODE SECTION 682.1)</w:t>
      </w:r>
    </w:p>
    <w:p w:rsidR="00A906E8" w:rsidRDefault="00E156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9fx6V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A906E8" w:rsidRDefault="00A906E8">
      <w:pPr>
        <w:rPr>
          <w:b/>
        </w:rPr>
      </w:pPr>
      <w:r>
        <w:rPr>
          <w:b/>
        </w:rPr>
        <w:t xml:space="preserve">STATE OF </w:t>
      </w:r>
      <w:smartTag w:uri="urn:schemas-microsoft-com:office:smarttags" w:element="State">
        <w:smartTag w:uri="urn:schemas-microsoft-com:office:smarttags" w:element="place">
          <w:r>
            <w:rPr>
              <w:b/>
            </w:rPr>
            <w:t>CALIFORNIA</w:t>
          </w:r>
        </w:smartTag>
      </w:smartTag>
    </w:p>
    <w:p w:rsidR="00A906E8" w:rsidRDefault="00A906E8">
      <w:r>
        <w:t xml:space="preserve">County of  </w:t>
      </w:r>
      <w:r>
        <w:rPr>
          <w:b/>
        </w:rPr>
        <w:fldChar w:fldCharType="begin">
          <w:ffData>
            <w:name w:val="County"/>
            <w:enabled/>
            <w:calcOnExit w:val="0"/>
            <w:statusText w:type="text" w:val="Enter the County in which this Affidavit is being executed."/>
            <w:textInput/>
          </w:ffData>
        </w:fldChar>
      </w:r>
      <w:bookmarkStart w:id="7" w:name="County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7"/>
      <w:r>
        <w:t xml:space="preserve"> </w:t>
      </w:r>
      <w:proofErr w:type="gramStart"/>
      <w:r>
        <w:t>}ss</w:t>
      </w:r>
      <w:proofErr w:type="gramEnd"/>
      <w:r>
        <w:t>.</w:t>
      </w:r>
    </w:p>
    <w:p w:rsidR="00A906E8" w:rsidRDefault="00A906E8"/>
    <w:bookmarkStart w:id="8" w:name="affiant"/>
    <w:p w:rsidR="00A906E8" w:rsidRDefault="00A906E8">
      <w:pPr>
        <w:spacing w:after="120"/>
      </w:pPr>
      <w:r>
        <w:rPr>
          <w:b/>
        </w:rPr>
        <w:fldChar w:fldCharType="begin">
          <w:ffData>
            <w:name w:val="affiant"/>
            <w:enabled/>
            <w:calcOnExit w:val="0"/>
            <w:statusText w:type="text" w:val="Enter the name of Affiant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8"/>
      <w:r>
        <w:t>, of legal age, being first duly sworn, deposes and says:</w:t>
      </w:r>
    </w:p>
    <w:p w:rsidR="00A906E8" w:rsidRDefault="00A906E8">
      <w:pPr>
        <w:spacing w:after="120"/>
      </w:pPr>
      <w:r>
        <w:t xml:space="preserve">That </w:t>
      </w:r>
      <w:bookmarkStart w:id="9" w:name="decedent"/>
      <w:r>
        <w:rPr>
          <w:b/>
        </w:rPr>
        <w:fldChar w:fldCharType="begin">
          <w:ffData>
            <w:name w:val="decedent"/>
            <w:enabled/>
            <w:calcOnExit w:val="0"/>
            <w:statusText w:type="text" w:val="Enter the Name of the Decedent as it appears on the death certificate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9"/>
      <w:r>
        <w:t xml:space="preserve">, the decedent mentioned in the attached certified copy of Certificate of Death, is the same person as </w:t>
      </w:r>
      <w:bookmarkStart w:id="10" w:name="grantee"/>
      <w:r>
        <w:rPr>
          <w:b/>
        </w:rPr>
        <w:fldChar w:fldCharType="begin">
          <w:ffData>
            <w:name w:val="grantee"/>
            <w:enabled/>
            <w:calcOnExit w:val="0"/>
            <w:statusText w:type="text" w:val="Enter name of Decedent as it appears on the document in which title to said property was aquired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10"/>
      <w:r>
        <w:t xml:space="preserve"> named as one of the parties in that certain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1" w:name="Text8"/>
      <w:r>
        <w:instrText xml:space="preserve"> FORMTEXT </w:instrText>
      </w:r>
      <w:r>
        <w:fldChar w:fldCharType="separate"/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>
        <w:fldChar w:fldCharType="end"/>
      </w:r>
      <w:bookmarkEnd w:id="11"/>
      <w:r>
        <w:t xml:space="preserve">, dated </w:t>
      </w:r>
      <w:bookmarkStart w:id="12" w:name="dateddate"/>
      <w:r>
        <w:rPr>
          <w:b/>
        </w:rPr>
        <w:fldChar w:fldCharType="begin">
          <w:ffData>
            <w:name w:val="dateddate"/>
            <w:enabled/>
            <w:calcOnExit w:val="0"/>
            <w:statusText w:type="text" w:val="Enter the DATED date of the document in which title was aquired (MM/DD/YY)"/>
            <w:textInput>
              <w:type w:val="date"/>
              <w:format w:val="MMMM d, yyyy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12"/>
      <w:r>
        <w:t xml:space="preserve">, executed by </w:t>
      </w:r>
      <w:bookmarkStart w:id="13" w:name="Grantor"/>
      <w:r>
        <w:rPr>
          <w:b/>
        </w:rPr>
        <w:fldChar w:fldCharType="begin">
          <w:ffData>
            <w:name w:val="Grantor"/>
            <w:enabled/>
            <w:calcOnExit w:val="0"/>
            <w:statusText w:type="text" w:val="Enter the GRANTOR as it appears on the document in which title was aquired.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13"/>
      <w:r>
        <w:rPr>
          <w:b/>
        </w:rPr>
        <w:t xml:space="preserve"> </w:t>
      </w:r>
      <w:r>
        <w:t xml:space="preserve">to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14" w:name="Text9"/>
      <w:r>
        <w:instrText xml:space="preserve"> FORMTEXT </w:instrText>
      </w:r>
      <w:r>
        <w:fldChar w:fldCharType="separate"/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>
        <w:fldChar w:fldCharType="end"/>
      </w:r>
      <w:bookmarkEnd w:id="14"/>
      <w:r>
        <w:t xml:space="preserve">, husband and wife, as community property with right of survivorship, recorded on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15" w:name="Text10"/>
      <w:r>
        <w:instrText xml:space="preserve"> FORMTEXT </w:instrText>
      </w:r>
      <w:r>
        <w:fldChar w:fldCharType="separate"/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>
        <w:fldChar w:fldCharType="end"/>
      </w:r>
      <w:bookmarkEnd w:id="15"/>
      <w:r>
        <w:t xml:space="preserve"> as Series/Instrument Number </w:t>
      </w:r>
      <w:bookmarkStart w:id="16" w:name="instrument"/>
      <w:r>
        <w:fldChar w:fldCharType="begin">
          <w:ffData>
            <w:name w:val="instrument"/>
            <w:enabled/>
            <w:calcOnExit w:val="0"/>
            <w:statusText w:type="text" w:val="Enter the Series or Instrument No. of said document or enter N/A if not applicable."/>
            <w:textInput/>
          </w:ffData>
        </w:fldChar>
      </w:r>
      <w:r>
        <w:instrText xml:space="preserve"> FORMTEXT </w:instrText>
      </w:r>
      <w:r>
        <w:fldChar w:fldCharType="separate"/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>
        <w:fldChar w:fldCharType="end"/>
      </w:r>
      <w:bookmarkEnd w:id="16"/>
      <w:r>
        <w:t xml:space="preserve">, in Book/Reel </w:t>
      </w:r>
      <w:r>
        <w:rPr>
          <w:b/>
        </w:rPr>
        <w:fldChar w:fldCharType="begin">
          <w:ffData>
            <w:name w:val="Text2"/>
            <w:enabled/>
            <w:calcOnExit w:val="0"/>
            <w:statusText w:type="text" w:val="Enter the Book or Reel number in which said document was recorded, or N/A if not applicable."/>
            <w:textInput/>
          </w:ffData>
        </w:fldChar>
      </w:r>
      <w:bookmarkStart w:id="17" w:name="Text2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17"/>
      <w:r>
        <w:t xml:space="preserve">, at Page/Image </w:t>
      </w:r>
      <w:r>
        <w:rPr>
          <w:b/>
        </w:rPr>
        <w:fldChar w:fldCharType="begin">
          <w:ffData>
            <w:name w:val="Page"/>
            <w:enabled/>
            <w:calcOnExit w:val="0"/>
            <w:statusText w:type="text" w:val="Enter the Page/Image number of said document or N/A if not applicable"/>
            <w:textInput/>
          </w:ffData>
        </w:fldChar>
      </w:r>
      <w:bookmarkStart w:id="18" w:name="Page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18"/>
      <w:r>
        <w:rPr>
          <w:b/>
        </w:rPr>
        <w:t xml:space="preserve"> </w:t>
      </w:r>
      <w:r>
        <w:t xml:space="preserve">of Official Records of </w:t>
      </w:r>
      <w:r>
        <w:rPr>
          <w:b/>
        </w:rPr>
        <w:fldChar w:fldCharType="begin">
          <w:ffData>
            <w:name w:val="County2"/>
            <w:enabled/>
            <w:calcOnExit w:val="0"/>
            <w:statusText w:type="text" w:val="Enter the county in which said document was recorded."/>
            <w:textInput/>
          </w:ffData>
        </w:fldChar>
      </w:r>
      <w:bookmarkStart w:id="19" w:name="County2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 w:rsidR="00D85BE8">
        <w:rPr>
          <w:b/>
          <w:noProof/>
        </w:rPr>
        <w:t> </w:t>
      </w:r>
      <w:r>
        <w:rPr>
          <w:b/>
        </w:rPr>
        <w:fldChar w:fldCharType="end"/>
      </w:r>
      <w:bookmarkEnd w:id="19"/>
      <w:r>
        <w:t xml:space="preserve"> County, California, covering the following described property situated in the County of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20" w:name="Text11"/>
      <w:r>
        <w:instrText xml:space="preserve"> FORMTEXT </w:instrText>
      </w:r>
      <w:r>
        <w:fldChar w:fldCharType="separate"/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 w:rsidR="00D85BE8">
        <w:rPr>
          <w:noProof/>
        </w:rPr>
        <w:t> </w:t>
      </w:r>
      <w:r>
        <w:fldChar w:fldCharType="end"/>
      </w:r>
      <w:bookmarkEnd w:id="20"/>
      <w:r>
        <w:t xml:space="preserve">,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:</w:t>
      </w:r>
    </w:p>
    <w:p w:rsidR="00A906E8" w:rsidRDefault="00A906E8">
      <w:pPr>
        <w:rPr>
          <w:bCs/>
        </w:rPr>
      </w:pPr>
      <w:r>
        <w:rPr>
          <w:bCs/>
        </w:rPr>
        <w:t xml:space="preserve">Assessor’s Parcel No.: </w:t>
      </w:r>
      <w:r>
        <w:rPr>
          <w:bCs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1" w:name="Text12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>
        <w:rPr>
          <w:bCs/>
        </w:rPr>
        <w:fldChar w:fldCharType="end"/>
      </w:r>
      <w:bookmarkEnd w:id="21"/>
    </w:p>
    <w:p w:rsidR="00A906E8" w:rsidRDefault="00A906E8">
      <w:pPr>
        <w:rPr>
          <w:bCs/>
        </w:rPr>
      </w:pPr>
    </w:p>
    <w:p w:rsidR="00A906E8" w:rsidRDefault="00A906E8">
      <w:pPr>
        <w:rPr>
          <w:b/>
          <w:sz w:val="16"/>
        </w:rPr>
      </w:pPr>
      <w:r>
        <w:rPr>
          <w:bCs/>
        </w:rPr>
        <w:t xml:space="preserve">Property Address: </w:t>
      </w:r>
      <w:r>
        <w:rPr>
          <w:bCs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2" w:name="Text13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>
        <w:rPr>
          <w:bCs/>
        </w:rPr>
        <w:fldChar w:fldCharType="end"/>
      </w:r>
      <w:bookmarkEnd w:id="22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906E8" w:rsidRDefault="00A906E8">
      <w:pPr>
        <w:spacing w:line="360" w:lineRule="auto"/>
        <w:rPr>
          <w:rFonts w:ascii="Univers" w:hAnsi="Univers"/>
          <w:b/>
          <w:sz w:val="16"/>
        </w:rPr>
        <w:sectPr w:rsidR="00A906E8">
          <w:type w:val="continuous"/>
          <w:pgSz w:w="12240" w:h="15840"/>
          <w:pgMar w:top="720" w:right="810" w:bottom="720" w:left="1008" w:header="720" w:footer="720" w:gutter="0"/>
          <w:cols w:space="720"/>
        </w:sectPr>
      </w:pPr>
    </w:p>
    <w:p w:rsidR="00A906E8" w:rsidRDefault="00A906E8">
      <w:pPr>
        <w:rPr>
          <w:b/>
          <w:sz w:val="16"/>
        </w:rPr>
      </w:pPr>
    </w:p>
    <w:p w:rsidR="00A906E8" w:rsidRDefault="00A906E8">
      <w:pPr>
        <w:rPr>
          <w:b/>
          <w:sz w:val="16"/>
        </w:rPr>
      </w:pPr>
    </w:p>
    <w:p w:rsidR="00A906E8" w:rsidRDefault="00A906E8">
      <w:pPr>
        <w:jc w:val="both"/>
        <w:rPr>
          <w:rFonts w:ascii="Arial" w:hAnsi="Arial"/>
          <w:b/>
          <w:sz w:val="16"/>
        </w:rPr>
      </w:pPr>
    </w:p>
    <w:p w:rsidR="00A906E8" w:rsidRDefault="00A906E8">
      <w:pPr>
        <w:rPr>
          <w:b/>
          <w:sz w:val="16"/>
        </w:rPr>
      </w:pPr>
    </w:p>
    <w:p w:rsidR="00A906E8" w:rsidRDefault="00A906E8">
      <w:pPr>
        <w:rPr>
          <w:b/>
          <w:sz w:val="16"/>
        </w:rPr>
      </w:pPr>
      <w:bookmarkStart w:id="23" w:name="_GoBack"/>
      <w:r>
        <w:rPr>
          <w:bCs/>
        </w:rPr>
        <w:t xml:space="preserve">Dated: </w:t>
      </w:r>
      <w:r>
        <w:rPr>
          <w:bCs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 w:rsidR="00D85BE8">
        <w:rPr>
          <w:bCs/>
          <w:noProof/>
        </w:rPr>
        <w:t> </w:t>
      </w:r>
      <w:r>
        <w:rPr>
          <w:bCs/>
        </w:rPr>
        <w:fldChar w:fldCharType="end"/>
      </w:r>
      <w:r>
        <w:rPr>
          <w:b/>
          <w:sz w:val="16"/>
        </w:rPr>
        <w:br w:type="column"/>
      </w:r>
      <w:bookmarkEnd w:id="23"/>
      <w:r>
        <w:rPr>
          <w:b/>
          <w:sz w:val="16"/>
        </w:rPr>
        <w:lastRenderedPageBreak/>
        <w:t>____________________________________________________________</w:t>
      </w:r>
    </w:p>
    <w:p w:rsidR="00A906E8" w:rsidRDefault="00A906E8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4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4"/>
    </w:p>
    <w:p w:rsidR="00A906E8" w:rsidRDefault="00A906E8">
      <w:pPr>
        <w:rPr>
          <w:b/>
          <w:sz w:val="16"/>
        </w:rPr>
      </w:pPr>
    </w:p>
    <w:p w:rsidR="00A906E8" w:rsidRDefault="00A906E8" w:rsidP="00C92DD5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A906E8" w:rsidRDefault="00A906E8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5" w:name="sig3"/>
      <w:r>
        <w:rPr>
          <w:b/>
          <w:sz w:val="16"/>
        </w:rPr>
        <w:fldChar w:fldCharType="begin">
          <w:ffData>
            <w:name w:val="sig3"/>
            <w:enabled/>
            <w:calcOnExit w:val="0"/>
            <w:statusText w:type="text" w:val="Enter Name for Third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5"/>
    </w:p>
    <w:p w:rsidR="00A906E8" w:rsidRDefault="00A906E8">
      <w:pPr>
        <w:rPr>
          <w:b/>
          <w:sz w:val="16"/>
        </w:rPr>
      </w:pPr>
    </w:p>
    <w:p w:rsidR="00A906E8" w:rsidRDefault="00A906E8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A906E8" w:rsidRDefault="00A906E8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6" w:name="sig4"/>
      <w:r>
        <w:rPr>
          <w:b/>
          <w:sz w:val="16"/>
        </w:rPr>
        <w:fldChar w:fldCharType="begin">
          <w:ffData>
            <w:name w:val="sig4"/>
            <w:enabled/>
            <w:calcOnExit w:val="0"/>
            <w:statusText w:type="text" w:val="Enter Name for Fourth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 w:rsidR="00D85BE8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6"/>
    </w:p>
    <w:p w:rsidR="00E15626" w:rsidRDefault="00442D4F" w:rsidP="00E15626">
      <w:pPr>
        <w:overflowPunct/>
        <w:autoSpaceDE/>
        <w:autoSpaceDN/>
        <w:adjustRightInd/>
        <w:textAlignment w:val="auto"/>
        <w:sectPr w:rsidR="00E15626">
          <w:type w:val="continuous"/>
          <w:pgSz w:w="12240" w:h="15840"/>
          <w:pgMar w:top="720" w:right="810" w:bottom="720" w:left="1008" w:header="720" w:footer="720" w:gutter="0"/>
          <w:cols w:num="2" w:space="360"/>
        </w:sectPr>
      </w:pPr>
      <w:r>
        <w:t xml:space="preserve"> </w:t>
      </w:r>
    </w:p>
    <w:p w:rsidR="00E15626" w:rsidRDefault="00E15626" w:rsidP="00E15626"/>
    <w:p w:rsidR="00356BC2" w:rsidRDefault="00356BC2" w:rsidP="001E6A2F"/>
    <w:p w:rsidR="00356BC2" w:rsidRDefault="00356BC2" w:rsidP="001E6A2F"/>
    <w:p w:rsidR="001E6A2F" w:rsidRDefault="002D1331" w:rsidP="001E6A2F">
      <w:r w:rsidRPr="00356BC2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F00505" wp14:editId="26FD512F">
                <wp:simplePos x="0" y="0"/>
                <wp:positionH relativeFrom="column">
                  <wp:posOffset>26670</wp:posOffset>
                </wp:positionH>
                <wp:positionV relativeFrom="paragraph">
                  <wp:posOffset>110490</wp:posOffset>
                </wp:positionV>
                <wp:extent cx="6126480" cy="39052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C2" w:rsidRPr="00467863" w:rsidRDefault="00356BC2" w:rsidP="00356BC2">
                            <w:r w:rsidRPr="00467863">
                              <w:t>A notary public or other officer completing this certificate verifies only the identity of the</w:t>
                            </w:r>
                            <w:r w:rsidR="002D1331">
                              <w:t xml:space="preserve"> individual who signed the </w:t>
                            </w:r>
                            <w:proofErr w:type="gramStart"/>
                            <w:r w:rsidR="002D1331">
                              <w:t>docum</w:t>
                            </w:r>
                            <w:r w:rsidRPr="00467863">
                              <w:t>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1pt;margin-top:8.7pt;width:482.4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">
                <v:textbox>
                  <w:txbxContent>
                    <w:p w:rsidR="00356BC2" w:rsidRPr="00467863" w:rsidRDefault="00356BC2" w:rsidP="00356BC2">
                      <w:r w:rsidRPr="00467863">
                        <w:t>A notary public or other officer completing this certificate verifies only the identity of the</w:t>
                      </w:r>
                      <w:r w:rsidR="002D1331">
                        <w:t xml:space="preserve"> individual who signed the </w:t>
                      </w:r>
                      <w:proofErr w:type="gramStart"/>
                      <w:r w:rsidR="002D1331">
                        <w:t>docum</w:t>
                      </w:r>
                      <w:r w:rsidRPr="00467863">
                        <w:t>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</w:p>
    <w:p w:rsidR="002D1331" w:rsidRDefault="002D1331" w:rsidP="001E6A2F"/>
    <w:p w:rsidR="002D1331" w:rsidRDefault="002D1331" w:rsidP="001E6A2F"/>
    <w:p w:rsidR="002D1331" w:rsidRDefault="002D1331" w:rsidP="001E6A2F"/>
    <w:p w:rsidR="002D1331" w:rsidRDefault="002D1331" w:rsidP="001E6A2F"/>
    <w:p w:rsidR="002D1331" w:rsidRDefault="002D1331" w:rsidP="001E6A2F"/>
    <w:p w:rsidR="002D1331" w:rsidRDefault="002D1331" w:rsidP="0095465B">
      <w:pPr>
        <w:spacing w:line="360" w:lineRule="auto"/>
      </w:pPr>
      <w:r>
        <w:t xml:space="preserve">Subscribed and sworn to (or affirmed) before me on this </w:t>
      </w:r>
    </w:p>
    <w:p w:rsidR="002D1331" w:rsidRPr="00923FFA" w:rsidRDefault="002D1331" w:rsidP="0095465B">
      <w:pPr>
        <w:spacing w:line="360" w:lineRule="auto"/>
      </w:pPr>
      <w:r w:rsidRPr="00923FFA">
        <w:fldChar w:fldCharType="begin">
          <w:ffData>
            <w:name w:val="Text14"/>
            <w:enabled/>
            <w:calcOnExit w:val="0"/>
            <w:textInput/>
          </w:ffData>
        </w:fldChar>
      </w:r>
      <w:bookmarkStart w:id="27" w:name="Text14"/>
      <w:r w:rsidRPr="00923FFA">
        <w:instrText xml:space="preserve"> FORMTEXT </w:instrText>
      </w:r>
      <w:r w:rsidRPr="00923FFA">
        <w:fldChar w:fldCharType="separate"/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fldChar w:fldCharType="end"/>
      </w:r>
      <w:bookmarkEnd w:id="27"/>
      <w:r w:rsidRPr="00923FFA">
        <w:t xml:space="preserve"> </w:t>
      </w:r>
      <w:proofErr w:type="gramStart"/>
      <w:r w:rsidRPr="00923FFA">
        <w:t>day</w:t>
      </w:r>
      <w:proofErr w:type="gramEnd"/>
      <w:r w:rsidRPr="00923FFA">
        <w:t xml:space="preserve"> of  </w:t>
      </w:r>
      <w:r w:rsidRPr="00923FFA">
        <w:fldChar w:fldCharType="begin">
          <w:ffData>
            <w:name w:val="Text18"/>
            <w:enabled/>
            <w:calcOnExit w:val="0"/>
            <w:textInput/>
          </w:ffData>
        </w:fldChar>
      </w:r>
      <w:bookmarkStart w:id="28" w:name="Text18"/>
      <w:r w:rsidRPr="00923FFA">
        <w:instrText xml:space="preserve"> FORMTEXT </w:instrText>
      </w:r>
      <w:r w:rsidRPr="00923FFA">
        <w:fldChar w:fldCharType="separate"/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fldChar w:fldCharType="end"/>
      </w:r>
      <w:bookmarkEnd w:id="28"/>
      <w:r w:rsidR="00923FFA">
        <w:t xml:space="preserve">                             </w:t>
      </w:r>
      <w:r w:rsidRPr="00923FFA">
        <w:t xml:space="preserve"> , </w:t>
      </w:r>
      <w:r w:rsidRPr="00923FFA">
        <w:fldChar w:fldCharType="begin">
          <w:ffData>
            <w:name w:val="Text16"/>
            <w:enabled/>
            <w:calcOnExit w:val="0"/>
            <w:textInput/>
          </w:ffData>
        </w:fldChar>
      </w:r>
      <w:bookmarkStart w:id="29" w:name="Text16"/>
      <w:r w:rsidRPr="00923FFA">
        <w:instrText xml:space="preserve"> FORMTEXT </w:instrText>
      </w:r>
      <w:r w:rsidRPr="00923FFA">
        <w:fldChar w:fldCharType="separate"/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fldChar w:fldCharType="end"/>
      </w:r>
      <w:bookmarkEnd w:id="29"/>
      <w:r w:rsidR="00923FFA">
        <w:t xml:space="preserve">        </w:t>
      </w:r>
      <w:r w:rsidRPr="00923FFA">
        <w:t>, by</w:t>
      </w:r>
    </w:p>
    <w:p w:rsidR="002D1331" w:rsidRPr="00923FFA" w:rsidRDefault="002D1331" w:rsidP="0095465B">
      <w:pPr>
        <w:spacing w:line="360" w:lineRule="auto"/>
      </w:pPr>
      <w:r w:rsidRPr="00923FFA">
        <w:fldChar w:fldCharType="begin">
          <w:ffData>
            <w:name w:val="Text17"/>
            <w:enabled/>
            <w:calcOnExit w:val="0"/>
            <w:textInput/>
          </w:ffData>
        </w:fldChar>
      </w:r>
      <w:bookmarkStart w:id="30" w:name="Text17"/>
      <w:r w:rsidRPr="00923FFA">
        <w:instrText xml:space="preserve"> FORMTEXT </w:instrText>
      </w:r>
      <w:r w:rsidRPr="00923FFA">
        <w:fldChar w:fldCharType="separate"/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rPr>
          <w:noProof/>
        </w:rPr>
        <w:t> </w:t>
      </w:r>
      <w:r w:rsidRPr="00923FFA">
        <w:fldChar w:fldCharType="end"/>
      </w:r>
      <w:bookmarkEnd w:id="30"/>
      <w:r w:rsidR="00923FFA">
        <w:t xml:space="preserve">                                                                           </w:t>
      </w:r>
      <w:r w:rsidRPr="00923FFA">
        <w:t xml:space="preserve">, </w:t>
      </w:r>
    </w:p>
    <w:p w:rsidR="002D1331" w:rsidRPr="00923FFA" w:rsidRDefault="002D1331" w:rsidP="0095465B">
      <w:pPr>
        <w:spacing w:line="360" w:lineRule="auto"/>
      </w:pPr>
      <w:proofErr w:type="gramStart"/>
      <w:r w:rsidRPr="00923FFA">
        <w:t>proved</w:t>
      </w:r>
      <w:proofErr w:type="gramEnd"/>
      <w:r w:rsidRPr="00923FFA">
        <w:t xml:space="preserve"> to me on the basis of satisfactory evidence to </w:t>
      </w:r>
    </w:p>
    <w:p w:rsidR="002D1331" w:rsidRDefault="002D1331" w:rsidP="0095465B">
      <w:pPr>
        <w:spacing w:line="360" w:lineRule="auto"/>
      </w:pPr>
      <w:proofErr w:type="gramStart"/>
      <w:r>
        <w:t>be</w:t>
      </w:r>
      <w:proofErr w:type="gramEnd"/>
      <w:r>
        <w:t xml:space="preserve"> the person(s) who appeared before me.</w:t>
      </w:r>
    </w:p>
    <w:p w:rsidR="002D1331" w:rsidRDefault="002D1331" w:rsidP="001E6A2F"/>
    <w:p w:rsidR="002D1331" w:rsidRPr="0095465B" w:rsidRDefault="002D1331" w:rsidP="001E6A2F">
      <w:pPr>
        <w:rPr>
          <w:sz w:val="32"/>
        </w:rPr>
      </w:pPr>
    </w:p>
    <w:p w:rsidR="002D1331" w:rsidRDefault="0095465B" w:rsidP="001E6A2F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1C3D6A" wp14:editId="796CFD8C">
                <wp:simplePos x="0" y="0"/>
                <wp:positionH relativeFrom="column">
                  <wp:posOffset>396240</wp:posOffset>
                </wp:positionH>
                <wp:positionV relativeFrom="paragraph">
                  <wp:posOffset>410210</wp:posOffset>
                </wp:positionV>
                <wp:extent cx="5867400" cy="2286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0E29" w:rsidRPr="000527AD" w:rsidRDefault="00250E29">
                            <w:pPr>
                              <w:pStyle w:val="Footer"/>
                              <w:jc w:val="center"/>
                              <w:rPr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0527AD">
                              <w:rPr>
                                <w:b/>
                                <w:color w:val="808080"/>
                                <w:sz w:val="18"/>
                                <w:szCs w:val="18"/>
                              </w:rPr>
                              <w:t>Form provided by Orange Coast Title Company</w:t>
                            </w:r>
                            <w:r w:rsidR="00CE2AA0" w:rsidRPr="000527AD">
                              <w:rPr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and Orange Coast Title Company of Southern California</w:t>
                            </w:r>
                          </w:p>
                          <w:p w:rsidR="00250E29" w:rsidRPr="000527AD" w:rsidRDefault="00250E29">
                            <w:pPr>
                              <w:pStyle w:val="Footer"/>
                              <w:rPr>
                                <w:color w:val="808080"/>
                              </w:rPr>
                            </w:pPr>
                            <w:r w:rsidRPr="000527AD">
                              <w:rPr>
                                <w:b/>
                                <w:color w:val="808080"/>
                                <w:sz w:val="12"/>
                              </w:rPr>
                              <w:t xml:space="preserve">          </w:t>
                            </w:r>
                          </w:p>
                          <w:p w:rsidR="00250E29" w:rsidRDefault="00250E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1.2pt;margin-top:32.3pt;width:462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" stroked="f">
                <v:textbox>
                  <w:txbxContent>
                    <w:p w:rsidR="00250E29" w:rsidRPr="000527AD" w:rsidRDefault="00250E29">
                      <w:pPr>
                        <w:pStyle w:val="Footer"/>
                        <w:jc w:val="center"/>
                        <w:rPr>
                          <w:b/>
                          <w:color w:val="808080"/>
                          <w:sz w:val="18"/>
                          <w:szCs w:val="18"/>
                        </w:rPr>
                      </w:pPr>
                      <w:r w:rsidRPr="000527AD">
                        <w:rPr>
                          <w:b/>
                          <w:color w:val="808080"/>
                          <w:sz w:val="18"/>
                          <w:szCs w:val="18"/>
                        </w:rPr>
                        <w:t>Form provided by Orange Coast Title Company</w:t>
                      </w:r>
                      <w:r w:rsidR="00CE2AA0" w:rsidRPr="000527AD">
                        <w:rPr>
                          <w:b/>
                          <w:color w:val="808080"/>
                          <w:sz w:val="18"/>
                          <w:szCs w:val="18"/>
                        </w:rPr>
                        <w:t xml:space="preserve"> and Orange Coast Title Company of Southern California</w:t>
                      </w:r>
                    </w:p>
                    <w:p w:rsidR="00250E29" w:rsidRPr="000527AD" w:rsidRDefault="00250E29">
                      <w:pPr>
                        <w:pStyle w:val="Footer"/>
                        <w:rPr>
                          <w:color w:val="808080"/>
                        </w:rPr>
                      </w:pPr>
                      <w:r w:rsidRPr="000527AD">
                        <w:rPr>
                          <w:b/>
                          <w:color w:val="808080"/>
                          <w:sz w:val="12"/>
                        </w:rPr>
                        <w:t xml:space="preserve">          </w:t>
                      </w:r>
                    </w:p>
                    <w:p w:rsidR="00250E29" w:rsidRDefault="00250E29"/>
                  </w:txbxContent>
                </v:textbox>
              </v:shape>
            </w:pict>
          </mc:Fallback>
        </mc:AlternateContent>
      </w:r>
      <w:r w:rsidR="002D1331">
        <w:t>Signature ________________________________</w:t>
      </w:r>
      <w:r w:rsidR="00923FFA">
        <w:t>_____</w:t>
      </w:r>
      <w:r w:rsidR="002D1331">
        <w:tab/>
      </w:r>
      <w:r>
        <w:t xml:space="preserve">                           </w:t>
      </w:r>
      <w:r>
        <w:t>(This area for notary stamp)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D1331" w:rsidSect="001E6A2F">
      <w:type w:val="continuous"/>
      <w:pgSz w:w="12240" w:h="15840"/>
      <w:pgMar w:top="720" w:right="810" w:bottom="720" w:left="1008" w:header="720" w:footer="720" w:gutter="0"/>
      <w:cols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CF2" w:rsidRDefault="00217CF2">
      <w:r>
        <w:separator/>
      </w:r>
    </w:p>
  </w:endnote>
  <w:endnote w:type="continuationSeparator" w:id="0">
    <w:p w:rsidR="00217CF2" w:rsidRDefault="0021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E29" w:rsidRDefault="00250E29">
    <w:pPr>
      <w:pStyle w:val="Footer"/>
    </w:pPr>
  </w:p>
  <w:p w:rsidR="003D15AA" w:rsidRPr="008C277F" w:rsidRDefault="00250E29">
    <w:pPr>
      <w:pStyle w:val="Footer"/>
      <w:rPr>
        <w:rFonts w:ascii="Arial Narrow" w:hAnsi="Arial Narrow"/>
        <w:i/>
        <w:sz w:val="16"/>
        <w:szCs w:val="16"/>
      </w:rPr>
    </w:pPr>
    <w:r w:rsidRPr="008C277F">
      <w:rPr>
        <w:rFonts w:ascii="Arial Narrow" w:hAnsi="Arial Narrow"/>
        <w:i/>
        <w:sz w:val="16"/>
        <w:szCs w:val="16"/>
      </w:rPr>
      <w:t>Rev</w:t>
    </w:r>
    <w:proofErr w:type="gramStart"/>
    <w:r w:rsidRPr="008C277F">
      <w:rPr>
        <w:rFonts w:ascii="Arial Narrow" w:hAnsi="Arial Narrow"/>
        <w:i/>
        <w:sz w:val="16"/>
        <w:szCs w:val="16"/>
      </w:rPr>
      <w:t>:Jan20</w:t>
    </w:r>
    <w:r w:rsidR="00247233">
      <w:rPr>
        <w:rFonts w:ascii="Arial Narrow" w:hAnsi="Arial Narrow"/>
        <w:i/>
        <w:sz w:val="16"/>
        <w:szCs w:val="16"/>
      </w:rPr>
      <w:t>15</w:t>
    </w:r>
    <w:proofErr w:type="gramEnd"/>
  </w:p>
  <w:p w:rsidR="00250E29" w:rsidRDefault="00250E29" w:rsidP="008C27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CF2" w:rsidRDefault="00217CF2">
      <w:r>
        <w:separator/>
      </w:r>
    </w:p>
  </w:footnote>
  <w:footnote w:type="continuationSeparator" w:id="0">
    <w:p w:rsidR="00217CF2" w:rsidRDefault="0021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D5"/>
    <w:rsid w:val="000527AD"/>
    <w:rsid w:val="00066EDE"/>
    <w:rsid w:val="001C6278"/>
    <w:rsid w:val="001E6A2F"/>
    <w:rsid w:val="00217CF2"/>
    <w:rsid w:val="00247233"/>
    <w:rsid w:val="00250E29"/>
    <w:rsid w:val="002D1331"/>
    <w:rsid w:val="00346904"/>
    <w:rsid w:val="00356BC2"/>
    <w:rsid w:val="003D15AA"/>
    <w:rsid w:val="003F4D6A"/>
    <w:rsid w:val="00442D4F"/>
    <w:rsid w:val="004C56DC"/>
    <w:rsid w:val="005C4CCF"/>
    <w:rsid w:val="005E0D25"/>
    <w:rsid w:val="0066559B"/>
    <w:rsid w:val="007F2065"/>
    <w:rsid w:val="008A2AF5"/>
    <w:rsid w:val="008C277F"/>
    <w:rsid w:val="00923FFA"/>
    <w:rsid w:val="0095465B"/>
    <w:rsid w:val="00974EC2"/>
    <w:rsid w:val="00A454B7"/>
    <w:rsid w:val="00A906E8"/>
    <w:rsid w:val="00C35895"/>
    <w:rsid w:val="00C92DD5"/>
    <w:rsid w:val="00CC2E9D"/>
    <w:rsid w:val="00CE2AA0"/>
    <w:rsid w:val="00D85BE8"/>
    <w:rsid w:val="00E15626"/>
    <w:rsid w:val="00EA52CB"/>
    <w:rsid w:val="00F54B1B"/>
    <w:rsid w:val="00F6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0B3B9-0AFE-4A75-B5FF-9FB70585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- DEATH OF JOINT TENANT</vt:lpstr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- DEATH OF JOINT TENANT</dc:title>
  <dc:subject/>
  <dc:creator>zukowski</dc:creator>
  <cp:keywords/>
  <cp:lastModifiedBy>Lennette Kessell - Orange Coast Title Company</cp:lastModifiedBy>
  <cp:revision>8</cp:revision>
  <cp:lastPrinted>2014-12-29T18:18:00Z</cp:lastPrinted>
  <dcterms:created xsi:type="dcterms:W3CDTF">2014-12-29T18:15:00Z</dcterms:created>
  <dcterms:modified xsi:type="dcterms:W3CDTF">2015-03-03T19:44:00Z</dcterms:modified>
</cp:coreProperties>
</file>