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1f497d"/>
          <w:sz w:val="28"/>
          <w:szCs w:val="28"/>
          <w:rtl w:val="0"/>
        </w:rPr>
        <w:t xml:space="preserve">Sistema de Votaciones para ONG</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(SAD) Software Architecture Document</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jc w:val="right"/>
        <w:rPr>
          <w:b w:val="1"/>
          <w:color w:val="000080"/>
          <w:sz w:val="36"/>
          <w:szCs w:val="36"/>
        </w:rPr>
      </w:pPr>
      <w:r w:rsidDel="00000000" w:rsidR="00000000" w:rsidRPr="00000000">
        <w:rPr>
          <w:b w:val="1"/>
          <w:color w:val="000080"/>
          <w:sz w:val="36"/>
          <w:szCs w:val="36"/>
          <w:rtl w:val="0"/>
        </w:rPr>
        <w:t xml:space="preserve">Versión 1.0</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b w:val="1"/>
          <w:color w:val="00008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40" w:lineRule="auto"/>
        <w:jc w:val="both"/>
        <w:rPr>
          <w:i w:val="1"/>
          <w:color w:val="0000ff"/>
        </w:rPr>
      </w:pPr>
      <w:r w:rsidDel="00000000" w:rsidR="00000000" w:rsidRPr="00000000">
        <w:rPr>
          <w:rtl w:val="0"/>
        </w:rPr>
      </w:r>
    </w:p>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2A">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1"/>
          <w:i w:val="0"/>
          <w:smallCaps w:val="0"/>
          <w:strike w:val="0"/>
          <w:color w:val="000080"/>
          <w:sz w:val="28"/>
          <w:szCs w:val="28"/>
          <w:u w:val="none"/>
          <w:shd w:fill="auto" w:val="clear"/>
          <w:vertAlign w:val="baseline"/>
        </w:rPr>
      </w:pPr>
      <w:bookmarkStart w:colFirst="0" w:colLast="0" w:name="_heading=h.gkp737h9219k" w:id="0"/>
      <w:bookmarkEnd w:id="0"/>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Tabla de Contenidos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kp737h9219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Tabla de Contenidos</w:t>
              <w:tab/>
              <w:t xml:space="preserve">0</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vyhq8ffdd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Identificación de Documento</w:t>
              <w:tab/>
              <w:t xml:space="preserve">2</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2sj4ucaubj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Historia de cambios</w:t>
              <w:tab/>
              <w:t xml:space="preserve">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Índice de figuras</w:t>
              <w:tab/>
              <w:t xml:space="preserve">3</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Introducción</w:t>
              <w:tab/>
              <w:t xml:space="preserve">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et794er9cu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Alcance</w:t>
              <w:tab/>
              <w:t xml:space="preserve">4</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Referencias</w:t>
              <w:tab/>
              <w:t xml:space="preserve">4</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Arquitectura de Software</w:t>
              <w:tab/>
              <w:t xml:space="preserve">4</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Objetivos y Restricciones de la Arquitectura</w:t>
              <w:tab/>
              <w:t xml:space="preserve">4</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Diagramas</w:t>
              <w:tab/>
              <w:t xml:space="preserve">4</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h4j8fds8gv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Tamaño y desempeño</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bookmarkStart w:colFirst="0" w:colLast="0" w:name="_heading=h.cipgaa6symf4" w:id="1"/>
      <w:bookmarkEnd w:id="1"/>
      <w:r w:rsidDel="00000000" w:rsidR="00000000" w:rsidRPr="00000000">
        <w:rPr>
          <w:rtl w:val="0"/>
        </w:rPr>
      </w:r>
    </w:p>
    <w:p w:rsidR="00000000" w:rsidDel="00000000" w:rsidP="00000000" w:rsidRDefault="00000000" w:rsidRPr="00000000" w14:paraId="0000003A">
      <w:pPr>
        <w:rPr>
          <w:b w:val="1"/>
          <w:sz w:val="28"/>
          <w:szCs w:val="28"/>
        </w:rPr>
      </w:pPr>
      <w:bookmarkStart w:colFirst="0" w:colLast="0" w:name="_heading=h.21hnkl4pvlr8" w:id="2"/>
      <w:bookmarkEnd w:id="2"/>
      <w:r w:rsidDel="00000000" w:rsidR="00000000" w:rsidRPr="00000000">
        <w:br w:type="page"/>
      </w:r>
      <w:r w:rsidDel="00000000" w:rsidR="00000000" w:rsidRPr="00000000">
        <w:rPr>
          <w:rtl w:val="0"/>
        </w:rPr>
      </w:r>
    </w:p>
    <w:p w:rsidR="00000000" w:rsidDel="00000000" w:rsidP="00000000" w:rsidRDefault="00000000" w:rsidRPr="00000000" w14:paraId="0000003B">
      <w:pPr>
        <w:rPr>
          <w:b w:val="1"/>
          <w:sz w:val="28"/>
          <w:szCs w:val="28"/>
        </w:rPr>
      </w:pPr>
      <w:bookmarkStart w:colFirst="0" w:colLast="0" w:name="_heading=h.cglwlsuhaayd" w:id="3"/>
      <w:bookmarkEnd w:id="3"/>
      <w:r w:rsidDel="00000000" w:rsidR="00000000" w:rsidRPr="00000000">
        <w:rPr>
          <w:rtl w:val="0"/>
        </w:rPr>
      </w:r>
    </w:p>
    <w:p w:rsidR="00000000" w:rsidDel="00000000" w:rsidP="00000000" w:rsidRDefault="00000000" w:rsidRPr="00000000" w14:paraId="0000003C">
      <w:pPr>
        <w:rPr>
          <w:b w:val="1"/>
          <w:sz w:val="28"/>
          <w:szCs w:val="28"/>
        </w:rPr>
      </w:pPr>
      <w:bookmarkStart w:colFirst="0" w:colLast="0" w:name="_heading=h.6gnny08mxymo" w:id="4"/>
      <w:bookmarkEnd w:id="4"/>
      <w:r w:rsidDel="00000000" w:rsidR="00000000" w:rsidRPr="00000000">
        <w:rPr>
          <w:rtl w:val="0"/>
        </w:rPr>
      </w:r>
    </w:p>
    <w:p w:rsidR="00000000" w:rsidDel="00000000" w:rsidP="00000000" w:rsidRDefault="00000000" w:rsidRPr="00000000" w14:paraId="0000003D">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kvyhq8ffddmh" w:id="5"/>
      <w:bookmarkEnd w:id="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Identificación de Documento</w:t>
      </w:r>
    </w:p>
    <w:tbl>
      <w:tblPr>
        <w:tblStyle w:val="Table1"/>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rHeight w:val="345" w:hRule="atLeast"/>
          <w:tblHeader w:val="0"/>
        </w:trPr>
        <w:tc>
          <w:tcPr>
            <w:shd w:fill="f3f3f3" w:val="clear"/>
          </w:tcPr>
          <w:p w:rsidR="00000000" w:rsidDel="00000000" w:rsidP="00000000" w:rsidRDefault="00000000" w:rsidRPr="00000000" w14:paraId="0000003E">
            <w:pPr>
              <w:keepLines w:val="1"/>
              <w:spacing w:after="120" w:lineRule="auto"/>
              <w:rPr>
                <w:b w:val="1"/>
              </w:rPr>
            </w:pPr>
            <w:r w:rsidDel="00000000" w:rsidR="00000000" w:rsidRPr="00000000">
              <w:rPr>
                <w:b w:val="1"/>
                <w:rtl w:val="0"/>
              </w:rPr>
              <w:t xml:space="preserve">Identificación</w:t>
            </w:r>
          </w:p>
        </w:tc>
        <w:tc>
          <w:tcPr/>
          <w:p w:rsidR="00000000" w:rsidDel="00000000" w:rsidP="00000000" w:rsidRDefault="00000000" w:rsidRPr="00000000" w14:paraId="0000003F">
            <w:pPr>
              <w:keepLines w:val="1"/>
              <w:spacing w:after="120" w:lineRule="auto"/>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0">
            <w:pPr>
              <w:keepLines w:val="1"/>
              <w:spacing w:after="120" w:lineRule="auto"/>
              <w:rPr>
                <w:b w:val="1"/>
              </w:rPr>
            </w:pPr>
            <w:r w:rsidDel="00000000" w:rsidR="00000000" w:rsidRPr="00000000">
              <w:rPr>
                <w:b w:val="1"/>
                <w:rtl w:val="0"/>
              </w:rPr>
              <w:t xml:space="preserve">Proyecto</w:t>
            </w:r>
          </w:p>
        </w:tc>
        <w:tc>
          <w:tcPr/>
          <w:p w:rsidR="00000000" w:rsidDel="00000000" w:rsidP="00000000" w:rsidRDefault="00000000" w:rsidRPr="00000000" w14:paraId="00000041">
            <w:pPr>
              <w:keepLines w:val="1"/>
              <w:spacing w:after="120" w:lineRule="auto"/>
              <w:rPr/>
            </w:pPr>
            <w:r w:rsidDel="00000000" w:rsidR="00000000" w:rsidRPr="00000000">
              <w:rPr>
                <w:rtl w:val="0"/>
              </w:rPr>
              <w:t xml:space="preserve">Sistema de Votaciones para ONG </w:t>
            </w:r>
          </w:p>
        </w:tc>
      </w:tr>
      <w:tr>
        <w:trPr>
          <w:cantSplit w:val="0"/>
          <w:tblHeader w:val="0"/>
        </w:trPr>
        <w:tc>
          <w:tcPr>
            <w:shd w:fill="f3f3f3" w:val="clear"/>
          </w:tcPr>
          <w:p w:rsidR="00000000" w:rsidDel="00000000" w:rsidP="00000000" w:rsidRDefault="00000000" w:rsidRPr="00000000" w14:paraId="00000042">
            <w:pPr>
              <w:keepLines w:val="1"/>
              <w:spacing w:after="120" w:lineRule="auto"/>
              <w:rPr>
                <w:b w:val="1"/>
              </w:rPr>
            </w:pPr>
            <w:r w:rsidDel="00000000" w:rsidR="00000000" w:rsidRPr="00000000">
              <w:rPr>
                <w:b w:val="1"/>
                <w:rtl w:val="0"/>
              </w:rPr>
              <w:t xml:space="preserve">Versión</w:t>
            </w:r>
          </w:p>
        </w:tc>
        <w:tc>
          <w:tcPr/>
          <w:p w:rsidR="00000000" w:rsidDel="00000000" w:rsidP="00000000" w:rsidRDefault="00000000" w:rsidRPr="00000000" w14:paraId="00000043">
            <w:pPr>
              <w:keepLines w:val="1"/>
              <w:spacing w:after="120" w:lineRule="auto"/>
              <w:rPr/>
            </w:pPr>
            <w:r w:rsidDel="00000000" w:rsidR="00000000" w:rsidRPr="00000000">
              <w:rPr>
                <w:rtl w:val="0"/>
              </w:rPr>
              <w:t xml:space="preserve">1.0</w:t>
            </w:r>
          </w:p>
        </w:tc>
      </w:tr>
    </w:tbl>
    <w:p w:rsidR="00000000" w:rsidDel="00000000" w:rsidP="00000000" w:rsidRDefault="00000000" w:rsidRPr="00000000" w14:paraId="00000044">
      <w:pPr>
        <w:keepLines w:val="1"/>
        <w:spacing w:after="120" w:lineRule="auto"/>
        <w:rPr>
          <w:b w:val="1"/>
        </w:rPr>
      </w:pPr>
      <w:r w:rsidDel="00000000" w:rsidR="00000000" w:rsidRPr="00000000">
        <w:rPr>
          <w:rtl w:val="0"/>
        </w:rPr>
      </w:r>
    </w:p>
    <w:tbl>
      <w:tblPr>
        <w:tblStyle w:val="Table2"/>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45">
            <w:pPr>
              <w:keepLines w:val="1"/>
              <w:spacing w:after="120" w:lineRule="auto"/>
              <w:rPr>
                <w:b w:val="1"/>
              </w:rPr>
            </w:pPr>
            <w:r w:rsidDel="00000000" w:rsidR="00000000" w:rsidRPr="00000000">
              <w:rPr>
                <w:b w:val="1"/>
                <w:rtl w:val="0"/>
              </w:rPr>
              <w:t xml:space="preserve">Documento mantenido por</w:t>
            </w:r>
          </w:p>
        </w:tc>
        <w:tc>
          <w:tcPr/>
          <w:p w:rsidR="00000000" w:rsidDel="00000000" w:rsidP="00000000" w:rsidRDefault="00000000" w:rsidRPr="00000000" w14:paraId="00000046">
            <w:pPr>
              <w:keepLines w:val="1"/>
              <w:spacing w:after="120" w:lineRule="auto"/>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47">
            <w:pPr>
              <w:keepLines w:val="1"/>
              <w:spacing w:after="120" w:lineRule="auto"/>
              <w:rPr>
                <w:b w:val="1"/>
              </w:rPr>
            </w:pPr>
            <w:r w:rsidDel="00000000" w:rsidR="00000000" w:rsidRPr="00000000">
              <w:rPr>
                <w:b w:val="1"/>
                <w:rtl w:val="0"/>
              </w:rPr>
              <w:t xml:space="preserve">Fecha de última revisión</w:t>
            </w:r>
          </w:p>
        </w:tc>
        <w:tc>
          <w:tcPr/>
          <w:p w:rsidR="00000000" w:rsidDel="00000000" w:rsidP="00000000" w:rsidRDefault="00000000" w:rsidRPr="00000000" w14:paraId="00000048">
            <w:pPr>
              <w:keepLines w:val="1"/>
              <w:spacing w:after="120" w:lineRule="auto"/>
              <w:rPr/>
            </w:pPr>
            <w:r w:rsidDel="00000000" w:rsidR="00000000" w:rsidRPr="00000000">
              <w:rPr>
                <w:rtl w:val="0"/>
              </w:rPr>
              <w:t xml:space="preserve">16/11/2024</w:t>
            </w:r>
          </w:p>
        </w:tc>
      </w:tr>
      <w:tr>
        <w:trPr>
          <w:cantSplit w:val="0"/>
          <w:tblHeader w:val="0"/>
        </w:trPr>
        <w:tc>
          <w:tcPr>
            <w:shd w:fill="f3f3f3" w:val="clear"/>
          </w:tcPr>
          <w:p w:rsidR="00000000" w:rsidDel="00000000" w:rsidP="00000000" w:rsidRDefault="00000000" w:rsidRPr="00000000" w14:paraId="00000049">
            <w:pPr>
              <w:keepLines w:val="1"/>
              <w:spacing w:after="120" w:lineRule="auto"/>
              <w:rPr>
                <w:b w:val="1"/>
              </w:rPr>
            </w:pPr>
            <w:r w:rsidDel="00000000" w:rsidR="00000000" w:rsidRPr="00000000">
              <w:rPr>
                <w:b w:val="1"/>
                <w:rtl w:val="0"/>
              </w:rPr>
              <w:t xml:space="preserve">Fecha de próxima revisión</w:t>
            </w:r>
          </w:p>
        </w:tc>
        <w:tc>
          <w:tcPr/>
          <w:p w:rsidR="00000000" w:rsidDel="00000000" w:rsidP="00000000" w:rsidRDefault="00000000" w:rsidRPr="00000000" w14:paraId="0000004A">
            <w:pPr>
              <w:keepLines w:val="1"/>
              <w:spacing w:after="120" w:lineRule="auto"/>
              <w:rPr/>
            </w:pPr>
            <w:r w:rsidDel="00000000" w:rsidR="00000000" w:rsidRPr="00000000">
              <w:rPr>
                <w:rtl w:val="0"/>
              </w:rPr>
              <w:t xml:space="preserve">20/11/2024</w:t>
            </w:r>
          </w:p>
        </w:tc>
      </w:tr>
    </w:tbl>
    <w:p w:rsidR="00000000" w:rsidDel="00000000" w:rsidP="00000000" w:rsidRDefault="00000000" w:rsidRPr="00000000" w14:paraId="0000004B">
      <w:pPr>
        <w:keepLines w:val="1"/>
        <w:spacing w:after="120" w:lineRule="auto"/>
        <w:rPr>
          <w:b w:val="1"/>
        </w:rPr>
      </w:pPr>
      <w:r w:rsidDel="00000000" w:rsidR="00000000" w:rsidRPr="00000000">
        <w:rPr>
          <w:rtl w:val="0"/>
        </w:rPr>
      </w:r>
    </w:p>
    <w:tbl>
      <w:tblPr>
        <w:tblStyle w:val="Table3"/>
        <w:tblW w:w="889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4C">
            <w:pPr>
              <w:keepLines w:val="1"/>
              <w:spacing w:after="120" w:lineRule="auto"/>
              <w:rPr>
                <w:b w:val="1"/>
              </w:rPr>
            </w:pPr>
            <w:r w:rsidDel="00000000" w:rsidR="00000000" w:rsidRPr="00000000">
              <w:rPr>
                <w:b w:val="1"/>
                <w:rtl w:val="0"/>
              </w:rPr>
              <w:t xml:space="preserve">Documento aprobado por</w:t>
            </w:r>
          </w:p>
        </w:tc>
        <w:tc>
          <w:tcPr/>
          <w:p w:rsidR="00000000" w:rsidDel="00000000" w:rsidP="00000000" w:rsidRDefault="00000000" w:rsidRPr="00000000" w14:paraId="0000004D">
            <w:pPr>
              <w:keepLines w:val="1"/>
              <w:spacing w:after="120" w:lineRule="auto"/>
              <w:rPr/>
            </w:pPr>
            <w:r w:rsidDel="00000000" w:rsidR="00000000" w:rsidRPr="00000000">
              <w:rPr>
                <w:rtl w:val="0"/>
              </w:rPr>
              <w:t xml:space="preserve">Mauricio Cabrera </w:t>
            </w:r>
          </w:p>
        </w:tc>
      </w:tr>
      <w:tr>
        <w:trPr>
          <w:cantSplit w:val="0"/>
          <w:tblHeader w:val="0"/>
        </w:trPr>
        <w:tc>
          <w:tcPr>
            <w:shd w:fill="f3f3f3" w:val="clear"/>
          </w:tcPr>
          <w:p w:rsidR="00000000" w:rsidDel="00000000" w:rsidP="00000000" w:rsidRDefault="00000000" w:rsidRPr="00000000" w14:paraId="0000004E">
            <w:pPr>
              <w:keepLines w:val="1"/>
              <w:spacing w:after="120" w:lineRule="auto"/>
              <w:rPr>
                <w:b w:val="1"/>
              </w:rPr>
            </w:pPr>
            <w:r w:rsidDel="00000000" w:rsidR="00000000" w:rsidRPr="00000000">
              <w:rPr>
                <w:b w:val="1"/>
                <w:rtl w:val="0"/>
              </w:rPr>
              <w:t xml:space="preserve">Fecha de última aprobación</w:t>
            </w:r>
          </w:p>
        </w:tc>
        <w:tc>
          <w:tcPr/>
          <w:p w:rsidR="00000000" w:rsidDel="00000000" w:rsidP="00000000" w:rsidRDefault="00000000" w:rsidRPr="00000000" w14:paraId="0000004F">
            <w:pPr>
              <w:keepLines w:val="1"/>
              <w:spacing w:after="120" w:lineRule="auto"/>
              <w:rPr/>
            </w:pPr>
            <w:r w:rsidDel="00000000" w:rsidR="00000000" w:rsidRPr="00000000">
              <w:rPr>
                <w:rtl w:val="0"/>
              </w:rPr>
              <w:t xml:space="preserve">16/11/2024</w:t>
            </w:r>
          </w:p>
        </w:tc>
      </w:tr>
    </w:tbl>
    <w:p w:rsidR="00000000" w:rsidDel="00000000" w:rsidP="00000000" w:rsidRDefault="00000000" w:rsidRPr="00000000" w14:paraId="00000050">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2sj4ucaubjt"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 de cambios</w:t>
      </w:r>
    </w:p>
    <w:tbl>
      <w:tblPr>
        <w:tblStyle w:val="Table4"/>
        <w:tblW w:w="9000.0" w:type="dxa"/>
        <w:jc w:val="left"/>
        <w:tblInd w:w="-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51">
            <w:pPr>
              <w:keepLines w:val="1"/>
              <w:spacing w:after="120" w:lineRule="auto"/>
              <w:jc w:val="center"/>
              <w:rPr>
                <w:b w:val="1"/>
              </w:rPr>
            </w:pPr>
            <w:r w:rsidDel="00000000" w:rsidR="00000000" w:rsidRPr="00000000">
              <w:rPr>
                <w:b w:val="1"/>
                <w:rtl w:val="0"/>
              </w:rPr>
              <w:t xml:space="preserve">Fecha</w:t>
            </w:r>
          </w:p>
        </w:tc>
        <w:tc>
          <w:tcPr>
            <w:shd w:fill="f3f3f3" w:val="clear"/>
          </w:tcPr>
          <w:p w:rsidR="00000000" w:rsidDel="00000000" w:rsidP="00000000" w:rsidRDefault="00000000" w:rsidRPr="00000000" w14:paraId="00000052">
            <w:pPr>
              <w:keepLines w:val="1"/>
              <w:spacing w:after="120" w:lineRule="auto"/>
              <w:jc w:val="center"/>
              <w:rPr>
                <w:b w:val="1"/>
              </w:rPr>
            </w:pPr>
            <w:r w:rsidDel="00000000" w:rsidR="00000000" w:rsidRPr="00000000">
              <w:rPr>
                <w:b w:val="1"/>
                <w:rtl w:val="0"/>
              </w:rPr>
              <w:t xml:space="preserve">Versión</w:t>
            </w:r>
          </w:p>
        </w:tc>
        <w:tc>
          <w:tcPr>
            <w:shd w:fill="f3f3f3" w:val="clear"/>
          </w:tcPr>
          <w:p w:rsidR="00000000" w:rsidDel="00000000" w:rsidP="00000000" w:rsidRDefault="00000000" w:rsidRPr="00000000" w14:paraId="00000053">
            <w:pPr>
              <w:keepLines w:val="1"/>
              <w:spacing w:after="120" w:lineRule="auto"/>
              <w:jc w:val="center"/>
              <w:rPr>
                <w:b w:val="1"/>
              </w:rPr>
            </w:pPr>
            <w:r w:rsidDel="00000000" w:rsidR="00000000" w:rsidRPr="00000000">
              <w:rPr>
                <w:b w:val="1"/>
                <w:rtl w:val="0"/>
              </w:rPr>
              <w:t xml:space="preserve">Descripción</w:t>
            </w:r>
          </w:p>
        </w:tc>
        <w:tc>
          <w:tcPr>
            <w:shd w:fill="f3f3f3" w:val="clear"/>
          </w:tcPr>
          <w:p w:rsidR="00000000" w:rsidDel="00000000" w:rsidP="00000000" w:rsidRDefault="00000000" w:rsidRPr="00000000" w14:paraId="00000054">
            <w:pPr>
              <w:keepLines w:val="1"/>
              <w:spacing w:after="120" w:lineRule="auto"/>
              <w:jc w:val="center"/>
              <w:rPr>
                <w:b w:val="1"/>
              </w:rPr>
            </w:pPr>
            <w:r w:rsidDel="00000000" w:rsidR="00000000" w:rsidRPr="00000000">
              <w:rPr>
                <w:b w:val="1"/>
                <w:rtl w:val="0"/>
              </w:rPr>
              <w:t xml:space="preserve">Autor</w:t>
            </w:r>
          </w:p>
        </w:tc>
      </w:tr>
      <w:tr>
        <w:trPr>
          <w:cantSplit w:val="0"/>
          <w:tblHeader w:val="0"/>
        </w:trPr>
        <w:tc>
          <w:tcPr/>
          <w:p w:rsidR="00000000" w:rsidDel="00000000" w:rsidP="00000000" w:rsidRDefault="00000000" w:rsidRPr="00000000" w14:paraId="00000055">
            <w:pPr>
              <w:keepLines w:val="1"/>
              <w:spacing w:after="120" w:lineRule="auto"/>
              <w:rPr/>
            </w:pPr>
            <w:r w:rsidDel="00000000" w:rsidR="00000000" w:rsidRPr="00000000">
              <w:rPr>
                <w:rtl w:val="0"/>
              </w:rPr>
              <w:t xml:space="preserve">16/11/2024</w:t>
            </w:r>
          </w:p>
        </w:tc>
        <w:tc>
          <w:tcPr/>
          <w:p w:rsidR="00000000" w:rsidDel="00000000" w:rsidP="00000000" w:rsidRDefault="00000000" w:rsidRPr="00000000" w14:paraId="00000056">
            <w:pPr>
              <w:keepLines w:val="1"/>
              <w:spacing w:after="120" w:lineRule="auto"/>
              <w:rPr/>
            </w:pPr>
            <w:r w:rsidDel="00000000" w:rsidR="00000000" w:rsidRPr="00000000">
              <w:rPr>
                <w:rtl w:val="0"/>
              </w:rPr>
              <w:t xml:space="preserve">1.0</w:t>
            </w:r>
          </w:p>
        </w:tc>
        <w:tc>
          <w:tcPr/>
          <w:p w:rsidR="00000000" w:rsidDel="00000000" w:rsidP="00000000" w:rsidRDefault="00000000" w:rsidRPr="00000000" w14:paraId="00000057">
            <w:pPr>
              <w:keepLines w:val="1"/>
              <w:spacing w:after="120" w:lineRule="auto"/>
              <w:rPr/>
            </w:pPr>
            <w:r w:rsidDel="00000000" w:rsidR="00000000" w:rsidRPr="00000000">
              <w:rPr>
                <w:rtl w:val="0"/>
              </w:rPr>
              <w:t xml:space="preserve">Creacion y Planificacion del Documento DAS </w:t>
            </w:r>
          </w:p>
        </w:tc>
        <w:tc>
          <w:tcPr/>
          <w:p w:rsidR="00000000" w:rsidDel="00000000" w:rsidP="00000000" w:rsidRDefault="00000000" w:rsidRPr="00000000" w14:paraId="00000058">
            <w:pPr>
              <w:keepLines w:val="1"/>
              <w:spacing w:after="120" w:lineRule="auto"/>
              <w:jc w:val="both"/>
              <w:rPr/>
            </w:pPr>
            <w:r w:rsidDel="00000000" w:rsidR="00000000" w:rsidRPr="00000000">
              <w:rPr>
                <w:rtl w:val="0"/>
              </w:rPr>
              <w:t xml:space="preserve">Bastian Barrera </w:t>
            </w:r>
          </w:p>
        </w:tc>
      </w:tr>
      <w:tr>
        <w:trPr>
          <w:cantSplit w:val="0"/>
          <w:tblHeader w:val="0"/>
        </w:trPr>
        <w:tc>
          <w:tcPr/>
          <w:p w:rsidR="00000000" w:rsidDel="00000000" w:rsidP="00000000" w:rsidRDefault="00000000" w:rsidRPr="00000000" w14:paraId="00000059">
            <w:pPr>
              <w:keepLines w:val="1"/>
              <w:spacing w:after="120" w:lineRule="auto"/>
              <w:rPr/>
            </w:pPr>
            <w:r w:rsidDel="00000000" w:rsidR="00000000" w:rsidRPr="00000000">
              <w:rPr>
                <w:rtl w:val="0"/>
              </w:rPr>
            </w:r>
          </w:p>
        </w:tc>
        <w:tc>
          <w:tcPr/>
          <w:p w:rsidR="00000000" w:rsidDel="00000000" w:rsidP="00000000" w:rsidRDefault="00000000" w:rsidRPr="00000000" w14:paraId="0000005A">
            <w:pPr>
              <w:keepLines w:val="1"/>
              <w:spacing w:after="120" w:lineRule="auto"/>
              <w:rPr/>
            </w:pPr>
            <w:r w:rsidDel="00000000" w:rsidR="00000000" w:rsidRPr="00000000">
              <w:rPr>
                <w:rtl w:val="0"/>
              </w:rPr>
            </w:r>
          </w:p>
        </w:tc>
        <w:tc>
          <w:tcPr/>
          <w:p w:rsidR="00000000" w:rsidDel="00000000" w:rsidP="00000000" w:rsidRDefault="00000000" w:rsidRPr="00000000" w14:paraId="0000005B">
            <w:pPr>
              <w:keepLines w:val="1"/>
              <w:spacing w:after="120" w:lineRule="auto"/>
              <w:rPr/>
            </w:pPr>
            <w:r w:rsidDel="00000000" w:rsidR="00000000" w:rsidRPr="00000000">
              <w:rPr>
                <w:rtl w:val="0"/>
              </w:rPr>
            </w:r>
          </w:p>
        </w:tc>
        <w:tc>
          <w:tcPr/>
          <w:p w:rsidR="00000000" w:rsidDel="00000000" w:rsidP="00000000" w:rsidRDefault="00000000" w:rsidRPr="00000000" w14:paraId="0000005C">
            <w:pPr>
              <w:keepLines w:val="1"/>
              <w:spacing w:after="12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5D">
            <w:pPr>
              <w:keepLines w:val="1"/>
              <w:spacing w:after="120" w:lineRule="auto"/>
              <w:rPr/>
            </w:pPr>
            <w:r w:rsidDel="00000000" w:rsidR="00000000" w:rsidRPr="00000000">
              <w:rPr>
                <w:rtl w:val="0"/>
              </w:rPr>
            </w:r>
          </w:p>
        </w:tc>
        <w:tc>
          <w:tcPr/>
          <w:p w:rsidR="00000000" w:rsidDel="00000000" w:rsidP="00000000" w:rsidRDefault="00000000" w:rsidRPr="00000000" w14:paraId="0000005E">
            <w:pPr>
              <w:keepLines w:val="1"/>
              <w:spacing w:after="120" w:lineRule="auto"/>
              <w:rPr/>
            </w:pPr>
            <w:r w:rsidDel="00000000" w:rsidR="00000000" w:rsidRPr="00000000">
              <w:rPr>
                <w:rtl w:val="0"/>
              </w:rPr>
            </w:r>
          </w:p>
        </w:tc>
        <w:tc>
          <w:tcPr/>
          <w:p w:rsidR="00000000" w:rsidDel="00000000" w:rsidP="00000000" w:rsidRDefault="00000000" w:rsidRPr="00000000" w14:paraId="0000005F">
            <w:pPr>
              <w:keepLines w:val="1"/>
              <w:spacing w:after="120" w:lineRule="auto"/>
              <w:rPr/>
            </w:pPr>
            <w:r w:rsidDel="00000000" w:rsidR="00000000" w:rsidRPr="00000000">
              <w:rPr>
                <w:rtl w:val="0"/>
              </w:rPr>
            </w:r>
          </w:p>
        </w:tc>
        <w:tc>
          <w:tcPr/>
          <w:p w:rsidR="00000000" w:rsidDel="00000000" w:rsidP="00000000" w:rsidRDefault="00000000" w:rsidRPr="00000000" w14:paraId="00000060">
            <w:pPr>
              <w:keepLines w:val="1"/>
              <w:spacing w:after="120" w:lineRule="auto"/>
              <w:rPr/>
            </w:pPr>
            <w:r w:rsidDel="00000000" w:rsidR="00000000" w:rsidRPr="00000000">
              <w:rPr>
                <w:rtl w:val="0"/>
              </w:rPr>
            </w:r>
          </w:p>
        </w:tc>
      </w:tr>
      <w:tr>
        <w:trPr>
          <w:cantSplit w:val="0"/>
          <w:tblHeader w:val="0"/>
        </w:trPr>
        <w:tc>
          <w:tcPr/>
          <w:p w:rsidR="00000000" w:rsidDel="00000000" w:rsidP="00000000" w:rsidRDefault="00000000" w:rsidRPr="00000000" w14:paraId="00000061">
            <w:pPr>
              <w:keepLines w:val="1"/>
              <w:spacing w:after="120" w:lineRule="auto"/>
              <w:rPr/>
            </w:pPr>
            <w:r w:rsidDel="00000000" w:rsidR="00000000" w:rsidRPr="00000000">
              <w:rPr>
                <w:rtl w:val="0"/>
              </w:rPr>
            </w:r>
          </w:p>
        </w:tc>
        <w:tc>
          <w:tcPr/>
          <w:p w:rsidR="00000000" w:rsidDel="00000000" w:rsidP="00000000" w:rsidRDefault="00000000" w:rsidRPr="00000000" w14:paraId="00000062">
            <w:pPr>
              <w:keepLines w:val="1"/>
              <w:spacing w:after="120" w:lineRule="auto"/>
              <w:rPr/>
            </w:pPr>
            <w:r w:rsidDel="00000000" w:rsidR="00000000" w:rsidRPr="00000000">
              <w:rPr>
                <w:rtl w:val="0"/>
              </w:rPr>
            </w:r>
          </w:p>
        </w:tc>
        <w:tc>
          <w:tcPr/>
          <w:p w:rsidR="00000000" w:rsidDel="00000000" w:rsidP="00000000" w:rsidRDefault="00000000" w:rsidRPr="00000000" w14:paraId="00000063">
            <w:pPr>
              <w:keepLines w:val="1"/>
              <w:spacing w:after="120" w:lineRule="auto"/>
              <w:rPr/>
            </w:pPr>
            <w:r w:rsidDel="00000000" w:rsidR="00000000" w:rsidRPr="00000000">
              <w:rPr>
                <w:rtl w:val="0"/>
              </w:rPr>
            </w:r>
          </w:p>
        </w:tc>
        <w:tc>
          <w:tcPr/>
          <w:p w:rsidR="00000000" w:rsidDel="00000000" w:rsidP="00000000" w:rsidRDefault="00000000" w:rsidRPr="00000000" w14:paraId="00000064">
            <w:pPr>
              <w:keepLines w:val="1"/>
              <w:spacing w:after="120" w:lineRule="auto"/>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Lines w:val="1"/>
        <w:widowControl w:val="1"/>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Lines w:val="1"/>
        <w:widowControl w:val="1"/>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Lines w:val="1"/>
        <w:widowControl w:val="1"/>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Lines w:val="1"/>
        <w:widowControl w:val="1"/>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Lines w:val="1"/>
        <w:widowControl w:val="1"/>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b w:val="1"/>
          <w:color w:val="000080"/>
          <w:sz w:val="28"/>
          <w:szCs w:val="28"/>
        </w:rPr>
      </w:pPr>
      <w:r w:rsidDel="00000000" w:rsidR="00000000" w:rsidRPr="00000000">
        <w:rPr>
          <w:b w:val="1"/>
          <w:color w:val="000080"/>
          <w:sz w:val="28"/>
          <w:szCs w:val="28"/>
          <w:rtl w:val="0"/>
        </w:rPr>
        <w:t xml:space="preserve">Tabla de Contenidos</w:t>
      </w:r>
    </w:p>
    <w:p w:rsidR="00000000" w:rsidDel="00000000" w:rsidP="00000000" w:rsidRDefault="00000000" w:rsidRPr="00000000" w14:paraId="0000007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tabs>
              <w:tab w:val="left" w:leader="none" w:pos="400"/>
              <w:tab w:val="right" w:leader="none" w:pos="9030"/>
            </w:tabs>
            <w:spacing w:after="120" w:before="120" w:lineRule="auto"/>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r:id="rId7">
            <w:r w:rsidDel="00000000" w:rsidR="00000000" w:rsidRPr="00000000">
              <w:rPr>
                <w:rFonts w:ascii="Times New Roman" w:cs="Times New Roman" w:eastAsia="Times New Roman" w:hAnsi="Times New Roman"/>
                <w:b w:val="1"/>
                <w:smallCaps w:val="1"/>
                <w:rtl w:val="0"/>
              </w:rPr>
              <w:t xml:space="preserve">1</w:t>
            </w:r>
          </w:hyperlink>
          <w:hyperlink r:id="rId8">
            <w:r w:rsidDel="00000000" w:rsidR="00000000" w:rsidRPr="00000000">
              <w:rPr>
                <w:rFonts w:ascii="Times New Roman" w:cs="Times New Roman" w:eastAsia="Times New Roman" w:hAnsi="Times New Roman"/>
                <w:sz w:val="24"/>
                <w:szCs w:val="24"/>
                <w:rtl w:val="0"/>
              </w:rPr>
              <w:tab/>
            </w:r>
          </w:hyperlink>
          <w:hyperlink r:id="rId9">
            <w:r w:rsidDel="00000000" w:rsidR="00000000" w:rsidRPr="00000000">
              <w:rPr>
                <w:rFonts w:ascii="Times New Roman" w:cs="Times New Roman" w:eastAsia="Times New Roman" w:hAnsi="Times New Roman"/>
                <w:b w:val="1"/>
                <w:smallCaps w:val="1"/>
                <w:rtl w:val="0"/>
              </w:rPr>
              <w:t xml:space="preserve">Introducción</w:t>
              <w:tab/>
              <w:t xml:space="preserve">3</w:t>
            </w:r>
          </w:hyperlink>
          <w:r w:rsidDel="00000000" w:rsidR="00000000" w:rsidRPr="00000000">
            <w:rPr>
              <w:rtl w:val="0"/>
            </w:rPr>
          </w:r>
        </w:p>
        <w:p w:rsidR="00000000" w:rsidDel="00000000" w:rsidP="00000000" w:rsidRDefault="00000000" w:rsidRPr="00000000" w14:paraId="0000007C">
          <w:pPr>
            <w:tabs>
              <w:tab w:val="left" w:leader="none" w:pos="800"/>
              <w:tab w:val="right" w:leader="none" w:pos="9030"/>
            </w:tabs>
            <w:ind w:left="20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mallCaps w:val="1"/>
                <w:rtl w:val="0"/>
              </w:rPr>
              <w:t xml:space="preserve">1.1</w:t>
            </w:r>
          </w:hyperlink>
          <w:hyperlink r:id="rId11">
            <w:r w:rsidDel="00000000" w:rsidR="00000000" w:rsidRPr="00000000">
              <w:rPr>
                <w:rFonts w:ascii="Times New Roman" w:cs="Times New Roman" w:eastAsia="Times New Roman" w:hAnsi="Times New Roman"/>
                <w:sz w:val="24"/>
                <w:szCs w:val="24"/>
                <w:rtl w:val="0"/>
              </w:rPr>
              <w:tab/>
            </w:r>
          </w:hyperlink>
          <w:hyperlink r:id="rId12">
            <w:r w:rsidDel="00000000" w:rsidR="00000000" w:rsidRPr="00000000">
              <w:rPr>
                <w:rFonts w:ascii="Times New Roman" w:cs="Times New Roman" w:eastAsia="Times New Roman" w:hAnsi="Times New Roman"/>
                <w:smallCaps w:val="1"/>
                <w:rtl w:val="0"/>
              </w:rPr>
              <w:t xml:space="preserve">Contexto del Problema</w:t>
              <w:tab/>
              <w:t xml:space="preserve">3</w:t>
            </w:r>
          </w:hyperlink>
          <w:r w:rsidDel="00000000" w:rsidR="00000000" w:rsidRPr="00000000">
            <w:rPr>
              <w:rtl w:val="0"/>
            </w:rPr>
          </w:r>
        </w:p>
        <w:p w:rsidR="00000000" w:rsidDel="00000000" w:rsidP="00000000" w:rsidRDefault="00000000" w:rsidRPr="00000000" w14:paraId="0000007D">
          <w:pPr>
            <w:tabs>
              <w:tab w:val="left" w:leader="none" w:pos="800"/>
              <w:tab w:val="right" w:leader="none" w:pos="9030"/>
            </w:tabs>
            <w:ind w:left="20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mallCaps w:val="1"/>
                <w:rtl w:val="0"/>
              </w:rPr>
              <w:t xml:space="preserve">1.2</w:t>
            </w:r>
          </w:hyperlink>
          <w:hyperlink r:id="rId14">
            <w:r w:rsidDel="00000000" w:rsidR="00000000" w:rsidRPr="00000000">
              <w:rPr>
                <w:rFonts w:ascii="Times New Roman" w:cs="Times New Roman" w:eastAsia="Times New Roman" w:hAnsi="Times New Roman"/>
                <w:sz w:val="24"/>
                <w:szCs w:val="24"/>
                <w:rtl w:val="0"/>
              </w:rPr>
              <w:tab/>
            </w:r>
          </w:hyperlink>
          <w:hyperlink r:id="rId15">
            <w:r w:rsidDel="00000000" w:rsidR="00000000" w:rsidRPr="00000000">
              <w:rPr>
                <w:rFonts w:ascii="Times New Roman" w:cs="Times New Roman" w:eastAsia="Times New Roman" w:hAnsi="Times New Roman"/>
                <w:smallCaps w:val="1"/>
                <w:rtl w:val="0"/>
              </w:rPr>
              <w:t xml:space="preserve">Propósito</w:t>
            </w:r>
          </w:hyperlink>
          <w:r w:rsidDel="00000000" w:rsidR="00000000" w:rsidRPr="00000000">
            <w:rPr>
              <w:rtl w:val="0"/>
            </w:rPr>
          </w:r>
        </w:p>
        <w:p w:rsidR="00000000" w:rsidDel="00000000" w:rsidP="00000000" w:rsidRDefault="00000000" w:rsidRPr="00000000" w14:paraId="0000007E">
          <w:pPr>
            <w:tabs>
              <w:tab w:val="left" w:leader="none" w:pos="800"/>
              <w:tab w:val="right" w:leader="none" w:pos="9030"/>
            </w:tabs>
            <w:ind w:left="20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mallCaps w:val="1"/>
                <w:rtl w:val="0"/>
              </w:rPr>
              <w:t xml:space="preserve">1.3</w:t>
            </w:r>
          </w:hyperlink>
          <w:hyperlink r:id="rId17">
            <w:r w:rsidDel="00000000" w:rsidR="00000000" w:rsidRPr="00000000">
              <w:rPr>
                <w:rFonts w:ascii="Times New Roman" w:cs="Times New Roman" w:eastAsia="Times New Roman" w:hAnsi="Times New Roman"/>
                <w:sz w:val="24"/>
                <w:szCs w:val="24"/>
                <w:rtl w:val="0"/>
              </w:rPr>
              <w:tab/>
            </w:r>
          </w:hyperlink>
          <w:hyperlink r:id="rId18">
            <w:r w:rsidDel="00000000" w:rsidR="00000000" w:rsidRPr="00000000">
              <w:rPr>
                <w:rFonts w:ascii="Times New Roman" w:cs="Times New Roman" w:eastAsia="Times New Roman" w:hAnsi="Times New Roman"/>
                <w:smallCaps w:val="1"/>
                <w:rtl w:val="0"/>
              </w:rPr>
              <w:t xml:space="preserve">Referencias</w:t>
              <w:tab/>
              <w:t xml:space="preserve">3</w:t>
            </w:r>
          </w:hyperlink>
          <w:r w:rsidDel="00000000" w:rsidR="00000000" w:rsidRPr="00000000">
            <w:rPr>
              <w:rtl w:val="0"/>
            </w:rPr>
          </w:r>
        </w:p>
        <w:p w:rsidR="00000000" w:rsidDel="00000000" w:rsidP="00000000" w:rsidRDefault="00000000" w:rsidRPr="00000000" w14:paraId="0000007F">
          <w:pPr>
            <w:tabs>
              <w:tab w:val="left" w:leader="none" w:pos="400"/>
              <w:tab w:val="right" w:leader="none" w:pos="9030"/>
            </w:tabs>
            <w:spacing w:after="120" w:before="12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b w:val="1"/>
                <w:smallCaps w:val="1"/>
                <w:rtl w:val="0"/>
              </w:rPr>
              <w:t xml:space="preserve">2</w:t>
            </w:r>
          </w:hyperlink>
          <w:hyperlink r:id="rId20">
            <w:r w:rsidDel="00000000" w:rsidR="00000000" w:rsidRPr="00000000">
              <w:rPr>
                <w:rFonts w:ascii="Times New Roman" w:cs="Times New Roman" w:eastAsia="Times New Roman" w:hAnsi="Times New Roman"/>
                <w:sz w:val="24"/>
                <w:szCs w:val="24"/>
                <w:rtl w:val="0"/>
              </w:rPr>
              <w:tab/>
            </w:r>
          </w:hyperlink>
          <w:hyperlink r:id="rId21">
            <w:r w:rsidDel="00000000" w:rsidR="00000000" w:rsidRPr="00000000">
              <w:rPr>
                <w:rFonts w:ascii="Times New Roman" w:cs="Times New Roman" w:eastAsia="Times New Roman" w:hAnsi="Times New Roman"/>
                <w:b w:val="1"/>
                <w:smallCaps w:val="1"/>
                <w:rtl w:val="0"/>
              </w:rPr>
              <w:t xml:space="preserve">Representación de la Arquitectura</w:t>
              <w:tab/>
              <w:t xml:space="preserve">5</w:t>
            </w:r>
          </w:hyperlink>
          <w:r w:rsidDel="00000000" w:rsidR="00000000" w:rsidRPr="00000000">
            <w:rPr>
              <w:rtl w:val="0"/>
            </w:rPr>
          </w:r>
        </w:p>
        <w:p w:rsidR="00000000" w:rsidDel="00000000" w:rsidP="00000000" w:rsidRDefault="00000000" w:rsidRPr="00000000" w14:paraId="00000080">
          <w:pPr>
            <w:tabs>
              <w:tab w:val="left" w:leader="none" w:pos="800"/>
              <w:tab w:val="right" w:leader="none" w:pos="9030"/>
            </w:tabs>
            <w:ind w:left="200"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smallCaps w:val="1"/>
                <w:rtl w:val="0"/>
              </w:rPr>
              <w:t xml:space="preserve">2.1</w:t>
            </w:r>
          </w:hyperlink>
          <w:hyperlink r:id="rId23">
            <w:r w:rsidDel="00000000" w:rsidR="00000000" w:rsidRPr="00000000">
              <w:rPr>
                <w:rFonts w:ascii="Times New Roman" w:cs="Times New Roman" w:eastAsia="Times New Roman" w:hAnsi="Times New Roman"/>
                <w:sz w:val="24"/>
                <w:szCs w:val="24"/>
                <w:rtl w:val="0"/>
              </w:rPr>
              <w:tab/>
            </w:r>
          </w:hyperlink>
          <w:hyperlink r:id="rId24">
            <w:r w:rsidDel="00000000" w:rsidR="00000000" w:rsidRPr="00000000">
              <w:rPr>
                <w:rFonts w:ascii="Times New Roman" w:cs="Times New Roman" w:eastAsia="Times New Roman" w:hAnsi="Times New Roman"/>
                <w:smallCaps w:val="1"/>
                <w:rtl w:val="0"/>
              </w:rPr>
              <w:t xml:space="preserve">Representación</w:t>
              <w:tab/>
              <w:t xml:space="preserve">5</w:t>
            </w:r>
          </w:hyperlink>
          <w:r w:rsidDel="00000000" w:rsidR="00000000" w:rsidRPr="00000000">
            <w:rPr>
              <w:rtl w:val="0"/>
            </w:rPr>
          </w:r>
        </w:p>
        <w:p w:rsidR="00000000" w:rsidDel="00000000" w:rsidP="00000000" w:rsidRDefault="00000000" w:rsidRPr="00000000" w14:paraId="00000081">
          <w:pPr>
            <w:tabs>
              <w:tab w:val="left" w:leader="none" w:pos="400"/>
              <w:tab w:val="right" w:leader="none" w:pos="9030"/>
            </w:tabs>
            <w:spacing w:after="120" w:before="12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b w:val="1"/>
                <w:smallCaps w:val="1"/>
                <w:rtl w:val="0"/>
              </w:rPr>
              <w:t xml:space="preserve">3</w:t>
            </w:r>
          </w:hyperlink>
          <w:hyperlink r:id="rId26">
            <w:r w:rsidDel="00000000" w:rsidR="00000000" w:rsidRPr="00000000">
              <w:rPr>
                <w:rFonts w:ascii="Times New Roman" w:cs="Times New Roman" w:eastAsia="Times New Roman" w:hAnsi="Times New Roman"/>
                <w:sz w:val="24"/>
                <w:szCs w:val="24"/>
                <w:rtl w:val="0"/>
              </w:rPr>
              <w:tab/>
            </w:r>
          </w:hyperlink>
          <w:hyperlink r:id="rId27">
            <w:r w:rsidDel="00000000" w:rsidR="00000000" w:rsidRPr="00000000">
              <w:rPr>
                <w:rFonts w:ascii="Times New Roman" w:cs="Times New Roman" w:eastAsia="Times New Roman" w:hAnsi="Times New Roman"/>
                <w:b w:val="1"/>
                <w:smallCaps w:val="1"/>
                <w:rtl w:val="0"/>
              </w:rPr>
              <w:t xml:space="preserve">Metas y Restricciones de la Arquitectura</w:t>
              <w:tab/>
              <w:t xml:space="preserve">6</w:t>
            </w:r>
          </w:hyperlink>
          <w:r w:rsidDel="00000000" w:rsidR="00000000" w:rsidRPr="00000000">
            <w:rPr>
              <w:rtl w:val="0"/>
            </w:rPr>
          </w:r>
        </w:p>
        <w:p w:rsidR="00000000" w:rsidDel="00000000" w:rsidP="00000000" w:rsidRDefault="00000000" w:rsidRPr="00000000" w14:paraId="00000082">
          <w:pPr>
            <w:tabs>
              <w:tab w:val="right" w:leader="none" w:pos="9030"/>
            </w:tabs>
            <w:ind w:left="200" w:firstLine="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smallCaps w:val="1"/>
                <w:rtl w:val="0"/>
              </w:rPr>
              <w:t xml:space="preserve">A continuación se revisan las metas y restricciones de la arquitectura.</w:t>
              <w:tab/>
              <w:t xml:space="preserve">6</w:t>
            </w:r>
          </w:hyperlink>
          <w:r w:rsidDel="00000000" w:rsidR="00000000" w:rsidRPr="00000000">
            <w:rPr>
              <w:rtl w:val="0"/>
            </w:rPr>
          </w:r>
        </w:p>
        <w:p w:rsidR="00000000" w:rsidDel="00000000" w:rsidP="00000000" w:rsidRDefault="00000000" w:rsidRPr="00000000" w14:paraId="00000083">
          <w:pPr>
            <w:tabs>
              <w:tab w:val="left" w:leader="none" w:pos="800"/>
              <w:tab w:val="right" w:leader="none" w:pos="9030"/>
            </w:tabs>
            <w:ind w:left="200" w:firstLine="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mallCaps w:val="1"/>
                <w:rtl w:val="0"/>
              </w:rPr>
              <w:t xml:space="preserve">3.1</w:t>
            </w:r>
          </w:hyperlink>
          <w:hyperlink r:id="rId30">
            <w:r w:rsidDel="00000000" w:rsidR="00000000" w:rsidRPr="00000000">
              <w:rPr>
                <w:rFonts w:ascii="Times New Roman" w:cs="Times New Roman" w:eastAsia="Times New Roman" w:hAnsi="Times New Roman"/>
                <w:sz w:val="24"/>
                <w:szCs w:val="24"/>
                <w:rtl w:val="0"/>
              </w:rPr>
              <w:tab/>
            </w:r>
          </w:hyperlink>
          <w:hyperlink r:id="rId31">
            <w:r w:rsidDel="00000000" w:rsidR="00000000" w:rsidRPr="00000000">
              <w:rPr>
                <w:rFonts w:ascii="Times New Roman" w:cs="Times New Roman" w:eastAsia="Times New Roman" w:hAnsi="Times New Roman"/>
                <w:smallCaps w:val="1"/>
                <w:rtl w:val="0"/>
              </w:rPr>
              <w:t xml:space="preserve">Metas de la arquitectura</w:t>
              <w:tab/>
              <w:t xml:space="preserve">6</w:t>
            </w:r>
          </w:hyperlink>
          <w:r w:rsidDel="00000000" w:rsidR="00000000" w:rsidRPr="00000000">
            <w:rPr>
              <w:rtl w:val="0"/>
            </w:rPr>
          </w:r>
        </w:p>
        <w:p w:rsidR="00000000" w:rsidDel="00000000" w:rsidP="00000000" w:rsidRDefault="00000000" w:rsidRPr="00000000" w14:paraId="00000084">
          <w:pPr>
            <w:tabs>
              <w:tab w:val="left" w:leader="none" w:pos="800"/>
              <w:tab w:val="right" w:leader="none" w:pos="9030"/>
            </w:tabs>
            <w:ind w:left="200" w:firstLine="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smallCaps w:val="1"/>
                <w:rtl w:val="0"/>
              </w:rPr>
              <w:t xml:space="preserve">3.3</w:t>
            </w:r>
          </w:hyperlink>
          <w:hyperlink r:id="rId33">
            <w:r w:rsidDel="00000000" w:rsidR="00000000" w:rsidRPr="00000000">
              <w:rPr>
                <w:rFonts w:ascii="Times New Roman" w:cs="Times New Roman" w:eastAsia="Times New Roman" w:hAnsi="Times New Roman"/>
                <w:sz w:val="24"/>
                <w:szCs w:val="24"/>
                <w:rtl w:val="0"/>
              </w:rPr>
              <w:tab/>
            </w:r>
          </w:hyperlink>
          <w:hyperlink r:id="rId34">
            <w:r w:rsidDel="00000000" w:rsidR="00000000" w:rsidRPr="00000000">
              <w:rPr>
                <w:rFonts w:ascii="Times New Roman" w:cs="Times New Roman" w:eastAsia="Times New Roman" w:hAnsi="Times New Roman"/>
                <w:smallCaps w:val="1"/>
                <w:rtl w:val="0"/>
              </w:rPr>
              <w:t xml:space="preserve">Otros antecedentes y consideraciones</w:t>
              <w:tab/>
              <w:t xml:space="preserve">6</w:t>
            </w:r>
          </w:hyperlink>
          <w:r w:rsidDel="00000000" w:rsidR="00000000" w:rsidRPr="00000000">
            <w:rPr>
              <w:rtl w:val="0"/>
            </w:rPr>
          </w:r>
        </w:p>
        <w:p w:rsidR="00000000" w:rsidDel="00000000" w:rsidP="00000000" w:rsidRDefault="00000000" w:rsidRPr="00000000" w14:paraId="00000085">
          <w:pPr>
            <w:tabs>
              <w:tab w:val="left" w:leader="none" w:pos="400"/>
              <w:tab w:val="right" w:leader="none" w:pos="9030"/>
            </w:tabs>
            <w:spacing w:after="120" w:before="120" w:lineRule="auto"/>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b w:val="1"/>
                <w:smallCaps w:val="1"/>
                <w:rtl w:val="0"/>
              </w:rPr>
              <w:t xml:space="preserve">4</w:t>
            </w:r>
          </w:hyperlink>
          <w:hyperlink r:id="rId36">
            <w:r w:rsidDel="00000000" w:rsidR="00000000" w:rsidRPr="00000000">
              <w:rPr>
                <w:rFonts w:ascii="Times New Roman" w:cs="Times New Roman" w:eastAsia="Times New Roman" w:hAnsi="Times New Roman"/>
                <w:sz w:val="24"/>
                <w:szCs w:val="24"/>
                <w:rtl w:val="0"/>
              </w:rPr>
              <w:tab/>
            </w:r>
          </w:hyperlink>
          <w:hyperlink r:id="rId37">
            <w:r w:rsidDel="00000000" w:rsidR="00000000" w:rsidRPr="00000000">
              <w:rPr>
                <w:rFonts w:ascii="Times New Roman" w:cs="Times New Roman" w:eastAsia="Times New Roman" w:hAnsi="Times New Roman"/>
                <w:b w:val="1"/>
                <w:smallCaps w:val="1"/>
                <w:rtl w:val="0"/>
              </w:rPr>
              <w:t xml:space="preserve">Vista de Casos de Uso y Escenarios de Calidad</w:t>
              <w:tab/>
              <w:t xml:space="preserve">8</w:t>
            </w:r>
          </w:hyperlink>
          <w:r w:rsidDel="00000000" w:rsidR="00000000" w:rsidRPr="00000000">
            <w:rPr>
              <w:rtl w:val="0"/>
            </w:rPr>
          </w:r>
        </w:p>
        <w:p w:rsidR="00000000" w:rsidDel="00000000" w:rsidP="00000000" w:rsidRDefault="00000000" w:rsidRPr="00000000" w14:paraId="00000086">
          <w:pPr>
            <w:tabs>
              <w:tab w:val="left" w:leader="none" w:pos="800"/>
              <w:tab w:val="right" w:leader="none" w:pos="9030"/>
            </w:tabs>
            <w:ind w:left="200" w:firstLine="0"/>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smallCaps w:val="1"/>
                <w:rtl w:val="0"/>
              </w:rPr>
              <w:t xml:space="preserve">4.1</w:t>
            </w:r>
          </w:hyperlink>
          <w:hyperlink r:id="rId39">
            <w:r w:rsidDel="00000000" w:rsidR="00000000" w:rsidRPr="00000000">
              <w:rPr>
                <w:rFonts w:ascii="Times New Roman" w:cs="Times New Roman" w:eastAsia="Times New Roman" w:hAnsi="Times New Roman"/>
                <w:sz w:val="24"/>
                <w:szCs w:val="24"/>
                <w:rtl w:val="0"/>
              </w:rPr>
              <w:tab/>
            </w:r>
          </w:hyperlink>
          <w:hyperlink r:id="rId40">
            <w:r w:rsidDel="00000000" w:rsidR="00000000" w:rsidRPr="00000000">
              <w:rPr>
                <w:rFonts w:ascii="Times New Roman" w:cs="Times New Roman" w:eastAsia="Times New Roman" w:hAnsi="Times New Roman"/>
                <w:smallCaps w:val="1"/>
                <w:rtl w:val="0"/>
              </w:rPr>
              <w:t xml:space="preserve">Modelo de Casos de Uso</w:t>
              <w:tab/>
              <w:t xml:space="preserve">8</w:t>
            </w:r>
          </w:hyperlink>
          <w:r w:rsidDel="00000000" w:rsidR="00000000" w:rsidRPr="00000000">
            <w:rPr>
              <w:rtl w:val="0"/>
            </w:rPr>
          </w:r>
        </w:p>
        <w:p w:rsidR="00000000" w:rsidDel="00000000" w:rsidP="00000000" w:rsidRDefault="00000000" w:rsidRPr="00000000" w14:paraId="00000087">
          <w:pPr>
            <w:tabs>
              <w:tab w:val="left" w:leader="none" w:pos="800"/>
              <w:tab w:val="right" w:leader="none" w:pos="9030"/>
            </w:tabs>
            <w:ind w:left="200" w:firstLine="0"/>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smallCaps w:val="1"/>
                <w:rtl w:val="0"/>
              </w:rPr>
              <w:t xml:space="preserve">4.2</w:t>
            </w:r>
          </w:hyperlink>
          <w:hyperlink r:id="rId42">
            <w:r w:rsidDel="00000000" w:rsidR="00000000" w:rsidRPr="00000000">
              <w:rPr>
                <w:rFonts w:ascii="Times New Roman" w:cs="Times New Roman" w:eastAsia="Times New Roman" w:hAnsi="Times New Roman"/>
                <w:sz w:val="24"/>
                <w:szCs w:val="24"/>
                <w:rtl w:val="0"/>
              </w:rPr>
              <w:tab/>
            </w:r>
          </w:hyperlink>
          <w:hyperlink r:id="rId43">
            <w:r w:rsidDel="00000000" w:rsidR="00000000" w:rsidRPr="00000000">
              <w:rPr>
                <w:rFonts w:ascii="Times New Roman" w:cs="Times New Roman" w:eastAsia="Times New Roman" w:hAnsi="Times New Roman"/>
                <w:smallCaps w:val="1"/>
                <w:rtl w:val="0"/>
              </w:rPr>
              <w:t xml:space="preserve">Especificación de Casos de Uso Relevantes</w:t>
              <w:tab/>
              <w:t xml:space="preserve">8</w:t>
            </w:r>
          </w:hyperlink>
          <w:r w:rsidDel="00000000" w:rsidR="00000000" w:rsidRPr="00000000">
            <w:rPr>
              <w:rtl w:val="0"/>
            </w:rPr>
          </w:r>
        </w:p>
        <w:p w:rsidR="00000000" w:rsidDel="00000000" w:rsidP="00000000" w:rsidRDefault="00000000" w:rsidRPr="00000000" w14:paraId="00000088">
          <w:pPr>
            <w:tabs>
              <w:tab w:val="left" w:leader="none" w:pos="800"/>
              <w:tab w:val="right" w:leader="none" w:pos="9030"/>
            </w:tabs>
            <w:ind w:left="200" w:firstLine="0"/>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smallCaps w:val="1"/>
                <w:rtl w:val="0"/>
              </w:rPr>
              <w:t xml:space="preserve">4.3</w:t>
            </w:r>
          </w:hyperlink>
          <w:hyperlink r:id="rId45">
            <w:r w:rsidDel="00000000" w:rsidR="00000000" w:rsidRPr="00000000">
              <w:rPr>
                <w:rFonts w:ascii="Times New Roman" w:cs="Times New Roman" w:eastAsia="Times New Roman" w:hAnsi="Times New Roman"/>
                <w:sz w:val="24"/>
                <w:szCs w:val="24"/>
                <w:rtl w:val="0"/>
              </w:rPr>
              <w:tab/>
            </w:r>
          </w:hyperlink>
          <w:hyperlink r:id="rId46">
            <w:r w:rsidDel="00000000" w:rsidR="00000000" w:rsidRPr="00000000">
              <w:rPr>
                <w:rFonts w:ascii="Times New Roman" w:cs="Times New Roman" w:eastAsia="Times New Roman" w:hAnsi="Times New Roman"/>
                <w:smallCaps w:val="1"/>
                <w:rtl w:val="0"/>
              </w:rPr>
              <w:t xml:space="preserve">Especificación de los Escenarios de Calidad Relevantes</w:t>
              <w:tab/>
              <w:t xml:space="preserve">9</w:t>
            </w:r>
          </w:hyperlink>
          <w:r w:rsidDel="00000000" w:rsidR="00000000" w:rsidRPr="00000000">
            <w:rPr>
              <w:rtl w:val="0"/>
            </w:rPr>
          </w:r>
        </w:p>
        <w:p w:rsidR="00000000" w:rsidDel="00000000" w:rsidP="00000000" w:rsidRDefault="00000000" w:rsidRPr="00000000" w14:paraId="00000089">
          <w:pPr>
            <w:tabs>
              <w:tab w:val="right" w:leader="none" w:pos="9030"/>
            </w:tabs>
            <w:spacing w:after="120" w:before="120" w:lineRule="auto"/>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b w:val="1"/>
                <w:smallCaps w:val="1"/>
                <w:rtl w:val="0"/>
              </w:rPr>
              <w:t xml:space="preserve">Vista Lógica</w:t>
              <w:tab/>
              <w:t xml:space="preserve">11</w:t>
            </w:r>
          </w:hyperlink>
          <w:r w:rsidDel="00000000" w:rsidR="00000000" w:rsidRPr="00000000">
            <w:rPr>
              <w:rtl w:val="0"/>
            </w:rPr>
          </w:r>
        </w:p>
        <w:p w:rsidR="00000000" w:rsidDel="00000000" w:rsidP="00000000" w:rsidRDefault="00000000" w:rsidRPr="00000000" w14:paraId="0000008A">
          <w:pPr>
            <w:tabs>
              <w:tab w:val="left" w:leader="none" w:pos="800"/>
              <w:tab w:val="right" w:leader="none" w:pos="9030"/>
            </w:tabs>
            <w:ind w:left="200" w:firstLine="0"/>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smallCaps w:val="1"/>
                <w:rtl w:val="0"/>
              </w:rPr>
              <w:t xml:space="preserve">4.4</w:t>
            </w:r>
          </w:hyperlink>
          <w:hyperlink r:id="rId49">
            <w:r w:rsidDel="00000000" w:rsidR="00000000" w:rsidRPr="00000000">
              <w:rPr>
                <w:rFonts w:ascii="Times New Roman" w:cs="Times New Roman" w:eastAsia="Times New Roman" w:hAnsi="Times New Roman"/>
                <w:sz w:val="24"/>
                <w:szCs w:val="24"/>
                <w:rtl w:val="0"/>
              </w:rPr>
              <w:tab/>
            </w:r>
          </w:hyperlink>
          <w:hyperlink r:id="rId50">
            <w:r w:rsidDel="00000000" w:rsidR="00000000" w:rsidRPr="00000000">
              <w:rPr>
                <w:rFonts w:ascii="Times New Roman" w:cs="Times New Roman" w:eastAsia="Times New Roman" w:hAnsi="Times New Roman"/>
                <w:smallCaps w:val="1"/>
                <w:rtl w:val="0"/>
              </w:rPr>
              <w:t xml:space="preserve">Parte Estructural</w:t>
              <w:tab/>
              <w:t xml:space="preserve">11</w:t>
            </w:r>
          </w:hyperlink>
          <w:r w:rsidDel="00000000" w:rsidR="00000000" w:rsidRPr="00000000">
            <w:rPr>
              <w:rtl w:val="0"/>
            </w:rPr>
          </w:r>
        </w:p>
        <w:p w:rsidR="00000000" w:rsidDel="00000000" w:rsidP="00000000" w:rsidRDefault="00000000" w:rsidRPr="00000000" w14:paraId="0000008B">
          <w:pPr>
            <w:tabs>
              <w:tab w:val="left" w:leader="none" w:pos="800"/>
              <w:tab w:val="right" w:leader="none" w:pos="9030"/>
            </w:tabs>
            <w:ind w:left="200" w:firstLine="0"/>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smallCaps w:val="1"/>
                <w:rtl w:val="0"/>
              </w:rPr>
              <w:t xml:space="preserve">4.5</w:t>
            </w:r>
          </w:hyperlink>
          <w:hyperlink r:id="rId52">
            <w:r w:rsidDel="00000000" w:rsidR="00000000" w:rsidRPr="00000000">
              <w:rPr>
                <w:rFonts w:ascii="Times New Roman" w:cs="Times New Roman" w:eastAsia="Times New Roman" w:hAnsi="Times New Roman"/>
                <w:sz w:val="24"/>
                <w:szCs w:val="24"/>
                <w:rtl w:val="0"/>
              </w:rPr>
              <w:tab/>
            </w:r>
          </w:hyperlink>
          <w:hyperlink r:id="rId53">
            <w:r w:rsidDel="00000000" w:rsidR="00000000" w:rsidRPr="00000000">
              <w:rPr>
                <w:rFonts w:ascii="Times New Roman" w:cs="Times New Roman" w:eastAsia="Times New Roman" w:hAnsi="Times New Roman"/>
                <w:smallCaps w:val="1"/>
                <w:rtl w:val="0"/>
              </w:rPr>
              <w:t xml:space="preserve">Parte Dinámica</w:t>
              <w:tab/>
              <w:t xml:space="preserve">11</w:t>
            </w:r>
          </w:hyperlink>
          <w:r w:rsidDel="00000000" w:rsidR="00000000" w:rsidRPr="00000000">
            <w:rPr>
              <w:rtl w:val="0"/>
            </w:rPr>
          </w:r>
        </w:p>
        <w:p w:rsidR="00000000" w:rsidDel="00000000" w:rsidP="00000000" w:rsidRDefault="00000000" w:rsidRPr="00000000" w14:paraId="0000008C">
          <w:pPr>
            <w:tabs>
              <w:tab w:val="left" w:leader="none" w:pos="400"/>
              <w:tab w:val="right" w:leader="none" w:pos="9030"/>
            </w:tabs>
            <w:spacing w:after="120" w:before="120" w:lineRule="auto"/>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b w:val="1"/>
                <w:smallCaps w:val="1"/>
                <w:rtl w:val="0"/>
              </w:rPr>
              <w:t xml:space="preserve">5</w:t>
            </w:r>
          </w:hyperlink>
          <w:hyperlink r:id="rId55">
            <w:r w:rsidDel="00000000" w:rsidR="00000000" w:rsidRPr="00000000">
              <w:rPr>
                <w:rFonts w:ascii="Times New Roman" w:cs="Times New Roman" w:eastAsia="Times New Roman" w:hAnsi="Times New Roman"/>
                <w:sz w:val="24"/>
                <w:szCs w:val="24"/>
                <w:rtl w:val="0"/>
              </w:rPr>
              <w:tab/>
            </w:r>
          </w:hyperlink>
          <w:hyperlink r:id="rId56">
            <w:r w:rsidDel="00000000" w:rsidR="00000000" w:rsidRPr="00000000">
              <w:rPr>
                <w:rFonts w:ascii="Times New Roman" w:cs="Times New Roman" w:eastAsia="Times New Roman" w:hAnsi="Times New Roman"/>
                <w:b w:val="1"/>
                <w:smallCaps w:val="1"/>
                <w:rtl w:val="0"/>
              </w:rPr>
              <w:t xml:space="preserve">Vista de Procesos</w:t>
              <w:tab/>
              <w:t xml:space="preserve">13</w:t>
            </w:r>
          </w:hyperlink>
          <w:r w:rsidDel="00000000" w:rsidR="00000000" w:rsidRPr="00000000">
            <w:rPr>
              <w:rtl w:val="0"/>
            </w:rPr>
          </w:r>
        </w:p>
        <w:p w:rsidR="00000000" w:rsidDel="00000000" w:rsidP="00000000" w:rsidRDefault="00000000" w:rsidRPr="00000000" w14:paraId="0000008D">
          <w:pPr>
            <w:tabs>
              <w:tab w:val="left" w:leader="none" w:pos="400"/>
              <w:tab w:val="right" w:leader="none" w:pos="9030"/>
            </w:tabs>
            <w:spacing w:after="120" w:before="120" w:lineRule="auto"/>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b w:val="1"/>
                <w:smallCaps w:val="1"/>
                <w:rtl w:val="0"/>
              </w:rPr>
              <w:t xml:space="preserve">6</w:t>
            </w:r>
          </w:hyperlink>
          <w:hyperlink r:id="rId58">
            <w:r w:rsidDel="00000000" w:rsidR="00000000" w:rsidRPr="00000000">
              <w:rPr>
                <w:rFonts w:ascii="Times New Roman" w:cs="Times New Roman" w:eastAsia="Times New Roman" w:hAnsi="Times New Roman"/>
                <w:sz w:val="24"/>
                <w:szCs w:val="24"/>
                <w:rtl w:val="0"/>
              </w:rPr>
              <w:tab/>
            </w:r>
          </w:hyperlink>
          <w:hyperlink r:id="rId59">
            <w:r w:rsidDel="00000000" w:rsidR="00000000" w:rsidRPr="00000000">
              <w:rPr>
                <w:rFonts w:ascii="Times New Roman" w:cs="Times New Roman" w:eastAsia="Times New Roman" w:hAnsi="Times New Roman"/>
                <w:b w:val="1"/>
                <w:smallCaps w:val="1"/>
                <w:rtl w:val="0"/>
              </w:rPr>
              <w:t xml:space="preserve">Vista de Implementación</w:t>
              <w:tab/>
              <w:t xml:space="preserve">14</w:t>
            </w:r>
          </w:hyperlink>
          <w:r w:rsidDel="00000000" w:rsidR="00000000" w:rsidRPr="00000000">
            <w:rPr>
              <w:rtl w:val="0"/>
            </w:rPr>
          </w:r>
        </w:p>
        <w:p w:rsidR="00000000" w:rsidDel="00000000" w:rsidP="00000000" w:rsidRDefault="00000000" w:rsidRPr="00000000" w14:paraId="0000008E">
          <w:pPr>
            <w:tabs>
              <w:tab w:val="left" w:leader="none" w:pos="400"/>
              <w:tab w:val="right" w:leader="none" w:pos="9030"/>
            </w:tabs>
            <w:spacing w:after="120" w:before="120" w:lineRule="auto"/>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b w:val="1"/>
                <w:smallCaps w:val="1"/>
                <w:rtl w:val="0"/>
              </w:rPr>
              <w:t xml:space="preserve">7</w:t>
            </w:r>
          </w:hyperlink>
          <w:hyperlink r:id="rId61">
            <w:r w:rsidDel="00000000" w:rsidR="00000000" w:rsidRPr="00000000">
              <w:rPr>
                <w:rFonts w:ascii="Times New Roman" w:cs="Times New Roman" w:eastAsia="Times New Roman" w:hAnsi="Times New Roman"/>
                <w:sz w:val="24"/>
                <w:szCs w:val="24"/>
                <w:rtl w:val="0"/>
              </w:rPr>
              <w:tab/>
            </w:r>
          </w:hyperlink>
          <w:hyperlink r:id="rId62">
            <w:r w:rsidDel="00000000" w:rsidR="00000000" w:rsidRPr="00000000">
              <w:rPr>
                <w:rFonts w:ascii="Times New Roman" w:cs="Times New Roman" w:eastAsia="Times New Roman" w:hAnsi="Times New Roman"/>
                <w:b w:val="1"/>
                <w:smallCaps w:val="1"/>
                <w:rtl w:val="0"/>
              </w:rPr>
              <w:t xml:space="preserve">Vista de Despliegue</w:t>
              <w:tab/>
              <w:t xml:space="preserve">15</w:t>
            </w:r>
          </w:hyperlink>
          <w:r w:rsidDel="00000000" w:rsidR="00000000" w:rsidRPr="00000000">
            <w:rPr>
              <w:rtl w:val="0"/>
            </w:rPr>
          </w:r>
        </w:p>
        <w:p w:rsidR="00000000" w:rsidDel="00000000" w:rsidP="00000000" w:rsidRDefault="00000000" w:rsidRPr="00000000" w14:paraId="0000008F">
          <w:pPr>
            <w:tabs>
              <w:tab w:val="left" w:leader="none" w:pos="400"/>
              <w:tab w:val="right" w:leader="none" w:pos="9030"/>
            </w:tabs>
            <w:spacing w:after="120" w:before="120" w:lineRule="auto"/>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b w:val="1"/>
                <w:smallCaps w:val="1"/>
                <w:rtl w:val="0"/>
              </w:rPr>
              <w:t xml:space="preserve">8</w:t>
            </w:r>
          </w:hyperlink>
          <w:hyperlink r:id="rId64">
            <w:r w:rsidDel="00000000" w:rsidR="00000000" w:rsidRPr="00000000">
              <w:rPr>
                <w:rFonts w:ascii="Times New Roman" w:cs="Times New Roman" w:eastAsia="Times New Roman" w:hAnsi="Times New Roman"/>
                <w:sz w:val="24"/>
                <w:szCs w:val="24"/>
                <w:rtl w:val="0"/>
              </w:rPr>
              <w:tab/>
            </w:r>
          </w:hyperlink>
          <w:hyperlink r:id="rId65">
            <w:r w:rsidDel="00000000" w:rsidR="00000000" w:rsidRPr="00000000">
              <w:rPr>
                <w:rFonts w:ascii="Times New Roman" w:cs="Times New Roman" w:eastAsia="Times New Roman" w:hAnsi="Times New Roman"/>
                <w:b w:val="1"/>
                <w:smallCaps w:val="1"/>
                <w:rtl w:val="0"/>
              </w:rPr>
              <w:t xml:space="preserve">Informe de errores </w:t>
              <w:tab/>
              <w:t xml:space="preserve">16</w:t>
            </w:r>
          </w:hyperlink>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8">
      <w:pPr>
        <w:keepNext w:val="1"/>
        <w:numPr>
          <w:ilvl w:val="0"/>
          <w:numId w:val="9"/>
        </w:numPr>
        <w:spacing w:after="240" w:before="120" w:lineRule="auto"/>
        <w:ind w:left="432"/>
        <w:jc w:val="both"/>
        <w:rPr>
          <w:b w:val="1"/>
          <w:color w:val="000080"/>
          <w:sz w:val="28"/>
          <w:szCs w:val="28"/>
        </w:rPr>
      </w:pPr>
      <w:bookmarkStart w:colFirst="0" w:colLast="0" w:name="_heading=h.gjdgxs" w:id="7"/>
      <w:bookmarkEnd w:id="7"/>
      <w:r w:rsidDel="00000000" w:rsidR="00000000" w:rsidRPr="00000000">
        <w:rPr>
          <w:b w:val="1"/>
          <w:color w:val="000080"/>
          <w:sz w:val="28"/>
          <w:szCs w:val="28"/>
          <w:rtl w:val="0"/>
        </w:rPr>
        <w:t xml:space="preserve">Introducción</w:t>
      </w:r>
    </w:p>
    <w:p w:rsidR="00000000" w:rsidDel="00000000" w:rsidP="00000000" w:rsidRDefault="00000000" w:rsidRPr="00000000" w14:paraId="00000099">
      <w:pPr>
        <w:keepNext w:val="1"/>
        <w:numPr>
          <w:ilvl w:val="1"/>
          <w:numId w:val="9"/>
        </w:numPr>
        <w:spacing w:after="60" w:before="120" w:lineRule="auto"/>
        <w:ind w:left="576"/>
        <w:jc w:val="both"/>
        <w:rPr>
          <w:b w:val="1"/>
          <w:color w:val="000080"/>
          <w:sz w:val="24"/>
          <w:szCs w:val="24"/>
        </w:rPr>
      </w:pPr>
      <w:bookmarkStart w:colFirst="0" w:colLast="0" w:name="_heading=h.30j0zll" w:id="8"/>
      <w:bookmarkEnd w:id="8"/>
      <w:r w:rsidDel="00000000" w:rsidR="00000000" w:rsidRPr="00000000">
        <w:rPr>
          <w:b w:val="1"/>
          <w:color w:val="000080"/>
          <w:sz w:val="24"/>
          <w:szCs w:val="24"/>
          <w:rtl w:val="0"/>
        </w:rPr>
        <w:t xml:space="preserve">Contexto del Problema</w:t>
      </w:r>
    </w:p>
    <w:p w:rsidR="00000000" w:rsidDel="00000000" w:rsidP="00000000" w:rsidRDefault="00000000" w:rsidRPr="00000000" w14:paraId="0000009A">
      <w:pPr>
        <w:keepNext w:val="1"/>
        <w:spacing w:after="60" w:before="120" w:lineRule="auto"/>
        <w:ind w:left="576" w:firstLine="0"/>
        <w:jc w:val="both"/>
        <w:rPr>
          <w:sz w:val="22"/>
          <w:szCs w:val="22"/>
        </w:rPr>
      </w:pPr>
      <w:bookmarkStart w:colFirst="0" w:colLast="0" w:name="_heading=h.jo0xybdvdtvq" w:id="9"/>
      <w:bookmarkEnd w:id="9"/>
      <w:r w:rsidDel="00000000" w:rsidR="00000000" w:rsidRPr="00000000">
        <w:rPr>
          <w:sz w:val="22"/>
          <w:szCs w:val="22"/>
          <w:rtl w:val="0"/>
        </w:rPr>
        <w:t xml:space="preserve">Actualmente en Chile y a nivel mundial no existe fiabilidad en los sistemas de Votaciones actuales debido a falencias, usurpación de datos y manipulación en votos electorales , es por esto, que AMB.corp presenta una propuesta novedosa que rompe los estándares y da a conocer un Sistema de Votaciones realizado en Salesforce con un lenguaje de programación en APEX, el cual promueve la fiabilidad, seguridad y confidencialidad a los datos e información que se manipula al estar principalmente enfocado hacia las Organizaciones No Gubernamentales, las cuales, requieren un sistema económico, fiable y seguro dentro de sus sistemas para ejecutar las tareas y acciones dentro de las votaciones electorales. </w:t>
      </w:r>
    </w:p>
    <w:p w:rsidR="00000000" w:rsidDel="00000000" w:rsidP="00000000" w:rsidRDefault="00000000" w:rsidRPr="00000000" w14:paraId="0000009B">
      <w:pPr>
        <w:keepNext w:val="1"/>
        <w:spacing w:after="60" w:before="120" w:lineRule="auto"/>
        <w:ind w:left="576" w:firstLine="0"/>
        <w:jc w:val="both"/>
        <w:rPr>
          <w:sz w:val="22"/>
          <w:szCs w:val="22"/>
        </w:rPr>
      </w:pPr>
      <w:bookmarkStart w:colFirst="0" w:colLast="0" w:name="_heading=h.omms00fwwhcf" w:id="10"/>
      <w:bookmarkEnd w:id="10"/>
      <w:r w:rsidDel="00000000" w:rsidR="00000000" w:rsidRPr="00000000">
        <w:rPr>
          <w:sz w:val="22"/>
          <w:szCs w:val="22"/>
          <w:rtl w:val="0"/>
        </w:rPr>
        <w:t xml:space="preserve">Debido al desarrollo de este sistema no tan solo podría ser utilizado para las Organizaciones no Gubernamentales sino para otros fines como servicios públicos, servicios de venta, E-commerce dando la oportunidad de una innovación versátil que cumple los requerimientos y necesidades de nuestros clientes. </w:t>
      </w:r>
    </w:p>
    <w:p w:rsidR="00000000" w:rsidDel="00000000" w:rsidP="00000000" w:rsidRDefault="00000000" w:rsidRPr="00000000" w14:paraId="0000009C">
      <w:pPr>
        <w:keepNext w:val="1"/>
        <w:numPr>
          <w:ilvl w:val="1"/>
          <w:numId w:val="9"/>
        </w:numPr>
        <w:spacing w:after="60" w:before="120" w:lineRule="auto"/>
        <w:ind w:left="576"/>
        <w:jc w:val="both"/>
        <w:rPr>
          <w:b w:val="1"/>
          <w:color w:val="000080"/>
          <w:sz w:val="24"/>
          <w:szCs w:val="24"/>
        </w:rPr>
      </w:pPr>
      <w:bookmarkStart w:colFirst="0" w:colLast="0" w:name="_heading=h.1fob9te" w:id="11"/>
      <w:bookmarkEnd w:id="11"/>
      <w:r w:rsidDel="00000000" w:rsidR="00000000" w:rsidRPr="00000000">
        <w:rPr>
          <w:b w:val="1"/>
          <w:color w:val="000080"/>
          <w:sz w:val="24"/>
          <w:szCs w:val="24"/>
          <w:rtl w:val="0"/>
        </w:rPr>
        <w:t xml:space="preserve">Propósito</w:t>
      </w:r>
    </w:p>
    <w:p w:rsidR="00000000" w:rsidDel="00000000" w:rsidP="00000000" w:rsidRDefault="00000000" w:rsidRPr="00000000" w14:paraId="0000009D">
      <w:pPr>
        <w:keepNext w:val="1"/>
        <w:spacing w:after="60" w:before="120" w:lineRule="auto"/>
        <w:ind w:left="576" w:firstLine="0"/>
        <w:jc w:val="both"/>
        <w:rPr>
          <w:sz w:val="22"/>
          <w:szCs w:val="22"/>
        </w:rPr>
      </w:pPr>
      <w:bookmarkStart w:colFirst="0" w:colLast="0" w:name="_heading=h.15m7kaum9h8d" w:id="12"/>
      <w:bookmarkEnd w:id="12"/>
      <w:r w:rsidDel="00000000" w:rsidR="00000000" w:rsidRPr="00000000">
        <w:rPr>
          <w:sz w:val="22"/>
          <w:szCs w:val="22"/>
          <w:rtl w:val="0"/>
        </w:rPr>
        <w:t xml:space="preserve">Como propósito principal de nuestro proyecto es cubrir la necesidad de fiabilidad en los procesos electorales dentro de las Organizaciones No Gubernamentales, es por ello que se desarrolla este sistema novedoso utilizando nuevas tecnologías como Apex con VisualForce además de la plataforma en la nube Salesforce para crear un sistema fiable, seguro y confidencial para cubrir la inseguridad de los votantes y los futuros usuarios que utilicen esta plataforma. </w:t>
      </w:r>
    </w:p>
    <w:p w:rsidR="00000000" w:rsidDel="00000000" w:rsidP="00000000" w:rsidRDefault="00000000" w:rsidRPr="00000000" w14:paraId="0000009E">
      <w:pPr>
        <w:keepLines w:val="1"/>
        <w:spacing w:after="120" w:lineRule="auto"/>
        <w:rPr/>
      </w:pPr>
      <w:r w:rsidDel="00000000" w:rsidR="00000000" w:rsidRPr="00000000">
        <w:rPr>
          <w:rtl w:val="0"/>
        </w:rPr>
      </w:r>
    </w:p>
    <w:p w:rsidR="00000000" w:rsidDel="00000000" w:rsidP="00000000" w:rsidRDefault="00000000" w:rsidRPr="00000000" w14:paraId="0000009F">
      <w:pPr>
        <w:keepNext w:val="1"/>
        <w:numPr>
          <w:ilvl w:val="1"/>
          <w:numId w:val="9"/>
        </w:numPr>
        <w:spacing w:after="60" w:before="120" w:lineRule="auto"/>
        <w:ind w:left="576"/>
        <w:jc w:val="both"/>
        <w:rPr>
          <w:b w:val="1"/>
          <w:color w:val="000080"/>
          <w:sz w:val="24"/>
          <w:szCs w:val="24"/>
        </w:rPr>
      </w:pPr>
      <w:bookmarkStart w:colFirst="0" w:colLast="0" w:name="_heading=h.tyjcwt" w:id="13"/>
      <w:bookmarkEnd w:id="13"/>
      <w:r w:rsidDel="00000000" w:rsidR="00000000" w:rsidRPr="00000000">
        <w:rPr>
          <w:b w:val="1"/>
          <w:color w:val="000080"/>
          <w:sz w:val="24"/>
          <w:szCs w:val="24"/>
          <w:rtl w:val="0"/>
        </w:rPr>
        <w:t xml:space="preserve">Referencias</w:t>
      </w:r>
    </w:p>
    <w:p w:rsidR="00000000" w:rsidDel="00000000" w:rsidP="00000000" w:rsidRDefault="00000000" w:rsidRPr="00000000" w14:paraId="000000A0">
      <w:pPr>
        <w:keepLines w:val="1"/>
        <w:spacing w:after="120" w:lineRule="auto"/>
        <w:rPr>
          <w:sz w:val="22"/>
          <w:szCs w:val="22"/>
        </w:rPr>
      </w:pPr>
      <w:r w:rsidDel="00000000" w:rsidR="00000000" w:rsidRPr="00000000">
        <w:rPr>
          <w:sz w:val="22"/>
          <w:szCs w:val="22"/>
          <w:rtl w:val="0"/>
        </w:rPr>
        <w:t xml:space="preserve">A continuación se listan las referencias a otros documentos:</w:t>
      </w:r>
    </w:p>
    <w:p w:rsidR="00000000" w:rsidDel="00000000" w:rsidP="00000000" w:rsidRDefault="00000000" w:rsidRPr="00000000" w14:paraId="000000A1">
      <w:pPr>
        <w:keepLines w:val="1"/>
        <w:spacing w:after="120" w:lineRule="auto"/>
        <w:ind w:left="360" w:firstLine="0"/>
        <w:rPr>
          <w:b w:val="1"/>
          <w:sz w:val="22"/>
          <w:szCs w:val="22"/>
        </w:rPr>
      </w:pPr>
      <w:r w:rsidDel="00000000" w:rsidR="00000000" w:rsidRPr="00000000">
        <w:rPr>
          <w:rtl w:val="0"/>
        </w:rPr>
      </w:r>
    </w:p>
    <w:p w:rsidR="00000000" w:rsidDel="00000000" w:rsidP="00000000" w:rsidRDefault="00000000" w:rsidRPr="00000000" w14:paraId="000000A2">
      <w:pPr>
        <w:keepLines w:val="1"/>
        <w:numPr>
          <w:ilvl w:val="0"/>
          <w:numId w:val="11"/>
        </w:numPr>
        <w:spacing w:after="120" w:lineRule="auto"/>
        <w:ind w:left="720" w:hanging="360"/>
        <w:rPr>
          <w:sz w:val="22"/>
          <w:szCs w:val="22"/>
        </w:rPr>
      </w:pPr>
      <w:r w:rsidDel="00000000" w:rsidR="00000000" w:rsidRPr="00000000">
        <w:rPr>
          <w:b w:val="1"/>
          <w:sz w:val="22"/>
          <w:szCs w:val="22"/>
          <w:rtl w:val="0"/>
        </w:rPr>
        <w:t xml:space="preserve">Acta de constitución </w:t>
      </w:r>
      <w:r w:rsidDel="00000000" w:rsidR="00000000" w:rsidRPr="00000000">
        <w:rPr>
          <w:rtl w:val="0"/>
        </w:rPr>
      </w:r>
    </w:p>
    <w:p w:rsidR="00000000" w:rsidDel="00000000" w:rsidP="00000000" w:rsidRDefault="00000000" w:rsidRPr="00000000" w14:paraId="000000A3">
      <w:pPr>
        <w:keepLines w:val="1"/>
        <w:numPr>
          <w:ilvl w:val="0"/>
          <w:numId w:val="11"/>
        </w:numPr>
        <w:spacing w:after="120" w:lineRule="auto"/>
        <w:ind w:left="720" w:hanging="360"/>
      </w:pPr>
      <w:r w:rsidDel="00000000" w:rsidR="00000000" w:rsidRPr="00000000">
        <w:rPr>
          <w:b w:val="1"/>
          <w:sz w:val="22"/>
          <w:szCs w:val="22"/>
          <w:rtl w:val="0"/>
        </w:rPr>
        <w:t xml:space="preserve">Documento ERS</w:t>
        <w:tab/>
      </w: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A4">
      <w:pPr>
        <w:keepLines w:val="1"/>
        <w:spacing w:after="120" w:lineRule="auto"/>
        <w:ind w:left="360" w:firstLine="0"/>
        <w:rPr/>
      </w:pPr>
      <w:r w:rsidDel="00000000" w:rsidR="00000000" w:rsidRPr="00000000">
        <w:rPr>
          <w:rtl w:val="0"/>
        </w:rPr>
      </w:r>
    </w:p>
    <w:p w:rsidR="00000000" w:rsidDel="00000000" w:rsidP="00000000" w:rsidRDefault="00000000" w:rsidRPr="00000000" w14:paraId="000000A5">
      <w:pPr>
        <w:keepNext w:val="1"/>
        <w:spacing w:after="60" w:before="120" w:lineRule="auto"/>
        <w:ind w:left="576" w:firstLine="0"/>
        <w:jc w:val="both"/>
        <w:rPr>
          <w:b w:val="1"/>
          <w:color w:val="000080"/>
          <w:sz w:val="24"/>
          <w:szCs w:val="24"/>
        </w:rPr>
      </w:pPr>
      <w:bookmarkStart w:colFirst="0" w:colLast="0" w:name="_heading=h.3dy6vkm" w:id="14"/>
      <w:bookmarkEnd w:id="14"/>
      <w:r w:rsidDel="00000000" w:rsidR="00000000" w:rsidRPr="00000000">
        <w:rPr>
          <w:rtl w:val="0"/>
        </w:rPr>
      </w:r>
    </w:p>
    <w:p w:rsidR="00000000" w:rsidDel="00000000" w:rsidP="00000000" w:rsidRDefault="00000000" w:rsidRPr="00000000" w14:paraId="000000A6">
      <w:pPr>
        <w:keepNext w:val="1"/>
        <w:numPr>
          <w:ilvl w:val="1"/>
          <w:numId w:val="9"/>
        </w:numPr>
        <w:spacing w:after="60" w:before="120" w:lineRule="auto"/>
        <w:ind w:left="576"/>
        <w:jc w:val="both"/>
        <w:rPr>
          <w:b w:val="1"/>
          <w:color w:val="000080"/>
          <w:sz w:val="24"/>
          <w:szCs w:val="24"/>
        </w:rPr>
      </w:pPr>
      <w:bookmarkStart w:colFirst="0" w:colLast="0" w:name="_heading=h.1t3h5sf" w:id="15"/>
      <w:bookmarkEnd w:id="15"/>
      <w:r w:rsidDel="00000000" w:rsidR="00000000" w:rsidRPr="00000000">
        <w:rPr>
          <w:b w:val="1"/>
          <w:color w:val="000080"/>
          <w:sz w:val="24"/>
          <w:szCs w:val="24"/>
          <w:rtl w:val="0"/>
        </w:rPr>
        <w:t xml:space="preserve">Representación</w:t>
      </w:r>
    </w:p>
    <w:p w:rsidR="00000000" w:rsidDel="00000000" w:rsidP="00000000" w:rsidRDefault="00000000" w:rsidRPr="00000000" w14:paraId="000000A7">
      <w:pPr>
        <w:keepNext w:val="1"/>
        <w:spacing w:after="60" w:before="120" w:lineRule="auto"/>
        <w:ind w:left="576" w:firstLine="0"/>
        <w:jc w:val="both"/>
        <w:rPr>
          <w:b w:val="1"/>
          <w:color w:val="000080"/>
          <w:sz w:val="24"/>
          <w:szCs w:val="24"/>
        </w:rPr>
      </w:pPr>
      <w:bookmarkStart w:colFirst="0" w:colLast="0" w:name="_heading=h.ud3s05vrkttm" w:id="16"/>
      <w:bookmarkEnd w:id="16"/>
      <w:r w:rsidDel="00000000" w:rsidR="00000000" w:rsidRPr="00000000">
        <w:rPr>
          <w:rtl w:val="0"/>
        </w:rPr>
      </w:r>
    </w:p>
    <w:p w:rsidR="00000000" w:rsidDel="00000000" w:rsidP="00000000" w:rsidRDefault="00000000" w:rsidRPr="00000000" w14:paraId="000000A8">
      <w:pPr>
        <w:rPr>
          <w:sz w:val="22"/>
          <w:szCs w:val="22"/>
        </w:rPr>
      </w:pPr>
      <w:r w:rsidDel="00000000" w:rsidR="00000000" w:rsidRPr="00000000">
        <w:rPr>
          <w:sz w:val="22"/>
          <w:szCs w:val="22"/>
          <w:rtl w:val="0"/>
        </w:rPr>
        <w:t xml:space="preserve">La arquitectura del Proyecto Delivery está representada siguiendo el enfoque del framework 4+1 y las recomendaciones del proceso unificado. Las vistas incluidas en esta versión del documento son:</w:t>
      </w:r>
    </w:p>
    <w:p w:rsidR="00000000" w:rsidDel="00000000" w:rsidP="00000000" w:rsidRDefault="00000000" w:rsidRPr="00000000" w14:paraId="000000A9">
      <w:pPr>
        <w:rPr>
          <w:sz w:val="22"/>
          <w:szCs w:val="22"/>
        </w:rPr>
      </w:pPr>
      <w:r w:rsidDel="00000000" w:rsidR="00000000" w:rsidRPr="00000000">
        <w:rPr>
          <w:rtl w:val="0"/>
        </w:rPr>
      </w:r>
    </w:p>
    <w:p w:rsidR="00000000" w:rsidDel="00000000" w:rsidP="00000000" w:rsidRDefault="00000000" w:rsidRPr="00000000" w14:paraId="000000AA">
      <w:pPr>
        <w:numPr>
          <w:ilvl w:val="0"/>
          <w:numId w:val="11"/>
        </w:numPr>
        <w:ind w:left="720" w:hanging="360"/>
        <w:jc w:val="both"/>
        <w:rPr>
          <w:rFonts w:ascii="Noto Sans Symbols" w:cs="Noto Sans Symbols" w:eastAsia="Noto Sans Symbols" w:hAnsi="Noto Sans Symbols"/>
          <w:sz w:val="22"/>
          <w:szCs w:val="22"/>
        </w:rPr>
      </w:pPr>
      <w:r w:rsidDel="00000000" w:rsidR="00000000" w:rsidRPr="00000000">
        <w:rPr>
          <w:b w:val="1"/>
          <w:sz w:val="22"/>
          <w:szCs w:val="22"/>
          <w:rtl w:val="0"/>
        </w:rPr>
        <w:t xml:space="preserve">Vista de Casos de Uso y Escenarios de Calidad</w:t>
      </w:r>
      <w:r w:rsidDel="00000000" w:rsidR="00000000" w:rsidRPr="00000000">
        <w:rPr>
          <w:sz w:val="22"/>
          <w:szCs w:val="22"/>
          <w:rtl w:val="0"/>
        </w:rPr>
        <w:t xml:space="preserve">: Describe los casos de uso más significativos, presenta los actores y una descripción de sus casos de uso asociados. De igual forma describe los escenarios de calidad más relevantes para la arquitectura.</w:t>
      </w:r>
    </w:p>
    <w:p w:rsidR="00000000" w:rsidDel="00000000" w:rsidP="00000000" w:rsidRDefault="00000000" w:rsidRPr="00000000" w14:paraId="000000AB">
      <w:pPr>
        <w:jc w:val="both"/>
        <w:rPr>
          <w:sz w:val="22"/>
          <w:szCs w:val="22"/>
        </w:rPr>
      </w:pPr>
      <w:r w:rsidDel="00000000" w:rsidR="00000000" w:rsidRPr="00000000">
        <w:rPr>
          <w:rtl w:val="0"/>
        </w:rPr>
      </w:r>
    </w:p>
    <w:p w:rsidR="00000000" w:rsidDel="00000000" w:rsidP="00000000" w:rsidRDefault="00000000" w:rsidRPr="00000000" w14:paraId="000000AC">
      <w:pPr>
        <w:numPr>
          <w:ilvl w:val="0"/>
          <w:numId w:val="11"/>
        </w:numPr>
        <w:ind w:left="720" w:hanging="360"/>
        <w:jc w:val="both"/>
        <w:rPr>
          <w:rFonts w:ascii="Noto Sans Symbols" w:cs="Noto Sans Symbols" w:eastAsia="Noto Sans Symbols" w:hAnsi="Noto Sans Symbols"/>
          <w:sz w:val="22"/>
          <w:szCs w:val="22"/>
        </w:rPr>
      </w:pPr>
      <w:r w:rsidDel="00000000" w:rsidR="00000000" w:rsidRPr="00000000">
        <w:rPr>
          <w:b w:val="1"/>
          <w:sz w:val="22"/>
          <w:szCs w:val="22"/>
          <w:rtl w:val="0"/>
        </w:rPr>
        <w:t xml:space="preserve">Vista de Metas y Restricciones</w:t>
      </w:r>
      <w:r w:rsidDel="00000000" w:rsidR="00000000" w:rsidRPr="00000000">
        <w:rPr>
          <w:sz w:val="22"/>
          <w:szCs w:val="22"/>
          <w:rtl w:val="0"/>
        </w:rPr>
        <w:t xml:space="preserve">: Describe restricciones tecnológicas, normativas, estándares, etc., los cuales influyen sobre las decisiones arquitectónicas, del producto y del proceso de desarrollo.</w:t>
      </w:r>
    </w:p>
    <w:p w:rsidR="00000000" w:rsidDel="00000000" w:rsidP="00000000" w:rsidRDefault="00000000" w:rsidRPr="00000000" w14:paraId="000000AD">
      <w:pPr>
        <w:jc w:val="both"/>
        <w:rPr>
          <w:sz w:val="22"/>
          <w:szCs w:val="22"/>
        </w:rPr>
      </w:pPr>
      <w:r w:rsidDel="00000000" w:rsidR="00000000" w:rsidRPr="00000000">
        <w:rPr>
          <w:rtl w:val="0"/>
        </w:rPr>
      </w:r>
    </w:p>
    <w:p w:rsidR="00000000" w:rsidDel="00000000" w:rsidP="00000000" w:rsidRDefault="00000000" w:rsidRPr="00000000" w14:paraId="000000AE">
      <w:pPr>
        <w:numPr>
          <w:ilvl w:val="0"/>
          <w:numId w:val="11"/>
        </w:numPr>
        <w:ind w:left="720" w:hanging="360"/>
        <w:jc w:val="both"/>
        <w:rPr>
          <w:rFonts w:ascii="Noto Sans Symbols" w:cs="Noto Sans Symbols" w:eastAsia="Noto Sans Symbols" w:hAnsi="Noto Sans Symbols"/>
          <w:sz w:val="22"/>
          <w:szCs w:val="22"/>
        </w:rPr>
      </w:pPr>
      <w:r w:rsidDel="00000000" w:rsidR="00000000" w:rsidRPr="00000000">
        <w:rPr>
          <w:b w:val="1"/>
          <w:sz w:val="22"/>
          <w:szCs w:val="22"/>
          <w:rtl w:val="0"/>
        </w:rPr>
        <w:t xml:space="preserve">Vista Lógica</w:t>
      </w:r>
      <w:r w:rsidDel="00000000" w:rsidR="00000000" w:rsidRPr="00000000">
        <w:rPr>
          <w:sz w:val="22"/>
          <w:szCs w:val="22"/>
          <w:rtl w:val="0"/>
        </w:rPr>
        <w:t xml:space="preserve">: Describe la arquitectura del sistema presentando varios niveles de refinamiento. Indica los módulos lógicos principales, sus responsabilidades y dependencias. Usa el view type Módulos para representar la estructura lógica y el view type Componentes y Conectores para representar el comportamiento.</w:t>
      </w:r>
    </w:p>
    <w:p w:rsidR="00000000" w:rsidDel="00000000" w:rsidP="00000000" w:rsidRDefault="00000000" w:rsidRPr="00000000" w14:paraId="000000AF">
      <w:pPr>
        <w:ind w:left="360" w:firstLine="0"/>
        <w:jc w:val="both"/>
        <w:rPr>
          <w:sz w:val="22"/>
          <w:szCs w:val="22"/>
        </w:rPr>
      </w:pPr>
      <w:r w:rsidDel="00000000" w:rsidR="00000000" w:rsidRPr="00000000">
        <w:rPr>
          <w:rtl w:val="0"/>
        </w:rPr>
      </w:r>
    </w:p>
    <w:p w:rsidR="00000000" w:rsidDel="00000000" w:rsidP="00000000" w:rsidRDefault="00000000" w:rsidRPr="00000000" w14:paraId="000000B0">
      <w:pPr>
        <w:numPr>
          <w:ilvl w:val="0"/>
          <w:numId w:val="11"/>
        </w:numPr>
        <w:ind w:left="720" w:hanging="360"/>
        <w:jc w:val="both"/>
        <w:rPr>
          <w:rFonts w:ascii="Noto Sans Symbols" w:cs="Noto Sans Symbols" w:eastAsia="Noto Sans Symbols" w:hAnsi="Noto Sans Symbols"/>
          <w:sz w:val="22"/>
          <w:szCs w:val="22"/>
        </w:rPr>
      </w:pPr>
      <w:r w:rsidDel="00000000" w:rsidR="00000000" w:rsidRPr="00000000">
        <w:rPr>
          <w:b w:val="1"/>
          <w:sz w:val="22"/>
          <w:szCs w:val="22"/>
          <w:rtl w:val="0"/>
        </w:rPr>
        <w:t xml:space="preserve">Vista de Procesos</w:t>
      </w:r>
      <w:r w:rsidDel="00000000" w:rsidR="00000000" w:rsidRPr="00000000">
        <w:rPr>
          <w:sz w:val="22"/>
          <w:szCs w:val="22"/>
          <w:rtl w:val="0"/>
        </w:rPr>
        <w:t xml:space="preserve">: Describe los procesos involucrados para darle sentido a la ejecución del sistema, así como sus relaciones de comunicación y sincronización.</w:t>
      </w:r>
    </w:p>
    <w:p w:rsidR="00000000" w:rsidDel="00000000" w:rsidP="00000000" w:rsidRDefault="00000000" w:rsidRPr="00000000" w14:paraId="000000B1">
      <w:pPr>
        <w:ind w:left="360" w:firstLine="0"/>
        <w:jc w:val="both"/>
        <w:rPr>
          <w:sz w:val="22"/>
          <w:szCs w:val="22"/>
        </w:rPr>
      </w:pPr>
      <w:r w:rsidDel="00000000" w:rsidR="00000000" w:rsidRPr="00000000">
        <w:rPr>
          <w:rtl w:val="0"/>
        </w:rPr>
      </w:r>
    </w:p>
    <w:p w:rsidR="00000000" w:rsidDel="00000000" w:rsidP="00000000" w:rsidRDefault="00000000" w:rsidRPr="00000000" w14:paraId="000000B2">
      <w:pPr>
        <w:numPr>
          <w:ilvl w:val="0"/>
          <w:numId w:val="11"/>
        </w:numPr>
        <w:ind w:left="720" w:hanging="360"/>
        <w:jc w:val="both"/>
        <w:rPr>
          <w:rFonts w:ascii="Noto Sans Symbols" w:cs="Noto Sans Symbols" w:eastAsia="Noto Sans Symbols" w:hAnsi="Noto Sans Symbols"/>
          <w:sz w:val="22"/>
          <w:szCs w:val="22"/>
        </w:rPr>
      </w:pPr>
      <w:r w:rsidDel="00000000" w:rsidR="00000000" w:rsidRPr="00000000">
        <w:rPr>
          <w:b w:val="1"/>
          <w:sz w:val="22"/>
          <w:szCs w:val="22"/>
          <w:rtl w:val="0"/>
        </w:rPr>
        <w:t xml:space="preserve">Vista de Implementación</w:t>
      </w:r>
      <w:r w:rsidDel="00000000" w:rsidR="00000000" w:rsidRPr="00000000">
        <w:rPr>
          <w:sz w:val="22"/>
          <w:szCs w:val="22"/>
          <w:rtl w:val="0"/>
        </w:rPr>
        <w:t xml:space="preserve">: Describe los componentes de deployment construidos y sus dependencias.</w:t>
      </w:r>
      <w:r w:rsidDel="00000000" w:rsidR="00000000" w:rsidRPr="00000000">
        <w:rPr>
          <w:rtl w:val="0"/>
        </w:rPr>
      </w:r>
    </w:p>
    <w:p w:rsidR="00000000" w:rsidDel="00000000" w:rsidP="00000000" w:rsidRDefault="00000000" w:rsidRPr="00000000" w14:paraId="000000B3">
      <w:pPr>
        <w:keepNext w:val="1"/>
        <w:spacing w:after="240" w:before="120" w:lineRule="auto"/>
        <w:ind w:left="0" w:firstLine="0"/>
        <w:jc w:val="left"/>
        <w:rPr/>
      </w:pPr>
      <w:r w:rsidDel="00000000" w:rsidR="00000000" w:rsidRPr="00000000">
        <w:rPr>
          <w:rtl w:val="0"/>
        </w:rPr>
      </w:r>
    </w:p>
    <w:p w:rsidR="00000000" w:rsidDel="00000000" w:rsidP="00000000" w:rsidRDefault="00000000" w:rsidRPr="00000000" w14:paraId="000000B4">
      <w:pPr>
        <w:keepNext w:val="1"/>
        <w:numPr>
          <w:ilvl w:val="0"/>
          <w:numId w:val="9"/>
        </w:numPr>
        <w:spacing w:after="240" w:before="120" w:lineRule="auto"/>
        <w:ind w:left="432"/>
        <w:jc w:val="both"/>
        <w:rPr>
          <w:b w:val="1"/>
          <w:color w:val="000080"/>
          <w:sz w:val="28"/>
          <w:szCs w:val="28"/>
        </w:rPr>
      </w:pPr>
      <w:bookmarkStart w:colFirst="0" w:colLast="0" w:name="_heading=h.gjdgxs" w:id="7"/>
      <w:bookmarkEnd w:id="7"/>
      <w:r w:rsidDel="00000000" w:rsidR="00000000" w:rsidRPr="00000000">
        <w:rPr>
          <w:b w:val="1"/>
          <w:color w:val="000080"/>
          <w:sz w:val="28"/>
          <w:szCs w:val="28"/>
          <w:rtl w:val="0"/>
        </w:rPr>
        <w:t xml:space="preserve">Introducción</w:t>
      </w:r>
    </w:p>
    <w:p w:rsidR="00000000" w:rsidDel="00000000" w:rsidP="00000000" w:rsidRDefault="00000000" w:rsidRPr="00000000" w14:paraId="000000B5">
      <w:pPr>
        <w:keepNext w:val="1"/>
        <w:spacing w:after="60" w:before="120" w:lineRule="auto"/>
        <w:ind w:left="432"/>
        <w:jc w:val="both"/>
        <w:rPr/>
      </w:pPr>
      <w:bookmarkStart w:colFirst="0" w:colLast="0" w:name="_heading=h.2s8eyo1" w:id="17"/>
      <w:bookmarkEnd w:id="17"/>
      <w:r w:rsidDel="00000000" w:rsidR="00000000" w:rsidRPr="00000000">
        <w:rPr>
          <w:rtl w:val="0"/>
        </w:rPr>
        <w:t xml:space="preserve">A continuación se revisan las metas y restricciones de la arquitectura.</w:t>
      </w:r>
    </w:p>
    <w:p w:rsidR="00000000" w:rsidDel="00000000" w:rsidP="00000000" w:rsidRDefault="00000000" w:rsidRPr="00000000" w14:paraId="000000B6">
      <w:pPr>
        <w:keepNext w:val="1"/>
        <w:spacing w:after="60" w:before="120" w:lineRule="auto"/>
        <w:ind w:left="576" w:firstLine="0"/>
        <w:jc w:val="both"/>
        <w:rPr>
          <w:b w:val="1"/>
          <w:color w:val="000080"/>
          <w:sz w:val="24"/>
          <w:szCs w:val="24"/>
        </w:rPr>
      </w:pPr>
      <w:bookmarkStart w:colFirst="0" w:colLast="0" w:name="_heading=h.17dp8vu" w:id="18"/>
      <w:bookmarkEnd w:id="18"/>
      <w:r w:rsidDel="00000000" w:rsidR="00000000" w:rsidRPr="00000000">
        <w:rPr>
          <w:b w:val="1"/>
          <w:color w:val="000080"/>
          <w:sz w:val="24"/>
          <w:szCs w:val="24"/>
          <w:rtl w:val="0"/>
        </w:rPr>
        <w:t xml:space="preserve">2.1</w:t>
        <w:tab/>
        <w:t xml:space="preserve">Metas de la arquitectura</w:t>
      </w:r>
    </w:p>
    <w:p w:rsidR="00000000" w:rsidDel="00000000" w:rsidP="00000000" w:rsidRDefault="00000000" w:rsidRPr="00000000" w14:paraId="000000B7">
      <w:pPr>
        <w:jc w:val="both"/>
        <w:rPr/>
      </w:pPr>
      <w:r w:rsidDel="00000000" w:rsidR="00000000" w:rsidRPr="00000000">
        <w:rPr>
          <w:rtl w:val="0"/>
        </w:rPr>
        <w:t xml:space="preserve">De acuerdo a las reuniones y al análisis de los requerimientos, se listan los principales conductores iniciales de la arquitectura los cuales corresponden a las metas arquitectónicas iniciales: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3"/>
        </w:numPr>
        <w:ind w:left="720" w:hanging="360"/>
        <w:jc w:val="both"/>
        <w:rPr>
          <w:rFonts w:ascii="Noto Sans Symbols" w:cs="Noto Sans Symbols" w:eastAsia="Noto Sans Symbols" w:hAnsi="Noto Sans Symbols"/>
        </w:rPr>
      </w:pPr>
      <w:r w:rsidDel="00000000" w:rsidR="00000000" w:rsidRPr="00000000">
        <w:rPr>
          <w:b w:val="1"/>
          <w:rtl w:val="0"/>
        </w:rPr>
        <w:t xml:space="preserve">Aprendibilidad</w:t>
      </w:r>
      <w:r w:rsidDel="00000000" w:rsidR="00000000" w:rsidRPr="00000000">
        <w:rPr>
          <w:rtl w:val="0"/>
        </w:rPr>
      </w:r>
    </w:p>
    <w:p w:rsidR="00000000" w:rsidDel="00000000" w:rsidP="00000000" w:rsidRDefault="00000000" w:rsidRPr="00000000" w14:paraId="000000BA">
      <w:pPr>
        <w:numPr>
          <w:ilvl w:val="0"/>
          <w:numId w:val="3"/>
        </w:numPr>
        <w:ind w:left="720" w:hanging="360"/>
        <w:jc w:val="both"/>
        <w:rPr>
          <w:rFonts w:ascii="Noto Sans Symbols" w:cs="Noto Sans Symbols" w:eastAsia="Noto Sans Symbols" w:hAnsi="Noto Sans Symbols"/>
        </w:rPr>
      </w:pPr>
      <w:r w:rsidDel="00000000" w:rsidR="00000000" w:rsidRPr="00000000">
        <w:rPr>
          <w:rtl w:val="0"/>
        </w:rPr>
        <w:t xml:space="preserve">Estabilidad</w:t>
      </w:r>
    </w:p>
    <w:p w:rsidR="00000000" w:rsidDel="00000000" w:rsidP="00000000" w:rsidRDefault="00000000" w:rsidRPr="00000000" w14:paraId="000000BB">
      <w:pPr>
        <w:numPr>
          <w:ilvl w:val="0"/>
          <w:numId w:val="3"/>
        </w:numPr>
        <w:ind w:left="720" w:hanging="360"/>
        <w:jc w:val="both"/>
        <w:rPr>
          <w:rFonts w:ascii="Noto Sans Symbols" w:cs="Noto Sans Symbols" w:eastAsia="Noto Sans Symbols" w:hAnsi="Noto Sans Symbols"/>
        </w:rPr>
      </w:pPr>
      <w:r w:rsidDel="00000000" w:rsidR="00000000" w:rsidRPr="00000000">
        <w:rPr>
          <w:rtl w:val="0"/>
        </w:rPr>
        <w:t xml:space="preserve">Fiabilidad</w:t>
      </w:r>
    </w:p>
    <w:p w:rsidR="00000000" w:rsidDel="00000000" w:rsidP="00000000" w:rsidRDefault="00000000" w:rsidRPr="00000000" w14:paraId="000000BC">
      <w:pPr>
        <w:numPr>
          <w:ilvl w:val="0"/>
          <w:numId w:val="3"/>
        </w:numPr>
        <w:ind w:left="720" w:hanging="360"/>
        <w:jc w:val="both"/>
        <w:rPr>
          <w:rFonts w:ascii="Noto Sans Symbols" w:cs="Noto Sans Symbols" w:eastAsia="Noto Sans Symbols" w:hAnsi="Noto Sans Symbols"/>
        </w:rPr>
      </w:pPr>
      <w:r w:rsidDel="00000000" w:rsidR="00000000" w:rsidRPr="00000000">
        <w:rPr>
          <w:rtl w:val="0"/>
        </w:rPr>
        <w:t xml:space="preserve">Confidencialidad </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keepNext w:val="1"/>
        <w:spacing w:after="60" w:before="120" w:lineRule="auto"/>
        <w:ind w:left="576" w:firstLine="0"/>
        <w:jc w:val="both"/>
        <w:rPr>
          <w:b w:val="1"/>
          <w:color w:val="000080"/>
          <w:sz w:val="24"/>
          <w:szCs w:val="24"/>
        </w:rPr>
      </w:pPr>
      <w:bookmarkStart w:colFirst="0" w:colLast="0" w:name="_heading=h.3rdcrjn" w:id="19"/>
      <w:bookmarkEnd w:id="19"/>
      <w:r w:rsidDel="00000000" w:rsidR="00000000" w:rsidRPr="00000000">
        <w:rPr>
          <w:b w:val="1"/>
          <w:color w:val="000080"/>
          <w:sz w:val="24"/>
          <w:szCs w:val="24"/>
          <w:rtl w:val="0"/>
        </w:rPr>
        <w:t xml:space="preserve">2.2 Restricciones de la Arquitectura</w:t>
      </w:r>
    </w:p>
    <w:p w:rsidR="00000000" w:rsidDel="00000000" w:rsidP="00000000" w:rsidRDefault="00000000" w:rsidRPr="00000000" w14:paraId="000000BF">
      <w:pPr>
        <w:jc w:val="both"/>
        <w:rPr/>
      </w:pPr>
      <w:r w:rsidDel="00000000" w:rsidR="00000000" w:rsidRPr="00000000">
        <w:rPr>
          <w:rtl w:val="0"/>
        </w:rPr>
        <w:t xml:space="preserve">Existen restricciones que han sido levantadas con los stakeholders, las cuales se presentan a continuación:</w:t>
      </w:r>
    </w:p>
    <w:p w:rsidR="00000000" w:rsidDel="00000000" w:rsidP="00000000" w:rsidRDefault="00000000" w:rsidRPr="00000000" w14:paraId="000000C0">
      <w:pPr>
        <w:ind w:left="360" w:firstLine="0"/>
        <w:rPr/>
      </w:pPr>
      <w:r w:rsidDel="00000000" w:rsidR="00000000" w:rsidRPr="00000000">
        <w:rPr>
          <w:rtl w:val="0"/>
        </w:rPr>
      </w:r>
    </w:p>
    <w:p w:rsidR="00000000" w:rsidDel="00000000" w:rsidP="00000000" w:rsidRDefault="00000000" w:rsidRPr="00000000" w14:paraId="000000C1">
      <w:pPr>
        <w:numPr>
          <w:ilvl w:val="0"/>
          <w:numId w:val="6"/>
        </w:numPr>
        <w:ind w:left="720" w:hanging="360"/>
        <w:rPr>
          <w:rFonts w:ascii="Noto Sans Symbols" w:cs="Noto Sans Symbols" w:eastAsia="Noto Sans Symbols" w:hAnsi="Noto Sans Symbols"/>
        </w:rPr>
      </w:pPr>
      <w:r w:rsidDel="00000000" w:rsidR="00000000" w:rsidRPr="00000000">
        <w:rPr>
          <w:b w:val="1"/>
          <w:rtl w:val="0"/>
        </w:rPr>
        <w:t xml:space="preserve">Tiempo de construcción</w:t>
      </w:r>
      <w:r w:rsidDel="00000000" w:rsidR="00000000" w:rsidRPr="00000000">
        <w:rPr>
          <w:rtl w:val="0"/>
        </w:rPr>
        <w:t xml:space="preserve">: se cuenta con un plazo estrecho de tiempo para su construcción, 1 semana según la planificación dando así un plazo acorde al tiempo entregado.</w:t>
      </w:r>
    </w:p>
    <w:p w:rsidR="00000000" w:rsidDel="00000000" w:rsidP="00000000" w:rsidRDefault="00000000" w:rsidRPr="00000000" w14:paraId="000000C2">
      <w:pPr>
        <w:ind w:left="360" w:firstLine="0"/>
        <w:rPr/>
      </w:pPr>
      <w:r w:rsidDel="00000000" w:rsidR="00000000" w:rsidRPr="00000000">
        <w:rPr>
          <w:rtl w:val="0"/>
        </w:rPr>
      </w:r>
    </w:p>
    <w:p w:rsidR="00000000" w:rsidDel="00000000" w:rsidP="00000000" w:rsidRDefault="00000000" w:rsidRPr="00000000" w14:paraId="000000C3">
      <w:pPr>
        <w:numPr>
          <w:ilvl w:val="0"/>
          <w:numId w:val="6"/>
        </w:numPr>
        <w:ind w:left="720" w:hanging="360"/>
        <w:rPr>
          <w:rFonts w:ascii="Noto Sans Symbols" w:cs="Noto Sans Symbols" w:eastAsia="Noto Sans Symbols" w:hAnsi="Noto Sans Symbols"/>
        </w:rPr>
      </w:pPr>
      <w:r w:rsidDel="00000000" w:rsidR="00000000" w:rsidRPr="00000000">
        <w:rPr>
          <w:b w:val="1"/>
          <w:rtl w:val="0"/>
        </w:rPr>
        <w:t xml:space="preserve">Infraestructura</w:t>
      </w:r>
      <w:r w:rsidDel="00000000" w:rsidR="00000000" w:rsidRPr="00000000">
        <w:rPr>
          <w:rtl w:val="0"/>
        </w:rPr>
        <w:t xml:space="preserve">: se cuenta con el desarrollo del sistema con Salesforce, una empresa con soporte en la nube el cual proporciona fiabilidad, confidencialidad y eficacia en los procesos del sistema.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6"/>
        </w:numPr>
        <w:ind w:left="720" w:hanging="360"/>
        <w:rPr>
          <w:rFonts w:ascii="Noto Sans Symbols" w:cs="Noto Sans Symbols" w:eastAsia="Noto Sans Symbols" w:hAnsi="Noto Sans Symbols"/>
        </w:rPr>
      </w:pPr>
      <w:r w:rsidDel="00000000" w:rsidR="00000000" w:rsidRPr="00000000">
        <w:rPr>
          <w:b w:val="1"/>
          <w:rtl w:val="0"/>
        </w:rPr>
        <w:t xml:space="preserve">Otros componentes de software</w:t>
      </w:r>
      <w:r w:rsidDel="00000000" w:rsidR="00000000" w:rsidRPr="00000000">
        <w:rPr>
          <w:rtl w:val="0"/>
        </w:rPr>
        <w:t xml:space="preserve">: Se necesita el Hardware para llevar a cabo el desarrollo del proyecto que serian destinados un notebook, Licencias de Salesforce y el conocimiento y la expertiz del equipo de trabajo.</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1"/>
        <w:spacing w:after="60" w:before="120" w:lineRule="auto"/>
        <w:ind w:left="576" w:firstLine="0"/>
        <w:jc w:val="both"/>
        <w:rPr>
          <w:b w:val="1"/>
          <w:color w:val="000080"/>
          <w:sz w:val="24"/>
          <w:szCs w:val="24"/>
        </w:rPr>
      </w:pPr>
      <w:bookmarkStart w:colFirst="0" w:colLast="0" w:name="_heading=h.26in1rg" w:id="20"/>
      <w:bookmarkEnd w:id="20"/>
      <w:r w:rsidDel="00000000" w:rsidR="00000000" w:rsidRPr="00000000">
        <w:rPr>
          <w:b w:val="1"/>
          <w:color w:val="000080"/>
          <w:sz w:val="24"/>
          <w:szCs w:val="24"/>
          <w:rtl w:val="0"/>
        </w:rPr>
        <w:t xml:space="preserve">3.1 Otros antecedentes y consideraciones</w:t>
      </w:r>
    </w:p>
    <w:p w:rsidR="00000000" w:rsidDel="00000000" w:rsidP="00000000" w:rsidRDefault="00000000" w:rsidRPr="00000000" w14:paraId="000000C8">
      <w:pPr>
        <w:jc w:val="both"/>
        <w:rPr/>
      </w:pPr>
      <w:r w:rsidDel="00000000" w:rsidR="00000000" w:rsidRPr="00000000">
        <w:rPr>
          <w:rtl w:val="0"/>
        </w:rPr>
        <w:t xml:space="preserve">La empresa desarrolladora cuenta con un framework que considera los siguientes componentes que permiten satisfacer los requerimientos arquitectónicos: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numPr>
          <w:ilvl w:val="0"/>
          <w:numId w:val="7"/>
        </w:numPr>
        <w:ind w:left="720" w:hanging="360"/>
        <w:jc w:val="both"/>
        <w:rPr>
          <w:rFonts w:ascii="Noto Sans Symbols" w:cs="Noto Sans Symbols" w:eastAsia="Noto Sans Symbols" w:hAnsi="Noto Sans Symbols"/>
        </w:rPr>
      </w:pPr>
      <w:r w:rsidDel="00000000" w:rsidR="00000000" w:rsidRPr="00000000">
        <w:rPr>
          <w:rtl w:val="0"/>
        </w:rPr>
        <w:t xml:space="preserve">Framework , con esto se soporta la encapsulación y modularización de componentes para facilitar la mantenibilidad del sistema. Asimismo, privilegia el performance en tiempo de ejecución dado que es un framework liviano.</w:t>
      </w:r>
    </w:p>
    <w:p w:rsidR="00000000" w:rsidDel="00000000" w:rsidP="00000000" w:rsidRDefault="00000000" w:rsidRPr="00000000" w14:paraId="000000CB">
      <w:pPr>
        <w:ind w:left="360" w:firstLine="0"/>
        <w:jc w:val="both"/>
        <w:rPr/>
      </w:pPr>
      <w:r w:rsidDel="00000000" w:rsidR="00000000" w:rsidRPr="00000000">
        <w:rPr>
          <w:rtl w:val="0"/>
        </w:rPr>
      </w:r>
    </w:p>
    <w:p w:rsidR="00000000" w:rsidDel="00000000" w:rsidP="00000000" w:rsidRDefault="00000000" w:rsidRPr="00000000" w14:paraId="000000CC">
      <w:pPr>
        <w:numPr>
          <w:ilvl w:val="0"/>
          <w:numId w:val="7"/>
        </w:numPr>
        <w:ind w:left="720" w:hanging="360"/>
        <w:jc w:val="both"/>
        <w:rPr>
          <w:rFonts w:ascii="Noto Sans Symbols" w:cs="Noto Sans Symbols" w:eastAsia="Noto Sans Symbols" w:hAnsi="Noto Sans Symbols"/>
        </w:rPr>
      </w:pPr>
      <w:r w:rsidDel="00000000" w:rsidR="00000000" w:rsidRPr="00000000">
        <w:rPr>
          <w:rtl w:val="0"/>
        </w:rPr>
        <w:t xml:space="preserve">Framework de seguridad, con esto se soporta la meta de seguridad.</w:t>
      </w:r>
    </w:p>
    <w:p w:rsidR="00000000" w:rsidDel="00000000" w:rsidP="00000000" w:rsidRDefault="00000000" w:rsidRPr="00000000" w14:paraId="000000CD">
      <w:pPr>
        <w:keepNext w:val="1"/>
        <w:spacing w:after="60" w:before="120" w:lineRule="auto"/>
        <w:ind w:left="432"/>
        <w:jc w:val="both"/>
        <w:rPr>
          <w:b w:val="1"/>
          <w:color w:val="000080"/>
          <w:sz w:val="28"/>
          <w:szCs w:val="28"/>
        </w:rPr>
      </w:pPr>
      <w:bookmarkStart w:colFirst="0" w:colLast="0" w:name="_heading=h.2s8eyo1" w:id="17"/>
      <w:bookmarkEnd w:id="17"/>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keepNext w:val="1"/>
        <w:spacing w:after="240" w:before="120" w:lineRule="auto"/>
        <w:ind w:left="432" w:firstLine="0"/>
        <w:jc w:val="both"/>
        <w:rPr>
          <w:b w:val="1"/>
          <w:color w:val="000080"/>
          <w:sz w:val="28"/>
          <w:szCs w:val="28"/>
        </w:rPr>
      </w:pPr>
      <w:bookmarkStart w:colFirst="0" w:colLast="0" w:name="_heading=h.61mqns1fek7c" w:id="21"/>
      <w:bookmarkEnd w:id="21"/>
      <w:r w:rsidDel="00000000" w:rsidR="00000000" w:rsidRPr="00000000">
        <w:rPr>
          <w:rtl w:val="0"/>
        </w:rPr>
      </w:r>
    </w:p>
    <w:p w:rsidR="00000000" w:rsidDel="00000000" w:rsidP="00000000" w:rsidRDefault="00000000" w:rsidRPr="00000000" w14:paraId="000000CF">
      <w:pPr>
        <w:keepNext w:val="1"/>
        <w:numPr>
          <w:ilvl w:val="0"/>
          <w:numId w:val="9"/>
        </w:numPr>
        <w:spacing w:after="240" w:before="120" w:lineRule="auto"/>
        <w:ind w:left="432"/>
        <w:jc w:val="both"/>
        <w:rPr>
          <w:b w:val="1"/>
          <w:color w:val="000080"/>
          <w:sz w:val="28"/>
          <w:szCs w:val="28"/>
          <w:u w:val="none"/>
        </w:rPr>
      </w:pPr>
      <w:bookmarkStart w:colFirst="0" w:colLast="0" w:name="_heading=h.akql7uamaj9s" w:id="22"/>
      <w:bookmarkEnd w:id="22"/>
      <w:r w:rsidDel="00000000" w:rsidR="00000000" w:rsidRPr="00000000">
        <w:rPr>
          <w:b w:val="1"/>
          <w:color w:val="000080"/>
          <w:sz w:val="28"/>
          <w:szCs w:val="28"/>
          <w:rtl w:val="0"/>
        </w:rPr>
        <w:t xml:space="preserve">Alcance </w:t>
      </w:r>
    </w:p>
    <w:p w:rsidR="00000000" w:rsidDel="00000000" w:rsidP="00000000" w:rsidRDefault="00000000" w:rsidRPr="00000000" w14:paraId="000000D0">
      <w:pPr>
        <w:keepNext w:val="1"/>
        <w:spacing w:after="240" w:before="120" w:lineRule="auto"/>
        <w:ind w:left="0" w:firstLine="0"/>
        <w:jc w:val="both"/>
        <w:rPr>
          <w:b w:val="1"/>
          <w:color w:val="000080"/>
          <w:sz w:val="28"/>
          <w:szCs w:val="28"/>
        </w:rPr>
      </w:pPr>
      <w:bookmarkStart w:colFirst="0" w:colLast="0" w:name="_heading=h.gb8aynj872ql" w:id="23"/>
      <w:bookmarkEnd w:id="23"/>
      <w:r w:rsidDel="00000000" w:rsidR="00000000" w:rsidRPr="00000000">
        <w:rPr>
          <w:rtl w:val="0"/>
        </w:rPr>
      </w:r>
    </w:p>
    <w:p w:rsidR="00000000" w:rsidDel="00000000" w:rsidP="00000000" w:rsidRDefault="00000000" w:rsidRPr="00000000" w14:paraId="000000D1">
      <w:pPr>
        <w:keepNext w:val="1"/>
        <w:spacing w:after="240" w:before="120" w:lineRule="auto"/>
        <w:ind w:left="0" w:firstLine="0"/>
        <w:jc w:val="both"/>
        <w:rPr>
          <w:b w:val="1"/>
          <w:color w:val="000080"/>
          <w:sz w:val="24"/>
          <w:szCs w:val="24"/>
        </w:rPr>
      </w:pPr>
      <w:bookmarkStart w:colFirst="0" w:colLast="0" w:name="_heading=h.q603kvdhvcyd" w:id="24"/>
      <w:bookmarkEnd w:id="24"/>
      <w:r w:rsidDel="00000000" w:rsidR="00000000" w:rsidRPr="00000000">
        <w:rPr>
          <w:b w:val="1"/>
          <w:color w:val="000080"/>
          <w:sz w:val="24"/>
          <w:szCs w:val="24"/>
          <w:rtl w:val="0"/>
        </w:rPr>
        <w:t xml:space="preserve">Especificación de Casos de Uso Relevantes</w:t>
      </w:r>
    </w:p>
    <w:p w:rsidR="00000000" w:rsidDel="00000000" w:rsidP="00000000" w:rsidRDefault="00000000" w:rsidRPr="00000000" w14:paraId="000000D2">
      <w:pPr>
        <w:jc w:val="both"/>
        <w:rPr/>
      </w:pPr>
      <w:r w:rsidDel="00000000" w:rsidR="00000000" w:rsidRPr="00000000">
        <w:rPr>
          <w:rtl w:val="0"/>
        </w:rPr>
        <w:t xml:space="preserve">Los casos de uso considerados los más relevantes para el desarrollo de la arquitectura fueron determinados. Los criterios usados para dicha determinación fueron:</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numPr>
          <w:ilvl w:val="0"/>
          <w:numId w:val="2"/>
        </w:numPr>
        <w:ind w:left="720" w:hanging="360"/>
        <w:jc w:val="both"/>
        <w:rPr>
          <w:rFonts w:ascii="Noto Sans Symbols" w:cs="Noto Sans Symbols" w:eastAsia="Noto Sans Symbols" w:hAnsi="Noto Sans Symbols"/>
        </w:rPr>
      </w:pPr>
      <w:r w:rsidDel="00000000" w:rsidR="00000000" w:rsidRPr="00000000">
        <w:rPr>
          <w:rtl w:val="0"/>
        </w:rPr>
        <w:t xml:space="preserve">Su implementación implica mejor factibilidad, gestión y valor de seguridad a las ONGs</w:t>
      </w:r>
    </w:p>
    <w:p w:rsidR="00000000" w:rsidDel="00000000" w:rsidP="00000000" w:rsidRDefault="00000000" w:rsidRPr="00000000" w14:paraId="000000D5">
      <w:pPr>
        <w:numPr>
          <w:ilvl w:val="0"/>
          <w:numId w:val="2"/>
        </w:numPr>
        <w:ind w:left="720" w:hanging="360"/>
        <w:jc w:val="both"/>
        <w:rPr>
          <w:rFonts w:ascii="Noto Sans Symbols" w:cs="Noto Sans Symbols" w:eastAsia="Noto Sans Symbols" w:hAnsi="Noto Sans Symbols"/>
        </w:rPr>
      </w:pPr>
      <w:r w:rsidDel="00000000" w:rsidR="00000000" w:rsidRPr="00000000">
        <w:rPr>
          <w:rtl w:val="0"/>
        </w:rPr>
        <w:t xml:space="preserve">Incluye muchos conceptos y relaciones del dominio.</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numPr>
          <w:ilvl w:val="0"/>
          <w:numId w:val="2"/>
        </w:numPr>
        <w:ind w:left="720" w:hanging="360"/>
        <w:jc w:val="both"/>
        <w:rPr>
          <w:rFonts w:ascii="Noto Sans Symbols" w:cs="Noto Sans Symbols" w:eastAsia="Noto Sans Symbols" w:hAnsi="Noto Sans Symbols"/>
        </w:rPr>
      </w:pPr>
      <w:r w:rsidDel="00000000" w:rsidR="00000000" w:rsidRPr="00000000">
        <w:rPr>
          <w:rtl w:val="0"/>
        </w:rPr>
        <w:t xml:space="preserve">Incluye posibles escenarios críticos de calidad.</w:t>
      </w:r>
    </w:p>
    <w:p w:rsidR="00000000" w:rsidDel="00000000" w:rsidP="00000000" w:rsidRDefault="00000000" w:rsidRPr="00000000" w14:paraId="000000D8">
      <w:pPr>
        <w:keepLines w:val="1"/>
        <w:spacing w:after="120" w:lineRule="auto"/>
        <w:rPr/>
      </w:pPr>
      <w:r w:rsidDel="00000000" w:rsidR="00000000" w:rsidRPr="00000000">
        <w:rPr>
          <w:rtl w:val="0"/>
        </w:rPr>
      </w:r>
    </w:p>
    <w:p w:rsidR="00000000" w:rsidDel="00000000" w:rsidP="00000000" w:rsidRDefault="00000000" w:rsidRPr="00000000" w14:paraId="000000D9">
      <w:pPr>
        <w:keepLines w:val="1"/>
        <w:spacing w:after="120" w:lineRule="auto"/>
        <w:rPr/>
      </w:pPr>
      <w:r w:rsidDel="00000000" w:rsidR="00000000" w:rsidRPr="00000000">
        <w:rPr>
          <w:rtl w:val="0"/>
        </w:rPr>
        <w:t xml:space="preserve">A continuación se listan los casos de uso relevantes:</w:t>
      </w:r>
    </w:p>
    <w:p w:rsidR="00000000" w:rsidDel="00000000" w:rsidP="00000000" w:rsidRDefault="00000000" w:rsidRPr="00000000" w14:paraId="000000DA">
      <w:pPr>
        <w:keepLines w:val="1"/>
        <w:spacing w:after="120" w:lineRule="auto"/>
        <w:rPr/>
      </w:pPr>
      <w:r w:rsidDel="00000000" w:rsidR="00000000" w:rsidRPr="00000000">
        <w:rPr>
          <w:rtl w:val="0"/>
        </w:rPr>
      </w:r>
    </w:p>
    <w:tbl>
      <w:tblPr>
        <w:tblStyle w:val="Table5"/>
        <w:tblW w:w="8715.0" w:type="dxa"/>
        <w:jc w:val="left"/>
        <w:tblLayout w:type="fixed"/>
        <w:tblLook w:val="0000"/>
      </w:tblPr>
      <w:tblGrid>
        <w:gridCol w:w="1260"/>
        <w:gridCol w:w="4755"/>
        <w:gridCol w:w="1695"/>
        <w:gridCol w:w="1005"/>
        <w:tblGridChange w:id="0">
          <w:tblGrid>
            <w:gridCol w:w="1260"/>
            <w:gridCol w:w="4755"/>
            <w:gridCol w:w="1695"/>
            <w:gridCol w:w="1005"/>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DB">
            <w:pPr>
              <w:widowControl w:val="1"/>
              <w:jc w:val="center"/>
              <w:rPr>
                <w:b w:val="1"/>
                <w:color w:val="000080"/>
                <w:sz w:val="16"/>
                <w:szCs w:val="16"/>
              </w:rPr>
            </w:pPr>
            <w:r w:rsidDel="00000000" w:rsidR="00000000" w:rsidRPr="00000000">
              <w:rPr>
                <w:b w:val="1"/>
                <w:color w:val="000080"/>
                <w:sz w:val="16"/>
                <w:szCs w:val="16"/>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DC">
            <w:pPr>
              <w:widowControl w:val="1"/>
              <w:jc w:val="center"/>
              <w:rPr>
                <w:b w:val="1"/>
                <w:color w:val="000080"/>
                <w:sz w:val="16"/>
                <w:szCs w:val="16"/>
              </w:rPr>
            </w:pPr>
            <w:r w:rsidDel="00000000" w:rsidR="00000000" w:rsidRPr="00000000">
              <w:rPr>
                <w:b w:val="1"/>
                <w:color w:val="000080"/>
                <w:sz w:val="16"/>
                <w:szCs w:val="16"/>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DD">
            <w:pPr>
              <w:widowControl w:val="1"/>
              <w:jc w:val="center"/>
              <w:rPr>
                <w:b w:val="1"/>
                <w:color w:val="000080"/>
                <w:sz w:val="16"/>
                <w:szCs w:val="16"/>
              </w:rPr>
            </w:pPr>
            <w:r w:rsidDel="00000000" w:rsidR="00000000" w:rsidRPr="00000000">
              <w:rPr>
                <w:b w:val="1"/>
                <w:color w:val="000080"/>
                <w:sz w:val="16"/>
                <w:szCs w:val="16"/>
                <w:rtl w:val="0"/>
              </w:rPr>
              <w:t xml:space="preserve">Actores</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DE">
            <w:pPr>
              <w:widowControl w:val="1"/>
              <w:jc w:val="center"/>
              <w:rPr>
                <w:b w:val="1"/>
                <w:color w:val="000080"/>
                <w:sz w:val="16"/>
                <w:szCs w:val="16"/>
              </w:rPr>
            </w:pPr>
            <w:r w:rsidDel="00000000" w:rsidR="00000000" w:rsidRPr="00000000">
              <w:rPr>
                <w:b w:val="1"/>
                <w:color w:val="000080"/>
                <w:sz w:val="16"/>
                <w:szCs w:val="16"/>
                <w:rtl w:val="0"/>
              </w:rPr>
              <w:t xml:space="preserve">Prioridad</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DF">
            <w:pPr>
              <w:widowControl w:val="1"/>
              <w:rPr>
                <w:sz w:val="16"/>
                <w:szCs w:val="16"/>
              </w:rPr>
            </w:pPr>
            <w:r w:rsidDel="00000000" w:rsidR="00000000" w:rsidRPr="00000000">
              <w:rPr>
                <w:sz w:val="16"/>
                <w:szCs w:val="16"/>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0">
            <w:pPr>
              <w:widowControl w:val="1"/>
              <w:rPr>
                <w:sz w:val="16"/>
                <w:szCs w:val="16"/>
              </w:rPr>
            </w:pPr>
            <w:r w:rsidDel="00000000" w:rsidR="00000000" w:rsidRPr="00000000">
              <w:rPr>
                <w:sz w:val="16"/>
                <w:szCs w:val="16"/>
                <w:rtl w:val="0"/>
              </w:rPr>
              <w:t xml:space="preserve">Cada usuario puede realizar una votación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1">
            <w:pPr>
              <w:widowControl w:val="1"/>
              <w:rPr>
                <w:sz w:val="16"/>
                <w:szCs w:val="16"/>
              </w:rPr>
            </w:pPr>
            <w:r w:rsidDel="00000000" w:rsidR="00000000" w:rsidRPr="00000000">
              <w:rPr>
                <w:sz w:val="16"/>
                <w:szCs w:val="16"/>
                <w:rtl w:val="0"/>
              </w:rPr>
              <w:t xml:space="preserve">AMB.Corp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2">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3">
            <w:pPr>
              <w:widowControl w:val="1"/>
              <w:rPr>
                <w:sz w:val="16"/>
                <w:szCs w:val="16"/>
              </w:rPr>
            </w:pPr>
            <w:r w:rsidDel="00000000" w:rsidR="00000000" w:rsidRPr="00000000">
              <w:rPr>
                <w:sz w:val="16"/>
                <w:szCs w:val="16"/>
                <w:rtl w:val="0"/>
              </w:rPr>
              <w:t xml:space="preserve">CU-002-002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4">
            <w:pPr>
              <w:widowControl w:val="1"/>
              <w:rPr>
                <w:sz w:val="16"/>
                <w:szCs w:val="16"/>
              </w:rPr>
            </w:pPr>
            <w:r w:rsidDel="00000000" w:rsidR="00000000" w:rsidRPr="00000000">
              <w:rPr>
                <w:sz w:val="16"/>
                <w:szCs w:val="16"/>
                <w:rtl w:val="0"/>
              </w:rPr>
              <w:t xml:space="preserve">Se generan registro de votaciones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5">
            <w:pPr>
              <w:widowControl w:val="1"/>
              <w:rPr>
                <w:sz w:val="16"/>
                <w:szCs w:val="16"/>
              </w:rPr>
            </w:pPr>
            <w:r w:rsidDel="00000000" w:rsidR="00000000" w:rsidRPr="00000000">
              <w:rPr>
                <w:sz w:val="16"/>
                <w:szCs w:val="16"/>
                <w:rtl w:val="0"/>
              </w:rPr>
              <w:t xml:space="preserve">AMB.Corp</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6">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7">
            <w:pPr>
              <w:widowControl w:val="1"/>
              <w:rPr>
                <w:sz w:val="16"/>
                <w:szCs w:val="16"/>
              </w:rPr>
            </w:pPr>
            <w:r w:rsidDel="00000000" w:rsidR="00000000" w:rsidRPr="00000000">
              <w:rPr>
                <w:sz w:val="16"/>
                <w:szCs w:val="16"/>
                <w:rtl w:val="0"/>
              </w:rPr>
              <w:t xml:space="preserve">CU-003-003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8">
            <w:pPr>
              <w:widowControl w:val="1"/>
              <w:rPr>
                <w:sz w:val="16"/>
                <w:szCs w:val="16"/>
              </w:rPr>
            </w:pPr>
            <w:r w:rsidDel="00000000" w:rsidR="00000000" w:rsidRPr="00000000">
              <w:rPr>
                <w:sz w:val="16"/>
                <w:szCs w:val="16"/>
                <w:rtl w:val="0"/>
              </w:rPr>
              <w:t xml:space="preserve">Generan reportes en tiempo real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9">
            <w:pPr>
              <w:widowControl w:val="1"/>
              <w:rPr>
                <w:sz w:val="16"/>
                <w:szCs w:val="16"/>
              </w:rPr>
            </w:pPr>
            <w:r w:rsidDel="00000000" w:rsidR="00000000" w:rsidRPr="00000000">
              <w:rPr>
                <w:sz w:val="16"/>
                <w:szCs w:val="16"/>
                <w:rtl w:val="0"/>
              </w:rPr>
              <w:t xml:space="preserve">AMB.Corp</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A">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B">
            <w:pPr>
              <w:widowControl w:val="1"/>
              <w:rPr>
                <w:sz w:val="16"/>
                <w:szCs w:val="16"/>
              </w:rPr>
            </w:pPr>
            <w:r w:rsidDel="00000000" w:rsidR="00000000" w:rsidRPr="00000000">
              <w:rPr>
                <w:sz w:val="16"/>
                <w:szCs w:val="16"/>
                <w:rtl w:val="0"/>
              </w:rPr>
              <w:t xml:space="preserve">CU-004-004</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C">
            <w:pPr>
              <w:widowControl w:val="1"/>
              <w:rPr>
                <w:sz w:val="16"/>
                <w:szCs w:val="16"/>
              </w:rPr>
            </w:pPr>
            <w:r w:rsidDel="00000000" w:rsidR="00000000" w:rsidRPr="00000000">
              <w:rPr>
                <w:sz w:val="16"/>
                <w:szCs w:val="16"/>
                <w:rtl w:val="0"/>
              </w:rPr>
              <w:t xml:space="preserve">Gestión de usuarios para la plataforma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D">
            <w:pPr>
              <w:widowControl w:val="1"/>
              <w:rPr>
                <w:sz w:val="16"/>
                <w:szCs w:val="16"/>
              </w:rPr>
            </w:pPr>
            <w:r w:rsidDel="00000000" w:rsidR="00000000" w:rsidRPr="00000000">
              <w:rPr>
                <w:sz w:val="16"/>
                <w:szCs w:val="16"/>
                <w:rtl w:val="0"/>
              </w:rPr>
              <w:t xml:space="preserve">AMB.Corp</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E">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EF">
            <w:pPr>
              <w:widowControl w:val="1"/>
              <w:rPr>
                <w:sz w:val="16"/>
                <w:szCs w:val="16"/>
              </w:rPr>
            </w:pPr>
            <w:r w:rsidDel="00000000" w:rsidR="00000000" w:rsidRPr="00000000">
              <w:rPr>
                <w:sz w:val="16"/>
                <w:szCs w:val="16"/>
                <w:rtl w:val="0"/>
              </w:rPr>
              <w:t xml:space="preserve">CU-005-005</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0">
            <w:pPr>
              <w:widowControl w:val="1"/>
              <w:rPr>
                <w:sz w:val="16"/>
                <w:szCs w:val="16"/>
              </w:rPr>
            </w:pPr>
            <w:r w:rsidDel="00000000" w:rsidR="00000000" w:rsidRPr="00000000">
              <w:rPr>
                <w:sz w:val="16"/>
                <w:szCs w:val="16"/>
                <w:rtl w:val="0"/>
              </w:rPr>
              <w:t xml:space="preserve">Registro de Usuarios y Votantes a la plataforma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1">
            <w:pPr>
              <w:widowControl w:val="1"/>
              <w:rPr>
                <w:sz w:val="16"/>
                <w:szCs w:val="16"/>
              </w:rPr>
            </w:pPr>
            <w:r w:rsidDel="00000000" w:rsidR="00000000" w:rsidRPr="00000000">
              <w:rPr>
                <w:sz w:val="16"/>
                <w:szCs w:val="16"/>
                <w:rtl w:val="0"/>
              </w:rPr>
              <w:t xml:space="preserve">AMB.Corp</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2">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3">
            <w:pPr>
              <w:widowControl w:val="1"/>
              <w:rPr>
                <w:sz w:val="16"/>
                <w:szCs w:val="16"/>
              </w:rPr>
            </w:pPr>
            <w:r w:rsidDel="00000000" w:rsidR="00000000" w:rsidRPr="00000000">
              <w:rPr>
                <w:sz w:val="16"/>
                <w:szCs w:val="16"/>
                <w:rtl w:val="0"/>
              </w:rPr>
              <w:t xml:space="preserve">CU-006-006</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4">
            <w:pPr>
              <w:widowControl w:val="1"/>
              <w:rPr>
                <w:sz w:val="16"/>
                <w:szCs w:val="16"/>
              </w:rPr>
            </w:pPr>
            <w:r w:rsidDel="00000000" w:rsidR="00000000" w:rsidRPr="00000000">
              <w:rPr>
                <w:sz w:val="16"/>
                <w:szCs w:val="16"/>
                <w:rtl w:val="0"/>
              </w:rPr>
              <w:t xml:space="preserve">Configuración de notificaciones a correo electrónico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5">
            <w:pPr>
              <w:widowControl w:val="1"/>
              <w:rPr>
                <w:sz w:val="16"/>
                <w:szCs w:val="16"/>
              </w:rPr>
            </w:pPr>
            <w:r w:rsidDel="00000000" w:rsidR="00000000" w:rsidRPr="00000000">
              <w:rPr>
                <w:sz w:val="16"/>
                <w:szCs w:val="16"/>
                <w:rtl w:val="0"/>
              </w:rPr>
              <w:t xml:space="preserve">AMB.Corp</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6">
            <w:pPr>
              <w:widowControl w:val="1"/>
              <w:rPr>
                <w:sz w:val="16"/>
                <w:szCs w:val="16"/>
              </w:rPr>
            </w:pPr>
            <w:r w:rsidDel="00000000" w:rsidR="00000000" w:rsidRPr="00000000">
              <w:rPr>
                <w:sz w:val="16"/>
                <w:szCs w:val="16"/>
                <w:rtl w:val="0"/>
              </w:rPr>
              <w:t xml:space="preserve">alta</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7">
            <w:pPr>
              <w:widowControl w:val="1"/>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8">
            <w:pPr>
              <w:widowControl w:val="1"/>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9">
            <w:pPr>
              <w:widowControl w:val="1"/>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A">
            <w:pPr>
              <w:widowControl w:val="1"/>
              <w:rPr>
                <w:sz w:val="16"/>
                <w:szCs w:val="16"/>
              </w:rPr>
            </w:pPr>
            <w:r w:rsidDel="00000000" w:rsidR="00000000" w:rsidRPr="00000000">
              <w:rPr>
                <w:rtl w:val="0"/>
              </w:rPr>
            </w:r>
          </w:p>
        </w:tc>
      </w:tr>
    </w:tbl>
    <w:p w:rsidR="00000000" w:rsidDel="00000000" w:rsidP="00000000" w:rsidRDefault="00000000" w:rsidRPr="00000000" w14:paraId="000000FB">
      <w:pPr>
        <w:keepLines w:val="1"/>
        <w:spacing w:after="120" w:lineRule="auto"/>
        <w:rPr>
          <w:b w:val="1"/>
          <w:color w:val="000080"/>
          <w:sz w:val="28"/>
          <w:szCs w:val="28"/>
        </w:rPr>
      </w:pPr>
      <w:r w:rsidDel="00000000" w:rsidR="00000000" w:rsidRPr="00000000">
        <w:rPr>
          <w:rtl w:val="0"/>
        </w:rPr>
      </w:r>
    </w:p>
    <w:p w:rsidR="00000000" w:rsidDel="00000000" w:rsidP="00000000" w:rsidRDefault="00000000" w:rsidRPr="00000000" w14:paraId="000000FC">
      <w:pPr>
        <w:keepNext w:val="1"/>
        <w:numPr>
          <w:ilvl w:val="0"/>
          <w:numId w:val="9"/>
        </w:numPr>
        <w:spacing w:after="240" w:before="120" w:lineRule="auto"/>
        <w:ind w:left="432"/>
        <w:jc w:val="both"/>
        <w:rPr>
          <w:b w:val="1"/>
          <w:color w:val="000080"/>
          <w:sz w:val="28"/>
          <w:szCs w:val="28"/>
          <w:u w:val="none"/>
        </w:rPr>
      </w:pPr>
      <w:bookmarkStart w:colFirst="0" w:colLast="0" w:name="_heading=h.kb3yw1ps4lyv" w:id="25"/>
      <w:bookmarkEnd w:id="25"/>
      <w:r w:rsidDel="00000000" w:rsidR="00000000" w:rsidRPr="00000000">
        <w:rPr>
          <w:b w:val="1"/>
          <w:color w:val="000080"/>
          <w:sz w:val="28"/>
          <w:szCs w:val="28"/>
          <w:rtl w:val="0"/>
        </w:rPr>
        <w:t xml:space="preserve">Referencias</w:t>
      </w:r>
    </w:p>
    <w:p w:rsidR="00000000" w:rsidDel="00000000" w:rsidP="00000000" w:rsidRDefault="00000000" w:rsidRPr="00000000" w14:paraId="000000FD">
      <w:pPr>
        <w:keepNext w:val="1"/>
        <w:spacing w:after="240" w:before="120" w:lineRule="auto"/>
        <w:ind w:left="432" w:firstLine="0"/>
        <w:jc w:val="both"/>
        <w:rPr>
          <w:sz w:val="22"/>
          <w:szCs w:val="22"/>
        </w:rPr>
      </w:pPr>
      <w:bookmarkStart w:colFirst="0" w:colLast="0" w:name="_heading=h.5zf971qj2j10" w:id="26"/>
      <w:bookmarkEnd w:id="26"/>
      <w:r w:rsidDel="00000000" w:rsidR="00000000" w:rsidRPr="00000000">
        <w:rPr>
          <w:sz w:val="22"/>
          <w:szCs w:val="22"/>
          <w:rtl w:val="0"/>
        </w:rPr>
        <w:t xml:space="preserve">De acuerdo a las referencias que se utilizaron para crear el sistema y la documentación pertinente, tenemos por entendido que se utilizará Salesforce como plataforma en la nube, la cual es la adecuada para cumplir con las funcionalidades solicitadas. Además de eso se utilizarán como lenguaje Apex y VisualForce garantizando eficiencia en el sistema. Además se utilizará la metodología tradicional debido a que se utilizaran procesos lineales y con fases ya definidas. Junto a esto mejoraremos las prácticas en automatización, gestión de proyectos y regulaciones sobre votos a ONGs.</w:t>
      </w:r>
    </w:p>
    <w:p w:rsidR="00000000" w:rsidDel="00000000" w:rsidP="00000000" w:rsidRDefault="00000000" w:rsidRPr="00000000" w14:paraId="000000FE">
      <w:pPr>
        <w:keepNext w:val="1"/>
        <w:numPr>
          <w:ilvl w:val="0"/>
          <w:numId w:val="9"/>
        </w:numPr>
        <w:spacing w:after="240" w:before="120" w:lineRule="auto"/>
        <w:ind w:left="432"/>
        <w:jc w:val="both"/>
        <w:rPr>
          <w:b w:val="1"/>
          <w:color w:val="000080"/>
          <w:sz w:val="28"/>
          <w:szCs w:val="28"/>
          <w:u w:val="none"/>
        </w:rPr>
      </w:pPr>
      <w:bookmarkStart w:colFirst="0" w:colLast="0" w:name="_heading=h.4haq6ynlkzcz" w:id="27"/>
      <w:bookmarkEnd w:id="27"/>
      <w:r w:rsidDel="00000000" w:rsidR="00000000" w:rsidRPr="00000000">
        <w:rPr>
          <w:b w:val="1"/>
          <w:color w:val="000080"/>
          <w:sz w:val="28"/>
          <w:szCs w:val="28"/>
          <w:rtl w:val="0"/>
        </w:rPr>
        <w:t xml:space="preserve">Arquitectura de Software</w:t>
      </w:r>
    </w:p>
    <w:p w:rsidR="00000000" w:rsidDel="00000000" w:rsidP="00000000" w:rsidRDefault="00000000" w:rsidRPr="00000000" w14:paraId="000000FF">
      <w:pPr>
        <w:keepNext w:val="1"/>
        <w:spacing w:after="240" w:before="120" w:lineRule="auto"/>
        <w:ind w:left="432" w:firstLine="0"/>
        <w:jc w:val="both"/>
        <w:rPr>
          <w:sz w:val="22"/>
          <w:szCs w:val="22"/>
        </w:rPr>
      </w:pPr>
      <w:bookmarkStart w:colFirst="0" w:colLast="0" w:name="_heading=h.u2xsy1yirc1t" w:id="28"/>
      <w:bookmarkEnd w:id="28"/>
      <w:r w:rsidDel="00000000" w:rsidR="00000000" w:rsidRPr="00000000">
        <w:rPr>
          <w:sz w:val="22"/>
          <w:szCs w:val="22"/>
          <w:rtl w:val="0"/>
        </w:rPr>
        <w:t xml:space="preserve">En esta sección se dará a conocer la arquitectura que se utilizará dentro del desarrollo de software para las Organizaciones No Gubernamentales. En relación al contexto se va a utilizar la siguiente arquitectura , la cual representa diferentes vistas obteniendo perspectivas del sistema, creando un diseño intuitivo, garantizando una vista general del sistema. A continuación se da a conocer la estructura de la arquitectura mencionando los procesos y las funcionalidades del sistema.</w:t>
      </w:r>
    </w:p>
    <w:p w:rsidR="00000000" w:rsidDel="00000000" w:rsidP="00000000" w:rsidRDefault="00000000" w:rsidRPr="00000000" w14:paraId="00000100">
      <w:pPr>
        <w:keepNext w:val="1"/>
        <w:spacing w:after="240" w:before="120" w:lineRule="auto"/>
        <w:ind w:left="432" w:firstLine="0"/>
        <w:jc w:val="both"/>
        <w:rPr>
          <w:sz w:val="22"/>
          <w:szCs w:val="22"/>
        </w:rPr>
      </w:pPr>
      <w:bookmarkStart w:colFirst="0" w:colLast="0" w:name="_heading=h.l3l0q72kpd4" w:id="29"/>
      <w:bookmarkEnd w:id="29"/>
      <w:r w:rsidDel="00000000" w:rsidR="00000000" w:rsidRPr="00000000">
        <w:rPr>
          <w:sz w:val="22"/>
          <w:szCs w:val="22"/>
          <w:rtl w:val="0"/>
        </w:rPr>
        <w:t xml:space="preserve">Arquitectura basada en Salesforce (Modelo SaaS) en este caso, utilizamos Salesforce como la plataforma principal para gestionar todos los aspectos del sistema de votación. Salesforce ofrece funcionalidades robustas y servicios gratuitos para organizaciones sin fines de lucro. Aprovechando su infraestructura y licencias gratuitas, este modelo reduce los costos de implementación. </w:t>
      </w:r>
    </w:p>
    <w:p w:rsidR="00000000" w:rsidDel="00000000" w:rsidP="00000000" w:rsidRDefault="00000000" w:rsidRPr="00000000" w14:paraId="00000101">
      <w:pPr>
        <w:keepNext w:val="1"/>
        <w:spacing w:after="240" w:before="120" w:lineRule="auto"/>
        <w:ind w:left="432" w:firstLine="0"/>
        <w:jc w:val="both"/>
        <w:rPr/>
      </w:pPr>
      <w:bookmarkStart w:colFirst="0" w:colLast="0" w:name="_heading=h.t185ouzas4m0" w:id="30"/>
      <w:bookmarkEnd w:id="30"/>
      <w:r w:rsidDel="00000000" w:rsidR="00000000" w:rsidRPr="00000000">
        <w:rPr>
          <w:sz w:val="22"/>
          <w:szCs w:val="22"/>
          <w:rtl w:val="0"/>
        </w:rPr>
        <w:t xml:space="preserve">Componentes: Salesforce: El sistema central para gestionar usuarios, votaciones y resultados. Salesforce Lightning para la interfaz de usuario. Apex para la lógica del negocio (gestión de votos, validación de usuarios, etc.). Visualforce para la creación de formularios de votación personalizados. Base de Datos Salesforce: Gestión de votaciones, registros de usuarios, seguridad de datos y resultados. Mailjet/Mailchimp API: Integración para enviar notificaciones o recordatorios por correo electrónico a los participantes. Autenticación y Seguridad: Uso de OAuth 2.0 y Salesforce Identity para garantizar la privacidad y seguridad del voto. Licencias gratuitas de Salesforce para ONGs. Ventajas: Plataforma robusta y segura. Fácil integración con otros sistemas. Licencias gratuitas para ONGs. Capacidad de escalar sin preocuparse por la infraestructura. Desventajas: Dependencia de la infraestructura de Salesforce. Puede requerir capacitación adicional para la personalización.</w:t>
      </w:r>
      <w:r w:rsidDel="00000000" w:rsidR="00000000" w:rsidRPr="00000000">
        <w:rPr>
          <w:rtl w:val="0"/>
        </w:rPr>
      </w:r>
    </w:p>
    <w:p w:rsidR="00000000" w:rsidDel="00000000" w:rsidP="00000000" w:rsidRDefault="00000000" w:rsidRPr="00000000" w14:paraId="00000102">
      <w:pPr>
        <w:keepNext w:val="1"/>
        <w:spacing w:after="240" w:before="120" w:lineRule="auto"/>
        <w:ind w:left="432" w:firstLine="0"/>
        <w:jc w:val="both"/>
        <w:rPr>
          <w:b w:val="1"/>
          <w:sz w:val="22"/>
          <w:szCs w:val="22"/>
        </w:rPr>
      </w:pPr>
      <w:bookmarkStart w:colFirst="0" w:colLast="0" w:name="_heading=h.ij3e5me8b7gv" w:id="31"/>
      <w:bookmarkEnd w:id="31"/>
      <w:r w:rsidDel="00000000" w:rsidR="00000000" w:rsidRPr="00000000">
        <w:rPr>
          <w:b w:val="1"/>
          <w:sz w:val="22"/>
          <w:szCs w:val="22"/>
          <w:rtl w:val="0"/>
        </w:rPr>
        <w:t xml:space="preserve">Sistema de Votaciones en Salesforce (AMB.Corp)</w:t>
      </w:r>
    </w:p>
    <w:p w:rsidR="00000000" w:rsidDel="00000000" w:rsidP="00000000" w:rsidRDefault="00000000" w:rsidRPr="00000000" w14:paraId="00000103">
      <w:pPr>
        <w:keepNext w:val="1"/>
        <w:numPr>
          <w:ilvl w:val="0"/>
          <w:numId w:val="10"/>
        </w:numPr>
        <w:spacing w:after="0" w:afterAutospacing="0" w:before="120" w:lineRule="auto"/>
        <w:ind w:left="720" w:hanging="360"/>
        <w:jc w:val="both"/>
        <w:rPr>
          <w:sz w:val="22"/>
          <w:szCs w:val="22"/>
        </w:rPr>
      </w:pPr>
      <w:bookmarkStart w:colFirst="0" w:colLast="0" w:name="_heading=h.mwyx4csz8axl" w:id="32"/>
      <w:bookmarkEnd w:id="32"/>
      <w:r w:rsidDel="00000000" w:rsidR="00000000" w:rsidRPr="00000000">
        <w:rPr>
          <w:sz w:val="22"/>
          <w:szCs w:val="22"/>
          <w:rtl w:val="0"/>
        </w:rPr>
        <w:t xml:space="preserve">Entorno central donde se desarrolla una solución a la necesidad de obtener un sistema confiable, confidencial y seguro para los votantes basado en una plataforma en la nube.</w:t>
      </w:r>
    </w:p>
    <w:p w:rsidR="00000000" w:rsidDel="00000000" w:rsidP="00000000" w:rsidRDefault="00000000" w:rsidRPr="00000000" w14:paraId="00000104">
      <w:pPr>
        <w:keepNext w:val="1"/>
        <w:numPr>
          <w:ilvl w:val="0"/>
          <w:numId w:val="10"/>
        </w:numPr>
        <w:spacing w:after="240" w:before="0" w:beforeAutospacing="0" w:lineRule="auto"/>
        <w:ind w:left="720" w:hanging="360"/>
        <w:jc w:val="both"/>
        <w:rPr>
          <w:sz w:val="22"/>
          <w:szCs w:val="22"/>
          <w:u w:val="none"/>
        </w:rPr>
      </w:pPr>
      <w:bookmarkStart w:colFirst="0" w:colLast="0" w:name="_heading=h.b5bdr3rwhfio" w:id="33"/>
      <w:bookmarkEnd w:id="33"/>
      <w:r w:rsidDel="00000000" w:rsidR="00000000" w:rsidRPr="00000000">
        <w:rPr>
          <w:sz w:val="22"/>
          <w:szCs w:val="22"/>
          <w:rtl w:val="0"/>
        </w:rPr>
        <w:t xml:space="preserve">El sistema garantiza seguridad, accesibilidad y disponibilidad en cualquier momento.</w:t>
      </w:r>
    </w:p>
    <w:p w:rsidR="00000000" w:rsidDel="00000000" w:rsidP="00000000" w:rsidRDefault="00000000" w:rsidRPr="00000000" w14:paraId="00000105">
      <w:pPr>
        <w:keepNext w:val="1"/>
        <w:spacing w:after="240" w:before="240" w:lineRule="auto"/>
        <w:ind w:left="720" w:firstLine="0"/>
        <w:jc w:val="both"/>
        <w:rPr>
          <w:sz w:val="22"/>
          <w:szCs w:val="22"/>
        </w:rPr>
      </w:pPr>
      <w:bookmarkStart w:colFirst="0" w:colLast="0" w:name="_heading=h.n6t1e1w82vp3" w:id="34"/>
      <w:bookmarkEnd w:id="34"/>
      <w:r w:rsidDel="00000000" w:rsidR="00000000" w:rsidRPr="00000000">
        <w:rPr>
          <w:rtl w:val="0"/>
        </w:rPr>
      </w:r>
    </w:p>
    <w:p w:rsidR="00000000" w:rsidDel="00000000" w:rsidP="00000000" w:rsidRDefault="00000000" w:rsidRPr="00000000" w14:paraId="00000106">
      <w:pPr>
        <w:keepNext w:val="1"/>
        <w:spacing w:after="240" w:before="240" w:lineRule="auto"/>
        <w:ind w:left="0" w:firstLine="0"/>
        <w:jc w:val="both"/>
        <w:rPr>
          <w:b w:val="1"/>
          <w:sz w:val="22"/>
          <w:szCs w:val="22"/>
        </w:rPr>
      </w:pPr>
      <w:bookmarkStart w:colFirst="0" w:colLast="0" w:name="_heading=h.ksbsqpklp9e3" w:id="35"/>
      <w:bookmarkEnd w:id="35"/>
      <w:r w:rsidDel="00000000" w:rsidR="00000000" w:rsidRPr="00000000">
        <w:rPr>
          <w:sz w:val="22"/>
          <w:szCs w:val="22"/>
          <w:rtl w:val="0"/>
        </w:rPr>
        <w:t xml:space="preserve">        </w:t>
      </w:r>
      <w:r w:rsidDel="00000000" w:rsidR="00000000" w:rsidRPr="00000000">
        <w:rPr>
          <w:b w:val="1"/>
          <w:sz w:val="22"/>
          <w:szCs w:val="22"/>
          <w:rtl w:val="0"/>
        </w:rPr>
        <w:t xml:space="preserve">Backend (Salesforce y Apex)</w:t>
      </w:r>
    </w:p>
    <w:p w:rsidR="00000000" w:rsidDel="00000000" w:rsidP="00000000" w:rsidRDefault="00000000" w:rsidRPr="00000000" w14:paraId="00000107">
      <w:pPr>
        <w:keepNext w:val="1"/>
        <w:spacing w:after="240" w:before="240" w:lineRule="auto"/>
        <w:ind w:left="0" w:firstLine="0"/>
        <w:jc w:val="both"/>
        <w:rPr>
          <w:sz w:val="22"/>
          <w:szCs w:val="22"/>
        </w:rPr>
      </w:pPr>
      <w:bookmarkStart w:colFirst="0" w:colLast="0" w:name="_heading=h.hxbfh02crtqo" w:id="36"/>
      <w:bookmarkEnd w:id="36"/>
      <w:r w:rsidDel="00000000" w:rsidR="00000000" w:rsidRPr="00000000">
        <w:rPr>
          <w:sz w:val="22"/>
          <w:szCs w:val="22"/>
          <w:rtl w:val="0"/>
        </w:rPr>
        <w:t xml:space="preserve">El entorno de procesamientos está en Salesforce, utilizando Apex como lenguaje de programación para gestionar la lógica del negocio entre ellas:</w:t>
      </w:r>
    </w:p>
    <w:p w:rsidR="00000000" w:rsidDel="00000000" w:rsidP="00000000" w:rsidRDefault="00000000" w:rsidRPr="00000000" w14:paraId="00000108">
      <w:pPr>
        <w:pStyle w:val="Heading3"/>
        <w:numPr>
          <w:ilvl w:val="0"/>
          <w:numId w:val="5"/>
        </w:numPr>
        <w:spacing w:after="0" w:afterAutospacing="0" w:before="280" w:lineRule="auto"/>
        <w:jc w:val="both"/>
        <w:rPr>
          <w:i w:val="0"/>
          <w:sz w:val="22"/>
          <w:szCs w:val="22"/>
        </w:rPr>
      </w:pPr>
      <w:bookmarkStart w:colFirst="0" w:colLast="0" w:name="_heading=h.biuvrhhdx7ne" w:id="37"/>
      <w:bookmarkEnd w:id="37"/>
      <w:r w:rsidDel="00000000" w:rsidR="00000000" w:rsidRPr="00000000">
        <w:rPr>
          <w:i w:val="0"/>
          <w:sz w:val="22"/>
          <w:szCs w:val="22"/>
          <w:rtl w:val="0"/>
        </w:rPr>
        <w:t xml:space="preserve">Validar Rut </w:t>
      </w:r>
    </w:p>
    <w:p w:rsidR="00000000" w:rsidDel="00000000" w:rsidP="00000000" w:rsidRDefault="00000000" w:rsidRPr="00000000" w14:paraId="00000109">
      <w:pPr>
        <w:numPr>
          <w:ilvl w:val="0"/>
          <w:numId w:val="5"/>
        </w:numPr>
        <w:ind w:left="720" w:hanging="360"/>
      </w:pPr>
      <w:r w:rsidDel="00000000" w:rsidR="00000000" w:rsidRPr="00000000">
        <w:rPr>
          <w:rtl w:val="0"/>
        </w:rPr>
        <w:t xml:space="preserve">Registro de votos y Futuras mantenciones </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Control del estado de las votaciones </w:t>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Además de mediante el Backend administrar la vista de administrador, donde se configuran y monitorizan los estados de las votaciones.</w:t>
      </w:r>
      <w:r w:rsidDel="00000000" w:rsidR="00000000" w:rsidRPr="00000000">
        <w:rPr>
          <w:rtl w:val="0"/>
        </w:rPr>
      </w:r>
    </w:p>
    <w:p w:rsidR="00000000" w:rsidDel="00000000" w:rsidP="00000000" w:rsidRDefault="00000000" w:rsidRPr="00000000" w14:paraId="0000010C">
      <w:pPr>
        <w:pStyle w:val="Heading4"/>
        <w:spacing w:after="40" w:before="240" w:lineRule="auto"/>
        <w:ind w:left="432" w:hanging="432"/>
        <w:jc w:val="both"/>
        <w:rPr>
          <w:b w:val="1"/>
          <w:sz w:val="22"/>
          <w:szCs w:val="22"/>
        </w:rPr>
      </w:pPr>
      <w:bookmarkStart w:colFirst="0" w:colLast="0" w:name="_heading=h.cnc23dssvp9y" w:id="38"/>
      <w:bookmarkEnd w:id="38"/>
      <w:r w:rsidDel="00000000" w:rsidR="00000000" w:rsidRPr="00000000">
        <w:rPr>
          <w:sz w:val="22"/>
          <w:szCs w:val="22"/>
          <w:rtl w:val="0"/>
        </w:rPr>
        <w:t xml:space="preserve">  </w:t>
        <w:tab/>
      </w:r>
      <w:r w:rsidDel="00000000" w:rsidR="00000000" w:rsidRPr="00000000">
        <w:rPr>
          <w:b w:val="1"/>
          <w:sz w:val="22"/>
          <w:szCs w:val="22"/>
          <w:rtl w:val="0"/>
        </w:rPr>
        <w:t xml:space="preserve">Front-end (VisualForce)</w:t>
      </w:r>
    </w:p>
    <w:p w:rsidR="00000000" w:rsidDel="00000000" w:rsidP="00000000" w:rsidRDefault="00000000" w:rsidRPr="00000000" w14:paraId="0000010D">
      <w:pPr>
        <w:pStyle w:val="Heading4"/>
        <w:spacing w:after="40" w:before="240" w:lineRule="auto"/>
        <w:ind w:left="0" w:firstLine="0"/>
        <w:jc w:val="both"/>
        <w:rPr>
          <w:sz w:val="22"/>
          <w:szCs w:val="22"/>
        </w:rPr>
      </w:pPr>
      <w:bookmarkStart w:colFirst="0" w:colLast="0" w:name="_heading=h.cdxv3jtxuv8s" w:id="39"/>
      <w:bookmarkEnd w:id="39"/>
      <w:r w:rsidDel="00000000" w:rsidR="00000000" w:rsidRPr="00000000">
        <w:rPr>
          <w:sz w:val="22"/>
          <w:szCs w:val="22"/>
          <w:rtl w:val="0"/>
        </w:rPr>
        <w:t xml:space="preserve">La interfaz de VisualForce permite construir interfaces de usuario, mejorando la compatibilidad con diferentes dispositivos, mejorando la accesibilidad en la plataforma.</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12"/>
        </w:numPr>
        <w:ind w:left="720" w:hanging="360"/>
        <w:rPr>
          <w:u w:val="none"/>
        </w:rPr>
      </w:pPr>
      <w:r w:rsidDel="00000000" w:rsidR="00000000" w:rsidRPr="00000000">
        <w:rPr>
          <w:rtl w:val="0"/>
        </w:rPr>
        <w:t xml:space="preserve">Permite que los usuarios puedan ver sus votaciones disponibles, emitir su voto y consultar los resultados en tiempo real.</w:t>
      </w:r>
      <w:r w:rsidDel="00000000" w:rsidR="00000000" w:rsidRPr="00000000">
        <w:rPr>
          <w:rtl w:val="0"/>
        </w:rPr>
      </w:r>
    </w:p>
    <w:p w:rsidR="00000000" w:rsidDel="00000000" w:rsidP="00000000" w:rsidRDefault="00000000" w:rsidRPr="00000000" w14:paraId="00000110">
      <w:pPr>
        <w:pStyle w:val="Heading3"/>
        <w:spacing w:after="80" w:before="280" w:lineRule="auto"/>
        <w:ind w:left="432" w:hanging="432"/>
        <w:jc w:val="both"/>
        <w:rPr>
          <w:b w:val="1"/>
          <w:i w:val="0"/>
          <w:sz w:val="22"/>
          <w:szCs w:val="22"/>
        </w:rPr>
      </w:pPr>
      <w:bookmarkStart w:colFirst="0" w:colLast="0" w:name="_heading=h.cznui31bskyf" w:id="40"/>
      <w:bookmarkEnd w:id="40"/>
      <w:r w:rsidDel="00000000" w:rsidR="00000000" w:rsidRPr="00000000">
        <w:rPr>
          <w:i w:val="0"/>
          <w:sz w:val="22"/>
          <w:szCs w:val="22"/>
          <w:rtl w:val="0"/>
        </w:rPr>
        <w:t xml:space="preserve">   </w:t>
        <w:tab/>
        <w:t xml:space="preserve"> </w:t>
      </w:r>
      <w:r w:rsidDel="00000000" w:rsidR="00000000" w:rsidRPr="00000000">
        <w:rPr>
          <w:b w:val="1"/>
          <w:i w:val="0"/>
          <w:sz w:val="22"/>
          <w:szCs w:val="22"/>
          <w:rtl w:val="0"/>
        </w:rPr>
        <w:t xml:space="preserve">Base de datos en Salesforce </w:t>
      </w:r>
    </w:p>
    <w:p w:rsidR="00000000" w:rsidDel="00000000" w:rsidP="00000000" w:rsidRDefault="00000000" w:rsidRPr="00000000" w14:paraId="00000111">
      <w:pPr>
        <w:keepNext w:val="1"/>
        <w:spacing w:after="240" w:before="240" w:lineRule="auto"/>
        <w:jc w:val="both"/>
        <w:rPr>
          <w:sz w:val="22"/>
          <w:szCs w:val="22"/>
        </w:rPr>
      </w:pPr>
      <w:bookmarkStart w:colFirst="0" w:colLast="0" w:name="_heading=h.4haq6ynlkzcz" w:id="27"/>
      <w:bookmarkEnd w:id="27"/>
      <w:r w:rsidDel="00000000" w:rsidR="00000000" w:rsidRPr="00000000">
        <w:rPr>
          <w:sz w:val="22"/>
          <w:szCs w:val="22"/>
          <w:rtl w:val="0"/>
        </w:rPr>
        <w:t xml:space="preserve">La base de datos está integrada a Salesforce y utiliza un modelo orientado a objetos en la cual se almacena información clave como datos de los votantes tales como rut, correo electrónico, además de votaciones y sus estados y votos registrados de manera cifrada para garantizar privacidad.</w:t>
      </w:r>
    </w:p>
    <w:p w:rsidR="00000000" w:rsidDel="00000000" w:rsidP="00000000" w:rsidRDefault="00000000" w:rsidRPr="00000000" w14:paraId="00000112">
      <w:pPr>
        <w:pStyle w:val="Heading3"/>
        <w:spacing w:after="80" w:before="280" w:lineRule="auto"/>
        <w:ind w:left="432" w:hanging="432"/>
        <w:jc w:val="both"/>
        <w:rPr>
          <w:b w:val="1"/>
          <w:i w:val="0"/>
          <w:sz w:val="22"/>
          <w:szCs w:val="22"/>
        </w:rPr>
      </w:pPr>
      <w:bookmarkStart w:colFirst="0" w:colLast="0" w:name="_heading=h.d0auue17z245" w:id="41"/>
      <w:bookmarkEnd w:id="41"/>
      <w:r w:rsidDel="00000000" w:rsidR="00000000" w:rsidRPr="00000000">
        <w:rPr>
          <w:i w:val="0"/>
          <w:sz w:val="22"/>
          <w:szCs w:val="22"/>
          <w:rtl w:val="0"/>
        </w:rPr>
        <w:t xml:space="preserve">         </w:t>
      </w:r>
      <w:r w:rsidDel="00000000" w:rsidR="00000000" w:rsidRPr="00000000">
        <w:rPr>
          <w:b w:val="1"/>
          <w:i w:val="0"/>
          <w:sz w:val="22"/>
          <w:szCs w:val="22"/>
          <w:rtl w:val="0"/>
        </w:rPr>
        <w:t xml:space="preserve">Flujos de trabajo y automatización </w:t>
      </w:r>
    </w:p>
    <w:p w:rsidR="00000000" w:rsidDel="00000000" w:rsidP="00000000" w:rsidRDefault="00000000" w:rsidRPr="00000000" w14:paraId="00000113">
      <w:pPr>
        <w:rPr/>
      </w:pPr>
      <w:r w:rsidDel="00000000" w:rsidR="00000000" w:rsidRPr="00000000">
        <w:rPr>
          <w:rtl w:val="0"/>
        </w:rPr>
        <w:t xml:space="preserve">Salesforce facilita los procesos clave como el envío de correos electrónicos con URLs únicas para acceder a las votaciones. Además de generación automática de reportes y notificación de finalización de votantes.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b w:val="1"/>
          <w:i w:val="0"/>
          <w:sz w:val="22"/>
          <w:szCs w:val="22"/>
        </w:rPr>
      </w:pPr>
      <w:bookmarkStart w:colFirst="0" w:colLast="0" w:name="_heading=h.xqsxx33odyc7" w:id="42"/>
      <w:bookmarkEnd w:id="42"/>
      <w:r w:rsidDel="00000000" w:rsidR="00000000" w:rsidRPr="00000000">
        <w:rPr>
          <w:rtl w:val="0"/>
        </w:rPr>
        <w:tab/>
      </w:r>
      <w:r w:rsidDel="00000000" w:rsidR="00000000" w:rsidRPr="00000000">
        <w:rPr>
          <w:rtl w:val="0"/>
        </w:rPr>
      </w:r>
    </w:p>
    <w:p w:rsidR="00000000" w:rsidDel="00000000" w:rsidP="00000000" w:rsidRDefault="00000000" w:rsidRPr="00000000" w14:paraId="00000116">
      <w:pPr>
        <w:pStyle w:val="Heading3"/>
        <w:rPr>
          <w:b w:val="1"/>
          <w:i w:val="0"/>
          <w:sz w:val="22"/>
          <w:szCs w:val="22"/>
        </w:rPr>
      </w:pPr>
      <w:bookmarkStart w:colFirst="0" w:colLast="0" w:name="_heading=h.v28nmwm88jag" w:id="43"/>
      <w:bookmarkEnd w:id="43"/>
      <w:r w:rsidDel="00000000" w:rsidR="00000000" w:rsidRPr="00000000">
        <w:rPr>
          <w:b w:val="1"/>
          <w:i w:val="0"/>
          <w:sz w:val="22"/>
          <w:szCs w:val="22"/>
          <w:rtl w:val="0"/>
        </w:rPr>
        <w:tab/>
        <w:t xml:space="preserve">Herramientas de Desarrollo (Eclipse) </w:t>
      </w:r>
    </w:p>
    <w:p w:rsidR="00000000" w:rsidDel="00000000" w:rsidP="00000000" w:rsidRDefault="00000000" w:rsidRPr="00000000" w14:paraId="00000117">
      <w:pPr>
        <w:rPr/>
      </w:pPr>
      <w:r w:rsidDel="00000000" w:rsidR="00000000" w:rsidRPr="00000000">
        <w:rPr>
          <w:rtl w:val="0"/>
        </w:rPr>
        <w:t xml:space="preserve">La herramienta de desarrollo Eclipse es utilizada para escribir y gestionar el código en Apex y desarrollar páginas en VisualForce, integrando mediante estas herramientas y tecnologías las funcionalidades requeridas por el sistema.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sz w:val="22"/>
          <w:szCs w:val="22"/>
        </w:rPr>
      </w:pPr>
      <w:r w:rsidDel="00000000" w:rsidR="00000000" w:rsidRPr="00000000">
        <w:rPr>
          <w:rtl w:val="0"/>
        </w:rPr>
        <w:t xml:space="preserve">Finalizando se da a conocer las diferentes herramientas, tecnologías y métodos en nuestra arquitectura de software para mantener la fiabilidad del sistema otorgando funcionalidades que van de acorde a los requerimientos del cliente en este caso las organizaciones no gubernamentales, es por esto que los futuros usuarios (votantes) van a interactuar con el sistema mediante diferentes dispositivos, asegurando un diseño responsivo y amigable para usuarios con habilidades técnicas limitadas.</w:t>
      </w:r>
      <w:r w:rsidDel="00000000" w:rsidR="00000000" w:rsidRPr="00000000">
        <w:rPr>
          <w:rtl w:val="0"/>
        </w:rPr>
      </w:r>
    </w:p>
    <w:p w:rsidR="00000000" w:rsidDel="00000000" w:rsidP="00000000" w:rsidRDefault="00000000" w:rsidRPr="00000000" w14:paraId="0000011A">
      <w:pPr>
        <w:keepNext w:val="1"/>
        <w:numPr>
          <w:ilvl w:val="0"/>
          <w:numId w:val="9"/>
        </w:numPr>
        <w:spacing w:after="240" w:before="120" w:lineRule="auto"/>
        <w:ind w:left="432"/>
        <w:jc w:val="both"/>
        <w:rPr>
          <w:b w:val="1"/>
          <w:color w:val="000080"/>
          <w:sz w:val="28"/>
          <w:szCs w:val="28"/>
          <w:u w:val="none"/>
        </w:rPr>
      </w:pPr>
      <w:bookmarkStart w:colFirst="0" w:colLast="0" w:name="_heading=h.5h1jozzg9xwf" w:id="44"/>
      <w:bookmarkEnd w:id="44"/>
      <w:r w:rsidDel="00000000" w:rsidR="00000000" w:rsidRPr="00000000">
        <w:rPr>
          <w:b w:val="1"/>
          <w:color w:val="000080"/>
          <w:sz w:val="28"/>
          <w:szCs w:val="28"/>
          <w:rtl w:val="0"/>
        </w:rPr>
        <w:t xml:space="preserve">Objetivos y Restricciones de la Arquitectura</w:t>
      </w:r>
      <w:r w:rsidDel="00000000" w:rsidR="00000000" w:rsidRPr="00000000">
        <w:rPr>
          <w:rtl w:val="0"/>
        </w:rPr>
      </w:r>
    </w:p>
    <w:p w:rsidR="00000000" w:rsidDel="00000000" w:rsidP="00000000" w:rsidRDefault="00000000" w:rsidRPr="00000000" w14:paraId="0000011B">
      <w:pPr>
        <w:keepNext w:val="1"/>
        <w:spacing w:after="240" w:before="120" w:lineRule="auto"/>
        <w:ind w:left="432" w:firstLine="0"/>
        <w:jc w:val="both"/>
        <w:rPr>
          <w:sz w:val="22"/>
          <w:szCs w:val="22"/>
        </w:rPr>
      </w:pPr>
      <w:bookmarkStart w:colFirst="0" w:colLast="0" w:name="_heading=h.nlav7jsye0fe" w:id="45"/>
      <w:bookmarkEnd w:id="45"/>
      <w:r w:rsidDel="00000000" w:rsidR="00000000" w:rsidRPr="00000000">
        <w:rPr>
          <w:sz w:val="22"/>
          <w:szCs w:val="22"/>
          <w:rtl w:val="0"/>
        </w:rPr>
        <w:t xml:space="preserve">Para llevar a cabo la arquitectura se tienen que tomar en cuenta los objetivos y restricciones que tenemos para llevar a cabo el desarrollo del sistema con esta arquitectura. Es por esto que se mencionan para tener en cuenta objetivos claros y las restricciones que se deben tomar en cuenta al momento de poner el marcha el sistema de votaciones.</w:t>
      </w:r>
    </w:p>
    <w:p w:rsidR="00000000" w:rsidDel="00000000" w:rsidP="00000000" w:rsidRDefault="00000000" w:rsidRPr="00000000" w14:paraId="0000011C">
      <w:pPr>
        <w:keepNext w:val="1"/>
        <w:spacing w:after="240" w:before="120" w:lineRule="auto"/>
        <w:ind w:left="432" w:firstLine="0"/>
        <w:jc w:val="both"/>
        <w:rPr>
          <w:b w:val="1"/>
          <w:sz w:val="28"/>
          <w:szCs w:val="28"/>
        </w:rPr>
      </w:pPr>
      <w:bookmarkStart w:colFirst="0" w:colLast="0" w:name="_heading=h.mmey5m3r3xja" w:id="46"/>
      <w:bookmarkEnd w:id="46"/>
      <w:r w:rsidDel="00000000" w:rsidR="00000000" w:rsidRPr="00000000">
        <w:rPr>
          <w:sz w:val="22"/>
          <w:szCs w:val="22"/>
          <w:rtl w:val="0"/>
        </w:rPr>
        <w:t xml:space="preserve">Como objetivos principales de la arquitectura es que facilita la gestión del proyecto aportando escalabilidad, ofreciendo soporte, garantizando transparencia y seguridad. En cuanto a las restricciones de la arquitectura es que las dependencias están en Salesforce por lo que el sistema permanecerá desplegado en la plataforma, teniendo limitaciones de control, además del tiempo de implementación, recursos disponibles y capacidades técnicas para llevar a cabo el desarrollo eficaz de la aplicación. Por lo tanto, se mencionan estas características para saber el funcionamiento, beneficios y riesgos que otorga trabajar junto a esta arquitectura que resulta beneficiosa, ya que, contamos con anterioridad los requerimientos por lo tanto nuestro trabajo es lineal y continuo.</w:t>
      </w:r>
      <w:r w:rsidDel="00000000" w:rsidR="00000000" w:rsidRPr="00000000">
        <w:rPr>
          <w:b w:val="1"/>
          <w:color w:val="ffffff"/>
          <w:sz w:val="28"/>
          <w:szCs w:val="28"/>
          <w:rtl w:val="0"/>
        </w:rPr>
        <w:t xml:space="preserve"> </w:t>
      </w:r>
      <w:r w:rsidDel="00000000" w:rsidR="00000000" w:rsidRPr="00000000">
        <w:rPr>
          <w:rtl w:val="0"/>
        </w:rPr>
      </w:r>
    </w:p>
    <w:p w:rsidR="00000000" w:rsidDel="00000000" w:rsidP="00000000" w:rsidRDefault="00000000" w:rsidRPr="00000000" w14:paraId="0000011D">
      <w:pPr>
        <w:keepNext w:val="1"/>
        <w:spacing w:after="240" w:before="120" w:lineRule="auto"/>
        <w:ind w:left="432" w:firstLine="0"/>
        <w:jc w:val="both"/>
        <w:rPr>
          <w:sz w:val="22"/>
          <w:szCs w:val="22"/>
        </w:rPr>
      </w:pPr>
      <w:bookmarkStart w:colFirst="0" w:colLast="0" w:name="_heading=h.4p4wid86nmz2" w:id="47"/>
      <w:bookmarkEnd w:id="47"/>
      <w:r w:rsidDel="00000000" w:rsidR="00000000" w:rsidRPr="00000000">
        <w:rPr>
          <w:rtl w:val="0"/>
        </w:rPr>
      </w:r>
    </w:p>
    <w:p w:rsidR="00000000" w:rsidDel="00000000" w:rsidP="00000000" w:rsidRDefault="00000000" w:rsidRPr="00000000" w14:paraId="0000011E">
      <w:pPr>
        <w:keepNext w:val="1"/>
        <w:spacing w:after="240" w:before="120" w:lineRule="auto"/>
        <w:ind w:left="432" w:firstLine="0"/>
        <w:jc w:val="both"/>
        <w:rPr>
          <w:sz w:val="22"/>
          <w:szCs w:val="22"/>
        </w:rPr>
      </w:pPr>
      <w:bookmarkStart w:colFirst="0" w:colLast="0" w:name="_heading=h.esko7skd4c1z" w:id="48"/>
      <w:bookmarkEnd w:id="48"/>
      <w:r w:rsidDel="00000000" w:rsidR="00000000" w:rsidRPr="00000000">
        <w:rPr>
          <w:rtl w:val="0"/>
        </w:rPr>
      </w:r>
    </w:p>
    <w:p w:rsidR="00000000" w:rsidDel="00000000" w:rsidP="00000000" w:rsidRDefault="00000000" w:rsidRPr="00000000" w14:paraId="0000011F">
      <w:pPr>
        <w:keepNext w:val="1"/>
        <w:spacing w:after="240" w:before="120" w:lineRule="auto"/>
        <w:ind w:left="432" w:firstLine="0"/>
        <w:jc w:val="both"/>
        <w:rPr>
          <w:sz w:val="22"/>
          <w:szCs w:val="22"/>
        </w:rPr>
      </w:pPr>
      <w:bookmarkStart w:colFirst="0" w:colLast="0" w:name="_heading=h.k3is55bpxnw2" w:id="49"/>
      <w:bookmarkEnd w:id="49"/>
      <w:r w:rsidDel="00000000" w:rsidR="00000000" w:rsidRPr="00000000">
        <w:rPr>
          <w:rtl w:val="0"/>
        </w:rPr>
      </w:r>
    </w:p>
    <w:p w:rsidR="00000000" w:rsidDel="00000000" w:rsidP="00000000" w:rsidRDefault="00000000" w:rsidRPr="00000000" w14:paraId="00000120">
      <w:pPr>
        <w:keepNext w:val="1"/>
        <w:spacing w:after="240" w:before="120" w:lineRule="auto"/>
        <w:ind w:left="432" w:firstLine="0"/>
        <w:jc w:val="both"/>
        <w:rPr>
          <w:sz w:val="22"/>
          <w:szCs w:val="22"/>
        </w:rPr>
      </w:pPr>
      <w:bookmarkStart w:colFirst="0" w:colLast="0" w:name="_heading=h.urc6lxy2cb4" w:id="50"/>
      <w:bookmarkEnd w:id="50"/>
      <w:r w:rsidDel="00000000" w:rsidR="00000000" w:rsidRPr="00000000">
        <w:rPr>
          <w:rtl w:val="0"/>
        </w:rPr>
      </w:r>
    </w:p>
    <w:p w:rsidR="00000000" w:rsidDel="00000000" w:rsidP="00000000" w:rsidRDefault="00000000" w:rsidRPr="00000000" w14:paraId="00000121">
      <w:pPr>
        <w:keepNext w:val="1"/>
        <w:spacing w:after="240" w:before="120" w:lineRule="auto"/>
        <w:ind w:left="432" w:firstLine="0"/>
        <w:jc w:val="both"/>
        <w:rPr>
          <w:sz w:val="22"/>
          <w:szCs w:val="22"/>
        </w:rPr>
      </w:pPr>
      <w:bookmarkStart w:colFirst="0" w:colLast="0" w:name="_heading=h.4wxgyb9dy6t1" w:id="51"/>
      <w:bookmarkEnd w:id="51"/>
      <w:r w:rsidDel="00000000" w:rsidR="00000000" w:rsidRPr="00000000">
        <w:rPr>
          <w:rtl w:val="0"/>
        </w:rPr>
      </w:r>
    </w:p>
    <w:p w:rsidR="00000000" w:rsidDel="00000000" w:rsidP="00000000" w:rsidRDefault="00000000" w:rsidRPr="00000000" w14:paraId="00000122">
      <w:pPr>
        <w:keepNext w:val="1"/>
        <w:spacing w:after="240" w:before="120" w:lineRule="auto"/>
        <w:ind w:left="432" w:firstLine="0"/>
        <w:jc w:val="both"/>
        <w:rPr>
          <w:sz w:val="22"/>
          <w:szCs w:val="22"/>
        </w:rPr>
      </w:pPr>
      <w:bookmarkStart w:colFirst="0" w:colLast="0" w:name="_heading=h.dxvujuitmhv1" w:id="52"/>
      <w:bookmarkEnd w:id="52"/>
      <w:r w:rsidDel="00000000" w:rsidR="00000000" w:rsidRPr="00000000">
        <w:rPr>
          <w:rtl w:val="0"/>
        </w:rPr>
      </w:r>
    </w:p>
    <w:p w:rsidR="00000000" w:rsidDel="00000000" w:rsidP="00000000" w:rsidRDefault="00000000" w:rsidRPr="00000000" w14:paraId="00000123">
      <w:pPr>
        <w:keepNext w:val="1"/>
        <w:spacing w:after="240" w:before="120" w:lineRule="auto"/>
        <w:ind w:left="432" w:firstLine="0"/>
        <w:jc w:val="both"/>
        <w:rPr>
          <w:sz w:val="22"/>
          <w:szCs w:val="22"/>
        </w:rPr>
      </w:pPr>
      <w:bookmarkStart w:colFirst="0" w:colLast="0" w:name="_heading=h.l7x9aczcj947" w:id="53"/>
      <w:bookmarkEnd w:id="53"/>
      <w:r w:rsidDel="00000000" w:rsidR="00000000" w:rsidRPr="00000000">
        <w:rPr>
          <w:rtl w:val="0"/>
        </w:rPr>
      </w:r>
    </w:p>
    <w:p w:rsidR="00000000" w:rsidDel="00000000" w:rsidP="00000000" w:rsidRDefault="00000000" w:rsidRPr="00000000" w14:paraId="00000124">
      <w:pPr>
        <w:keepNext w:val="1"/>
        <w:spacing w:after="240" w:before="120" w:lineRule="auto"/>
        <w:ind w:left="432" w:firstLine="0"/>
        <w:jc w:val="both"/>
        <w:rPr>
          <w:sz w:val="22"/>
          <w:szCs w:val="22"/>
        </w:rPr>
      </w:pPr>
      <w:bookmarkStart w:colFirst="0" w:colLast="0" w:name="_heading=h.2dwsjcpg153x" w:id="54"/>
      <w:bookmarkEnd w:id="54"/>
      <w:r w:rsidDel="00000000" w:rsidR="00000000" w:rsidRPr="00000000">
        <w:rPr>
          <w:rtl w:val="0"/>
        </w:rPr>
      </w:r>
    </w:p>
    <w:p w:rsidR="00000000" w:rsidDel="00000000" w:rsidP="00000000" w:rsidRDefault="00000000" w:rsidRPr="00000000" w14:paraId="00000125">
      <w:pPr>
        <w:keepNext w:val="1"/>
        <w:spacing w:after="240" w:before="120" w:lineRule="auto"/>
        <w:ind w:left="432" w:firstLine="0"/>
        <w:jc w:val="both"/>
        <w:rPr>
          <w:sz w:val="22"/>
          <w:szCs w:val="22"/>
        </w:rPr>
      </w:pPr>
      <w:bookmarkStart w:colFirst="0" w:colLast="0" w:name="_heading=h.pu313nytvol2" w:id="55"/>
      <w:bookmarkEnd w:id="55"/>
      <w:r w:rsidDel="00000000" w:rsidR="00000000" w:rsidRPr="00000000">
        <w:rPr>
          <w:rtl w:val="0"/>
        </w:rPr>
      </w:r>
    </w:p>
    <w:p w:rsidR="00000000" w:rsidDel="00000000" w:rsidP="00000000" w:rsidRDefault="00000000" w:rsidRPr="00000000" w14:paraId="00000126">
      <w:pPr>
        <w:keepNext w:val="1"/>
        <w:spacing w:after="240" w:before="120" w:lineRule="auto"/>
        <w:ind w:left="432" w:firstLine="0"/>
        <w:jc w:val="both"/>
        <w:rPr>
          <w:sz w:val="22"/>
          <w:szCs w:val="22"/>
        </w:rPr>
      </w:pPr>
      <w:bookmarkStart w:colFirst="0" w:colLast="0" w:name="_heading=h.94vc1fy8dk9t" w:id="56"/>
      <w:bookmarkEnd w:id="56"/>
      <w:r w:rsidDel="00000000" w:rsidR="00000000" w:rsidRPr="00000000">
        <w:rPr>
          <w:rtl w:val="0"/>
        </w:rPr>
      </w:r>
    </w:p>
    <w:p w:rsidR="00000000" w:rsidDel="00000000" w:rsidP="00000000" w:rsidRDefault="00000000" w:rsidRPr="00000000" w14:paraId="00000127">
      <w:pPr>
        <w:keepNext w:val="1"/>
        <w:spacing w:after="240" w:before="120" w:lineRule="auto"/>
        <w:ind w:left="432" w:firstLine="0"/>
        <w:jc w:val="both"/>
        <w:rPr>
          <w:sz w:val="22"/>
          <w:szCs w:val="22"/>
        </w:rPr>
      </w:pPr>
      <w:bookmarkStart w:colFirst="0" w:colLast="0" w:name="_heading=h.qrt6i2dxdxw3" w:id="57"/>
      <w:bookmarkEnd w:id="57"/>
      <w:r w:rsidDel="00000000" w:rsidR="00000000" w:rsidRPr="00000000">
        <w:rPr>
          <w:rtl w:val="0"/>
        </w:rPr>
      </w:r>
    </w:p>
    <w:p w:rsidR="00000000" w:rsidDel="00000000" w:rsidP="00000000" w:rsidRDefault="00000000" w:rsidRPr="00000000" w14:paraId="00000128">
      <w:pPr>
        <w:keepNext w:val="1"/>
        <w:spacing w:after="240" w:before="120" w:lineRule="auto"/>
        <w:ind w:left="432" w:firstLine="0"/>
        <w:jc w:val="both"/>
        <w:rPr>
          <w:sz w:val="22"/>
          <w:szCs w:val="22"/>
        </w:rPr>
      </w:pPr>
      <w:bookmarkStart w:colFirst="0" w:colLast="0" w:name="_heading=h.x86qjgffzrht" w:id="58"/>
      <w:bookmarkEnd w:id="58"/>
      <w:r w:rsidDel="00000000" w:rsidR="00000000" w:rsidRPr="00000000">
        <w:rPr>
          <w:rtl w:val="0"/>
        </w:rPr>
      </w:r>
    </w:p>
    <w:p w:rsidR="00000000" w:rsidDel="00000000" w:rsidP="00000000" w:rsidRDefault="00000000" w:rsidRPr="00000000" w14:paraId="00000129">
      <w:pPr>
        <w:keepNext w:val="1"/>
        <w:spacing w:after="240" w:before="120" w:lineRule="auto"/>
        <w:ind w:left="432" w:firstLine="0"/>
        <w:jc w:val="both"/>
        <w:rPr>
          <w:sz w:val="22"/>
          <w:szCs w:val="22"/>
        </w:rPr>
      </w:pPr>
      <w:bookmarkStart w:colFirst="0" w:colLast="0" w:name="_heading=h.xzif3pl6mfki" w:id="59"/>
      <w:bookmarkEnd w:id="59"/>
      <w:r w:rsidDel="00000000" w:rsidR="00000000" w:rsidRPr="00000000">
        <w:rPr>
          <w:rtl w:val="0"/>
        </w:rPr>
      </w:r>
    </w:p>
    <w:p w:rsidR="00000000" w:rsidDel="00000000" w:rsidP="00000000" w:rsidRDefault="00000000" w:rsidRPr="00000000" w14:paraId="0000012A">
      <w:pPr>
        <w:keepNext w:val="1"/>
        <w:spacing w:after="240" w:before="120" w:lineRule="auto"/>
        <w:ind w:left="432" w:firstLine="0"/>
        <w:jc w:val="both"/>
        <w:rPr>
          <w:sz w:val="22"/>
          <w:szCs w:val="22"/>
        </w:rPr>
      </w:pPr>
      <w:bookmarkStart w:colFirst="0" w:colLast="0" w:name="_heading=h.oadt3mu45x9e" w:id="60"/>
      <w:bookmarkEnd w:id="60"/>
      <w:r w:rsidDel="00000000" w:rsidR="00000000" w:rsidRPr="00000000">
        <w:rPr>
          <w:rtl w:val="0"/>
        </w:rPr>
      </w:r>
    </w:p>
    <w:p w:rsidR="00000000" w:rsidDel="00000000" w:rsidP="00000000" w:rsidRDefault="00000000" w:rsidRPr="00000000" w14:paraId="0000012B">
      <w:pPr>
        <w:keepNext w:val="1"/>
        <w:spacing w:after="240" w:before="120" w:lineRule="auto"/>
        <w:ind w:left="432" w:firstLine="0"/>
        <w:jc w:val="both"/>
        <w:rPr>
          <w:sz w:val="22"/>
          <w:szCs w:val="22"/>
        </w:rPr>
      </w:pPr>
      <w:bookmarkStart w:colFirst="0" w:colLast="0" w:name="_heading=h.m7upm2zkslr" w:id="61"/>
      <w:bookmarkEnd w:id="61"/>
      <w:r w:rsidDel="00000000" w:rsidR="00000000" w:rsidRPr="00000000">
        <w:rPr>
          <w:rtl w:val="0"/>
        </w:rPr>
      </w:r>
    </w:p>
    <w:p w:rsidR="00000000" w:rsidDel="00000000" w:rsidP="00000000" w:rsidRDefault="00000000" w:rsidRPr="00000000" w14:paraId="0000012C">
      <w:pPr>
        <w:keepNext w:val="1"/>
        <w:spacing w:after="240" w:before="120" w:lineRule="auto"/>
        <w:ind w:left="0" w:firstLine="0"/>
        <w:jc w:val="both"/>
        <w:rPr>
          <w:sz w:val="22"/>
          <w:szCs w:val="22"/>
        </w:rPr>
      </w:pPr>
      <w:bookmarkStart w:colFirst="0" w:colLast="0" w:name="_heading=h.qkl9fvruyo6m" w:id="62"/>
      <w:bookmarkEnd w:id="62"/>
      <w:r w:rsidDel="00000000" w:rsidR="00000000" w:rsidRPr="00000000">
        <w:rPr>
          <w:rtl w:val="0"/>
        </w:rPr>
      </w:r>
    </w:p>
    <w:p w:rsidR="00000000" w:rsidDel="00000000" w:rsidP="00000000" w:rsidRDefault="00000000" w:rsidRPr="00000000" w14:paraId="0000012D">
      <w:pPr>
        <w:keepNext w:val="1"/>
        <w:numPr>
          <w:ilvl w:val="0"/>
          <w:numId w:val="9"/>
        </w:numPr>
        <w:spacing w:after="240" w:before="120" w:lineRule="auto"/>
        <w:ind w:left="432"/>
        <w:jc w:val="both"/>
        <w:rPr>
          <w:b w:val="1"/>
          <w:color w:val="000080"/>
          <w:sz w:val="28"/>
          <w:szCs w:val="28"/>
          <w:u w:val="none"/>
        </w:rPr>
      </w:pPr>
      <w:bookmarkStart w:colFirst="0" w:colLast="0" w:name="_heading=h.427xedgpu0m9" w:id="63"/>
      <w:bookmarkEnd w:id="63"/>
      <w:r w:rsidDel="00000000" w:rsidR="00000000" w:rsidRPr="00000000">
        <w:rPr>
          <w:b w:val="1"/>
          <w:color w:val="000080"/>
          <w:sz w:val="28"/>
          <w:szCs w:val="28"/>
          <w:rtl w:val="0"/>
        </w:rPr>
        <w:t xml:space="preserve">Diagrama</w:t>
      </w:r>
    </w:p>
    <w:p w:rsidR="00000000" w:rsidDel="00000000" w:rsidP="00000000" w:rsidRDefault="00000000" w:rsidRPr="00000000" w14:paraId="0000012E">
      <w:pPr>
        <w:keepNext w:val="1"/>
        <w:spacing w:after="240" w:before="120" w:lineRule="auto"/>
        <w:ind w:left="0" w:firstLine="0"/>
        <w:jc w:val="both"/>
        <w:rPr>
          <w:sz w:val="22"/>
          <w:szCs w:val="22"/>
        </w:rPr>
      </w:pPr>
      <w:bookmarkStart w:colFirst="0" w:colLast="0" w:name="_heading=h.bonmi82tlwle" w:id="64"/>
      <w:bookmarkEnd w:id="64"/>
      <w:r w:rsidDel="00000000" w:rsidR="00000000" w:rsidRPr="00000000">
        <w:rPr>
          <w:sz w:val="22"/>
          <w:szCs w:val="22"/>
          <w:rtl w:val="0"/>
        </w:rPr>
        <w:t xml:space="preserve">En esta sección se da  a conocer el diagrama de arquitectura el cual muestra la estructura y funcionamiento del sistema de votaciones implementado en Salesforce, diseñado principalmente para las organizaciones no gubernamentales. Este sistema utilizará de Frontend basado en VisualForce, proporcionando una interfaz amigable, responsive y accesible desde cualquier dispositivo para permitir que los usuarios realicen acciones de validar su identidad con su RUT, visualizar votaciones disponibles, emitir votos y consultar resultados en tiempo real.</w:t>
      </w:r>
    </w:p>
    <w:p w:rsidR="00000000" w:rsidDel="00000000" w:rsidP="00000000" w:rsidRDefault="00000000" w:rsidRPr="00000000" w14:paraId="0000012F">
      <w:pPr>
        <w:keepNext w:val="1"/>
        <w:spacing w:after="240" w:before="120" w:lineRule="auto"/>
        <w:ind w:left="0" w:firstLine="0"/>
        <w:jc w:val="both"/>
        <w:rPr>
          <w:sz w:val="22"/>
          <w:szCs w:val="22"/>
        </w:rPr>
      </w:pPr>
      <w:bookmarkStart w:colFirst="0" w:colLast="0" w:name="_heading=h.7ia2hddhzrje" w:id="65"/>
      <w:bookmarkEnd w:id="65"/>
      <w:r w:rsidDel="00000000" w:rsidR="00000000" w:rsidRPr="00000000">
        <w:rPr>
          <w:sz w:val="22"/>
          <w:szCs w:val="22"/>
          <w:rtl w:val="0"/>
        </w:rPr>
        <w:t xml:space="preserve">Además el backend está compuesto por Salesforce y programado en Apex, gestionando la lógica del negocio, incluyendo autenticación de usuarios, automatización de procesos como el envío de correos electrónicos con enlaces de votación, registro de votos con encriptación y generando reportes.</w:t>
      </w:r>
    </w:p>
    <w:p w:rsidR="00000000" w:rsidDel="00000000" w:rsidP="00000000" w:rsidRDefault="00000000" w:rsidRPr="00000000" w14:paraId="00000130">
      <w:pPr>
        <w:keepNext w:val="1"/>
        <w:spacing w:after="240" w:before="120" w:lineRule="auto"/>
        <w:ind w:left="0" w:firstLine="0"/>
        <w:jc w:val="both"/>
        <w:rPr>
          <w:sz w:val="22"/>
          <w:szCs w:val="22"/>
        </w:rPr>
      </w:pPr>
      <w:bookmarkStart w:colFirst="0" w:colLast="0" w:name="_heading=h.r1046fd38u52" w:id="66"/>
      <w:bookmarkEnd w:id="66"/>
      <w:r w:rsidDel="00000000" w:rsidR="00000000" w:rsidRPr="00000000">
        <w:rPr>
          <w:sz w:val="22"/>
          <w:szCs w:val="22"/>
          <w:rtl w:val="0"/>
        </w:rPr>
        <w:t xml:space="preserve">La base de datos, integrada con Salesforce, utiliza un modelo orientado a objetos para almacenar y proteger los datos de los usuarios y del sistema, garantizando la privacidad e integridad de los datos. El sistema deberá ser escalable y accesible, soportando votaciones masivas y garantizando un tiempo de respuesta eficaz, ayudando a la toma de decisiones de las ONGs. Por último, el desarrollo se llevó a cabo en Eclipse como herramienta principal, asegurando un código limpio y estructurado proporcionando una solución robusta, segura, eficiente y acorde a las necesidades de las organizaciones no gubernamentales.</w:t>
      </w:r>
    </w:p>
    <w:p w:rsidR="00000000" w:rsidDel="00000000" w:rsidP="00000000" w:rsidRDefault="00000000" w:rsidRPr="00000000" w14:paraId="00000131">
      <w:pPr>
        <w:keepNext w:val="1"/>
        <w:spacing w:after="240" w:before="120" w:lineRule="auto"/>
        <w:jc w:val="both"/>
        <w:rPr>
          <w:b w:val="1"/>
          <w:color w:val="000080"/>
          <w:sz w:val="28"/>
          <w:szCs w:val="28"/>
        </w:rPr>
      </w:pPr>
      <w:bookmarkStart w:colFirst="0" w:colLast="0" w:name="_heading=h.bcgole2xa7oo" w:id="67"/>
      <w:bookmarkEnd w:id="67"/>
      <w:r w:rsidDel="00000000" w:rsidR="00000000" w:rsidRPr="00000000">
        <w:rPr>
          <w:rtl w:val="0"/>
        </w:rPr>
      </w:r>
    </w:p>
    <w:p w:rsidR="00000000" w:rsidDel="00000000" w:rsidP="00000000" w:rsidRDefault="00000000" w:rsidRPr="00000000" w14:paraId="00000132">
      <w:pPr>
        <w:keepNext w:val="1"/>
        <w:spacing w:after="240" w:before="120" w:lineRule="auto"/>
        <w:jc w:val="both"/>
        <w:rPr>
          <w:b w:val="1"/>
          <w:color w:val="000080"/>
          <w:sz w:val="28"/>
          <w:szCs w:val="28"/>
        </w:rPr>
      </w:pPr>
      <w:bookmarkStart w:colFirst="0" w:colLast="0" w:name="_heading=h.hjaz0a1i6g34" w:id="68"/>
      <w:bookmarkEnd w:id="68"/>
      <w:r w:rsidDel="00000000" w:rsidR="00000000" w:rsidRPr="00000000">
        <w:rPr>
          <w:b w:val="1"/>
          <w:color w:val="000080"/>
          <w:sz w:val="28"/>
          <w:szCs w:val="28"/>
        </w:rPr>
        <w:drawing>
          <wp:inline distB="114300" distT="114300" distL="114300" distR="114300">
            <wp:extent cx="5932488" cy="3374768"/>
            <wp:effectExtent b="0" l="0" r="0" t="0"/>
            <wp:docPr id="23" name="image2.jpg"/>
            <a:graphic>
              <a:graphicData uri="http://schemas.openxmlformats.org/drawingml/2006/picture">
                <pic:pic>
                  <pic:nvPicPr>
                    <pic:cNvPr id="0" name="image2.jpg"/>
                    <pic:cNvPicPr preferRelativeResize="0"/>
                  </pic:nvPicPr>
                  <pic:blipFill>
                    <a:blip r:embed="rId66"/>
                    <a:srcRect b="0" l="0" r="0" t="0"/>
                    <a:stretch>
                      <a:fillRect/>
                    </a:stretch>
                  </pic:blipFill>
                  <pic:spPr>
                    <a:xfrm>
                      <a:off x="0" y="0"/>
                      <a:ext cx="5932488" cy="337476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1"/>
        <w:spacing w:after="240" w:before="120" w:lineRule="auto"/>
        <w:jc w:val="both"/>
        <w:rPr>
          <w:b w:val="1"/>
          <w:color w:val="000080"/>
          <w:sz w:val="28"/>
          <w:szCs w:val="28"/>
        </w:rPr>
      </w:pPr>
      <w:bookmarkStart w:colFirst="0" w:colLast="0" w:name="_heading=h.yixm9bxv0g6j" w:id="69"/>
      <w:bookmarkEnd w:id="69"/>
      <w:r w:rsidDel="00000000" w:rsidR="00000000" w:rsidRPr="00000000">
        <w:rPr>
          <w:rtl w:val="0"/>
        </w:rPr>
      </w:r>
    </w:p>
    <w:p w:rsidR="00000000" w:rsidDel="00000000" w:rsidP="00000000" w:rsidRDefault="00000000" w:rsidRPr="00000000" w14:paraId="00000134">
      <w:pPr>
        <w:keepNext w:val="1"/>
        <w:spacing w:after="240" w:before="120" w:lineRule="auto"/>
        <w:jc w:val="both"/>
        <w:rPr>
          <w:b w:val="1"/>
          <w:color w:val="000080"/>
          <w:sz w:val="28"/>
          <w:szCs w:val="28"/>
        </w:rPr>
      </w:pPr>
      <w:bookmarkStart w:colFirst="0" w:colLast="0" w:name="_heading=h.z1jmrssi4o78" w:id="70"/>
      <w:bookmarkEnd w:id="70"/>
      <w:r w:rsidDel="00000000" w:rsidR="00000000" w:rsidRPr="00000000">
        <w:rPr>
          <w:rtl w:val="0"/>
        </w:rPr>
      </w:r>
    </w:p>
    <w:p w:rsidR="00000000" w:rsidDel="00000000" w:rsidP="00000000" w:rsidRDefault="00000000" w:rsidRPr="00000000" w14:paraId="00000135">
      <w:pPr>
        <w:keepNext w:val="1"/>
        <w:numPr>
          <w:ilvl w:val="0"/>
          <w:numId w:val="9"/>
        </w:numPr>
        <w:spacing w:after="240" w:before="120" w:lineRule="auto"/>
        <w:ind w:left="432"/>
        <w:jc w:val="both"/>
        <w:rPr>
          <w:b w:val="1"/>
          <w:color w:val="000080"/>
          <w:sz w:val="28"/>
          <w:szCs w:val="28"/>
          <w:u w:val="none"/>
        </w:rPr>
      </w:pPr>
      <w:bookmarkStart w:colFirst="0" w:colLast="0" w:name="_heading=h.uoxxabykmb73" w:id="71"/>
      <w:bookmarkEnd w:id="71"/>
      <w:r w:rsidDel="00000000" w:rsidR="00000000" w:rsidRPr="00000000">
        <w:rPr>
          <w:b w:val="1"/>
          <w:color w:val="000080"/>
          <w:sz w:val="28"/>
          <w:szCs w:val="28"/>
          <w:rtl w:val="0"/>
        </w:rPr>
        <w:t xml:space="preserve">Tamaño y Desempeño </w:t>
      </w:r>
    </w:p>
    <w:p w:rsidR="00000000" w:rsidDel="00000000" w:rsidP="00000000" w:rsidRDefault="00000000" w:rsidRPr="00000000" w14:paraId="00000136">
      <w:pPr>
        <w:keepNext w:val="1"/>
        <w:spacing w:after="240" w:before="120" w:lineRule="auto"/>
        <w:ind w:left="0" w:firstLine="0"/>
        <w:jc w:val="both"/>
        <w:rPr>
          <w:sz w:val="22"/>
          <w:szCs w:val="22"/>
        </w:rPr>
      </w:pPr>
      <w:bookmarkStart w:colFirst="0" w:colLast="0" w:name="_heading=h.ma3mjmsdydlp" w:id="72"/>
      <w:bookmarkEnd w:id="72"/>
      <w:r w:rsidDel="00000000" w:rsidR="00000000" w:rsidRPr="00000000">
        <w:rPr>
          <w:sz w:val="22"/>
          <w:szCs w:val="22"/>
          <w:rtl w:val="0"/>
        </w:rPr>
        <w:t xml:space="preserve">En relación a la siguiente sección se da por entendido que el tamaño del sistema permite estimar los recursos requeridos para implementar el sistema de votaciones todo esto conociendo los datos, código y componentes del software.</w:t>
      </w:r>
    </w:p>
    <w:p w:rsidR="00000000" w:rsidDel="00000000" w:rsidP="00000000" w:rsidRDefault="00000000" w:rsidRPr="00000000" w14:paraId="00000137">
      <w:pPr>
        <w:keepNext w:val="1"/>
        <w:numPr>
          <w:ilvl w:val="0"/>
          <w:numId w:val="4"/>
        </w:numPr>
        <w:spacing w:after="0" w:afterAutospacing="0" w:before="120" w:lineRule="auto"/>
        <w:ind w:left="720" w:hanging="360"/>
        <w:jc w:val="both"/>
        <w:rPr>
          <w:sz w:val="22"/>
          <w:szCs w:val="22"/>
          <w:u w:val="none"/>
        </w:rPr>
      </w:pPr>
      <w:bookmarkStart w:colFirst="0" w:colLast="0" w:name="_heading=h.y40w3dwzx3sp" w:id="73"/>
      <w:bookmarkEnd w:id="73"/>
      <w:r w:rsidDel="00000000" w:rsidR="00000000" w:rsidRPr="00000000">
        <w:rPr>
          <w:sz w:val="22"/>
          <w:szCs w:val="22"/>
          <w:rtl w:val="0"/>
        </w:rPr>
        <w:t xml:space="preserve">Volumen esperado de datos: Dentro de las funcionalidades del sistema se espera que se puedan realizar 1.000 registros iniciales, escalables, además de votaciones simultáneas de 50-100 activas simultáneamente en fases iniciales, además de resultados y reportes.</w:t>
      </w:r>
    </w:p>
    <w:p w:rsidR="00000000" w:rsidDel="00000000" w:rsidP="00000000" w:rsidRDefault="00000000" w:rsidRPr="00000000" w14:paraId="00000138">
      <w:pPr>
        <w:keepNext w:val="1"/>
        <w:numPr>
          <w:ilvl w:val="0"/>
          <w:numId w:val="4"/>
        </w:numPr>
        <w:spacing w:after="0" w:afterAutospacing="0" w:before="0" w:beforeAutospacing="0" w:lineRule="auto"/>
        <w:ind w:left="720" w:hanging="360"/>
        <w:jc w:val="both"/>
        <w:rPr>
          <w:sz w:val="22"/>
          <w:szCs w:val="22"/>
          <w:u w:val="none"/>
        </w:rPr>
      </w:pPr>
      <w:bookmarkStart w:colFirst="0" w:colLast="0" w:name="_heading=h.8p731z19qcy6" w:id="74"/>
      <w:bookmarkEnd w:id="74"/>
      <w:r w:rsidDel="00000000" w:rsidR="00000000" w:rsidRPr="00000000">
        <w:rPr>
          <w:sz w:val="22"/>
          <w:szCs w:val="22"/>
          <w:rtl w:val="0"/>
        </w:rPr>
        <w:t xml:space="preserve">Tamaño por registro: Dentro del tamaño que pueden tener los registros de los usuarios se mantiene en 2kb, opciones y resultados son 1kb por opción de voto.</w:t>
      </w:r>
    </w:p>
    <w:p w:rsidR="00000000" w:rsidDel="00000000" w:rsidP="00000000" w:rsidRDefault="00000000" w:rsidRPr="00000000" w14:paraId="00000139">
      <w:pPr>
        <w:keepNext w:val="1"/>
        <w:numPr>
          <w:ilvl w:val="0"/>
          <w:numId w:val="4"/>
        </w:numPr>
        <w:spacing w:after="240" w:before="0" w:beforeAutospacing="0" w:lineRule="auto"/>
        <w:ind w:left="720" w:hanging="360"/>
        <w:jc w:val="both"/>
        <w:rPr>
          <w:sz w:val="22"/>
          <w:szCs w:val="22"/>
          <w:u w:val="none"/>
        </w:rPr>
      </w:pPr>
      <w:bookmarkStart w:colFirst="0" w:colLast="0" w:name="_heading=h.8f0kodvh18ay" w:id="75"/>
      <w:bookmarkEnd w:id="75"/>
      <w:r w:rsidDel="00000000" w:rsidR="00000000" w:rsidRPr="00000000">
        <w:rPr>
          <w:sz w:val="22"/>
          <w:szCs w:val="22"/>
          <w:rtl w:val="0"/>
        </w:rPr>
        <w:t xml:space="preserve">Código del sistema: Se da a conocer los lenguajes que se utilizaron para código  VisualForce, Controladores APEX y Test unitarios</w:t>
      </w:r>
    </w:p>
    <w:p w:rsidR="00000000" w:rsidDel="00000000" w:rsidP="00000000" w:rsidRDefault="00000000" w:rsidRPr="00000000" w14:paraId="0000013A">
      <w:pPr>
        <w:keepNext w:val="1"/>
        <w:spacing w:after="240" w:before="120" w:lineRule="auto"/>
        <w:jc w:val="both"/>
        <w:rPr>
          <w:sz w:val="22"/>
          <w:szCs w:val="22"/>
        </w:rPr>
      </w:pPr>
      <w:bookmarkStart w:colFirst="0" w:colLast="0" w:name="_heading=h.bygur5b74n1p" w:id="76"/>
      <w:bookmarkEnd w:id="76"/>
      <w:r w:rsidDel="00000000" w:rsidR="00000000" w:rsidRPr="00000000">
        <w:rPr>
          <w:sz w:val="22"/>
          <w:szCs w:val="22"/>
          <w:rtl w:val="0"/>
        </w:rPr>
        <w:t xml:space="preserve">Además se tiene que evaluar el desempeño del sistema para así verificar que el sistema cumpla con las expectativas en tiempo de respuesta, uso de recursos y escalabilidad. En este sentido mencionamos características que ayudan a medir el desempeño del sistema.</w:t>
      </w:r>
    </w:p>
    <w:p w:rsidR="00000000" w:rsidDel="00000000" w:rsidP="00000000" w:rsidRDefault="00000000" w:rsidRPr="00000000" w14:paraId="0000013B">
      <w:pPr>
        <w:keepNext w:val="1"/>
        <w:numPr>
          <w:ilvl w:val="0"/>
          <w:numId w:val="1"/>
        </w:numPr>
        <w:spacing w:after="0" w:afterAutospacing="0" w:before="120" w:lineRule="auto"/>
        <w:ind w:left="720" w:hanging="360"/>
        <w:jc w:val="both"/>
        <w:rPr>
          <w:sz w:val="22"/>
          <w:szCs w:val="22"/>
          <w:u w:val="none"/>
        </w:rPr>
      </w:pPr>
      <w:bookmarkStart w:colFirst="0" w:colLast="0" w:name="_heading=h.1cabs32mkxj" w:id="77"/>
      <w:bookmarkEnd w:id="77"/>
      <w:r w:rsidDel="00000000" w:rsidR="00000000" w:rsidRPr="00000000">
        <w:rPr>
          <w:sz w:val="22"/>
          <w:szCs w:val="22"/>
          <w:rtl w:val="0"/>
        </w:rPr>
        <w:t xml:space="preserve">Tiempo de respuesta: Se da por entendido que el tiempo de respuesta es de 2 segundos para operaciones críticas como el registro de votos y generación de reportes en tiempo real </w:t>
      </w:r>
    </w:p>
    <w:p w:rsidR="00000000" w:rsidDel="00000000" w:rsidP="00000000" w:rsidRDefault="00000000" w:rsidRPr="00000000" w14:paraId="0000013C">
      <w:pPr>
        <w:keepNext w:val="1"/>
        <w:numPr>
          <w:ilvl w:val="0"/>
          <w:numId w:val="1"/>
        </w:numPr>
        <w:spacing w:after="0" w:afterAutospacing="0" w:before="0" w:beforeAutospacing="0" w:lineRule="auto"/>
        <w:ind w:left="720" w:hanging="360"/>
        <w:jc w:val="both"/>
        <w:rPr>
          <w:sz w:val="22"/>
          <w:szCs w:val="22"/>
          <w:u w:val="none"/>
        </w:rPr>
      </w:pPr>
      <w:bookmarkStart w:colFirst="0" w:colLast="0" w:name="_heading=h.hwfod54jfpp3" w:id="78"/>
      <w:bookmarkEnd w:id="78"/>
      <w:r w:rsidDel="00000000" w:rsidR="00000000" w:rsidRPr="00000000">
        <w:rPr>
          <w:sz w:val="22"/>
          <w:szCs w:val="22"/>
          <w:rtl w:val="0"/>
        </w:rPr>
        <w:t xml:space="preserve">Alta capacidad de interacciones con el sistema: se espera hasta 50 usuarios simultáneamente y una escalabilidad a futuro de 500 usuarios concurrentes.</w:t>
      </w:r>
    </w:p>
    <w:p w:rsidR="00000000" w:rsidDel="00000000" w:rsidP="00000000" w:rsidRDefault="00000000" w:rsidRPr="00000000" w14:paraId="0000013D">
      <w:pPr>
        <w:keepNext w:val="1"/>
        <w:numPr>
          <w:ilvl w:val="0"/>
          <w:numId w:val="1"/>
        </w:numPr>
        <w:spacing w:after="0" w:afterAutospacing="0" w:before="0" w:beforeAutospacing="0" w:lineRule="auto"/>
        <w:ind w:left="720" w:hanging="360"/>
        <w:jc w:val="both"/>
        <w:rPr>
          <w:sz w:val="22"/>
          <w:szCs w:val="22"/>
          <w:u w:val="none"/>
        </w:rPr>
      </w:pPr>
      <w:bookmarkStart w:colFirst="0" w:colLast="0" w:name="_heading=h.n0iba7qithx4" w:id="79"/>
      <w:bookmarkEnd w:id="79"/>
      <w:r w:rsidDel="00000000" w:rsidR="00000000" w:rsidRPr="00000000">
        <w:rPr>
          <w:sz w:val="22"/>
          <w:szCs w:val="22"/>
          <w:rtl w:val="0"/>
        </w:rPr>
        <w:t xml:space="preserve">Uso de recursos: El uso principal de recursos es mayormente por parte de la cpu y memoria para procesamiento de Salesforce. </w:t>
      </w:r>
    </w:p>
    <w:p w:rsidR="00000000" w:rsidDel="00000000" w:rsidP="00000000" w:rsidRDefault="00000000" w:rsidRPr="00000000" w14:paraId="0000013E">
      <w:pPr>
        <w:keepNext w:val="1"/>
        <w:numPr>
          <w:ilvl w:val="0"/>
          <w:numId w:val="1"/>
        </w:numPr>
        <w:spacing w:after="240" w:before="0" w:beforeAutospacing="0" w:lineRule="auto"/>
        <w:ind w:left="720" w:hanging="360"/>
        <w:jc w:val="both"/>
        <w:rPr>
          <w:sz w:val="22"/>
          <w:szCs w:val="22"/>
          <w:u w:val="none"/>
        </w:rPr>
      </w:pPr>
      <w:bookmarkStart w:colFirst="0" w:colLast="0" w:name="_heading=h.69ssvgbihyc7" w:id="80"/>
      <w:bookmarkEnd w:id="80"/>
      <w:r w:rsidDel="00000000" w:rsidR="00000000" w:rsidRPr="00000000">
        <w:rPr>
          <w:sz w:val="22"/>
          <w:szCs w:val="22"/>
          <w:rtl w:val="0"/>
        </w:rPr>
        <w:t xml:space="preserve">Tolerancia a fallos: El sistema estará desplegado la mayor parte del tiempo tratando así de obtener una disponibilidad del 100%.</w:t>
      </w:r>
    </w:p>
    <w:p w:rsidR="00000000" w:rsidDel="00000000" w:rsidP="00000000" w:rsidRDefault="00000000" w:rsidRPr="00000000" w14:paraId="0000013F">
      <w:pPr>
        <w:keepNext w:val="1"/>
        <w:spacing w:after="240" w:before="120" w:lineRule="auto"/>
        <w:jc w:val="both"/>
        <w:rPr>
          <w:sz w:val="22"/>
          <w:szCs w:val="22"/>
        </w:rPr>
      </w:pPr>
      <w:bookmarkStart w:colFirst="0" w:colLast="0" w:name="_heading=h.n48kw6obrwic" w:id="81"/>
      <w:bookmarkEnd w:id="81"/>
      <w:r w:rsidDel="00000000" w:rsidR="00000000" w:rsidRPr="00000000">
        <w:rPr>
          <w:sz w:val="22"/>
          <w:szCs w:val="22"/>
          <w:rtl w:val="0"/>
        </w:rPr>
        <w:t xml:space="preserve">En relación a lo antes mencionado se da por entendido que se tiene que dar conocimiento al tamaño del sistema para saber el tamaño de las ocurrencias dentro del sistema y desempeño para orientar a los usuarios y votantes a usar el sistema adecuadamente.</w:t>
      </w:r>
    </w:p>
    <w:p w:rsidR="00000000" w:rsidDel="00000000" w:rsidP="00000000" w:rsidRDefault="00000000" w:rsidRPr="00000000" w14:paraId="00000140">
      <w:pPr>
        <w:keepNext w:val="1"/>
        <w:spacing w:after="240" w:before="120" w:lineRule="auto"/>
        <w:ind w:left="720" w:firstLine="0"/>
        <w:jc w:val="both"/>
        <w:rPr>
          <w:sz w:val="22"/>
          <w:szCs w:val="22"/>
        </w:rPr>
      </w:pPr>
      <w:bookmarkStart w:colFirst="0" w:colLast="0" w:name="_heading=h.t3hkc5n66xia" w:id="82"/>
      <w:bookmarkEnd w:id="82"/>
      <w:r w:rsidDel="00000000" w:rsidR="00000000" w:rsidRPr="00000000">
        <w:rPr>
          <w:rtl w:val="0"/>
        </w:rPr>
      </w:r>
    </w:p>
    <w:p w:rsidR="00000000" w:rsidDel="00000000" w:rsidP="00000000" w:rsidRDefault="00000000" w:rsidRPr="00000000" w14:paraId="00000141">
      <w:pPr>
        <w:keepNext w:val="1"/>
        <w:spacing w:after="240" w:before="120" w:lineRule="auto"/>
        <w:ind w:left="0" w:firstLine="0"/>
        <w:jc w:val="both"/>
        <w:rPr>
          <w:sz w:val="22"/>
          <w:szCs w:val="22"/>
        </w:rPr>
      </w:pPr>
      <w:bookmarkStart w:colFirst="0" w:colLast="0" w:name="_heading=h.mk6usvrgys0e" w:id="83"/>
      <w:bookmarkEnd w:id="83"/>
      <w:r w:rsidDel="00000000" w:rsidR="00000000" w:rsidRPr="00000000">
        <w:rPr>
          <w:rtl w:val="0"/>
        </w:rPr>
      </w:r>
    </w:p>
    <w:sectPr>
      <w:headerReference r:id="rId67" w:type="default"/>
      <w:headerReference r:id="rId68" w:type="first"/>
      <w:footerReference r:id="rId69" w:type="defaul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743575" cy="41275"/>
              <wp:effectExtent b="0" l="0" r="0" t="0"/>
              <wp:wrapNone/>
              <wp:docPr id="21"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5743575" cy="41275"/>
              <wp:effectExtent b="0" l="0" r="0" t="0"/>
              <wp:wrapNone/>
              <wp:docPr id="2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43575" cy="41275"/>
                      </a:xfrm>
                      <a:prstGeom prst="rect"/>
                      <a:ln/>
                    </pic:spPr>
                  </pic:pic>
                </a:graphicData>
              </a:graphic>
            </wp:anchor>
          </w:drawing>
        </mc:Fallback>
      </mc:AlternateContent>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sz w:val="16"/>
        <w:szCs w:val="16"/>
      </w:rPr>
    </w:pPr>
    <w:r w:rsidDel="00000000" w:rsidR="00000000" w:rsidRPr="00000000">
      <w:rPr>
        <w:color w:val="000000"/>
        <w:sz w:val="16"/>
        <w:szCs w:val="16"/>
        <w:rtl w:val="0"/>
      </w:rPr>
      <w:tab/>
      <w:t xml:space="preserve">                                                                                                                                                 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leader="none" w:pos="4320"/>
        <w:tab w:val="right" w:leader="none" w:pos="8640"/>
        <w:tab w:val="right" w:leader="none" w:pos="8931"/>
      </w:tabs>
      <w:spacing w:line="240" w:lineRule="auto"/>
      <w:rPr>
        <w:color w:val="000000"/>
      </w:rPr>
    </w:pPr>
    <w:r w:rsidDel="00000000" w:rsidR="00000000" w:rsidRPr="00000000">
      <w:rPr>
        <w:color w:val="5f5f5f"/>
        <w:sz w:val="16"/>
        <w:szCs w:val="16"/>
        <w:u w:val="singl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widowControl w:val="1"/>
      <w:jc w:val="right"/>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-163826</wp:posOffset>
          </wp:positionH>
          <wp:positionV relativeFrom="paragraph">
            <wp:posOffset>68580</wp:posOffset>
          </wp:positionV>
          <wp:extent cx="1668780" cy="414655"/>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144">
    <w:pPr>
      <w:spacing w:line="240" w:lineRule="auto"/>
      <w:jc w:val="right"/>
      <w:rPr/>
    </w:pPr>
    <w:r w:rsidDel="00000000" w:rsidR="00000000" w:rsidRPr="00000000">
      <w:rPr>
        <w:rtl w:val="0"/>
      </w:rPr>
      <w:tab/>
    </w:r>
  </w:p>
  <w:p w:rsidR="00000000" w:rsidDel="00000000" w:rsidP="00000000" w:rsidRDefault="00000000" w:rsidRPr="00000000" w14:paraId="00000145">
    <w:pPr>
      <w:widowControl w:val="1"/>
      <w:spacing w:line="240" w:lineRule="auto"/>
      <w:jc w:val="right"/>
      <w:rPr>
        <w:sz w:val="24"/>
        <w:szCs w:val="24"/>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2A62DD"/>
    <w:pPr>
      <w:spacing w:line="240" w:lineRule="atLeast"/>
    </w:pPr>
    <w:rPr>
      <w:lang w:eastAsia="en-US"/>
    </w:rPr>
  </w:style>
  <w:style w:type="paragraph" w:styleId="Ttulo1">
    <w:name w:val="heading 1"/>
    <w:basedOn w:val="Normal"/>
    <w:next w:val="Normal"/>
    <w:qFormat w:val="1"/>
    <w:pPr>
      <w:keepNext w:val="1"/>
      <w:numPr>
        <w:numId w:val="1"/>
      </w:numPr>
      <w:spacing w:after="60" w:before="120"/>
      <w:outlineLvl w:val="0"/>
    </w:pPr>
    <w:rPr>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qFormat w:val="1"/>
    <w:pPr>
      <w:spacing w:line="240" w:lineRule="auto"/>
      <w:jc w:val="center"/>
    </w:pPr>
    <w:rPr>
      <w:b w:val="1"/>
      <w:sz w:val="36"/>
    </w:rPr>
  </w:style>
  <w:style w:type="table" w:styleId="TableNormal0" w:customStyle="1">
    <w:name w:val="Table Normal"/>
    <w:tblPr>
      <w:tblCellMar>
        <w:top w:w="0.0" w:type="dxa"/>
        <w:left w:w="0.0" w:type="dxa"/>
        <w:bottom w:w="0.0" w:type="dxa"/>
        <w:right w:w="0.0" w:type="dxa"/>
      </w:tblCellMar>
    </w:tblPr>
  </w:style>
  <w:style w:type="paragraph" w:styleId="Paragraph2" w:customStyle="1">
    <w:name w:val="Paragraph2"/>
    <w:basedOn w:val="Normal"/>
    <w:pPr>
      <w:spacing w:before="80"/>
      <w:ind w:left="720"/>
      <w:jc w:val="both"/>
    </w:pPr>
    <w:rPr>
      <w:color w:val="000000"/>
      <w:lang w:val="en-AU"/>
    </w:rPr>
  </w:style>
  <w:style w:type="paragraph" w:styleId="Subttulo">
    <w:name w:val="Subtitle"/>
    <w:basedOn w:val="Normal"/>
    <w:next w:val="Normal"/>
    <w:pPr>
      <w:spacing w:after="60"/>
      <w:jc w:val="center"/>
    </w:pPr>
    <w:rPr>
      <w:i w:val="1"/>
      <w:sz w:val="36"/>
      <w:szCs w:val="36"/>
    </w:rPr>
  </w:style>
  <w:style w:type="paragraph" w:styleId="Sangranormal">
    <w:name w:val="Normal Indent"/>
    <w:basedOn w:val="Normal"/>
    <w:pPr>
      <w:ind w:left="900" w:hanging="900"/>
    </w:pPr>
  </w:style>
  <w:style w:type="paragraph" w:styleId="TDC1">
    <w:name w:val="toc 1"/>
    <w:basedOn w:val="Normal"/>
    <w:next w:val="Normal"/>
    <w:uiPriority w:val="39"/>
    <w:pPr>
      <w:spacing w:after="120" w:before="120"/>
    </w:pPr>
    <w:rPr>
      <w:rFonts w:ascii="Times New Roman" w:hAnsi="Times New Roman"/>
      <w:b w:val="1"/>
      <w:bCs w:val="1"/>
      <w:caps w:val="1"/>
    </w:rPr>
  </w:style>
  <w:style w:type="paragraph" w:styleId="TDC2">
    <w:name w:val="toc 2"/>
    <w:basedOn w:val="Normal"/>
    <w:next w:val="Normal"/>
    <w:uiPriority w:val="39"/>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uiPriority w:val="99"/>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numPr>
        <w:numId w:val="0"/>
      </w:num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70.0" w:type="dxa"/>
        <w:bottom w:w="0.0" w:type="dxa"/>
        <w:right w:w="70.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70.0" w:type="dxa"/>
        <w:bottom w:w="0.0" w:type="dxa"/>
        <w:right w:w="70.0" w:type="dxa"/>
      </w:tblCellMar>
    </w:tblPr>
  </w:style>
  <w:style w:type="table" w:styleId="a4" w:customStyle="1">
    <w:basedOn w:val="TableNormal0"/>
    <w:tblPr>
      <w:tblStyleRowBandSize w:val="1"/>
      <w:tblStyleColBandSize w:val="1"/>
      <w:tblCellMar>
        <w:top w:w="0.0" w:type="dxa"/>
        <w:left w:w="70.0" w:type="dxa"/>
        <w:bottom w:w="0.0" w:type="dxa"/>
        <w:right w:w="70.0" w:type="dxa"/>
      </w:tblCellMar>
    </w:tblPr>
  </w:style>
  <w:style w:type="table" w:styleId="a5" w:customStyle="1">
    <w:basedOn w:val="TableNormal0"/>
    <w:tblPr>
      <w:tblStyleRowBandSize w:val="1"/>
      <w:tblStyleColBandSize w:val="1"/>
      <w:tblCellMar>
        <w:top w:w="0.0" w:type="dxa"/>
        <w:left w:w="70.0" w:type="dxa"/>
        <w:bottom w:w="0.0" w:type="dxa"/>
        <w:right w:w="70.0" w:type="dxa"/>
      </w:tblCellMar>
    </w:tbl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0.0" w:type="dxa"/>
        <w:left w:w="70.0" w:type="dxa"/>
        <w:bottom w:w="0.0" w:type="dxa"/>
        <w:right w:w="70.0" w:type="dxa"/>
      </w:tblCellMar>
    </w:tblPr>
  </w:style>
  <w:style w:type="table" w:styleId="a8" w:customStyle="1">
    <w:basedOn w:val="TableNormal0"/>
    <w:tblPr>
      <w:tblStyleRowBandSize w:val="1"/>
      <w:tblStyleColBandSize w:val="1"/>
      <w:tblCellMar>
        <w:top w:w="0.0" w:type="dxa"/>
        <w:left w:w="70.0" w:type="dxa"/>
        <w:bottom w:w="0.0" w:type="dxa"/>
        <w:right w:w="70.0" w:type="dxa"/>
      </w:tblCellMar>
    </w:tblPr>
  </w:style>
  <w:style w:type="paragraph" w:styleId="TtuloTDC">
    <w:name w:val="TOC Heading"/>
    <w:basedOn w:val="Ttulo1"/>
    <w:next w:val="Normal"/>
    <w:uiPriority w:val="39"/>
    <w:unhideWhenUsed w:val="1"/>
    <w:qFormat w:val="1"/>
    <w:rsid w:val="00D96700"/>
    <w:pPr>
      <w:keepLines w:val="1"/>
      <w:widowControl w:val="1"/>
      <w:numPr>
        <w:numId w:val="0"/>
      </w:numPr>
      <w:spacing w:after="0" w:before="240" w:line="259" w:lineRule="auto"/>
      <w:outlineLvl w:val="9"/>
    </w:pPr>
    <w:rPr>
      <w:rFonts w:asciiTheme="majorHAnsi" w:cstheme="majorBidi" w:eastAsiaTheme="majorEastAsia" w:hAnsiTheme="majorHAnsi"/>
      <w:b w:val="0"/>
      <w:color w:val="2e74b5" w:themeColor="accent1" w:themeShade="0000BF"/>
      <w:sz w:val="32"/>
      <w:szCs w:val="32"/>
      <w:lang w:eastAsia="es-CL" w:val="es-CL"/>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GjB6KZ4qIR5ZST83v_B5J18X5irdeFw7/edit#heading=h.35nkun2" TargetMode="External"/><Relationship Id="rId42" Type="http://schemas.openxmlformats.org/officeDocument/2006/relationships/hyperlink" Target="https://docs.google.com/document/d/1GjB6KZ4qIR5ZST83v_B5J18X5irdeFw7/edit#heading=h.1ksv4uv" TargetMode="External"/><Relationship Id="rId41" Type="http://schemas.openxmlformats.org/officeDocument/2006/relationships/hyperlink" Target="https://docs.google.com/document/d/1GjB6KZ4qIR5ZST83v_B5J18X5irdeFw7/edit#heading=h.1ksv4uv" TargetMode="External"/><Relationship Id="rId44" Type="http://schemas.openxmlformats.org/officeDocument/2006/relationships/hyperlink" Target="https://docs.google.com/document/d/1GjB6KZ4qIR5ZST83v_B5J18X5irdeFw7/edit#heading=h.44sinio" TargetMode="External"/><Relationship Id="rId43" Type="http://schemas.openxmlformats.org/officeDocument/2006/relationships/hyperlink" Target="https://docs.google.com/document/d/1GjB6KZ4qIR5ZST83v_B5J18X5irdeFw7/edit#heading=h.1ksv4uv" TargetMode="External"/><Relationship Id="rId46" Type="http://schemas.openxmlformats.org/officeDocument/2006/relationships/hyperlink" Target="https://docs.google.com/document/d/1GjB6KZ4qIR5ZST83v_B5J18X5irdeFw7/edit#heading=h.44sinio" TargetMode="External"/><Relationship Id="rId45" Type="http://schemas.openxmlformats.org/officeDocument/2006/relationships/hyperlink" Target="https://docs.google.com/document/d/1GjB6KZ4qIR5ZST83v_B5J18X5irdeFw7/edit#heading=h.44sin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jB6KZ4qIR5ZST83v_B5J18X5irdeFw7/edit#heading=h.gjdgxs" TargetMode="External"/><Relationship Id="rId48" Type="http://schemas.openxmlformats.org/officeDocument/2006/relationships/hyperlink" Target="https://docs.google.com/document/d/1GjB6KZ4qIR5ZST83v_B5J18X5irdeFw7/edit#heading=h.z337ya" TargetMode="External"/><Relationship Id="rId47" Type="http://schemas.openxmlformats.org/officeDocument/2006/relationships/hyperlink" Target="https://docs.google.com/document/d/1GjB6KZ4qIR5ZST83v_B5J18X5irdeFw7/edit#heading=h.2jxsxqh" TargetMode="External"/><Relationship Id="rId49" Type="http://schemas.openxmlformats.org/officeDocument/2006/relationships/hyperlink" Target="https://docs.google.com/document/d/1GjB6KZ4qIR5ZST83v_B5J18X5irdeFw7/edit#heading=h.z337y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GjB6KZ4qIR5ZST83v_B5J18X5irdeFw7/edit#heading=h.gjdgxs" TargetMode="External"/><Relationship Id="rId8" Type="http://schemas.openxmlformats.org/officeDocument/2006/relationships/hyperlink" Target="https://docs.google.com/document/d/1GjB6KZ4qIR5ZST83v_B5J18X5irdeFw7/edit#heading=h.gjdgxs" TargetMode="External"/><Relationship Id="rId31" Type="http://schemas.openxmlformats.org/officeDocument/2006/relationships/hyperlink" Target="https://docs.google.com/document/d/1GjB6KZ4qIR5ZST83v_B5J18X5irdeFw7/edit#heading=h.17dp8vu" TargetMode="External"/><Relationship Id="rId30" Type="http://schemas.openxmlformats.org/officeDocument/2006/relationships/hyperlink" Target="https://docs.google.com/document/d/1GjB6KZ4qIR5ZST83v_B5J18X5irdeFw7/edit#heading=h.17dp8vu" TargetMode="External"/><Relationship Id="rId33" Type="http://schemas.openxmlformats.org/officeDocument/2006/relationships/hyperlink" Target="https://docs.google.com/document/d/1GjB6KZ4qIR5ZST83v_B5J18X5irdeFw7/edit#heading=h.26in1rg" TargetMode="External"/><Relationship Id="rId32" Type="http://schemas.openxmlformats.org/officeDocument/2006/relationships/hyperlink" Target="https://docs.google.com/document/d/1GjB6KZ4qIR5ZST83v_B5J18X5irdeFw7/edit#heading=h.26in1rg" TargetMode="External"/><Relationship Id="rId35" Type="http://schemas.openxmlformats.org/officeDocument/2006/relationships/hyperlink" Target="https://docs.google.com/document/d/1GjB6KZ4qIR5ZST83v_B5J18X5irdeFw7/edit#heading=h.lnxbz9" TargetMode="External"/><Relationship Id="rId34" Type="http://schemas.openxmlformats.org/officeDocument/2006/relationships/hyperlink" Target="https://docs.google.com/document/d/1GjB6KZ4qIR5ZST83v_B5J18X5irdeFw7/edit#heading=h.26in1rg" TargetMode="External"/><Relationship Id="rId37" Type="http://schemas.openxmlformats.org/officeDocument/2006/relationships/hyperlink" Target="https://docs.google.com/document/d/1GjB6KZ4qIR5ZST83v_B5J18X5irdeFw7/edit#heading=h.lnxbz9" TargetMode="External"/><Relationship Id="rId36" Type="http://schemas.openxmlformats.org/officeDocument/2006/relationships/hyperlink" Target="https://docs.google.com/document/d/1GjB6KZ4qIR5ZST83v_B5J18X5irdeFw7/edit#heading=h.lnxbz9" TargetMode="External"/><Relationship Id="rId39" Type="http://schemas.openxmlformats.org/officeDocument/2006/relationships/hyperlink" Target="https://docs.google.com/document/d/1GjB6KZ4qIR5ZST83v_B5J18X5irdeFw7/edit#heading=h.35nkun2" TargetMode="External"/><Relationship Id="rId38" Type="http://schemas.openxmlformats.org/officeDocument/2006/relationships/hyperlink" Target="https://docs.google.com/document/d/1GjB6KZ4qIR5ZST83v_B5J18X5irdeFw7/edit#heading=h.35nkun2" TargetMode="External"/><Relationship Id="rId62" Type="http://schemas.openxmlformats.org/officeDocument/2006/relationships/hyperlink" Target="https://docs.google.com/document/d/1GjB6KZ4qIR5ZST83v_B5J18X5irdeFw7/edit#heading=h.2xcytpi" TargetMode="External"/><Relationship Id="rId61" Type="http://schemas.openxmlformats.org/officeDocument/2006/relationships/hyperlink" Target="https://docs.google.com/document/d/1GjB6KZ4qIR5ZST83v_B5J18X5irdeFw7/edit#heading=h.2xcytpi" TargetMode="External"/><Relationship Id="rId20" Type="http://schemas.openxmlformats.org/officeDocument/2006/relationships/hyperlink" Target="https://docs.google.com/document/d/1GjB6KZ4qIR5ZST83v_B5J18X5irdeFw7/edit#heading=h.3whwml4" TargetMode="External"/><Relationship Id="rId64" Type="http://schemas.openxmlformats.org/officeDocument/2006/relationships/hyperlink" Target="https://docs.google.com/document/d/1GjB6KZ4qIR5ZST83v_B5J18X5irdeFw7/edit#heading=h.1ci93xb" TargetMode="External"/><Relationship Id="rId63" Type="http://schemas.openxmlformats.org/officeDocument/2006/relationships/hyperlink" Target="https://docs.google.com/document/d/1GjB6KZ4qIR5ZST83v_B5J18X5irdeFw7/edit#heading=h.1ci93xb" TargetMode="External"/><Relationship Id="rId22" Type="http://schemas.openxmlformats.org/officeDocument/2006/relationships/hyperlink" Target="https://docs.google.com/document/d/1GjB6KZ4qIR5ZST83v_B5J18X5irdeFw7/edit#heading=h.1t3h5sf" TargetMode="External"/><Relationship Id="rId66" Type="http://schemas.openxmlformats.org/officeDocument/2006/relationships/image" Target="media/image2.jpg"/><Relationship Id="rId21" Type="http://schemas.openxmlformats.org/officeDocument/2006/relationships/hyperlink" Target="https://docs.google.com/document/d/1GjB6KZ4qIR5ZST83v_B5J18X5irdeFw7/edit#heading=h.3whwml4" TargetMode="External"/><Relationship Id="rId65" Type="http://schemas.openxmlformats.org/officeDocument/2006/relationships/hyperlink" Target="https://docs.google.com/document/d/1GjB6KZ4qIR5ZST83v_B5J18X5irdeFw7/edit#heading=h.1ci93xb" TargetMode="External"/><Relationship Id="rId24" Type="http://schemas.openxmlformats.org/officeDocument/2006/relationships/hyperlink" Target="https://docs.google.com/document/d/1GjB6KZ4qIR5ZST83v_B5J18X5irdeFw7/edit#heading=h.1t3h5sf" TargetMode="External"/><Relationship Id="rId68" Type="http://schemas.openxmlformats.org/officeDocument/2006/relationships/header" Target="header2.xml"/><Relationship Id="rId23" Type="http://schemas.openxmlformats.org/officeDocument/2006/relationships/hyperlink" Target="https://docs.google.com/document/d/1GjB6KZ4qIR5ZST83v_B5J18X5irdeFw7/edit#heading=h.1t3h5sf" TargetMode="External"/><Relationship Id="rId67" Type="http://schemas.openxmlformats.org/officeDocument/2006/relationships/header" Target="header1.xml"/><Relationship Id="rId60" Type="http://schemas.openxmlformats.org/officeDocument/2006/relationships/hyperlink" Target="https://docs.google.com/document/d/1GjB6KZ4qIR5ZST83v_B5J18X5irdeFw7/edit#heading=h.2xcytpi" TargetMode="External"/><Relationship Id="rId26" Type="http://schemas.openxmlformats.org/officeDocument/2006/relationships/hyperlink" Target="https://docs.google.com/document/d/1GjB6KZ4qIR5ZST83v_B5J18X5irdeFw7/edit#heading=h.4d34og8" TargetMode="External"/><Relationship Id="rId25" Type="http://schemas.openxmlformats.org/officeDocument/2006/relationships/hyperlink" Target="https://docs.google.com/document/d/1GjB6KZ4qIR5ZST83v_B5J18X5irdeFw7/edit#heading=h.4d34og8" TargetMode="External"/><Relationship Id="rId69" Type="http://schemas.openxmlformats.org/officeDocument/2006/relationships/footer" Target="footer1.xml"/><Relationship Id="rId28" Type="http://schemas.openxmlformats.org/officeDocument/2006/relationships/hyperlink" Target="https://docs.google.com/document/d/1GjB6KZ4qIR5ZST83v_B5J18X5irdeFw7/edit#heading=h.2s8eyo1" TargetMode="External"/><Relationship Id="rId27" Type="http://schemas.openxmlformats.org/officeDocument/2006/relationships/hyperlink" Target="https://docs.google.com/document/d/1GjB6KZ4qIR5ZST83v_B5J18X5irdeFw7/edit#heading=h.4d34og8" TargetMode="External"/><Relationship Id="rId29" Type="http://schemas.openxmlformats.org/officeDocument/2006/relationships/hyperlink" Target="https://docs.google.com/document/d/1GjB6KZ4qIR5ZST83v_B5J18X5irdeFw7/edit#heading=h.17dp8vu" TargetMode="External"/><Relationship Id="rId51" Type="http://schemas.openxmlformats.org/officeDocument/2006/relationships/hyperlink" Target="https://docs.google.com/document/d/1GjB6KZ4qIR5ZST83v_B5J18X5irdeFw7/edit#heading=h.3j2qqm3" TargetMode="External"/><Relationship Id="rId50" Type="http://schemas.openxmlformats.org/officeDocument/2006/relationships/hyperlink" Target="https://docs.google.com/document/d/1GjB6KZ4qIR5ZST83v_B5J18X5irdeFw7/edit#heading=h.z337ya" TargetMode="External"/><Relationship Id="rId53" Type="http://schemas.openxmlformats.org/officeDocument/2006/relationships/hyperlink" Target="https://docs.google.com/document/d/1GjB6KZ4qIR5ZST83v_B5J18X5irdeFw7/edit#heading=h.3j2qqm3" TargetMode="External"/><Relationship Id="rId52" Type="http://schemas.openxmlformats.org/officeDocument/2006/relationships/hyperlink" Target="https://docs.google.com/document/d/1GjB6KZ4qIR5ZST83v_B5J18X5irdeFw7/edit#heading=h.3j2qqm3" TargetMode="External"/><Relationship Id="rId11" Type="http://schemas.openxmlformats.org/officeDocument/2006/relationships/hyperlink" Target="https://docs.google.com/document/d/1GjB6KZ4qIR5ZST83v_B5J18X5irdeFw7/edit#heading=h.30j0zll" TargetMode="External"/><Relationship Id="rId55" Type="http://schemas.openxmlformats.org/officeDocument/2006/relationships/hyperlink" Target="https://docs.google.com/document/d/1GjB6KZ4qIR5ZST83v_B5J18X5irdeFw7/edit#heading=h.1y810tw" TargetMode="External"/><Relationship Id="rId10" Type="http://schemas.openxmlformats.org/officeDocument/2006/relationships/hyperlink" Target="https://docs.google.com/document/d/1GjB6KZ4qIR5ZST83v_B5J18X5irdeFw7/edit#heading=h.30j0zll" TargetMode="External"/><Relationship Id="rId54" Type="http://schemas.openxmlformats.org/officeDocument/2006/relationships/hyperlink" Target="https://docs.google.com/document/d/1GjB6KZ4qIR5ZST83v_B5J18X5irdeFw7/edit#heading=h.1y810tw" TargetMode="External"/><Relationship Id="rId13" Type="http://schemas.openxmlformats.org/officeDocument/2006/relationships/hyperlink" Target="https://docs.google.com/document/d/1GjB6KZ4qIR5ZST83v_B5J18X5irdeFw7/edit#heading=h.1fob9te" TargetMode="External"/><Relationship Id="rId57" Type="http://schemas.openxmlformats.org/officeDocument/2006/relationships/hyperlink" Target="https://docs.google.com/document/d/1GjB6KZ4qIR5ZST83v_B5J18X5irdeFw7/edit#heading=h.4i7ojhp" TargetMode="External"/><Relationship Id="rId12" Type="http://schemas.openxmlformats.org/officeDocument/2006/relationships/hyperlink" Target="https://docs.google.com/document/d/1GjB6KZ4qIR5ZST83v_B5J18X5irdeFw7/edit#heading=h.30j0zll" TargetMode="External"/><Relationship Id="rId56" Type="http://schemas.openxmlformats.org/officeDocument/2006/relationships/hyperlink" Target="https://docs.google.com/document/d/1GjB6KZ4qIR5ZST83v_B5J18X5irdeFw7/edit#heading=h.1y810tw" TargetMode="External"/><Relationship Id="rId15" Type="http://schemas.openxmlformats.org/officeDocument/2006/relationships/hyperlink" Target="https://docs.google.com/document/d/1GjB6KZ4qIR5ZST83v_B5J18X5irdeFw7/edit#heading=h.1fob9te" TargetMode="External"/><Relationship Id="rId59" Type="http://schemas.openxmlformats.org/officeDocument/2006/relationships/hyperlink" Target="https://docs.google.com/document/d/1GjB6KZ4qIR5ZST83v_B5J18X5irdeFw7/edit#heading=h.4i7ojhp" TargetMode="External"/><Relationship Id="rId14" Type="http://schemas.openxmlformats.org/officeDocument/2006/relationships/hyperlink" Target="https://docs.google.com/document/d/1GjB6KZ4qIR5ZST83v_B5J18X5irdeFw7/edit#heading=h.1fob9te" TargetMode="External"/><Relationship Id="rId58" Type="http://schemas.openxmlformats.org/officeDocument/2006/relationships/hyperlink" Target="https://docs.google.com/document/d/1GjB6KZ4qIR5ZST83v_B5J18X5irdeFw7/edit#heading=h.4i7ojhp" TargetMode="External"/><Relationship Id="rId17" Type="http://schemas.openxmlformats.org/officeDocument/2006/relationships/hyperlink" Target="https://docs.google.com/document/d/1GjB6KZ4qIR5ZST83v_B5J18X5irdeFw7/edit#heading=h.tyjcwt" TargetMode="External"/><Relationship Id="rId16" Type="http://schemas.openxmlformats.org/officeDocument/2006/relationships/hyperlink" Target="https://docs.google.com/document/d/1GjB6KZ4qIR5ZST83v_B5J18X5irdeFw7/edit#heading=h.tyjcwt" TargetMode="External"/><Relationship Id="rId19" Type="http://schemas.openxmlformats.org/officeDocument/2006/relationships/hyperlink" Target="https://docs.google.com/document/d/1GjB6KZ4qIR5ZST83v_B5J18X5irdeFw7/edit#heading=h.3whwml4" TargetMode="External"/><Relationship Id="rId18" Type="http://schemas.openxmlformats.org/officeDocument/2006/relationships/hyperlink" Target="https://docs.google.com/document/d/1GjB6KZ4qIR5ZST83v_B5J18X5irdeFw7/edit#heading=h.tyjcw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ZamxjdyGqm6K9V32QJMWG2UEw==">CgMxLjAyDmguZ2twNzM3aDkyMTlrMg5oLmNpcGdhYTZzeW1mNDIOaC4yMWhua2w0cHZscjgyDmguY2dsd2xzdWhhYXlkMg5oLjZnbm55MDhteHltbzIOaC5rdnlocThmZmRkbWgyDmguNDJzajR1Y2F1Ymp0MghoLmdqZGd4czIJaC4zMGowemxsMg5oLmpvMHh5YmR2ZHR2cTIOaC5vbW1zMDBmd3doY2YyCWguMWZvYjl0ZTIOaC4xNW03a2F1bTloOGQyCGgudHlqY3d0MgloLjNkeTZ2a20yCWguMXQzaDVzZjIOaC51ZDNzMDV2cmt0dG0yCGguZ2pkZ3hzMgloLjJzOGV5bzEyCWguMTdkcDh2dTIJaC4zcmRjcmpuMgloLjI2aW4xcmcyCWguMnM4ZXlvMTIOaC42MW1xbnMxZmVrN2MyDmguYWtxbDd1YW1hajlzMg5oLmdiOGF5bmo4NzJxbDIOaC5xNjAza3ZkaHZjeWQyDmgua2IzeXcxcHM0bHl2Mg5oLjV6Zjk3MXFqMmoxMDIOaC40aGFxNnlubGt6Y3oyDmgudTJ4c3kxeWlyYzF0Mg1oLmwzbDBxNzJrcGQ0Mg5oLnQxODVvdXphczRtMDIOaC5pajNlNW1lOGI3Z3YyDmgubXd5eDRjc3o4YXhsMg5oLmI1YmRyM3J3aGZpbzIOaC5uNnQxZTF3ODJ2cDMyDmgua3Nic3Fwa2xwOWUzMg5oLmh4YmZoMDJjcnRxbzIOaC5iaXV2cmhoZHg3bmUyDmguY25jMjNkc3N2cDl5Mg5oLmNkeHYzanR4dXY4czIOaC5jem51aTMxYnNreWYyDmguNGhhcTZ5bmxremN6Mg5oLmQwYXV1ZTE3ejI0NTIOaC54cXN4eDMzb2R5YzcyDmgudjI4bm13bTg4amFnMg5oLjVoMWpvenpnOXh3ZjIOaC5ubGF2N2pzeWUwZmUyDmgubW1leTVtM3IzeGphMg5oLjRwNHdpZDg2bm16MjIOaC5lc2tvN3NrZDRjMXoyDmguazNpczU1YnB4bncyMg1oLnVyYzZseHkyY2I0Mg5oLjR3eGd5YjlkeTZ0MTIOaC5keHZ1anVpdG1odjEyDmgubDd4OWFjemNqOTQ3Mg5oLjJkd3NqY3BnMTUzeDIOaC5wdTMxM255dHZvbDIyDmguOTR2YzFmeThkazl0Mg5oLnFydDZpMmR4ZHh3MzIOaC54ODZxamdmZnpyaHQyDmgueHppZjNwbDZtZmtpMg5oLm9hZHQzbXU0NXg5ZTINaC5tN3VwbTJ6a3NscjIOaC5xa2w5ZnZydXlvNm0yDmguNDI3eGVkZ3B1MG05Mg5oLmJvbm1pODJ0bHdsZTIOaC43aWEyaGRkaHpyamUyDmgucjEwNDZmZDM4dTUyMg5oLmJjZ29sZTJ4YTdvbzIOaC5oamF6MGExaTZnMzQyDmgueWl4bTlieHYwZzZqMg5oLnoxam1yc3NpNG83ODIOaC51b3h4YWJ5a21iNzMyDmgubWEzbWptc2R5ZGxwMg5oLnk0MHczZHd6eDNzcDIOaC44cDczMXoxOXFjeTYyDmguOGYwa29kdmgxOGF5Mg5oLmJ5Z3VyNWI3NG4xcDINaC4xY2FiczMybWt4ajIOaC5od2ZvZDU0amZwcDMyDmgubjBpYmE3cWl0aHg0Mg5oLjY5c3N2Z2JpaHljNzIOaC5uNDhrdzZvYnJ3aWMyDmgudDNoa2M1bjY2eGlhMg5oLm1rNnVzdnJneXMwZTgAciExQVpybjU3dnlxMG5QOUNlNGV2cElrSHpMZkVYX2lhS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2018-07-19T21:11:00Z</dcterms:created>
  <dc:creator>israel alberto naranjo retamal</dc:creator>
</cp:coreProperties>
</file>