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SURAT PERNYATAAN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yang bertanda tangan di bawah ini,</w:t>
      </w:r>
    </w:p>
    <w:p w:rsidR="00000000" w:rsidDel="00000000" w:rsidP="00000000" w:rsidRDefault="00000000" w:rsidRPr="00000000" w14:paraId="00000004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ab/>
        <w:t xml:space="preserve">: …………………………………………………………………………</w:t>
      </w:r>
    </w:p>
    <w:p w:rsidR="00000000" w:rsidDel="00000000" w:rsidP="00000000" w:rsidRDefault="00000000" w:rsidRPr="00000000" w14:paraId="00000005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NIP/NIU</w:t>
        <w:tab/>
        <w:tab/>
        <w:t xml:space="preserve">: 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</w:t>
      </w:r>
    </w:p>
    <w:p w:rsidR="00000000" w:rsidDel="00000000" w:rsidP="00000000" w:rsidRDefault="00000000" w:rsidRPr="00000000" w14:paraId="00000006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Pangkat golongan</w:t>
        <w:tab/>
        <w:t xml:space="preserve">: …………………………………………………………………………</w:t>
      </w:r>
    </w:p>
    <w:p w:rsidR="00000000" w:rsidDel="00000000" w:rsidP="00000000" w:rsidRDefault="00000000" w:rsidRPr="00000000" w14:paraId="00000007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Kerja</w:t>
        <w:tab/>
        <w:tab/>
        <w:t xml:space="preserve">: ...............................................................................................................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ab/>
        <w:t xml:space="preserve">: Ketua pelaksana kegiatan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persetujuan bahwa untuk kegiatan kerja sama sebagai berikut:</w:t>
      </w:r>
    </w:p>
    <w:p w:rsidR="00000000" w:rsidDel="00000000" w:rsidP="00000000" w:rsidRDefault="00000000" w:rsidRPr="00000000" w14:paraId="0000000A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 kegiatan</w:t>
        <w:tab/>
        <w:tab/>
        <w:t xml:space="preserve">: ................................................................................................................</w:t>
      </w:r>
    </w:p>
    <w:p w:rsidR="00000000" w:rsidDel="00000000" w:rsidP="00000000" w:rsidRDefault="00000000" w:rsidRPr="00000000" w14:paraId="0000000B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dokumen</w:t>
        <w:tab/>
        <w:t xml:space="preserve">: ................................................................................................................</w:t>
      </w:r>
    </w:p>
    <w:p w:rsidR="00000000" w:rsidDel="00000000" w:rsidP="00000000" w:rsidRDefault="00000000" w:rsidRPr="00000000" w14:paraId="0000000C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mitra</w:t>
        <w:tab/>
        <w:tab/>
        <w:t xml:space="preserve">: ...............................................................................................................</w:t>
      </w:r>
    </w:p>
    <w:p w:rsidR="00000000" w:rsidDel="00000000" w:rsidP="00000000" w:rsidRDefault="00000000" w:rsidRPr="00000000" w14:paraId="0000000D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Bidang kerja sama</w:t>
        <w:tab/>
        <w:t xml:space="preserve">: ...............................................................................................................</w:t>
      </w:r>
    </w:p>
    <w:p w:rsidR="00000000" w:rsidDel="00000000" w:rsidP="00000000" w:rsidRDefault="00000000" w:rsidRPr="00000000" w14:paraId="0000000E">
      <w:pPr>
        <w:spacing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menentukan tarif Dana Pengembangan Institusi sesuai dengan Peraturan Rektor Nomor 8 Tahun 2021, sebagai berikut:</w:t>
      </w:r>
    </w:p>
    <w:tbl>
      <w:tblPr>
        <w:tblStyle w:val="Table1"/>
        <w:tblW w:w="8730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2970"/>
        <w:gridCol w:w="2250"/>
        <w:gridCol w:w="646"/>
        <w:gridCol w:w="2144"/>
        <w:tblGridChange w:id="0">
          <w:tblGrid>
            <w:gridCol w:w="720"/>
            <w:gridCol w:w="2970"/>
            <w:gridCol w:w="2250"/>
            <w:gridCol w:w="646"/>
            <w:gridCol w:w="2144"/>
          </w:tblGrid>
        </w:tblGridChange>
      </w:tblGrid>
      <w:tr>
        <w:trPr>
          <w:cantSplit w:val="0"/>
          <w:trHeight w:val="265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JENIS KERJA SAMA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before="240" w:lineRule="auto"/>
              <w:ind w:left="175" w:hanging="17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PILIH YANG SESUAI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ind w:left="175" w:hanging="17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(Beri Tanda √)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175" w:hanging="1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Pendidikan/Akademik 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Pendampingan Pendidikan Akademik/Bergelar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Sesuai kesepakatan yang ditentukan dalam dokumen kerja sama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ind w:left="1843" w:hanging="184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Pendampingan Pendidikan Non Gelar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Nilai Perjanjian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1843" w:hanging="184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Penelitian</w:t>
            </w:r>
          </w:p>
        </w:tc>
      </w:tr>
      <w:tr>
        <w:trPr>
          <w:cantSplit w:val="0"/>
          <w:trHeight w:val="16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Kegiatan penelitian sesuai dengan Peraturan Menteri Riset, Teknologi, dan Pendidikan Tinggi Nomor 20 Tahun 2018 tentang Penelitian,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keluaran penelitian.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Nilai Perjanjian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left="1843" w:hanging="184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Pengabdian kepada Masyarakat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16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Jasa Konsultansi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Honorarium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ind w:left="1843" w:hanging="184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ind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16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Jasa Pelatihan atau Kegiatan Sejenis untuk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Capacity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Nilai Perjanjian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1843" w:hanging="184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16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Jasa Implementasi Teknologi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Nilai Perjanjian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left="1843" w:hanging="184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Jasa Proyek Studi untuk Kepentingan Mitra dan/atau Yang Bersifat Komersial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Nilai Perjanjian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left="1843" w:hanging="184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6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Jasa Proyek Studi yang Bersifat Sosial dan/atau Non Komersial yang Menghasilkan Luaran.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Nilai Perjanjian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left="1843" w:hanging="1843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1843" w:hanging="184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leader="none" w:pos="2748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Nilai Perjanjian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sanggup memproses tarif DPI tersebut melalui system Finance yang terintegrasi dengan database kerja sama LENTERA dan apabila saya memilih tarif 0% (kegiatan Penelitian dan Pengabdian Masyarakat -Jasa Proyek Studi yang Bersifat Sosial dan/atau Non Komersial yang Menghasilkan Luaran), maka saya sanggup melaporkan keluaran kegiatan tersebut sesuai dengan  Keputusan Rektor Universitas Gadjah Mada Nomor 1081/Un1.P/KPT/Hukor/2021 Tentang Petunjuk Teknis Pengenaan Dana Pengembangan Institusi Universitas Gadjah Mada dalam system database LENTERA.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pernyataan ini dibuat untuk dipergunakan sebagaimana mestinya.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Yogyakarta, ………………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Ketua Pelaksana Kegiatan 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color w:val="bfbfb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4320" w:firstLine="720"/>
        <w:jc w:val="both"/>
        <w:rPr>
          <w:rFonts w:ascii="Times New Roman" w:cs="Times New Roman" w:eastAsia="Times New Roman" w:hAnsi="Times New Roman"/>
          <w:color w:val="bfbfb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fbfbf"/>
          <w:sz w:val="24"/>
          <w:szCs w:val="24"/>
          <w:rtl w:val="0"/>
        </w:rPr>
        <w:t xml:space="preserve">Materai 10.000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Nama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NIP/NIU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BIDANG KERJA SAMA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(dalam sistem lentera dapat memilih lebih dari 1)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AKADEMIK /PENDIDIKAN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Penyaluran lulusan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Gelar ganda (Dual Degree)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Gelar bersama (Joint Degree)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Pertukaran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Pertukaran dosen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kredit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Asistensi mengajar di satuan pendidikan- Kampus Merdeka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Kegiatan wirausaha – Kampus Merdeka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Magang/praktik kerja – Kampus Merdeka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Membangun Desa / KKN tematik – Kampus Merdeka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Pertukaran pelajar – Kampus Merdeka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Proyek kemanusiaan – Kampus Merdeka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Studi/Proyek independen – Kampus Merdeka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PENDIDIKAN NON GELAR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 kurikulum/ Program bersama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Pelatihan dosen dan instruktur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 pusat penelitian dan pengembangan keilmuan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2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Penerbitan berkala ilmuah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Penyelenggaraan seminar/konferensi ilmiah hasil penelitian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Pengembangan sistem / 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bersama – artikel / jurnal ilmiah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bersama – paten / kekayaan intelektual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bersama – prototipe / purwa rupa / teknologi tepat 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bersama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bersama – desain /karya seni / rekayasa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bersama – produk rekomendasi kebijakan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bersama – infrastruktur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bersama – jumlah mobilitas mahasiswa / dosen / peneliti internasional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Penelitian / riset – Kampus Merdeka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Sitasi per dosen sesuai ketentuan yang berlaku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Pemakalah forum ilmiah dan makalah terpublikasi dalam proceding terindeks buku ajar / teks / modul ber 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 speaker / invited dalam temu ilmiah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2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PENGABDIAN KEPADA MASYARAKAT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Publikasi jurnal nasional terakreditasi / internasional bereputasi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Sitasi per dosen sesuai ketentuan yang berlaku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Artikel di media masa cetak  / elektronik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Pemakalah forum ilmiah dan makalah terpublikasi dalam proceding terindeks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Buku ajar / teks / modul ber 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 speaker / invited dalam temu ilmiah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 lecturer pada perguruan tinggi mitra luar negeri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PKM – paten / kekayaan intelektual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PKM – prototype / kekayaan intelektual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PKM – Desain / karya senin / rekayasa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PKM – Produk rekomendasi kebijaksanaan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PKM – Infrastruktur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PKM – Jumlah mobilitas mahasiswa / dosen / peneliti internasional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PKM – Luaran yang mendukung 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2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 - LAIN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 asset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Hibah asset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Catatan :</w:t>
        <w:br w:type="textWrapping"/>
        <w:t xml:space="preserve">Berilah tanda centang pada nomor sesuai dengan isi perjanjian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KETERANGAN DOKUMEN KERJA SAMA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Dokumen</w:t>
        <w:tab/>
        <w:tab/>
        <w:tab/>
        <w:t xml:space="preserve">:             MoU</w:t>
        <w:tab/>
        <w:t xml:space="preserve">          PKS/SPK</w:t>
        <w:tab/>
        <w:t xml:space="preserve">          Kontrak</w:t>
        <w:tab/>
        <w:t xml:space="preserve">          Lainnya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Mitra Kerja sama</w:t>
        <w:tab/>
        <w:tab/>
        <w:t xml:space="preserve">: …………………………………………………………………………………………..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Kategori Mitra</w:t>
        <w:tab/>
        <w:tab/>
        <w:tab/>
        <w:t xml:space="preserve">: </w:t>
        <w:tab/>
        <w:t xml:space="preserve">Pemerintahan</w:t>
        <w:tab/>
        <w:t xml:space="preserve">         Swasta</w:t>
        <w:tab/>
        <w:t xml:space="preserve">    LSM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Lainnya, sebutkan ………………………………………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Pengusul</w:t>
        <w:tab/>
        <w:tab/>
        <w:tab/>
        <w:t xml:space="preserve">: …………………………………………………………………………………………..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Judul Kerja Sama</w:t>
        <w:tab/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……………………………………………………………………………………………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……………………………………………………………………………………………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 Perjanjian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UGM</w:t>
        <w:tab/>
        <w:tab/>
        <w:t xml:space="preserve">: …………………………………………………………..(diisikan Universitas)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FMIPA UGM</w:t>
        <w:tab/>
        <w:tab/>
        <w:t xml:space="preserve">: …………………………………………………………..(diisikan Fakultas)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Mitra</w:t>
        <w:tab/>
        <w:tab/>
        <w:t xml:space="preserve">: …………………………………………………………..(diisikan Fakultas)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Penandatangan Dokumen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 kerja 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……………………………………………………………………………………………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Jabatan</w:t>
        <w:tab/>
        <w:tab/>
        <w:tab/>
        <w:t xml:space="preserve">: ……………………………………………………………………………………………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FMIPA UGM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Prof. Dr.Eng. Kuwat Triyana, M.Si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Jabatan</w:t>
        <w:tab/>
        <w:tab/>
        <w:tab/>
        <w:t xml:space="preserve">: Dekan Fakultas MIPA UGM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Penanggung jawab (PIC)</w:t>
        <w:tab/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Jabatan</w:t>
        <w:tab/>
        <w:tab/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Fakultas/Dept/Prodi</w:t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 hubung Mitra (PIC Mitra)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</w:t>
        <w:tab/>
        <w:tab/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Jabatan</w:t>
        <w:tab/>
        <w:tab/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Instansi/Perusahaan</w:t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Telepon</w:t>
        <w:tab/>
        <w:tab/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Alamat</w:t>
        <w:tab/>
        <w:tab/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  <w:tab/>
        <w:tab/>
        <w:tab/>
        <w:t xml:space="preserve">: 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Jangka waktu</w:t>
        <w:tab/>
        <w:tab/>
        <w:tab/>
        <w:t xml:space="preserve">: …………………………………………………………………………………………..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Keberlanjutan</w:t>
        <w:tab/>
        <w:tab/>
        <w:tab/>
        <w:t xml:space="preserve">:          Otomatis perpanjangan            Negosiasi Ulang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kerja sama</w:t>
        <w:tab/>
        <w:tab/>
        <w:tab/>
        <w:t xml:space="preserve">: 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 uang</w:t>
        <w:tab/>
        <w:tab/>
        <w:tab/>
        <w:t xml:space="preserve">:          Rupiah          USD</w:t>
        <w:tab/>
        <w:t xml:space="preserve">        Valas lainnya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Lingkup kerja sama</w:t>
        <w:tab/>
        <w:tab/>
        <w:t xml:space="preserve">:          Lokal             Nasional           Regional (ASEAN, dll)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 xml:space="preserve">           Internasional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Bidang kerja sama</w:t>
        <w:tab/>
        <w:tab/>
        <w:t xml:space="preserve">:          Pendidikan </w:t>
        <w:tab/>
        <w:t xml:space="preserve">Penelitian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Pengabdian kepada Masyarakat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25400</wp:posOffset>
                </wp:positionV>
                <wp:extent cx="231140" cy="1854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25400</wp:posOffset>
                </wp:positionV>
                <wp:extent cx="231140" cy="1854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Lainnya, sebutkan ………..……………………………………………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3130" y="3699990"/>
                          <a:ext cx="20574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231140" cy="18542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080" w:top="117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6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20.png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21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