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19" w:rsidRDefault="00775E19" w:rsidP="00775E19">
      <w:pPr>
        <w:pStyle w:val="Title"/>
        <w:rPr>
          <w:lang w:val="id-ID"/>
        </w:rPr>
      </w:pPr>
      <w:r>
        <w:rPr>
          <w:lang w:val="id-ID"/>
        </w:rPr>
        <w:t>Log Activity</w:t>
      </w:r>
    </w:p>
    <w:p w:rsidR="00673D2B" w:rsidRDefault="00775E19" w:rsidP="00775E19">
      <w:pPr>
        <w:pStyle w:val="Title"/>
        <w:rPr>
          <w:lang w:val="id-ID"/>
        </w:rPr>
      </w:pPr>
      <w:r>
        <w:rPr>
          <w:lang w:val="id-ID"/>
        </w:rPr>
        <w:t>Tugas Besar Pengganti UTS</w:t>
      </w:r>
    </w:p>
    <w:p w:rsidR="00775E19" w:rsidRPr="00775E19" w:rsidRDefault="00775E19" w:rsidP="00775E19">
      <w:pPr>
        <w:pStyle w:val="Subtitle"/>
        <w:rPr>
          <w:lang w:val="id-ID"/>
        </w:rPr>
      </w:pPr>
      <w:r>
        <w:rPr>
          <w:lang w:val="id-ID"/>
        </w:rPr>
        <w:t>IF3260—Grafika Komputer</w:t>
      </w:r>
    </w:p>
    <w:p w:rsidR="00775E19" w:rsidRDefault="00775E19" w:rsidP="00775E19">
      <w:pPr>
        <w:rPr>
          <w:rStyle w:val="IntenseEmphasis"/>
          <w:lang w:val="id-ID"/>
        </w:rPr>
      </w:pPr>
      <w:r>
        <w:rPr>
          <w:rStyle w:val="IntenseEmphasis"/>
          <w:lang w:val="id-ID"/>
        </w:rPr>
        <w:t xml:space="preserve">Kelompok </w:t>
      </w:r>
      <w:sdt>
        <w:sdtPr>
          <w:rPr>
            <w:rStyle w:val="IntenseEmphasis"/>
            <w:lang w:val="id-ID"/>
          </w:rPr>
          <w:alias w:val="Author"/>
          <w:id w:val="3792806"/>
          <w:placeholder>
            <w:docPart w:val="0BE67F1121C84A96A0BB774123C6CA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IntenseEmphasis"/>
          </w:rPr>
        </w:sdtEndPr>
        <w:sdtContent>
          <w:r>
            <w:rPr>
              <w:rStyle w:val="IntenseEmphasis"/>
              <w:lang w:val="id-ID"/>
            </w:rPr>
            <w:t>Grafika Rohmen</w:t>
          </w:r>
        </w:sdtContent>
      </w:sdt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Tito D. Kesumo Siregar - 13511018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Arief Rahman - 13511020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Muhammad Nassirudin - 13511044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Setyo Legowo - 13511071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Arini Hasianna Sirait - 13511082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Dinah Kamilah Ulfa – 13511087</w:t>
      </w:r>
    </w:p>
    <w:p w:rsidR="00775E19" w:rsidRDefault="00D717CD" w:rsidP="006C4387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Tito D. </w:t>
      </w:r>
      <w:proofErr w:type="spellStart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>Kesumo</w:t>
      </w:r>
      <w:proofErr w:type="spellEnd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proofErr w:type="spellStart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>Siregar</w:t>
      </w:r>
      <w:proofErr w:type="spellEnd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C4387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661B6E">
        <w:tc>
          <w:tcPr>
            <w:tcW w:w="534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661B6E">
        <w:tc>
          <w:tcPr>
            <w:tcW w:w="534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</w:tr>
    </w:tbl>
    <w:p w:rsidR="00661B6E" w:rsidRDefault="00661B6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Arief Rahman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661B6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Muhammad Nassirudin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3D2077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Setyo Legowo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5C1FF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Arini Hasianna Sirait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4932EC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Dinah Kamilah Ulfa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87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Car.hpp</w:t>
            </w:r>
          </w:p>
        </w:tc>
        <w:tc>
          <w:tcPr>
            <w:tcW w:w="2311" w:type="dxa"/>
          </w:tcPr>
          <w:p w:rsidR="00661B6E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15 m</w:t>
            </w:r>
          </w:p>
        </w:tc>
        <w:tc>
          <w:tcPr>
            <w:tcW w:w="2311" w:type="dxa"/>
          </w:tcPr>
          <w:p w:rsidR="00661B6E" w:rsidRDefault="002939CF" w:rsidP="002939CF">
            <w:pPr>
              <w:rPr>
                <w:lang w:val="id-ID"/>
              </w:rPr>
            </w:pPr>
            <w:r>
              <w:rPr>
                <w:lang w:val="id-ID"/>
              </w:rPr>
              <w:t>Senin, 31/03/2014</w:t>
            </w:r>
          </w:p>
        </w:tc>
      </w:tr>
      <w:tr w:rsidR="002939CF" w:rsidTr="00856E23">
        <w:tc>
          <w:tcPr>
            <w:tcW w:w="534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 xml:space="preserve">2. </w:t>
            </w:r>
          </w:p>
        </w:tc>
        <w:tc>
          <w:tcPr>
            <w:tcW w:w="4086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Car.cpp</w:t>
            </w:r>
          </w:p>
        </w:tc>
        <w:tc>
          <w:tcPr>
            <w:tcW w:w="2311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F72433">
              <w:rPr>
                <w:lang w:val="id-ID"/>
              </w:rPr>
              <w:t xml:space="preserve"> </w:t>
            </w:r>
            <w:bookmarkStart w:id="0" w:name="_GoBack"/>
            <w:bookmarkEnd w:id="0"/>
            <w:r>
              <w:rPr>
                <w:lang w:val="id-ID"/>
              </w:rPr>
              <w:t>j</w:t>
            </w:r>
          </w:p>
        </w:tc>
        <w:tc>
          <w:tcPr>
            <w:tcW w:w="2311" w:type="dxa"/>
          </w:tcPr>
          <w:p w:rsidR="002939CF" w:rsidRDefault="002939CF" w:rsidP="00093761">
            <w:pPr>
              <w:rPr>
                <w:lang w:val="id-ID"/>
              </w:rPr>
            </w:pPr>
            <w:r>
              <w:rPr>
                <w:lang w:val="id-ID"/>
              </w:rPr>
              <w:t>Senin, 31/03/2014</w:t>
            </w:r>
          </w:p>
        </w:tc>
      </w:tr>
    </w:tbl>
    <w:p w:rsidR="00661B6E" w:rsidRDefault="00661B6E" w:rsidP="00661B6E">
      <w:pPr>
        <w:rPr>
          <w:lang w:val="id-ID"/>
        </w:rPr>
      </w:pPr>
    </w:p>
    <w:p w:rsidR="00661B6E" w:rsidRPr="006C4387" w:rsidRDefault="00661B6E" w:rsidP="006C4387">
      <w:pPr>
        <w:rPr>
          <w:lang w:val="id-ID"/>
        </w:rPr>
      </w:pPr>
    </w:p>
    <w:sectPr w:rsidR="00661B6E" w:rsidRPr="006C4387" w:rsidSect="0067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12BA"/>
    <w:multiLevelType w:val="hybridMultilevel"/>
    <w:tmpl w:val="0F661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30181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37911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86FBF"/>
    <w:multiLevelType w:val="hybridMultilevel"/>
    <w:tmpl w:val="7B8E6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B2F0D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A7DB3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A5034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73F53"/>
    <w:multiLevelType w:val="hybridMultilevel"/>
    <w:tmpl w:val="5656A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5E19"/>
    <w:rsid w:val="00010961"/>
    <w:rsid w:val="0001504F"/>
    <w:rsid w:val="00042944"/>
    <w:rsid w:val="000525A5"/>
    <w:rsid w:val="000554FD"/>
    <w:rsid w:val="00057704"/>
    <w:rsid w:val="0006064A"/>
    <w:rsid w:val="00076AF6"/>
    <w:rsid w:val="00094161"/>
    <w:rsid w:val="00095EE8"/>
    <w:rsid w:val="000A5F09"/>
    <w:rsid w:val="000B3943"/>
    <w:rsid w:val="000B698F"/>
    <w:rsid w:val="000B762F"/>
    <w:rsid w:val="000C0660"/>
    <w:rsid w:val="000D220B"/>
    <w:rsid w:val="000D3AB6"/>
    <w:rsid w:val="000F6201"/>
    <w:rsid w:val="0010024D"/>
    <w:rsid w:val="00110979"/>
    <w:rsid w:val="00122530"/>
    <w:rsid w:val="00125F86"/>
    <w:rsid w:val="00135834"/>
    <w:rsid w:val="00153724"/>
    <w:rsid w:val="00154290"/>
    <w:rsid w:val="00161714"/>
    <w:rsid w:val="00185A80"/>
    <w:rsid w:val="00197DDB"/>
    <w:rsid w:val="001A0703"/>
    <w:rsid w:val="001A3D5B"/>
    <w:rsid w:val="001A64BE"/>
    <w:rsid w:val="001C3559"/>
    <w:rsid w:val="0021357A"/>
    <w:rsid w:val="00240C84"/>
    <w:rsid w:val="0028054D"/>
    <w:rsid w:val="002875C1"/>
    <w:rsid w:val="00292409"/>
    <w:rsid w:val="00292F15"/>
    <w:rsid w:val="002939CF"/>
    <w:rsid w:val="002A5580"/>
    <w:rsid w:val="002B1E49"/>
    <w:rsid w:val="002B3D2B"/>
    <w:rsid w:val="002B582B"/>
    <w:rsid w:val="002B5CE9"/>
    <w:rsid w:val="002C29DC"/>
    <w:rsid w:val="002D032C"/>
    <w:rsid w:val="002D516F"/>
    <w:rsid w:val="002D6F23"/>
    <w:rsid w:val="002E29CF"/>
    <w:rsid w:val="002E5180"/>
    <w:rsid w:val="002F465E"/>
    <w:rsid w:val="002F6FA2"/>
    <w:rsid w:val="0030605B"/>
    <w:rsid w:val="003140A5"/>
    <w:rsid w:val="0031711C"/>
    <w:rsid w:val="00323305"/>
    <w:rsid w:val="003245E3"/>
    <w:rsid w:val="0032475A"/>
    <w:rsid w:val="00332F75"/>
    <w:rsid w:val="00352D09"/>
    <w:rsid w:val="0035308C"/>
    <w:rsid w:val="0035751C"/>
    <w:rsid w:val="00385B1F"/>
    <w:rsid w:val="00387085"/>
    <w:rsid w:val="00392610"/>
    <w:rsid w:val="003A3487"/>
    <w:rsid w:val="003B729B"/>
    <w:rsid w:val="003B7643"/>
    <w:rsid w:val="003C028D"/>
    <w:rsid w:val="003C24EF"/>
    <w:rsid w:val="003D2077"/>
    <w:rsid w:val="003D5B6B"/>
    <w:rsid w:val="00400EE8"/>
    <w:rsid w:val="00404737"/>
    <w:rsid w:val="00405AB0"/>
    <w:rsid w:val="00425774"/>
    <w:rsid w:val="00427709"/>
    <w:rsid w:val="00435187"/>
    <w:rsid w:val="00453AF4"/>
    <w:rsid w:val="00454414"/>
    <w:rsid w:val="00465801"/>
    <w:rsid w:val="00467367"/>
    <w:rsid w:val="004932EC"/>
    <w:rsid w:val="004944E7"/>
    <w:rsid w:val="004A18AD"/>
    <w:rsid w:val="004A21D3"/>
    <w:rsid w:val="004E38AF"/>
    <w:rsid w:val="004E3F3A"/>
    <w:rsid w:val="004F76A8"/>
    <w:rsid w:val="0050278C"/>
    <w:rsid w:val="00506D88"/>
    <w:rsid w:val="00506DD4"/>
    <w:rsid w:val="005238EF"/>
    <w:rsid w:val="00535FE1"/>
    <w:rsid w:val="00543311"/>
    <w:rsid w:val="00543BC5"/>
    <w:rsid w:val="00544C5A"/>
    <w:rsid w:val="00544F66"/>
    <w:rsid w:val="00545058"/>
    <w:rsid w:val="00552279"/>
    <w:rsid w:val="00560BF2"/>
    <w:rsid w:val="0056246F"/>
    <w:rsid w:val="00563665"/>
    <w:rsid w:val="00570D24"/>
    <w:rsid w:val="00571658"/>
    <w:rsid w:val="005744A3"/>
    <w:rsid w:val="00577916"/>
    <w:rsid w:val="0058428E"/>
    <w:rsid w:val="00587739"/>
    <w:rsid w:val="0059545D"/>
    <w:rsid w:val="005A236D"/>
    <w:rsid w:val="005B5B76"/>
    <w:rsid w:val="005C1FFE"/>
    <w:rsid w:val="005D3767"/>
    <w:rsid w:val="005E2B5D"/>
    <w:rsid w:val="005F351A"/>
    <w:rsid w:val="00604AA2"/>
    <w:rsid w:val="00605987"/>
    <w:rsid w:val="00606EC5"/>
    <w:rsid w:val="006363D4"/>
    <w:rsid w:val="0064137E"/>
    <w:rsid w:val="00661B6E"/>
    <w:rsid w:val="0066317D"/>
    <w:rsid w:val="00667F3A"/>
    <w:rsid w:val="00673D2B"/>
    <w:rsid w:val="00684BDC"/>
    <w:rsid w:val="00685568"/>
    <w:rsid w:val="00696EC4"/>
    <w:rsid w:val="006A172D"/>
    <w:rsid w:val="006A1C77"/>
    <w:rsid w:val="006A5BB7"/>
    <w:rsid w:val="006B085F"/>
    <w:rsid w:val="006B22FF"/>
    <w:rsid w:val="006C4387"/>
    <w:rsid w:val="006C63C3"/>
    <w:rsid w:val="006D02D9"/>
    <w:rsid w:val="006F04CB"/>
    <w:rsid w:val="007116F2"/>
    <w:rsid w:val="00715355"/>
    <w:rsid w:val="007357AE"/>
    <w:rsid w:val="00743571"/>
    <w:rsid w:val="00763C2D"/>
    <w:rsid w:val="00775E19"/>
    <w:rsid w:val="00792330"/>
    <w:rsid w:val="007A1A14"/>
    <w:rsid w:val="007A1F58"/>
    <w:rsid w:val="007B25E0"/>
    <w:rsid w:val="007B4A35"/>
    <w:rsid w:val="007C1D5D"/>
    <w:rsid w:val="007E0014"/>
    <w:rsid w:val="007E67E0"/>
    <w:rsid w:val="007F2C19"/>
    <w:rsid w:val="007F3A87"/>
    <w:rsid w:val="008021A9"/>
    <w:rsid w:val="008063A1"/>
    <w:rsid w:val="00811142"/>
    <w:rsid w:val="00812BF1"/>
    <w:rsid w:val="00814FC0"/>
    <w:rsid w:val="0082226C"/>
    <w:rsid w:val="00832275"/>
    <w:rsid w:val="008348F6"/>
    <w:rsid w:val="008800F5"/>
    <w:rsid w:val="00881EF7"/>
    <w:rsid w:val="00886C7C"/>
    <w:rsid w:val="008963A0"/>
    <w:rsid w:val="008A06BE"/>
    <w:rsid w:val="008B588F"/>
    <w:rsid w:val="008C26EC"/>
    <w:rsid w:val="008D2D23"/>
    <w:rsid w:val="008D3560"/>
    <w:rsid w:val="008D52ED"/>
    <w:rsid w:val="008E2850"/>
    <w:rsid w:val="008F0AA3"/>
    <w:rsid w:val="009151F2"/>
    <w:rsid w:val="0092221C"/>
    <w:rsid w:val="00946ABD"/>
    <w:rsid w:val="00955988"/>
    <w:rsid w:val="00970403"/>
    <w:rsid w:val="00984A2E"/>
    <w:rsid w:val="00987C84"/>
    <w:rsid w:val="009954F0"/>
    <w:rsid w:val="009B7053"/>
    <w:rsid w:val="009C675A"/>
    <w:rsid w:val="009E0B21"/>
    <w:rsid w:val="009E6880"/>
    <w:rsid w:val="00A13A34"/>
    <w:rsid w:val="00A13D42"/>
    <w:rsid w:val="00A235D7"/>
    <w:rsid w:val="00A2607A"/>
    <w:rsid w:val="00A274A9"/>
    <w:rsid w:val="00A35C57"/>
    <w:rsid w:val="00A42F0B"/>
    <w:rsid w:val="00A461BB"/>
    <w:rsid w:val="00A65F47"/>
    <w:rsid w:val="00A92464"/>
    <w:rsid w:val="00A96F8A"/>
    <w:rsid w:val="00AB7C54"/>
    <w:rsid w:val="00AF7D4C"/>
    <w:rsid w:val="00AF7DD4"/>
    <w:rsid w:val="00B025A1"/>
    <w:rsid w:val="00B02FBF"/>
    <w:rsid w:val="00B039E4"/>
    <w:rsid w:val="00B0633B"/>
    <w:rsid w:val="00B224EF"/>
    <w:rsid w:val="00B228E5"/>
    <w:rsid w:val="00B26A24"/>
    <w:rsid w:val="00B3297D"/>
    <w:rsid w:val="00B32AB9"/>
    <w:rsid w:val="00B36879"/>
    <w:rsid w:val="00B53796"/>
    <w:rsid w:val="00B55839"/>
    <w:rsid w:val="00B858BE"/>
    <w:rsid w:val="00B86841"/>
    <w:rsid w:val="00B944D1"/>
    <w:rsid w:val="00B9468D"/>
    <w:rsid w:val="00BA495E"/>
    <w:rsid w:val="00BA617A"/>
    <w:rsid w:val="00BA6552"/>
    <w:rsid w:val="00BB064B"/>
    <w:rsid w:val="00BB3602"/>
    <w:rsid w:val="00BC7791"/>
    <w:rsid w:val="00BD1186"/>
    <w:rsid w:val="00BF5687"/>
    <w:rsid w:val="00BF79F1"/>
    <w:rsid w:val="00C060E3"/>
    <w:rsid w:val="00C161EE"/>
    <w:rsid w:val="00C41500"/>
    <w:rsid w:val="00C45512"/>
    <w:rsid w:val="00C82027"/>
    <w:rsid w:val="00C9201B"/>
    <w:rsid w:val="00C92C86"/>
    <w:rsid w:val="00C970F7"/>
    <w:rsid w:val="00CA5296"/>
    <w:rsid w:val="00CA78EE"/>
    <w:rsid w:val="00CC249D"/>
    <w:rsid w:val="00CC264F"/>
    <w:rsid w:val="00CD6D87"/>
    <w:rsid w:val="00CD73DD"/>
    <w:rsid w:val="00CF66D3"/>
    <w:rsid w:val="00CF7146"/>
    <w:rsid w:val="00D217E2"/>
    <w:rsid w:val="00D24FDB"/>
    <w:rsid w:val="00D25AEF"/>
    <w:rsid w:val="00D35DD6"/>
    <w:rsid w:val="00D43A5A"/>
    <w:rsid w:val="00D70358"/>
    <w:rsid w:val="00D717CD"/>
    <w:rsid w:val="00D72315"/>
    <w:rsid w:val="00D75A1A"/>
    <w:rsid w:val="00D768E3"/>
    <w:rsid w:val="00D91F8B"/>
    <w:rsid w:val="00D921AA"/>
    <w:rsid w:val="00D94CA5"/>
    <w:rsid w:val="00DA5C1C"/>
    <w:rsid w:val="00DB5A99"/>
    <w:rsid w:val="00DC0B91"/>
    <w:rsid w:val="00DC4BF0"/>
    <w:rsid w:val="00DC6CB4"/>
    <w:rsid w:val="00DD42A2"/>
    <w:rsid w:val="00DD52DC"/>
    <w:rsid w:val="00DE527C"/>
    <w:rsid w:val="00DF2972"/>
    <w:rsid w:val="00DF553A"/>
    <w:rsid w:val="00E03DE7"/>
    <w:rsid w:val="00E1029D"/>
    <w:rsid w:val="00E26944"/>
    <w:rsid w:val="00E269FB"/>
    <w:rsid w:val="00E3481D"/>
    <w:rsid w:val="00E40BB8"/>
    <w:rsid w:val="00E620A4"/>
    <w:rsid w:val="00E64DB1"/>
    <w:rsid w:val="00E65293"/>
    <w:rsid w:val="00E8539F"/>
    <w:rsid w:val="00E97C76"/>
    <w:rsid w:val="00ED4C18"/>
    <w:rsid w:val="00ED6168"/>
    <w:rsid w:val="00EE636A"/>
    <w:rsid w:val="00EE7252"/>
    <w:rsid w:val="00F0114B"/>
    <w:rsid w:val="00F1445B"/>
    <w:rsid w:val="00F27EE8"/>
    <w:rsid w:val="00F434CD"/>
    <w:rsid w:val="00F4355E"/>
    <w:rsid w:val="00F44685"/>
    <w:rsid w:val="00F55C6C"/>
    <w:rsid w:val="00F67AEB"/>
    <w:rsid w:val="00F72433"/>
    <w:rsid w:val="00F72B25"/>
    <w:rsid w:val="00F77C5D"/>
    <w:rsid w:val="00F85D52"/>
    <w:rsid w:val="00F86134"/>
    <w:rsid w:val="00FA57CC"/>
    <w:rsid w:val="00FB28D8"/>
    <w:rsid w:val="00FD4DF3"/>
    <w:rsid w:val="00FF05D6"/>
    <w:rsid w:val="00FF0D7A"/>
    <w:rsid w:val="00FF0DBD"/>
    <w:rsid w:val="00FF6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55"/>
  </w:style>
  <w:style w:type="paragraph" w:styleId="Heading1">
    <w:name w:val="heading 1"/>
    <w:basedOn w:val="Normal"/>
    <w:next w:val="Normal"/>
    <w:link w:val="Heading1Char"/>
    <w:uiPriority w:val="9"/>
    <w:qFormat/>
    <w:rsid w:val="0071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E7E7E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5355"/>
    <w:rPr>
      <w:rFonts w:asciiTheme="majorHAnsi" w:eastAsiaTheme="majorEastAsia" w:hAnsiTheme="majorHAnsi" w:cstheme="majorBidi"/>
      <w:i/>
      <w:iCs/>
      <w:color w:val="7E7E7E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53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5355"/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53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355"/>
    <w:rPr>
      <w:b/>
      <w:bCs/>
    </w:rPr>
  </w:style>
  <w:style w:type="character" w:styleId="Emphasis">
    <w:name w:val="Emphasis"/>
    <w:basedOn w:val="DefaultParagraphFont"/>
    <w:uiPriority w:val="20"/>
    <w:qFormat/>
    <w:rsid w:val="00715355"/>
    <w:rPr>
      <w:i/>
      <w:iCs/>
    </w:rPr>
  </w:style>
  <w:style w:type="paragraph" w:styleId="NoSpacing">
    <w:name w:val="No Spacing"/>
    <w:link w:val="NoSpacingChar"/>
    <w:uiPriority w:val="1"/>
    <w:qFormat/>
    <w:rsid w:val="0071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355"/>
  </w:style>
  <w:style w:type="paragraph" w:styleId="ListParagraph">
    <w:name w:val="List Paragraph"/>
    <w:basedOn w:val="Normal"/>
    <w:uiPriority w:val="34"/>
    <w:qFormat/>
    <w:rsid w:val="0071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355"/>
    <w:rPr>
      <w:i/>
      <w:iCs/>
      <w:color w:val="535353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355"/>
    <w:rPr>
      <w:i/>
      <w:iCs/>
      <w:color w:val="535353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5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15355"/>
    <w:rPr>
      <w:i/>
      <w:iCs/>
      <w:color w:val="A9A9A9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53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53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53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53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3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75E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1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E67F1121C84A96A0BB774123C6C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F3066-4DFF-4045-BABE-62523AC25E59}"/>
      </w:docPartPr>
      <w:docPartBody>
        <w:p w:rsidR="00730E47" w:rsidRDefault="00624BAA">
          <w:r w:rsidRPr="005D5DC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4BAA"/>
    <w:rsid w:val="00624BAA"/>
    <w:rsid w:val="00730E47"/>
    <w:rsid w:val="009A13EB"/>
    <w:rsid w:val="00B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B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Grafika Rohmen</dc:creator>
  <cp:lastModifiedBy>telkom</cp:lastModifiedBy>
  <cp:revision>10</cp:revision>
  <dcterms:created xsi:type="dcterms:W3CDTF">2014-03-31T13:38:00Z</dcterms:created>
  <dcterms:modified xsi:type="dcterms:W3CDTF">2014-03-31T18:37:00Z</dcterms:modified>
</cp:coreProperties>
</file>