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71B13" w14:textId="77777777" w:rsidR="000B13BF" w:rsidRDefault="00A243BF" w:rsidP="00800EAE">
      <w:pPr>
        <w:spacing w:after="0" w:line="240" w:lineRule="auto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6"/>
          <w:szCs w:val="28"/>
        </w:rPr>
        <w:drawing>
          <wp:anchor distT="0" distB="0" distL="114300" distR="114300" simplePos="0" relativeHeight="251885568" behindDoc="0" locked="0" layoutInCell="1" allowOverlap="1" wp14:anchorId="112B19A9" wp14:editId="3D8429CF">
            <wp:simplePos x="0" y="0"/>
            <wp:positionH relativeFrom="column">
              <wp:posOffset>-151765</wp:posOffset>
            </wp:positionH>
            <wp:positionV relativeFrom="paragraph">
              <wp:posOffset>-44450</wp:posOffset>
            </wp:positionV>
            <wp:extent cx="669290" cy="880745"/>
            <wp:effectExtent l="19050" t="0" r="0" b="0"/>
            <wp:wrapNone/>
            <wp:docPr id="12" name="Picture 2" descr="LOGO WRNA MKM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LOGO WRNA MKMAH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72" cy="880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6"/>
          <w:szCs w:val="28"/>
        </w:rPr>
        <w:t>MAHKAMAH SYAR’IYAH LHOKSEUMAWE KELAS I B</w:t>
      </w:r>
    </w:p>
    <w:p w14:paraId="42566BB6" w14:textId="37E6A452" w:rsidR="000B13BF" w:rsidRPr="00800EAE" w:rsidRDefault="00800EAE" w:rsidP="00800EAE">
      <w:pPr>
        <w:spacing w:after="0" w:line="240" w:lineRule="auto"/>
        <w:ind w:left="142"/>
        <w:jc w:val="center"/>
        <w:rPr>
          <w:sz w:val="44"/>
          <w:szCs w:val="44"/>
        </w:rPr>
      </w:pPr>
      <w:r w:rsidRPr="00800EAE">
        <w:rPr>
          <w:sz w:val="44"/>
          <w:szCs w:val="44"/>
          <w:rtl/>
        </w:rPr>
        <w:t xml:space="preserve">ﻣﺣﮐﻣﺔ </w:t>
      </w:r>
      <w:r w:rsidR="00A243BF" w:rsidRPr="00800EAE">
        <w:rPr>
          <w:sz w:val="44"/>
          <w:szCs w:val="44"/>
          <w:rtl/>
        </w:rPr>
        <w:t>ﺷﺭﻋﻴﺔ ﻟﻬﺆﺳﻣﺎﻮﻯ</w:t>
      </w:r>
    </w:p>
    <w:p w14:paraId="086F0DB9" w14:textId="77777777" w:rsidR="000B13BF" w:rsidRDefault="00A243BF" w:rsidP="00800EAE">
      <w:pPr>
        <w:spacing w:after="0" w:line="240" w:lineRule="auto"/>
        <w:ind w:left="14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Jln</w:t>
      </w:r>
      <w:proofErr w:type="spellEnd"/>
      <w:r>
        <w:rPr>
          <w:sz w:val="24"/>
          <w:szCs w:val="24"/>
          <w:lang w:val="id-ID"/>
        </w:rPr>
        <w:t xml:space="preserve">. </w:t>
      </w:r>
      <w:r>
        <w:rPr>
          <w:sz w:val="24"/>
          <w:szCs w:val="24"/>
        </w:rPr>
        <w:t>B</w:t>
      </w:r>
      <w:r>
        <w:rPr>
          <w:sz w:val="24"/>
          <w:szCs w:val="24"/>
          <w:lang w:val="id-ID"/>
        </w:rPr>
        <w:t xml:space="preserve">anda </w:t>
      </w:r>
      <w:r>
        <w:rPr>
          <w:sz w:val="24"/>
          <w:szCs w:val="24"/>
        </w:rPr>
        <w:t>Aceh</w:t>
      </w:r>
      <w:r>
        <w:rPr>
          <w:sz w:val="24"/>
          <w:szCs w:val="24"/>
          <w:lang w:val="id-ID"/>
        </w:rPr>
        <w:t>-Medan</w:t>
      </w:r>
      <w:r>
        <w:rPr>
          <w:sz w:val="24"/>
          <w:szCs w:val="24"/>
        </w:rPr>
        <w:t xml:space="preserve"> Desa Alue Awe Telp. (0645)43925 Fax. (0645) 41809 </w:t>
      </w:r>
    </w:p>
    <w:p w14:paraId="276E1533" w14:textId="77777777" w:rsidR="000B13BF" w:rsidRDefault="00A243BF" w:rsidP="00800EAE">
      <w:pPr>
        <w:spacing w:after="0" w:line="240" w:lineRule="auto"/>
        <w:ind w:left="14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Website: http://ms-lhokseumawe.go.id Email: </w:t>
      </w:r>
      <w:r>
        <w:rPr>
          <w:i/>
          <w:iCs/>
          <w:sz w:val="24"/>
          <w:szCs w:val="24"/>
        </w:rPr>
        <w:t>masyalsm@yahoo.com</w:t>
      </w:r>
    </w:p>
    <w:p w14:paraId="453018B3" w14:textId="77777777" w:rsidR="000B13BF" w:rsidRDefault="00A243BF" w:rsidP="00800EAE">
      <w:pPr>
        <w:spacing w:after="0" w:line="240" w:lineRule="auto"/>
        <w:ind w:left="142"/>
        <w:jc w:val="center"/>
        <w:rPr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244B3A2" wp14:editId="70AC01A0">
                <wp:simplePos x="0" y="0"/>
                <wp:positionH relativeFrom="column">
                  <wp:posOffset>-65405</wp:posOffset>
                </wp:positionH>
                <wp:positionV relativeFrom="paragraph">
                  <wp:posOffset>269875</wp:posOffset>
                </wp:positionV>
                <wp:extent cx="6088380" cy="0"/>
                <wp:effectExtent l="0" t="19050" r="7620" b="0"/>
                <wp:wrapNone/>
                <wp:docPr id="19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8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Line 63" o:spid="_x0000_s1026" o:spt="20" style="position:absolute;left:0pt;margin-left:-5.15pt;margin-top:21.25pt;height:0pt;width:479.4pt;z-index:251878400;mso-width-relative:page;mso-height-relative:page;" filled="f" stroked="t" coordsize="21600,21600" o:gfxdata="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OTJN&#10;ntcAAAAJAQAADwAAAAAAAAABACAAAAAiAAAAZHJzL2Rvd25yZXYueG1sUEsBAhQAFAAAAAgAh07i&#10;QK6l46yxAQAAVAMAAA4AAAAAAAAAAQAgAAAAJgEAAGRycy9lMm9Eb2MueG1sUEsFBgAAAAAGAAYA&#10;WQEAAEkFAAAAAA=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32"/>
          <w:szCs w:val="32"/>
        </w:rPr>
        <w:t>LHOKSEUMAWE</w:t>
      </w:r>
    </w:p>
    <w:p w14:paraId="61305654" w14:textId="77777777" w:rsidR="000B13BF" w:rsidRDefault="000B13BF">
      <w:pPr>
        <w:tabs>
          <w:tab w:val="left" w:pos="1560"/>
          <w:tab w:val="left" w:pos="1843"/>
        </w:tabs>
        <w:spacing w:after="0" w:line="240" w:lineRule="auto"/>
        <w:rPr>
          <w:rFonts w:ascii="Times New Roman" w:hAnsi="Times New Roman" w:cs="Times New Roman"/>
          <w:sz w:val="14"/>
          <w:szCs w:val="24"/>
        </w:rPr>
      </w:pPr>
    </w:p>
    <w:p w14:paraId="166CC36A" w14:textId="77777777" w:rsidR="000B13BF" w:rsidRDefault="000B13BF">
      <w:pPr>
        <w:tabs>
          <w:tab w:val="left" w:pos="1560"/>
          <w:tab w:val="left" w:pos="1843"/>
        </w:tabs>
        <w:spacing w:after="0" w:line="240" w:lineRule="auto"/>
        <w:rPr>
          <w:rFonts w:ascii="Times New Roman" w:hAnsi="Times New Roman" w:cs="Times New Roman"/>
          <w:sz w:val="2"/>
          <w:szCs w:val="2"/>
          <w:lang w:val="id-ID"/>
        </w:rPr>
      </w:pPr>
    </w:p>
    <w:p w14:paraId="62E91011" w14:textId="32C8DFB3" w:rsidR="00800EAE" w:rsidRPr="00DC3C7D" w:rsidRDefault="00800EAE" w:rsidP="0051418D">
      <w:pPr>
        <w:spacing w:after="0"/>
        <w:jc w:val="both"/>
        <w:rPr>
          <w:rFonts w:ascii="Arial" w:hAnsi="Arial" w:cs="Arial"/>
        </w:rPr>
      </w:pPr>
      <w:proofErr w:type="spellStart"/>
      <w:r w:rsidRPr="00DC3C7D">
        <w:rPr>
          <w:rFonts w:ascii="Arial" w:hAnsi="Arial" w:cs="Arial"/>
        </w:rPr>
        <w:t>Nomor</w:t>
      </w:r>
      <w:proofErr w:type="spellEnd"/>
      <w:r w:rsidRPr="00DC3C7D">
        <w:rPr>
          <w:rFonts w:ascii="Arial" w:hAnsi="Arial" w:cs="Arial"/>
        </w:rPr>
        <w:tab/>
      </w:r>
      <w:r w:rsidRPr="00DC3C7D">
        <w:rPr>
          <w:rFonts w:ascii="Arial" w:hAnsi="Arial" w:cs="Arial"/>
        </w:rPr>
        <w:tab/>
        <w:t xml:space="preserve">: </w:t>
      </w:r>
      <w:r w:rsidR="0051418D">
        <w:rPr>
          <w:rFonts w:ascii="Arial" w:hAnsi="Arial" w:cs="Arial"/>
        </w:rPr>
        <w:t xml:space="preserve">W1-A5/209/KU.01/I/2023 </w:t>
      </w:r>
      <w:r w:rsidRPr="00DC3C7D">
        <w:rPr>
          <w:rFonts w:ascii="Arial" w:hAnsi="Arial" w:cs="Arial"/>
        </w:rPr>
        <w:t xml:space="preserve">  </w:t>
      </w:r>
      <w:r w:rsidR="0051418D">
        <w:rPr>
          <w:rFonts w:ascii="Arial" w:hAnsi="Arial" w:cs="Arial"/>
        </w:rPr>
        <w:t xml:space="preserve">                               </w:t>
      </w:r>
      <w:r w:rsidRPr="00DC3C7D">
        <w:rPr>
          <w:rFonts w:ascii="Arial" w:hAnsi="Arial" w:cs="Arial"/>
        </w:rPr>
        <w:t xml:space="preserve">     </w:t>
      </w:r>
      <w:r w:rsidR="0051418D">
        <w:rPr>
          <w:rFonts w:ascii="Arial" w:hAnsi="Arial" w:cs="Arial"/>
        </w:rPr>
        <w:t>Lhokseumawe</w:t>
      </w:r>
      <w:r w:rsidR="0051418D" w:rsidRPr="00DC3C7D">
        <w:rPr>
          <w:rFonts w:ascii="Arial" w:hAnsi="Arial" w:cs="Arial"/>
        </w:rPr>
        <w:t>,</w:t>
      </w:r>
      <w:r w:rsidR="0051418D">
        <w:rPr>
          <w:rFonts w:ascii="Arial" w:hAnsi="Arial" w:cs="Arial"/>
        </w:rPr>
        <w:t xml:space="preserve"> </w:t>
      </w:r>
      <w:r w:rsidR="0051418D" w:rsidRPr="008E6204">
        <w:rPr>
          <w:rFonts w:ascii="Arial" w:hAnsi="Arial" w:cs="Arial"/>
        </w:rPr>
        <w:t>2</w:t>
      </w:r>
      <w:r w:rsidR="0051418D">
        <w:rPr>
          <w:rFonts w:ascii="Arial" w:hAnsi="Arial" w:cs="Arial"/>
        </w:rPr>
        <w:t>5</w:t>
      </w:r>
      <w:r w:rsidR="0051418D" w:rsidRPr="008E6204">
        <w:rPr>
          <w:rFonts w:ascii="Arial" w:hAnsi="Arial" w:cs="Arial"/>
        </w:rPr>
        <w:t xml:space="preserve"> </w:t>
      </w:r>
      <w:proofErr w:type="spellStart"/>
      <w:r w:rsidR="0051418D" w:rsidRPr="008E6204">
        <w:rPr>
          <w:rFonts w:ascii="Arial" w:hAnsi="Arial" w:cs="Arial"/>
        </w:rPr>
        <w:t>Januari</w:t>
      </w:r>
      <w:proofErr w:type="spellEnd"/>
      <w:r w:rsidR="0051418D" w:rsidRPr="008E6204">
        <w:rPr>
          <w:rFonts w:ascii="Arial" w:hAnsi="Arial" w:cs="Arial"/>
        </w:rPr>
        <w:t xml:space="preserve"> 2022</w:t>
      </w:r>
      <w:r w:rsidR="0051418D" w:rsidRPr="00DC3C7D">
        <w:rPr>
          <w:rFonts w:ascii="Arial" w:hAnsi="Arial" w:cs="Arial"/>
        </w:rPr>
        <w:t xml:space="preserve"> </w:t>
      </w:r>
    </w:p>
    <w:p w14:paraId="221A4095" w14:textId="77777777" w:rsidR="00800EAE" w:rsidRPr="00DC3C7D" w:rsidRDefault="00800EAE" w:rsidP="00800EAE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DC3C7D">
        <w:rPr>
          <w:rFonts w:ascii="Arial" w:hAnsi="Arial" w:cs="Arial"/>
        </w:rPr>
        <w:t>Sifat</w:t>
      </w:r>
      <w:proofErr w:type="spellEnd"/>
      <w:r w:rsidRPr="00DC3C7D">
        <w:rPr>
          <w:rFonts w:ascii="Arial" w:hAnsi="Arial" w:cs="Arial"/>
        </w:rPr>
        <w:tab/>
      </w:r>
      <w:r w:rsidRPr="00DC3C7D">
        <w:rPr>
          <w:rFonts w:ascii="Arial" w:hAnsi="Arial" w:cs="Arial"/>
        </w:rPr>
        <w:tab/>
        <w:t xml:space="preserve">: </w:t>
      </w:r>
      <w:proofErr w:type="spellStart"/>
      <w:r w:rsidRPr="00DC3C7D">
        <w:rPr>
          <w:rFonts w:ascii="Arial" w:hAnsi="Arial" w:cs="Arial"/>
        </w:rPr>
        <w:t>Segera</w:t>
      </w:r>
      <w:proofErr w:type="spellEnd"/>
    </w:p>
    <w:p w14:paraId="642C56E3" w14:textId="2285F0CB" w:rsidR="00800EAE" w:rsidRPr="00DC3C7D" w:rsidRDefault="00C7296F" w:rsidP="00800EAE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Lampiran</w:t>
      </w:r>
      <w:proofErr w:type="spellEnd"/>
      <w:r>
        <w:rPr>
          <w:rFonts w:ascii="Arial" w:hAnsi="Arial" w:cs="Arial"/>
        </w:rPr>
        <w:tab/>
        <w:t xml:space="preserve">: </w:t>
      </w:r>
      <w:r w:rsidR="00BC3C79">
        <w:rPr>
          <w:rFonts w:ascii="Arial" w:hAnsi="Arial" w:cs="Arial"/>
        </w:rPr>
        <w:t>1 (</w:t>
      </w:r>
      <w:proofErr w:type="spellStart"/>
      <w:r w:rsidR="00BC3C79" w:rsidRPr="00BC3C79">
        <w:rPr>
          <w:rFonts w:ascii="Arial" w:hAnsi="Arial" w:cs="Arial"/>
          <w:i/>
        </w:rPr>
        <w:t>satu</w:t>
      </w:r>
      <w:proofErr w:type="spellEnd"/>
      <w:r w:rsidR="00BC3C79">
        <w:rPr>
          <w:rFonts w:ascii="Arial" w:hAnsi="Arial" w:cs="Arial"/>
        </w:rPr>
        <w:t xml:space="preserve">) </w:t>
      </w:r>
      <w:proofErr w:type="spellStart"/>
      <w:r w:rsidR="00BC3C79">
        <w:rPr>
          <w:rFonts w:ascii="Arial" w:hAnsi="Arial" w:cs="Arial"/>
        </w:rPr>
        <w:t>Bundel</w:t>
      </w:r>
      <w:bookmarkStart w:id="0" w:name="_GoBack"/>
      <w:bookmarkEnd w:id="0"/>
      <w:proofErr w:type="spellEnd"/>
    </w:p>
    <w:p w14:paraId="01379646" w14:textId="4572EB67" w:rsidR="00800EAE" w:rsidRPr="00DC3C7D" w:rsidRDefault="00800EAE" w:rsidP="00800EAE">
      <w:pPr>
        <w:spacing w:after="0" w:line="240" w:lineRule="auto"/>
        <w:jc w:val="both"/>
        <w:rPr>
          <w:rFonts w:ascii="Arial" w:hAnsi="Arial" w:cs="Arial"/>
        </w:rPr>
      </w:pPr>
      <w:r w:rsidRPr="00DC3C7D">
        <w:rPr>
          <w:rFonts w:ascii="Arial" w:hAnsi="Arial" w:cs="Arial"/>
        </w:rPr>
        <w:t>Hal</w:t>
      </w:r>
      <w:r w:rsidRPr="00DC3C7D">
        <w:rPr>
          <w:rFonts w:ascii="Arial" w:hAnsi="Arial" w:cs="Arial"/>
        </w:rPr>
        <w:tab/>
      </w:r>
      <w:r w:rsidRPr="00DC3C7D">
        <w:rPr>
          <w:rFonts w:ascii="Arial" w:hAnsi="Arial" w:cs="Arial"/>
        </w:rPr>
        <w:tab/>
        <w:t xml:space="preserve">: </w:t>
      </w:r>
      <w:proofErr w:type="spellStart"/>
      <w:r w:rsidRPr="00DC3C7D">
        <w:rPr>
          <w:rFonts w:ascii="Arial" w:hAnsi="Arial" w:cs="Arial"/>
        </w:rPr>
        <w:t>Permohonan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Penerbitan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Kartu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Kredit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Pemerintah</w:t>
      </w:r>
      <w:proofErr w:type="spellEnd"/>
    </w:p>
    <w:p w14:paraId="4C8CA2FE" w14:textId="77777777" w:rsidR="00800EAE" w:rsidRPr="00DC3C7D" w:rsidRDefault="00800EAE" w:rsidP="00800EAE">
      <w:pPr>
        <w:spacing w:after="0" w:line="240" w:lineRule="auto"/>
        <w:jc w:val="both"/>
        <w:rPr>
          <w:rFonts w:ascii="Arial" w:hAnsi="Arial" w:cs="Arial"/>
        </w:rPr>
      </w:pPr>
    </w:p>
    <w:p w14:paraId="4A55C084" w14:textId="77777777" w:rsidR="00800EAE" w:rsidRPr="00DC3C7D" w:rsidRDefault="00800EAE" w:rsidP="00800EAE">
      <w:pPr>
        <w:spacing w:after="0" w:line="240" w:lineRule="auto"/>
        <w:jc w:val="both"/>
        <w:rPr>
          <w:rFonts w:ascii="Arial" w:hAnsi="Arial" w:cs="Arial"/>
        </w:rPr>
      </w:pPr>
      <w:proofErr w:type="spellStart"/>
      <w:proofErr w:type="gramStart"/>
      <w:r w:rsidRPr="00DC3C7D">
        <w:rPr>
          <w:rFonts w:ascii="Arial" w:hAnsi="Arial" w:cs="Arial"/>
        </w:rPr>
        <w:t>Yth</w:t>
      </w:r>
      <w:proofErr w:type="spellEnd"/>
      <w:r w:rsidRPr="00DC3C7D">
        <w:rPr>
          <w:rFonts w:ascii="Arial" w:hAnsi="Arial" w:cs="Arial"/>
        </w:rPr>
        <w:t>.:</w:t>
      </w:r>
      <w:proofErr w:type="gramEnd"/>
    </w:p>
    <w:p w14:paraId="56C76FE1" w14:textId="2D637EFB" w:rsidR="00800EAE" w:rsidRPr="00DC3C7D" w:rsidRDefault="00C7296F" w:rsidP="00800EAE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Pimpinan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Cabang</w:t>
      </w:r>
      <w:proofErr w:type="spellEnd"/>
      <w:r>
        <w:rPr>
          <w:rFonts w:ascii="Arial" w:hAnsi="Arial" w:cs="Arial"/>
        </w:rPr>
        <w:t xml:space="preserve"> BSI Lhokseumawe</w:t>
      </w:r>
    </w:p>
    <w:p w14:paraId="3C1BE21B" w14:textId="6CD2B776" w:rsidR="00800EAE" w:rsidRPr="00DC3C7D" w:rsidRDefault="00800EAE" w:rsidP="00800EAE">
      <w:pPr>
        <w:spacing w:after="0" w:line="240" w:lineRule="auto"/>
        <w:jc w:val="both"/>
        <w:rPr>
          <w:rFonts w:ascii="Arial" w:hAnsi="Arial" w:cs="Arial"/>
        </w:rPr>
      </w:pPr>
      <w:proofErr w:type="gramStart"/>
      <w:r w:rsidRPr="00DC3C7D">
        <w:rPr>
          <w:rFonts w:ascii="Arial" w:hAnsi="Arial" w:cs="Arial"/>
        </w:rPr>
        <w:t>di</w:t>
      </w:r>
      <w:proofErr w:type="gramEnd"/>
      <w:r w:rsidRPr="00DC3C7D">
        <w:rPr>
          <w:rFonts w:ascii="Arial" w:hAnsi="Arial" w:cs="Arial"/>
        </w:rPr>
        <w:t xml:space="preserve"> </w:t>
      </w:r>
      <w:r w:rsidR="00C7296F">
        <w:rPr>
          <w:rFonts w:ascii="Arial" w:hAnsi="Arial" w:cs="Arial"/>
        </w:rPr>
        <w:t>Lhokseumawe</w:t>
      </w:r>
    </w:p>
    <w:p w14:paraId="14BDF7B5" w14:textId="77777777" w:rsidR="00800EAE" w:rsidRDefault="00800EAE" w:rsidP="00800EAE">
      <w:pPr>
        <w:spacing w:after="0" w:line="240" w:lineRule="auto"/>
        <w:jc w:val="both"/>
        <w:rPr>
          <w:rFonts w:ascii="Arial" w:hAnsi="Arial" w:cs="Arial"/>
        </w:rPr>
      </w:pPr>
    </w:p>
    <w:p w14:paraId="54AE2904" w14:textId="16EF63F3" w:rsidR="0051418D" w:rsidRPr="00DC3C7D" w:rsidRDefault="0051418D" w:rsidP="00800EAE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Hormat</w:t>
      </w:r>
      <w:proofErr w:type="spellEnd"/>
      <w:r>
        <w:rPr>
          <w:rFonts w:ascii="Arial" w:hAnsi="Arial" w:cs="Arial"/>
        </w:rPr>
        <w:t>,</w:t>
      </w:r>
    </w:p>
    <w:p w14:paraId="56D4A2AF" w14:textId="77777777" w:rsidR="00800EAE" w:rsidRPr="00DC3C7D" w:rsidRDefault="00800EAE" w:rsidP="00800EAE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14:paraId="3671FBCD" w14:textId="469AED80" w:rsidR="00800EAE" w:rsidRPr="00DC3C7D" w:rsidRDefault="00800EAE" w:rsidP="00800EAE">
      <w:pPr>
        <w:spacing w:after="0" w:line="240" w:lineRule="auto"/>
        <w:ind w:firstLine="709"/>
        <w:jc w:val="both"/>
        <w:rPr>
          <w:rFonts w:ascii="Arial" w:hAnsi="Arial" w:cs="Arial"/>
        </w:rPr>
      </w:pPr>
      <w:proofErr w:type="spellStart"/>
      <w:r w:rsidRPr="00DC3C7D">
        <w:rPr>
          <w:rFonts w:ascii="Arial" w:hAnsi="Arial" w:cs="Arial"/>
        </w:rPr>
        <w:t>Sehubungan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dengan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pelaksanaan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Peraturan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Menteri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Keuangan</w:t>
      </w:r>
      <w:proofErr w:type="spellEnd"/>
      <w:r w:rsidRPr="00DC3C7D">
        <w:rPr>
          <w:rFonts w:ascii="Arial" w:hAnsi="Arial" w:cs="Arial"/>
        </w:rPr>
        <w:t xml:space="preserve"> RI </w:t>
      </w:r>
      <w:proofErr w:type="spellStart"/>
      <w:r w:rsidRPr="00DC3C7D"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r w:rsidRPr="00DC3C7D">
        <w:rPr>
          <w:rFonts w:ascii="Arial" w:eastAsia="Book Antiqua" w:hAnsi="Arial" w:cs="Arial"/>
          <w:lang w:val="id-ID"/>
        </w:rPr>
        <w:t>178</w:t>
      </w:r>
      <w:r w:rsidRPr="00DC3C7D">
        <w:rPr>
          <w:rFonts w:ascii="Arial" w:hAnsi="Arial" w:cs="Arial"/>
        </w:rPr>
        <w:t xml:space="preserve">/PMK.05/2018 </w:t>
      </w:r>
      <w:proofErr w:type="spellStart"/>
      <w:r w:rsidRPr="00DC3C7D">
        <w:rPr>
          <w:rFonts w:ascii="Arial" w:hAnsi="Arial" w:cs="Arial"/>
        </w:rPr>
        <w:t>tentang</w:t>
      </w:r>
      <w:proofErr w:type="spellEnd"/>
      <w:r w:rsidRPr="00DC3C7D">
        <w:rPr>
          <w:rFonts w:ascii="Arial" w:hAnsi="Arial" w:cs="Arial"/>
        </w:rPr>
        <w:t xml:space="preserve"> Tata Cara </w:t>
      </w:r>
      <w:proofErr w:type="spellStart"/>
      <w:r w:rsidRPr="00DC3C7D">
        <w:rPr>
          <w:rFonts w:ascii="Arial" w:hAnsi="Arial" w:cs="Arial"/>
        </w:rPr>
        <w:t>Pembayaran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dan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Penggunaan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Kartu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Kredit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Pemerintah</w:t>
      </w:r>
      <w:proofErr w:type="spellEnd"/>
      <w:r w:rsidRPr="00DC3C7D">
        <w:rPr>
          <w:rFonts w:ascii="Arial" w:hAnsi="Arial" w:cs="Arial"/>
        </w:rPr>
        <w:t xml:space="preserve">, </w:t>
      </w:r>
      <w:proofErr w:type="spellStart"/>
      <w:r w:rsidRPr="00DC3C7D">
        <w:rPr>
          <w:rFonts w:ascii="Arial" w:hAnsi="Arial" w:cs="Arial"/>
        </w:rPr>
        <w:t>dengan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ini</w:t>
      </w:r>
      <w:proofErr w:type="spellEnd"/>
      <w:r w:rsidRPr="00DC3C7D">
        <w:rPr>
          <w:rFonts w:ascii="Arial" w:hAnsi="Arial" w:cs="Arial"/>
        </w:rPr>
        <w:t xml:space="preserve"> kami </w:t>
      </w:r>
      <w:proofErr w:type="spellStart"/>
      <w:r w:rsidRPr="00DC3C7D">
        <w:rPr>
          <w:rFonts w:ascii="Arial" w:hAnsi="Arial" w:cs="Arial"/>
        </w:rPr>
        <w:t>Satuan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800EAE">
        <w:rPr>
          <w:rFonts w:ascii="Arial" w:hAnsi="Arial" w:cs="Arial"/>
        </w:rPr>
        <w:t>Mahkamah</w:t>
      </w:r>
      <w:proofErr w:type="spellEnd"/>
      <w:r w:rsidRPr="00800EAE">
        <w:rPr>
          <w:rFonts w:ascii="Arial" w:hAnsi="Arial" w:cs="Arial"/>
        </w:rPr>
        <w:t xml:space="preserve"> </w:t>
      </w:r>
      <w:proofErr w:type="spellStart"/>
      <w:r w:rsidRPr="00800EAE">
        <w:rPr>
          <w:rFonts w:ascii="Arial" w:hAnsi="Arial" w:cs="Arial"/>
        </w:rPr>
        <w:t>Syar’iyah</w:t>
      </w:r>
      <w:proofErr w:type="spellEnd"/>
      <w:r w:rsidRPr="00800EAE">
        <w:rPr>
          <w:rFonts w:ascii="Arial" w:hAnsi="Arial" w:cs="Arial"/>
        </w:rPr>
        <w:t xml:space="preserve"> Lhokseumawe </w:t>
      </w:r>
      <w:proofErr w:type="spellStart"/>
      <w:r w:rsidRPr="00800EAE">
        <w:rPr>
          <w:rFonts w:ascii="Arial" w:hAnsi="Arial" w:cs="Arial"/>
        </w:rPr>
        <w:t>Kelas</w:t>
      </w:r>
      <w:proofErr w:type="spellEnd"/>
      <w:r w:rsidRPr="00800EAE">
        <w:rPr>
          <w:rFonts w:ascii="Arial" w:hAnsi="Arial" w:cs="Arial"/>
        </w:rPr>
        <w:t xml:space="preserve"> IB</w:t>
      </w:r>
      <w:r>
        <w:rPr>
          <w:rFonts w:ascii="Arial" w:hAnsi="Arial" w:cs="Arial"/>
        </w:rPr>
        <w:t xml:space="preserve"> </w:t>
      </w:r>
      <w:r w:rsidRPr="00DC3C7D">
        <w:rPr>
          <w:rFonts w:ascii="Arial" w:hAnsi="Arial" w:cs="Arial"/>
        </w:rPr>
        <w:t>(</w:t>
      </w:r>
      <w:r w:rsidR="002C37E7">
        <w:rPr>
          <w:rFonts w:ascii="Arial" w:hAnsi="Arial" w:cs="Arial"/>
        </w:rPr>
        <w:t>401664</w:t>
      </w:r>
      <w:r w:rsidRPr="00DC3C7D">
        <w:rPr>
          <w:rFonts w:ascii="Arial" w:hAnsi="Arial" w:cs="Arial"/>
        </w:rPr>
        <w:t>),</w:t>
      </w:r>
      <w:r w:rsidR="002C37E7">
        <w:rPr>
          <w:rFonts w:ascii="Arial" w:hAnsi="Arial" w:cs="Arial"/>
        </w:rPr>
        <w:t xml:space="preserve"> </w:t>
      </w:r>
      <w:proofErr w:type="spellStart"/>
      <w:r w:rsidR="002C37E7">
        <w:rPr>
          <w:rFonts w:ascii="Arial" w:hAnsi="Arial" w:cs="Arial"/>
        </w:rPr>
        <w:t>Mahkamah</w:t>
      </w:r>
      <w:proofErr w:type="spellEnd"/>
      <w:r w:rsidR="002C37E7">
        <w:rPr>
          <w:rFonts w:ascii="Arial" w:hAnsi="Arial" w:cs="Arial"/>
        </w:rPr>
        <w:t xml:space="preserve"> </w:t>
      </w:r>
      <w:proofErr w:type="spellStart"/>
      <w:r w:rsidR="002C37E7">
        <w:rPr>
          <w:rFonts w:ascii="Arial" w:hAnsi="Arial" w:cs="Arial"/>
        </w:rPr>
        <w:t>Agung</w:t>
      </w:r>
      <w:proofErr w:type="spellEnd"/>
      <w:r w:rsidR="002C37E7">
        <w:rPr>
          <w:rFonts w:ascii="Arial" w:hAnsi="Arial" w:cs="Arial"/>
        </w:rPr>
        <w:t xml:space="preserve"> </w:t>
      </w:r>
      <w:proofErr w:type="spellStart"/>
      <w:r w:rsidR="002C37E7">
        <w:rPr>
          <w:rFonts w:ascii="Arial" w:hAnsi="Arial" w:cs="Arial"/>
        </w:rPr>
        <w:t>Republik</w:t>
      </w:r>
      <w:proofErr w:type="spellEnd"/>
      <w:r w:rsidR="002C37E7">
        <w:rPr>
          <w:rFonts w:ascii="Arial" w:hAnsi="Arial" w:cs="Arial"/>
        </w:rPr>
        <w:t xml:space="preserve"> Indonesia</w:t>
      </w:r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mengajukan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permohonan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kepada</w:t>
      </w:r>
      <w:proofErr w:type="spellEnd"/>
      <w:r w:rsidRPr="00DC3C7D">
        <w:rPr>
          <w:rFonts w:ascii="Arial" w:hAnsi="Arial" w:cs="Arial"/>
        </w:rPr>
        <w:t xml:space="preserve"> </w:t>
      </w:r>
      <w:r w:rsidR="002C37E7" w:rsidRPr="002C37E7">
        <w:rPr>
          <w:rFonts w:ascii="Arial" w:hAnsi="Arial" w:cs="Arial"/>
        </w:rPr>
        <w:t xml:space="preserve">PT BANK SYARIAH INDONESIA </w:t>
      </w:r>
      <w:proofErr w:type="spellStart"/>
      <w:r w:rsidR="002C37E7" w:rsidRPr="002C37E7">
        <w:rPr>
          <w:rFonts w:ascii="Arial" w:hAnsi="Arial" w:cs="Arial"/>
        </w:rPr>
        <w:t>Tbk</w:t>
      </w:r>
      <w:proofErr w:type="spellEnd"/>
      <w:r w:rsidR="002C37E7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untuk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dapat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menerbitkan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Kartu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Kredit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Pemerintah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dalam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rangka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penggunaan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Uang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Persediaan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dengan</w:t>
      </w:r>
      <w:proofErr w:type="spellEnd"/>
      <w:r w:rsidRPr="00DC3C7D">
        <w:rPr>
          <w:rFonts w:ascii="Arial" w:hAnsi="Arial" w:cs="Arial"/>
        </w:rPr>
        <w:t xml:space="preserve"> total </w:t>
      </w:r>
      <w:proofErr w:type="spellStart"/>
      <w:r w:rsidRPr="00DC3C7D">
        <w:rPr>
          <w:rFonts w:ascii="Arial" w:hAnsi="Arial" w:cs="Arial"/>
        </w:rPr>
        <w:t>batasan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belanja</w:t>
      </w:r>
      <w:proofErr w:type="spellEnd"/>
      <w:r w:rsidRPr="00DC3C7D">
        <w:rPr>
          <w:rFonts w:ascii="Arial" w:hAnsi="Arial" w:cs="Arial"/>
        </w:rPr>
        <w:t xml:space="preserve"> (limit) </w:t>
      </w:r>
      <w:proofErr w:type="spellStart"/>
      <w:r w:rsidRPr="00DC3C7D">
        <w:rPr>
          <w:rFonts w:ascii="Arial" w:hAnsi="Arial" w:cs="Arial"/>
        </w:rPr>
        <w:t>Kartu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Kredit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Pemerintah</w:t>
      </w:r>
      <w:proofErr w:type="spellEnd"/>
      <w:r w:rsidRPr="00DC3C7D">
        <w:rPr>
          <w:rFonts w:ascii="Arial" w:hAnsi="Arial" w:cs="Arial"/>
        </w:rPr>
        <w:t xml:space="preserve"> yang </w:t>
      </w:r>
      <w:proofErr w:type="spellStart"/>
      <w:r w:rsidRPr="00DC3C7D">
        <w:rPr>
          <w:rFonts w:ascii="Arial" w:hAnsi="Arial" w:cs="Arial"/>
        </w:rPr>
        <w:t>diajukan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sebesar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Rp</w:t>
      </w:r>
      <w:proofErr w:type="spellEnd"/>
      <w:r w:rsidRPr="00DC3C7D">
        <w:rPr>
          <w:rFonts w:ascii="Arial" w:hAnsi="Arial" w:cs="Arial"/>
        </w:rPr>
        <w:t xml:space="preserve">. </w:t>
      </w:r>
      <w:r w:rsidR="0051418D">
        <w:rPr>
          <w:rFonts w:ascii="Arial" w:hAnsi="Arial" w:cs="Arial"/>
          <w:lang w:val="it-IT"/>
        </w:rPr>
        <w:t xml:space="preserve">..................... </w:t>
      </w:r>
      <w:r w:rsidR="002C37E7" w:rsidRPr="00904102">
        <w:rPr>
          <w:rFonts w:ascii="Arial" w:hAnsi="Arial" w:cs="Arial"/>
          <w:lang w:val="it-IT"/>
        </w:rPr>
        <w:t>(</w:t>
      </w:r>
      <w:r w:rsidR="0051418D">
        <w:rPr>
          <w:rFonts w:ascii="Arial" w:hAnsi="Arial" w:cs="Arial"/>
          <w:lang w:val="it-IT"/>
        </w:rPr>
        <w:t>....................................................</w:t>
      </w:r>
      <w:r w:rsidR="002C37E7">
        <w:rPr>
          <w:rFonts w:ascii="Arial" w:hAnsi="Arial" w:cs="Arial"/>
          <w:lang w:val="it-IT"/>
        </w:rPr>
        <w:t>).</w:t>
      </w:r>
    </w:p>
    <w:p w14:paraId="4DD5B459" w14:textId="42523627" w:rsidR="00800EAE" w:rsidRPr="00DC3C7D" w:rsidRDefault="00800EAE" w:rsidP="00800EAE">
      <w:pPr>
        <w:ind w:firstLine="720"/>
        <w:jc w:val="both"/>
        <w:rPr>
          <w:rFonts w:ascii="Arial" w:hAnsi="Arial" w:cs="Arial"/>
        </w:rPr>
      </w:pPr>
      <w:proofErr w:type="spellStart"/>
      <w:r w:rsidRPr="00DC3C7D">
        <w:rPr>
          <w:rFonts w:ascii="Arial" w:hAnsi="Arial" w:cs="Arial"/>
        </w:rPr>
        <w:t>Adapun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pagu</w:t>
      </w:r>
      <w:proofErr w:type="spellEnd"/>
      <w:r w:rsidRPr="00DC3C7D">
        <w:rPr>
          <w:rFonts w:ascii="Arial" w:hAnsi="Arial" w:cs="Arial"/>
        </w:rPr>
        <w:t xml:space="preserve"> DIPA TA</w:t>
      </w:r>
      <w:r w:rsidR="002C37E7">
        <w:rPr>
          <w:rFonts w:ascii="Arial" w:hAnsi="Arial" w:cs="Arial"/>
        </w:rPr>
        <w:t xml:space="preserve"> 2023 </w:t>
      </w:r>
      <w:proofErr w:type="spellStart"/>
      <w:r w:rsidRPr="00DC3C7D">
        <w:rPr>
          <w:rFonts w:ascii="Arial" w:hAnsi="Arial" w:cs="Arial"/>
        </w:rPr>
        <w:t>Satuan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Kerja</w:t>
      </w:r>
      <w:proofErr w:type="spellEnd"/>
      <w:r w:rsidR="002C37E7">
        <w:rPr>
          <w:rFonts w:ascii="Arial" w:hAnsi="Arial" w:cs="Arial"/>
        </w:rPr>
        <w:t xml:space="preserve"> </w:t>
      </w:r>
      <w:proofErr w:type="spellStart"/>
      <w:r w:rsidR="002C37E7" w:rsidRPr="00800EAE">
        <w:rPr>
          <w:rFonts w:ascii="Arial" w:hAnsi="Arial" w:cs="Arial"/>
        </w:rPr>
        <w:t>Mahkamah</w:t>
      </w:r>
      <w:proofErr w:type="spellEnd"/>
      <w:r w:rsidR="002C37E7" w:rsidRPr="00800EAE">
        <w:rPr>
          <w:rFonts w:ascii="Arial" w:hAnsi="Arial" w:cs="Arial"/>
        </w:rPr>
        <w:t xml:space="preserve"> </w:t>
      </w:r>
      <w:proofErr w:type="spellStart"/>
      <w:r w:rsidR="002C37E7" w:rsidRPr="00800EAE">
        <w:rPr>
          <w:rFonts w:ascii="Arial" w:hAnsi="Arial" w:cs="Arial"/>
        </w:rPr>
        <w:t>Syar’iyah</w:t>
      </w:r>
      <w:proofErr w:type="spellEnd"/>
      <w:r w:rsidR="002C37E7" w:rsidRPr="00800EAE">
        <w:rPr>
          <w:rFonts w:ascii="Arial" w:hAnsi="Arial" w:cs="Arial"/>
        </w:rPr>
        <w:t xml:space="preserve"> Lhokseumawe </w:t>
      </w:r>
      <w:proofErr w:type="spellStart"/>
      <w:r w:rsidR="002C37E7" w:rsidRPr="00800EAE">
        <w:rPr>
          <w:rFonts w:ascii="Arial" w:hAnsi="Arial" w:cs="Arial"/>
        </w:rPr>
        <w:t>Kelas</w:t>
      </w:r>
      <w:proofErr w:type="spellEnd"/>
      <w:r w:rsidR="002C37E7" w:rsidRPr="00800EAE">
        <w:rPr>
          <w:rFonts w:ascii="Arial" w:hAnsi="Arial" w:cs="Arial"/>
        </w:rPr>
        <w:t xml:space="preserve"> IB</w:t>
      </w:r>
      <w:r w:rsidR="002C37E7" w:rsidRPr="00DC3C7D">
        <w:rPr>
          <w:rFonts w:ascii="Arial" w:hAnsi="Arial" w:cs="Arial"/>
        </w:rPr>
        <w:t xml:space="preserve"> </w:t>
      </w:r>
      <w:r w:rsidR="002C37E7">
        <w:rPr>
          <w:rFonts w:ascii="Arial" w:hAnsi="Arial" w:cs="Arial"/>
        </w:rPr>
        <w:t>(401664</w:t>
      </w:r>
      <w:r w:rsidRPr="00DC3C7D">
        <w:rPr>
          <w:rFonts w:ascii="Arial" w:hAnsi="Arial" w:cs="Arial"/>
        </w:rPr>
        <w:t>),</w:t>
      </w:r>
      <w:r w:rsidR="002C37E7">
        <w:rPr>
          <w:rFonts w:ascii="Arial" w:hAnsi="Arial" w:cs="Arial"/>
        </w:rPr>
        <w:t xml:space="preserve"> </w:t>
      </w:r>
      <w:proofErr w:type="spellStart"/>
      <w:r w:rsidR="002C37E7" w:rsidRPr="002C37E7">
        <w:rPr>
          <w:rFonts w:ascii="Arial" w:hAnsi="Arial" w:cs="Arial"/>
        </w:rPr>
        <w:t>Mahkamah</w:t>
      </w:r>
      <w:proofErr w:type="spellEnd"/>
      <w:r w:rsidR="002C37E7" w:rsidRPr="002C37E7">
        <w:rPr>
          <w:rFonts w:ascii="Arial" w:hAnsi="Arial" w:cs="Arial"/>
        </w:rPr>
        <w:t xml:space="preserve"> </w:t>
      </w:r>
      <w:proofErr w:type="spellStart"/>
      <w:r w:rsidR="002C37E7" w:rsidRPr="002C37E7">
        <w:rPr>
          <w:rFonts w:ascii="Arial" w:hAnsi="Arial" w:cs="Arial"/>
        </w:rPr>
        <w:t>Agung</w:t>
      </w:r>
      <w:proofErr w:type="spellEnd"/>
      <w:r w:rsidR="002C37E7" w:rsidRPr="002C37E7">
        <w:rPr>
          <w:rFonts w:ascii="Arial" w:hAnsi="Arial" w:cs="Arial"/>
        </w:rPr>
        <w:t xml:space="preserve"> </w:t>
      </w:r>
      <w:proofErr w:type="spellStart"/>
      <w:r w:rsidR="002C37E7" w:rsidRPr="002C37E7">
        <w:rPr>
          <w:rFonts w:ascii="Arial" w:hAnsi="Arial" w:cs="Arial"/>
        </w:rPr>
        <w:t>Republik</w:t>
      </w:r>
      <w:proofErr w:type="spellEnd"/>
      <w:r w:rsidR="002C37E7" w:rsidRPr="002C37E7">
        <w:rPr>
          <w:rFonts w:ascii="Arial" w:hAnsi="Arial" w:cs="Arial"/>
        </w:rPr>
        <w:t xml:space="preserve"> Indonesia</w:t>
      </w:r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sebesar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Rp</w:t>
      </w:r>
      <w:proofErr w:type="spellEnd"/>
      <w:r w:rsidRPr="00DC3C7D">
        <w:rPr>
          <w:rFonts w:ascii="Arial" w:hAnsi="Arial" w:cs="Arial"/>
        </w:rPr>
        <w:t xml:space="preserve">. </w:t>
      </w:r>
      <w:r w:rsidR="002C37E7" w:rsidRPr="002C37E7">
        <w:rPr>
          <w:rFonts w:ascii="Arial" w:hAnsi="Arial" w:cs="Arial"/>
        </w:rPr>
        <w:t xml:space="preserve">4.282.545.000,00 </w:t>
      </w:r>
      <w:r w:rsidRPr="00DC3C7D">
        <w:rPr>
          <w:rFonts w:ascii="Arial" w:hAnsi="Arial" w:cs="Arial"/>
        </w:rPr>
        <w:t>(</w:t>
      </w:r>
      <w:proofErr w:type="spellStart"/>
      <w:r w:rsidR="002C37E7" w:rsidRPr="0051418D">
        <w:rPr>
          <w:rFonts w:ascii="Arial" w:hAnsi="Arial" w:cs="Arial"/>
          <w:i/>
        </w:rPr>
        <w:t>empat</w:t>
      </w:r>
      <w:proofErr w:type="spellEnd"/>
      <w:r w:rsidR="002C37E7" w:rsidRPr="0051418D">
        <w:rPr>
          <w:rFonts w:ascii="Arial" w:hAnsi="Arial" w:cs="Arial"/>
          <w:i/>
        </w:rPr>
        <w:t xml:space="preserve"> </w:t>
      </w:r>
      <w:proofErr w:type="spellStart"/>
      <w:r w:rsidR="002C37E7" w:rsidRPr="0051418D">
        <w:rPr>
          <w:rFonts w:ascii="Arial" w:hAnsi="Arial" w:cs="Arial"/>
          <w:i/>
        </w:rPr>
        <w:t>milyar</w:t>
      </w:r>
      <w:proofErr w:type="spellEnd"/>
      <w:r w:rsidR="002C37E7" w:rsidRPr="0051418D">
        <w:rPr>
          <w:rFonts w:ascii="Arial" w:hAnsi="Arial" w:cs="Arial"/>
          <w:i/>
        </w:rPr>
        <w:t xml:space="preserve"> </w:t>
      </w:r>
      <w:proofErr w:type="spellStart"/>
      <w:r w:rsidR="002C37E7" w:rsidRPr="0051418D">
        <w:rPr>
          <w:rFonts w:ascii="Arial" w:hAnsi="Arial" w:cs="Arial"/>
          <w:i/>
        </w:rPr>
        <w:t>dua</w:t>
      </w:r>
      <w:proofErr w:type="spellEnd"/>
      <w:r w:rsidR="002C37E7" w:rsidRPr="0051418D">
        <w:rPr>
          <w:rFonts w:ascii="Arial" w:hAnsi="Arial" w:cs="Arial"/>
          <w:i/>
        </w:rPr>
        <w:t xml:space="preserve"> </w:t>
      </w:r>
      <w:proofErr w:type="spellStart"/>
      <w:r w:rsidR="002C37E7" w:rsidRPr="0051418D">
        <w:rPr>
          <w:rFonts w:ascii="Arial" w:hAnsi="Arial" w:cs="Arial"/>
          <w:i/>
        </w:rPr>
        <w:t>ratus</w:t>
      </w:r>
      <w:proofErr w:type="spellEnd"/>
      <w:r w:rsidR="002C37E7" w:rsidRPr="0051418D">
        <w:rPr>
          <w:rFonts w:ascii="Arial" w:hAnsi="Arial" w:cs="Arial"/>
          <w:i/>
        </w:rPr>
        <w:t xml:space="preserve"> </w:t>
      </w:r>
      <w:proofErr w:type="spellStart"/>
      <w:r w:rsidR="002C37E7" w:rsidRPr="0051418D">
        <w:rPr>
          <w:rFonts w:ascii="Arial" w:hAnsi="Arial" w:cs="Arial"/>
          <w:i/>
        </w:rPr>
        <w:t>delapan</w:t>
      </w:r>
      <w:proofErr w:type="spellEnd"/>
      <w:r w:rsidR="002C37E7" w:rsidRPr="0051418D">
        <w:rPr>
          <w:rFonts w:ascii="Arial" w:hAnsi="Arial" w:cs="Arial"/>
          <w:i/>
        </w:rPr>
        <w:t xml:space="preserve"> </w:t>
      </w:r>
      <w:proofErr w:type="spellStart"/>
      <w:r w:rsidR="002C37E7" w:rsidRPr="0051418D">
        <w:rPr>
          <w:rFonts w:ascii="Arial" w:hAnsi="Arial" w:cs="Arial"/>
          <w:i/>
        </w:rPr>
        <w:t>puluh</w:t>
      </w:r>
      <w:proofErr w:type="spellEnd"/>
      <w:r w:rsidR="002C37E7" w:rsidRPr="0051418D">
        <w:rPr>
          <w:rFonts w:ascii="Arial" w:hAnsi="Arial" w:cs="Arial"/>
          <w:i/>
        </w:rPr>
        <w:t xml:space="preserve"> </w:t>
      </w:r>
      <w:proofErr w:type="spellStart"/>
      <w:r w:rsidR="002C37E7" w:rsidRPr="0051418D">
        <w:rPr>
          <w:rFonts w:ascii="Arial" w:hAnsi="Arial" w:cs="Arial"/>
          <w:i/>
        </w:rPr>
        <w:t>dua</w:t>
      </w:r>
      <w:proofErr w:type="spellEnd"/>
      <w:r w:rsidR="002C37E7" w:rsidRPr="0051418D">
        <w:rPr>
          <w:rFonts w:ascii="Arial" w:hAnsi="Arial" w:cs="Arial"/>
          <w:i/>
        </w:rPr>
        <w:t xml:space="preserve"> </w:t>
      </w:r>
      <w:proofErr w:type="spellStart"/>
      <w:r w:rsidR="002C37E7" w:rsidRPr="0051418D">
        <w:rPr>
          <w:rFonts w:ascii="Arial" w:hAnsi="Arial" w:cs="Arial"/>
          <w:i/>
        </w:rPr>
        <w:t>juta</w:t>
      </w:r>
      <w:proofErr w:type="spellEnd"/>
      <w:r w:rsidR="002C37E7" w:rsidRPr="0051418D">
        <w:rPr>
          <w:rFonts w:ascii="Arial" w:hAnsi="Arial" w:cs="Arial"/>
          <w:i/>
        </w:rPr>
        <w:t xml:space="preserve"> lima </w:t>
      </w:r>
      <w:proofErr w:type="spellStart"/>
      <w:r w:rsidR="002C37E7" w:rsidRPr="0051418D">
        <w:rPr>
          <w:rFonts w:ascii="Arial" w:hAnsi="Arial" w:cs="Arial"/>
          <w:i/>
        </w:rPr>
        <w:t>ratus</w:t>
      </w:r>
      <w:proofErr w:type="spellEnd"/>
      <w:r w:rsidR="002C37E7" w:rsidRPr="0051418D">
        <w:rPr>
          <w:rFonts w:ascii="Arial" w:hAnsi="Arial" w:cs="Arial"/>
          <w:i/>
        </w:rPr>
        <w:t xml:space="preserve"> </w:t>
      </w:r>
      <w:proofErr w:type="spellStart"/>
      <w:r w:rsidR="002C37E7" w:rsidRPr="0051418D">
        <w:rPr>
          <w:rFonts w:ascii="Arial" w:hAnsi="Arial" w:cs="Arial"/>
          <w:i/>
        </w:rPr>
        <w:t>empat</w:t>
      </w:r>
      <w:proofErr w:type="spellEnd"/>
      <w:r w:rsidR="002C37E7" w:rsidRPr="0051418D">
        <w:rPr>
          <w:rFonts w:ascii="Arial" w:hAnsi="Arial" w:cs="Arial"/>
          <w:i/>
        </w:rPr>
        <w:t xml:space="preserve"> </w:t>
      </w:r>
      <w:proofErr w:type="spellStart"/>
      <w:r w:rsidR="002C37E7" w:rsidRPr="0051418D">
        <w:rPr>
          <w:rFonts w:ascii="Arial" w:hAnsi="Arial" w:cs="Arial"/>
          <w:i/>
        </w:rPr>
        <w:t>puluh</w:t>
      </w:r>
      <w:proofErr w:type="spellEnd"/>
      <w:r w:rsidR="002C37E7" w:rsidRPr="0051418D">
        <w:rPr>
          <w:rFonts w:ascii="Arial" w:hAnsi="Arial" w:cs="Arial"/>
          <w:i/>
        </w:rPr>
        <w:t xml:space="preserve"> lima </w:t>
      </w:r>
      <w:proofErr w:type="spellStart"/>
      <w:r w:rsidR="002C37E7" w:rsidRPr="0051418D">
        <w:rPr>
          <w:rFonts w:ascii="Arial" w:hAnsi="Arial" w:cs="Arial"/>
          <w:i/>
        </w:rPr>
        <w:t>ribu</w:t>
      </w:r>
      <w:proofErr w:type="spellEnd"/>
      <w:r w:rsidR="002C37E7" w:rsidRPr="0051418D">
        <w:rPr>
          <w:rFonts w:ascii="Arial" w:hAnsi="Arial" w:cs="Arial"/>
          <w:i/>
        </w:rPr>
        <w:t xml:space="preserve"> rupiah</w:t>
      </w:r>
      <w:r w:rsidRPr="00DC3C7D">
        <w:rPr>
          <w:rFonts w:ascii="Arial" w:hAnsi="Arial" w:cs="Arial"/>
        </w:rPr>
        <w:t xml:space="preserve">) </w:t>
      </w:r>
      <w:proofErr w:type="spellStart"/>
      <w:r w:rsidRPr="00DC3C7D">
        <w:rPr>
          <w:rFonts w:ascii="Arial" w:hAnsi="Arial" w:cs="Arial"/>
        </w:rPr>
        <w:t>dan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Besaran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Uang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</w:t>
      </w:r>
      <w:r w:rsidR="002C37E7">
        <w:rPr>
          <w:rFonts w:ascii="Arial" w:hAnsi="Arial" w:cs="Arial"/>
        </w:rPr>
        <w:t>ersediaan</w:t>
      </w:r>
      <w:proofErr w:type="spellEnd"/>
      <w:r w:rsidR="002C37E7">
        <w:rPr>
          <w:rFonts w:ascii="Arial" w:hAnsi="Arial" w:cs="Arial"/>
        </w:rPr>
        <w:t xml:space="preserve"> </w:t>
      </w:r>
      <w:proofErr w:type="spellStart"/>
      <w:r w:rsidR="002C37E7">
        <w:rPr>
          <w:rFonts w:ascii="Arial" w:hAnsi="Arial" w:cs="Arial"/>
        </w:rPr>
        <w:t>sebesar</w:t>
      </w:r>
      <w:proofErr w:type="spellEnd"/>
      <w:r w:rsidR="002C37E7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Rp</w:t>
      </w:r>
      <w:proofErr w:type="spellEnd"/>
      <w:r w:rsidRPr="00DC3C7D">
        <w:rPr>
          <w:rFonts w:ascii="Arial" w:hAnsi="Arial" w:cs="Arial"/>
        </w:rPr>
        <w:t xml:space="preserve">. </w:t>
      </w:r>
      <w:r w:rsidR="002C37E7">
        <w:rPr>
          <w:rFonts w:ascii="Arial" w:hAnsi="Arial" w:cs="Arial"/>
        </w:rPr>
        <w:t>40.000.000,00</w:t>
      </w:r>
      <w:r w:rsidRPr="00DC3C7D">
        <w:rPr>
          <w:rFonts w:ascii="Arial" w:hAnsi="Arial" w:cs="Arial"/>
        </w:rPr>
        <w:t xml:space="preserve"> (</w:t>
      </w:r>
      <w:r w:rsidR="002C37E7" w:rsidRPr="0051418D">
        <w:rPr>
          <w:rFonts w:ascii="Arial" w:hAnsi="Arial" w:cs="Arial"/>
          <w:i/>
          <w:lang w:val="it-IT"/>
        </w:rPr>
        <w:t>empat puluh juta rupiah</w:t>
      </w:r>
      <w:r w:rsidRPr="00DC3C7D">
        <w:rPr>
          <w:rFonts w:ascii="Arial" w:hAnsi="Arial" w:cs="Arial"/>
        </w:rPr>
        <w:t xml:space="preserve">). </w:t>
      </w:r>
    </w:p>
    <w:p w14:paraId="1A74A21C" w14:textId="77777777" w:rsidR="00800EAE" w:rsidRPr="00DC3C7D" w:rsidRDefault="00800EAE" w:rsidP="00800EAE">
      <w:pPr>
        <w:jc w:val="both"/>
        <w:rPr>
          <w:rFonts w:ascii="Arial" w:hAnsi="Arial" w:cs="Arial"/>
        </w:rPr>
      </w:pPr>
      <w:proofErr w:type="spellStart"/>
      <w:r w:rsidRPr="00DC3C7D">
        <w:rPr>
          <w:rFonts w:ascii="Arial" w:hAnsi="Arial" w:cs="Arial"/>
        </w:rPr>
        <w:t>Sebagai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bahan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pertimbangan</w:t>
      </w:r>
      <w:proofErr w:type="spellEnd"/>
      <w:r w:rsidRPr="00DC3C7D">
        <w:rPr>
          <w:rFonts w:ascii="Arial" w:hAnsi="Arial" w:cs="Arial"/>
        </w:rPr>
        <w:t xml:space="preserve">, </w:t>
      </w:r>
      <w:proofErr w:type="spellStart"/>
      <w:r w:rsidRPr="00DC3C7D">
        <w:rPr>
          <w:rFonts w:ascii="Arial" w:hAnsi="Arial" w:cs="Arial"/>
        </w:rPr>
        <w:t>bersama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ini</w:t>
      </w:r>
      <w:proofErr w:type="spellEnd"/>
      <w:r w:rsidRPr="00DC3C7D">
        <w:rPr>
          <w:rFonts w:ascii="Arial" w:hAnsi="Arial" w:cs="Arial"/>
        </w:rPr>
        <w:t xml:space="preserve"> kami </w:t>
      </w:r>
      <w:proofErr w:type="spellStart"/>
      <w:r w:rsidRPr="00DC3C7D">
        <w:rPr>
          <w:rFonts w:ascii="Arial" w:hAnsi="Arial" w:cs="Arial"/>
        </w:rPr>
        <w:t>lampirkan</w:t>
      </w:r>
      <w:proofErr w:type="spellEnd"/>
      <w:r w:rsidRPr="00DC3C7D">
        <w:rPr>
          <w:rFonts w:ascii="Arial" w:hAnsi="Arial" w:cs="Arial"/>
        </w:rPr>
        <w:t>:</w:t>
      </w:r>
    </w:p>
    <w:p w14:paraId="077BD59B" w14:textId="067FA180" w:rsidR="00800EAE" w:rsidRPr="00DC3C7D" w:rsidRDefault="00C7296F" w:rsidP="00800EAE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right="6" w:hanging="426"/>
        <w:contextualSpacing w:val="0"/>
        <w:jc w:val="both"/>
        <w:rPr>
          <w:rFonts w:ascii="Arial" w:hAnsi="Arial" w:cs="Arial"/>
        </w:rPr>
      </w:pPr>
      <w:r w:rsidRPr="00DC3C7D">
        <w:rPr>
          <w:rFonts w:ascii="Arial" w:hAnsi="Arial" w:cs="Arial"/>
        </w:rPr>
        <w:t xml:space="preserve">Surat </w:t>
      </w:r>
      <w:proofErr w:type="spellStart"/>
      <w:r w:rsidRPr="00DC3C7D">
        <w:rPr>
          <w:rFonts w:ascii="Arial" w:hAnsi="Arial" w:cs="Arial"/>
        </w:rPr>
        <w:t>referensi</w:t>
      </w:r>
      <w:proofErr w:type="spellEnd"/>
      <w:r w:rsidRPr="00DC3C7D">
        <w:rPr>
          <w:rFonts w:ascii="Arial" w:hAnsi="Arial" w:cs="Arial"/>
        </w:rPr>
        <w:t>;</w:t>
      </w:r>
    </w:p>
    <w:p w14:paraId="34BE4F16" w14:textId="31A4CD42" w:rsidR="00800EAE" w:rsidRPr="00DC3C7D" w:rsidRDefault="00C7296F" w:rsidP="00800EAE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right="6" w:hanging="426"/>
        <w:contextualSpacing w:val="0"/>
        <w:jc w:val="both"/>
        <w:rPr>
          <w:rFonts w:ascii="Arial" w:hAnsi="Arial" w:cs="Arial"/>
        </w:rPr>
      </w:pPr>
      <w:proofErr w:type="spellStart"/>
      <w:r w:rsidRPr="00DC3C7D">
        <w:rPr>
          <w:rFonts w:ascii="Arial" w:hAnsi="Arial" w:cs="Arial"/>
        </w:rPr>
        <w:t>Formulir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aplikasi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="0051418D" w:rsidRPr="00DC3C7D">
        <w:rPr>
          <w:rFonts w:ascii="Arial" w:hAnsi="Arial" w:cs="Arial"/>
        </w:rPr>
        <w:t>Kartu</w:t>
      </w:r>
      <w:proofErr w:type="spellEnd"/>
      <w:r w:rsidR="0051418D" w:rsidRPr="00DC3C7D">
        <w:rPr>
          <w:rFonts w:ascii="Arial" w:hAnsi="Arial" w:cs="Arial"/>
        </w:rPr>
        <w:t xml:space="preserve"> </w:t>
      </w:r>
      <w:proofErr w:type="spellStart"/>
      <w:r w:rsidR="0051418D">
        <w:rPr>
          <w:rFonts w:ascii="Arial" w:hAnsi="Arial" w:cs="Arial"/>
        </w:rPr>
        <w:t>Kredit</w:t>
      </w:r>
      <w:proofErr w:type="spellEnd"/>
      <w:r w:rsidR="0051418D" w:rsidRPr="00DC3C7D">
        <w:rPr>
          <w:rFonts w:ascii="Arial" w:hAnsi="Arial" w:cs="Arial"/>
        </w:rPr>
        <w:t xml:space="preserve"> </w:t>
      </w:r>
      <w:proofErr w:type="spellStart"/>
      <w:r w:rsidR="0051418D">
        <w:rPr>
          <w:rFonts w:ascii="Arial" w:hAnsi="Arial" w:cs="Arial"/>
        </w:rPr>
        <w:t>P</w:t>
      </w:r>
      <w:r w:rsidRPr="00DC3C7D">
        <w:rPr>
          <w:rFonts w:ascii="Arial" w:hAnsi="Arial" w:cs="Arial"/>
        </w:rPr>
        <w:t>emerintah</w:t>
      </w:r>
      <w:proofErr w:type="spellEnd"/>
      <w:r w:rsidRPr="00DC3C7D">
        <w:rPr>
          <w:rFonts w:ascii="Arial" w:hAnsi="Arial" w:cs="Arial"/>
        </w:rPr>
        <w:t>;</w:t>
      </w:r>
    </w:p>
    <w:p w14:paraId="03ECC62E" w14:textId="6BCD5B00" w:rsidR="00800EAE" w:rsidRPr="00DC3C7D" w:rsidRDefault="00C7296F" w:rsidP="00800EAE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right="6" w:hanging="426"/>
        <w:contextualSpacing w:val="0"/>
        <w:jc w:val="both"/>
        <w:rPr>
          <w:rFonts w:ascii="Arial" w:hAnsi="Arial" w:cs="Arial"/>
        </w:rPr>
      </w:pPr>
      <w:proofErr w:type="spellStart"/>
      <w:r w:rsidRPr="00DC3C7D">
        <w:rPr>
          <w:rFonts w:ascii="Arial" w:hAnsi="Arial" w:cs="Arial"/>
        </w:rPr>
        <w:t>Fotokopi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="0051418D" w:rsidRPr="00DC3C7D">
        <w:rPr>
          <w:rFonts w:ascii="Arial" w:hAnsi="Arial" w:cs="Arial"/>
        </w:rPr>
        <w:t>Kartu</w:t>
      </w:r>
      <w:proofErr w:type="spellEnd"/>
      <w:r w:rsidR="0051418D" w:rsidRPr="00DC3C7D">
        <w:rPr>
          <w:rFonts w:ascii="Arial" w:hAnsi="Arial" w:cs="Arial"/>
        </w:rPr>
        <w:t xml:space="preserve"> </w:t>
      </w:r>
      <w:proofErr w:type="spellStart"/>
      <w:r w:rsidR="0051418D" w:rsidRPr="00DC3C7D">
        <w:rPr>
          <w:rFonts w:ascii="Arial" w:hAnsi="Arial" w:cs="Arial"/>
        </w:rPr>
        <w:t>Tanda</w:t>
      </w:r>
      <w:proofErr w:type="spellEnd"/>
      <w:r w:rsidR="0051418D" w:rsidRPr="00DC3C7D">
        <w:rPr>
          <w:rFonts w:ascii="Arial" w:hAnsi="Arial" w:cs="Arial"/>
        </w:rPr>
        <w:t xml:space="preserve"> </w:t>
      </w:r>
      <w:proofErr w:type="spellStart"/>
      <w:r w:rsidR="0051418D" w:rsidRPr="00DC3C7D">
        <w:rPr>
          <w:rFonts w:ascii="Arial" w:hAnsi="Arial" w:cs="Arial"/>
        </w:rPr>
        <w:t>Penduduk</w:t>
      </w:r>
      <w:proofErr w:type="spellEnd"/>
      <w:r w:rsidR="0051418D" w:rsidRPr="00DC3C7D">
        <w:rPr>
          <w:rFonts w:ascii="Arial" w:hAnsi="Arial" w:cs="Arial"/>
        </w:rPr>
        <w:t xml:space="preserve"> </w:t>
      </w:r>
      <w:r w:rsidRPr="00DC3C7D">
        <w:rPr>
          <w:rFonts w:ascii="Arial" w:hAnsi="Arial" w:cs="Arial"/>
        </w:rPr>
        <w:t xml:space="preserve">yang </w:t>
      </w:r>
      <w:proofErr w:type="spellStart"/>
      <w:r w:rsidRPr="00DC3C7D">
        <w:rPr>
          <w:rFonts w:ascii="Arial" w:hAnsi="Arial" w:cs="Arial"/>
        </w:rPr>
        <w:t>masih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berlaku</w:t>
      </w:r>
      <w:proofErr w:type="spellEnd"/>
      <w:r w:rsidRPr="00DC3C7D">
        <w:rPr>
          <w:rFonts w:ascii="Arial" w:hAnsi="Arial" w:cs="Arial"/>
        </w:rPr>
        <w:t>;</w:t>
      </w:r>
    </w:p>
    <w:p w14:paraId="2D7B7541" w14:textId="66E484DF" w:rsidR="00800EAE" w:rsidRPr="00DC3C7D" w:rsidRDefault="00C7296F" w:rsidP="00800EAE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right="6" w:hanging="426"/>
        <w:contextualSpacing w:val="0"/>
        <w:jc w:val="both"/>
        <w:rPr>
          <w:rFonts w:ascii="Arial" w:hAnsi="Arial" w:cs="Arial"/>
        </w:rPr>
      </w:pPr>
      <w:proofErr w:type="spellStart"/>
      <w:r w:rsidRPr="00DC3C7D">
        <w:rPr>
          <w:rFonts w:ascii="Arial" w:hAnsi="Arial" w:cs="Arial"/>
        </w:rPr>
        <w:t>Fotokopi</w:t>
      </w:r>
      <w:proofErr w:type="spellEnd"/>
      <w:r w:rsidRPr="00DC3C7D">
        <w:rPr>
          <w:rFonts w:ascii="Arial" w:hAnsi="Arial" w:cs="Arial"/>
        </w:rPr>
        <w:t xml:space="preserve"> </w:t>
      </w:r>
      <w:r w:rsidR="0051418D" w:rsidRPr="00DC3C7D">
        <w:rPr>
          <w:rFonts w:ascii="Arial" w:hAnsi="Arial" w:cs="Arial"/>
        </w:rPr>
        <w:t>NPWP</w:t>
      </w:r>
      <w:r w:rsidRPr="00DC3C7D">
        <w:rPr>
          <w:rFonts w:ascii="Arial" w:hAnsi="Arial" w:cs="Arial"/>
        </w:rPr>
        <w:t xml:space="preserve">; </w:t>
      </w:r>
    </w:p>
    <w:p w14:paraId="744E0E56" w14:textId="531885EB" w:rsidR="00800EAE" w:rsidRPr="00DC3C7D" w:rsidRDefault="00C7296F" w:rsidP="00800EAE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right="6" w:hanging="426"/>
        <w:contextualSpacing w:val="0"/>
        <w:jc w:val="both"/>
        <w:rPr>
          <w:rFonts w:ascii="Arial" w:hAnsi="Arial" w:cs="Arial"/>
        </w:rPr>
      </w:pPr>
      <w:proofErr w:type="spellStart"/>
      <w:r w:rsidRPr="00DC3C7D">
        <w:rPr>
          <w:rFonts w:ascii="Arial" w:hAnsi="Arial" w:cs="Arial"/>
        </w:rPr>
        <w:t>Fotokopi</w:t>
      </w:r>
      <w:proofErr w:type="spellEnd"/>
      <w:r w:rsidRPr="00DC3C7D">
        <w:rPr>
          <w:rFonts w:ascii="Arial" w:hAnsi="Arial" w:cs="Arial"/>
        </w:rPr>
        <w:t xml:space="preserve"> </w:t>
      </w:r>
      <w:r w:rsidR="0051418D" w:rsidRPr="00DC3C7D">
        <w:rPr>
          <w:rFonts w:ascii="Arial" w:hAnsi="Arial" w:cs="Arial"/>
        </w:rPr>
        <w:t xml:space="preserve">Surat </w:t>
      </w:r>
      <w:proofErr w:type="spellStart"/>
      <w:r w:rsidR="0051418D" w:rsidRPr="00DC3C7D">
        <w:rPr>
          <w:rFonts w:ascii="Arial" w:hAnsi="Arial" w:cs="Arial"/>
        </w:rPr>
        <w:t>Persetujuan</w:t>
      </w:r>
      <w:proofErr w:type="spellEnd"/>
      <w:r w:rsidR="0051418D"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besaran</w:t>
      </w:r>
      <w:proofErr w:type="spellEnd"/>
      <w:r w:rsidRPr="00DC3C7D">
        <w:rPr>
          <w:rFonts w:ascii="Arial" w:hAnsi="Arial" w:cs="Arial"/>
        </w:rPr>
        <w:t xml:space="preserve"> </w:t>
      </w:r>
      <w:r w:rsidR="0051418D" w:rsidRPr="00DC3C7D">
        <w:rPr>
          <w:rFonts w:ascii="Arial" w:hAnsi="Arial" w:cs="Arial"/>
        </w:rPr>
        <w:t xml:space="preserve">UP </w:t>
      </w:r>
      <w:proofErr w:type="spellStart"/>
      <w:r w:rsidRPr="00DC3C7D">
        <w:rPr>
          <w:rFonts w:ascii="Arial" w:hAnsi="Arial" w:cs="Arial"/>
        </w:rPr>
        <w:t>dari</w:t>
      </w:r>
      <w:proofErr w:type="spellEnd"/>
      <w:r w:rsidRPr="00DC3C7D">
        <w:rPr>
          <w:rFonts w:ascii="Arial" w:hAnsi="Arial" w:cs="Arial"/>
        </w:rPr>
        <w:t xml:space="preserve"> </w:t>
      </w:r>
      <w:r w:rsidR="0051418D" w:rsidRPr="00DC3C7D">
        <w:rPr>
          <w:rFonts w:ascii="Arial" w:hAnsi="Arial" w:cs="Arial"/>
        </w:rPr>
        <w:t>KPPN</w:t>
      </w:r>
      <w:r w:rsidRPr="00DC3C7D">
        <w:rPr>
          <w:rFonts w:ascii="Arial" w:hAnsi="Arial" w:cs="Arial"/>
        </w:rPr>
        <w:t xml:space="preserve">; </w:t>
      </w:r>
      <w:proofErr w:type="spellStart"/>
      <w:r w:rsidRPr="00DC3C7D">
        <w:rPr>
          <w:rFonts w:ascii="Arial" w:hAnsi="Arial" w:cs="Arial"/>
        </w:rPr>
        <w:t>dan</w:t>
      </w:r>
      <w:proofErr w:type="spellEnd"/>
    </w:p>
    <w:p w14:paraId="7188DD45" w14:textId="71750EE2" w:rsidR="00800EAE" w:rsidRPr="00DC3C7D" w:rsidRDefault="00C7296F" w:rsidP="00800EAE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right="6" w:hanging="426"/>
        <w:contextualSpacing w:val="0"/>
        <w:jc w:val="both"/>
        <w:rPr>
          <w:rFonts w:ascii="Arial" w:hAnsi="Arial" w:cs="Arial"/>
        </w:rPr>
      </w:pPr>
      <w:proofErr w:type="spellStart"/>
      <w:r w:rsidRPr="00DC3C7D">
        <w:rPr>
          <w:rFonts w:ascii="Arial" w:hAnsi="Arial" w:cs="Arial"/>
        </w:rPr>
        <w:t>Fotokopi</w:t>
      </w:r>
      <w:proofErr w:type="spellEnd"/>
      <w:r w:rsidRPr="00DC3C7D">
        <w:rPr>
          <w:rFonts w:ascii="Arial" w:hAnsi="Arial" w:cs="Arial"/>
        </w:rPr>
        <w:t xml:space="preserve"> </w:t>
      </w:r>
      <w:r w:rsidR="0051418D" w:rsidRPr="00DC3C7D">
        <w:rPr>
          <w:rFonts w:ascii="Arial" w:hAnsi="Arial" w:cs="Arial"/>
        </w:rPr>
        <w:t xml:space="preserve">Surat </w:t>
      </w:r>
      <w:proofErr w:type="spellStart"/>
      <w:r w:rsidR="0051418D" w:rsidRPr="00DC3C7D">
        <w:rPr>
          <w:rFonts w:ascii="Arial" w:hAnsi="Arial" w:cs="Arial"/>
        </w:rPr>
        <w:t>Keputusan</w:t>
      </w:r>
      <w:proofErr w:type="spellEnd"/>
      <w:r w:rsidR="0051418D"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penunjukkan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="0051418D" w:rsidRPr="00DC3C7D">
        <w:rPr>
          <w:rFonts w:ascii="Arial" w:hAnsi="Arial" w:cs="Arial"/>
        </w:rPr>
        <w:t>Kuasa</w:t>
      </w:r>
      <w:proofErr w:type="spellEnd"/>
      <w:r w:rsidR="0051418D" w:rsidRPr="00DC3C7D">
        <w:rPr>
          <w:rFonts w:ascii="Arial" w:hAnsi="Arial" w:cs="Arial"/>
        </w:rPr>
        <w:t xml:space="preserve"> </w:t>
      </w:r>
      <w:proofErr w:type="spellStart"/>
      <w:r w:rsidR="0051418D" w:rsidRPr="00DC3C7D">
        <w:rPr>
          <w:rFonts w:ascii="Arial" w:hAnsi="Arial" w:cs="Arial"/>
        </w:rPr>
        <w:t>Pengguna</w:t>
      </w:r>
      <w:proofErr w:type="spellEnd"/>
      <w:r w:rsidR="0051418D" w:rsidRPr="00DC3C7D">
        <w:rPr>
          <w:rFonts w:ascii="Arial" w:hAnsi="Arial" w:cs="Arial"/>
        </w:rPr>
        <w:t xml:space="preserve"> </w:t>
      </w:r>
      <w:proofErr w:type="spellStart"/>
      <w:r w:rsidR="0051418D" w:rsidRPr="00DC3C7D">
        <w:rPr>
          <w:rFonts w:ascii="Arial" w:hAnsi="Arial" w:cs="Arial"/>
        </w:rPr>
        <w:t>Anggaran</w:t>
      </w:r>
      <w:proofErr w:type="spellEnd"/>
      <w:r w:rsidR="0051418D" w:rsidRPr="00DC3C7D">
        <w:rPr>
          <w:rFonts w:ascii="Arial" w:hAnsi="Arial" w:cs="Arial"/>
        </w:rPr>
        <w:t xml:space="preserve"> </w:t>
      </w:r>
      <w:r w:rsidRPr="00DC3C7D">
        <w:rPr>
          <w:rFonts w:ascii="Arial" w:hAnsi="Arial" w:cs="Arial"/>
        </w:rPr>
        <w:t>(</w:t>
      </w:r>
      <w:r w:rsidR="0051418D" w:rsidRPr="00DC3C7D">
        <w:rPr>
          <w:rFonts w:ascii="Arial" w:hAnsi="Arial" w:cs="Arial"/>
        </w:rPr>
        <w:t>KPA</w:t>
      </w:r>
      <w:r w:rsidRPr="00DC3C7D">
        <w:rPr>
          <w:rFonts w:ascii="Arial" w:hAnsi="Arial" w:cs="Arial"/>
        </w:rPr>
        <w:t>).</w:t>
      </w:r>
    </w:p>
    <w:p w14:paraId="2A9D8CCA" w14:textId="77777777" w:rsidR="00800EAE" w:rsidRPr="00DC3C7D" w:rsidRDefault="00800EAE" w:rsidP="00800EAE">
      <w:pPr>
        <w:jc w:val="both"/>
        <w:rPr>
          <w:rFonts w:ascii="Arial" w:hAnsi="Arial" w:cs="Arial"/>
        </w:rPr>
      </w:pPr>
    </w:p>
    <w:p w14:paraId="792EEA6F" w14:textId="77777777" w:rsidR="00800EAE" w:rsidRPr="00DC3C7D" w:rsidRDefault="00800EAE" w:rsidP="00800EAE">
      <w:pPr>
        <w:ind w:firstLine="720"/>
        <w:jc w:val="both"/>
        <w:rPr>
          <w:rFonts w:ascii="Arial" w:hAnsi="Arial" w:cs="Arial"/>
        </w:rPr>
      </w:pPr>
      <w:proofErr w:type="spellStart"/>
      <w:r w:rsidRPr="00DC3C7D">
        <w:rPr>
          <w:rFonts w:ascii="Arial" w:hAnsi="Arial" w:cs="Arial"/>
        </w:rPr>
        <w:t>Demikian</w:t>
      </w:r>
      <w:proofErr w:type="spellEnd"/>
      <w:r w:rsidRPr="00DC3C7D">
        <w:rPr>
          <w:rFonts w:ascii="Arial" w:hAnsi="Arial" w:cs="Arial"/>
        </w:rPr>
        <w:t xml:space="preserve"> kami </w:t>
      </w:r>
      <w:proofErr w:type="spellStart"/>
      <w:r w:rsidRPr="00DC3C7D">
        <w:rPr>
          <w:rFonts w:ascii="Arial" w:hAnsi="Arial" w:cs="Arial"/>
        </w:rPr>
        <w:t>sampaikan</w:t>
      </w:r>
      <w:proofErr w:type="spellEnd"/>
      <w:r w:rsidRPr="00DC3C7D">
        <w:rPr>
          <w:rFonts w:ascii="Arial" w:hAnsi="Arial" w:cs="Arial"/>
        </w:rPr>
        <w:t xml:space="preserve">, </w:t>
      </w:r>
      <w:proofErr w:type="spellStart"/>
      <w:r w:rsidRPr="00DC3C7D">
        <w:rPr>
          <w:rFonts w:ascii="Arial" w:hAnsi="Arial" w:cs="Arial"/>
        </w:rPr>
        <w:t>atas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perhatian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dan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kerjasamanya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diucapkan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terima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kasih</w:t>
      </w:r>
      <w:proofErr w:type="spellEnd"/>
      <w:r w:rsidRPr="00DC3C7D">
        <w:rPr>
          <w:rFonts w:ascii="Arial" w:hAnsi="Arial" w:cs="Arial"/>
        </w:rPr>
        <w:t>.</w:t>
      </w:r>
    </w:p>
    <w:p w14:paraId="3A1B3A45" w14:textId="77777777" w:rsidR="00800EAE" w:rsidRPr="00DC3C7D" w:rsidRDefault="00800EAE" w:rsidP="00C7296F">
      <w:pPr>
        <w:spacing w:after="0"/>
        <w:ind w:left="5387"/>
        <w:jc w:val="both"/>
        <w:rPr>
          <w:rFonts w:ascii="Arial" w:hAnsi="Arial" w:cs="Arial"/>
        </w:rPr>
      </w:pPr>
      <w:proofErr w:type="spellStart"/>
      <w:r w:rsidRPr="00DC3C7D">
        <w:rPr>
          <w:rFonts w:ascii="Arial" w:hAnsi="Arial" w:cs="Arial"/>
        </w:rPr>
        <w:t>Hormat</w:t>
      </w:r>
      <w:proofErr w:type="spellEnd"/>
      <w:r w:rsidRPr="00DC3C7D">
        <w:rPr>
          <w:rFonts w:ascii="Arial" w:hAnsi="Arial" w:cs="Arial"/>
        </w:rPr>
        <w:t xml:space="preserve"> kami,</w:t>
      </w:r>
    </w:p>
    <w:p w14:paraId="06B5B1D5" w14:textId="77777777" w:rsidR="00C7296F" w:rsidRDefault="00C7296F" w:rsidP="00C7296F">
      <w:pPr>
        <w:spacing w:after="0"/>
        <w:ind w:left="538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Kuasa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Anggaran</w:t>
      </w:r>
      <w:proofErr w:type="spellEnd"/>
    </w:p>
    <w:p w14:paraId="41973E09" w14:textId="12B2F0A5" w:rsidR="00800EAE" w:rsidRPr="00DC3C7D" w:rsidRDefault="00C7296F" w:rsidP="00C7296F">
      <w:pPr>
        <w:spacing w:after="0"/>
        <w:ind w:left="5387"/>
        <w:jc w:val="both"/>
        <w:rPr>
          <w:rFonts w:ascii="Arial" w:hAnsi="Arial" w:cs="Arial"/>
        </w:rPr>
      </w:pPr>
      <w:proofErr w:type="spellStart"/>
      <w:r w:rsidRPr="00800EAE">
        <w:rPr>
          <w:rFonts w:ascii="Arial" w:hAnsi="Arial" w:cs="Arial"/>
        </w:rPr>
        <w:t>Mahkamah</w:t>
      </w:r>
      <w:proofErr w:type="spellEnd"/>
      <w:r w:rsidRPr="00800EAE">
        <w:rPr>
          <w:rFonts w:ascii="Arial" w:hAnsi="Arial" w:cs="Arial"/>
        </w:rPr>
        <w:t xml:space="preserve"> </w:t>
      </w:r>
      <w:proofErr w:type="spellStart"/>
      <w:r w:rsidRPr="00800EAE">
        <w:rPr>
          <w:rFonts w:ascii="Arial" w:hAnsi="Arial" w:cs="Arial"/>
        </w:rPr>
        <w:t>Syar’iyah</w:t>
      </w:r>
      <w:proofErr w:type="spellEnd"/>
      <w:r w:rsidRPr="00800EAE">
        <w:rPr>
          <w:rFonts w:ascii="Arial" w:hAnsi="Arial" w:cs="Arial"/>
        </w:rPr>
        <w:t xml:space="preserve"> Lhokseumawe </w:t>
      </w:r>
    </w:p>
    <w:p w14:paraId="6233B85C" w14:textId="54F7ADC9" w:rsidR="00800EAE" w:rsidRPr="00DC3C7D" w:rsidRDefault="00C7296F" w:rsidP="00800EAE">
      <w:pPr>
        <w:ind w:left="5670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3B6A8442" wp14:editId="56F5707B">
                <wp:simplePos x="0" y="0"/>
                <wp:positionH relativeFrom="column">
                  <wp:posOffset>2760980</wp:posOffset>
                </wp:positionH>
                <wp:positionV relativeFrom="paragraph">
                  <wp:posOffset>46355</wp:posOffset>
                </wp:positionV>
                <wp:extent cx="876300" cy="523875"/>
                <wp:effectExtent l="0" t="0" r="19050" b="2857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763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CAAAF" w14:textId="77777777" w:rsidR="00800EAE" w:rsidRPr="00C7296F" w:rsidRDefault="00800EAE" w:rsidP="00800EAE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proofErr w:type="spellStart"/>
                            <w:r w:rsidRPr="00C7296F">
                              <w:rPr>
                                <w:color w:val="D9D9D9" w:themeColor="background1" w:themeShade="D9"/>
                              </w:rPr>
                              <w:t>Materai</w:t>
                            </w:r>
                            <w:proofErr w:type="spellEnd"/>
                            <w:r w:rsidRPr="00C7296F">
                              <w:rPr>
                                <w:color w:val="D9D9D9" w:themeColor="background1" w:themeShade="D9"/>
                              </w:rPr>
                              <w:t xml:space="preserve"> Rp10.000</w:t>
                            </w:r>
                            <w:proofErr w:type="gramStart"/>
                            <w:r w:rsidRPr="00C7296F">
                              <w:rPr>
                                <w:color w:val="D9D9D9" w:themeColor="background1" w:themeShade="D9"/>
                              </w:rPr>
                              <w:t>,00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A844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17.4pt;margin-top:3.65pt;width:69pt;height:41.2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" strokecolor="#bfbfbf [2412]">
                <v:path arrowok="t"/>
                <v:textbox>
                  <w:txbxContent>
                    <w:p w14:paraId="375CAAAF" w14:textId="77777777" w:rsidR="00800EAE" w:rsidRPr="00C7296F" w:rsidRDefault="00800EAE" w:rsidP="00800EAE">
                      <w:pPr>
                        <w:rPr>
                          <w:color w:val="D9D9D9" w:themeColor="background1" w:themeShade="D9"/>
                        </w:rPr>
                      </w:pPr>
                      <w:proofErr w:type="spellStart"/>
                      <w:r w:rsidRPr="00C7296F">
                        <w:rPr>
                          <w:color w:val="D9D9D9" w:themeColor="background1" w:themeShade="D9"/>
                        </w:rPr>
                        <w:t>Materai</w:t>
                      </w:r>
                      <w:proofErr w:type="spellEnd"/>
                      <w:r w:rsidRPr="00C7296F">
                        <w:rPr>
                          <w:color w:val="D9D9D9" w:themeColor="background1" w:themeShade="D9"/>
                        </w:rPr>
                        <w:t xml:space="preserve"> Rp10.000</w:t>
                      </w:r>
                      <w:proofErr w:type="gramStart"/>
                      <w:r w:rsidRPr="00C7296F">
                        <w:rPr>
                          <w:color w:val="D9D9D9" w:themeColor="background1" w:themeShade="D9"/>
                        </w:rPr>
                        <w:t>,00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AE69731" w14:textId="77777777" w:rsidR="00800EAE" w:rsidRPr="00DC3C7D" w:rsidRDefault="00800EAE" w:rsidP="00C7296F">
      <w:pPr>
        <w:jc w:val="both"/>
        <w:rPr>
          <w:rFonts w:ascii="Arial" w:hAnsi="Arial" w:cs="Arial"/>
        </w:rPr>
      </w:pPr>
    </w:p>
    <w:p w14:paraId="2B4328D0" w14:textId="11E402BC" w:rsidR="00800EAE" w:rsidRPr="00C7296F" w:rsidRDefault="00C7296F" w:rsidP="00C7296F">
      <w:pPr>
        <w:spacing w:after="0"/>
        <w:ind w:left="5387"/>
        <w:rPr>
          <w:rFonts w:ascii="Arial" w:hAnsi="Arial" w:cs="Arial"/>
          <w:b/>
        </w:rPr>
      </w:pPr>
      <w:proofErr w:type="spellStart"/>
      <w:r w:rsidRPr="00C7296F">
        <w:rPr>
          <w:rFonts w:ascii="Arial" w:hAnsi="Arial" w:cs="Arial"/>
          <w:b/>
        </w:rPr>
        <w:t>Yarvis</w:t>
      </w:r>
      <w:proofErr w:type="spellEnd"/>
      <w:r w:rsidRPr="00C7296F">
        <w:rPr>
          <w:rFonts w:ascii="Arial" w:hAnsi="Arial" w:cs="Arial"/>
          <w:b/>
        </w:rPr>
        <w:t xml:space="preserve"> </w:t>
      </w:r>
      <w:proofErr w:type="spellStart"/>
      <w:r w:rsidRPr="00C7296F">
        <w:rPr>
          <w:rFonts w:ascii="Arial" w:hAnsi="Arial" w:cs="Arial"/>
          <w:b/>
        </w:rPr>
        <w:t>Luthfi</w:t>
      </w:r>
      <w:proofErr w:type="spellEnd"/>
      <w:r w:rsidRPr="00C7296F">
        <w:rPr>
          <w:rFonts w:ascii="Arial" w:hAnsi="Arial" w:cs="Arial"/>
          <w:b/>
        </w:rPr>
        <w:t>, S.H</w:t>
      </w:r>
    </w:p>
    <w:p w14:paraId="4A8190B3" w14:textId="5BF7DFEA" w:rsidR="00800EAE" w:rsidRPr="00C7296F" w:rsidRDefault="00C7296F" w:rsidP="00C7296F">
      <w:pPr>
        <w:spacing w:after="0"/>
        <w:ind w:left="5387"/>
        <w:jc w:val="both"/>
        <w:rPr>
          <w:rFonts w:ascii="Arial" w:hAnsi="Arial" w:cs="Arial"/>
          <w:b/>
        </w:rPr>
      </w:pPr>
      <w:r w:rsidRPr="00C7296F">
        <w:rPr>
          <w:rFonts w:ascii="Arial" w:hAnsi="Arial" w:cs="Arial"/>
          <w:b/>
        </w:rPr>
        <w:t>NIP. 197612292003121001</w:t>
      </w:r>
    </w:p>
    <w:p w14:paraId="6798F466" w14:textId="77777777" w:rsidR="00800EAE" w:rsidRPr="00DC3C7D" w:rsidRDefault="00800EAE" w:rsidP="00800EAE">
      <w:pPr>
        <w:jc w:val="both"/>
        <w:rPr>
          <w:rFonts w:ascii="Arial" w:hAnsi="Arial" w:cs="Arial"/>
        </w:rPr>
      </w:pPr>
    </w:p>
    <w:p w14:paraId="71E4D0EE" w14:textId="77777777" w:rsidR="00800EAE" w:rsidRPr="00DC3C7D" w:rsidRDefault="00800EAE" w:rsidP="00800EAE">
      <w:pPr>
        <w:jc w:val="both"/>
        <w:rPr>
          <w:rFonts w:ascii="Arial" w:hAnsi="Arial" w:cs="Arial"/>
        </w:rPr>
      </w:pPr>
      <w:proofErr w:type="spellStart"/>
      <w:r w:rsidRPr="00DC3C7D">
        <w:rPr>
          <w:rFonts w:ascii="Arial" w:hAnsi="Arial" w:cs="Arial"/>
        </w:rPr>
        <w:t>Tembusan</w:t>
      </w:r>
      <w:proofErr w:type="spellEnd"/>
      <w:r w:rsidRPr="00DC3C7D">
        <w:rPr>
          <w:rFonts w:ascii="Arial" w:hAnsi="Arial" w:cs="Arial"/>
        </w:rPr>
        <w:t>:</w:t>
      </w:r>
    </w:p>
    <w:p w14:paraId="72303F88" w14:textId="523E87AA" w:rsidR="00800EAE" w:rsidRPr="00DC3C7D" w:rsidRDefault="00800EAE" w:rsidP="00800E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DC3C7D">
        <w:rPr>
          <w:rFonts w:ascii="Arial" w:hAnsi="Arial" w:cs="Arial"/>
        </w:rPr>
        <w:t>Kepala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Kanwil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DJPb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Provinsi</w:t>
      </w:r>
      <w:proofErr w:type="spellEnd"/>
      <w:r w:rsidR="00C7296F">
        <w:rPr>
          <w:rFonts w:ascii="Arial" w:hAnsi="Arial" w:cs="Arial"/>
        </w:rPr>
        <w:t xml:space="preserve"> Aceh</w:t>
      </w:r>
      <w:r w:rsidRPr="00DC3C7D">
        <w:rPr>
          <w:rFonts w:ascii="Arial" w:hAnsi="Arial" w:cs="Arial"/>
        </w:rPr>
        <w:t>;</w:t>
      </w:r>
    </w:p>
    <w:p w14:paraId="40023506" w14:textId="5C99EBF2" w:rsidR="00800EAE" w:rsidRPr="00DC3C7D" w:rsidRDefault="00C7296F" w:rsidP="00800E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Kepala</w:t>
      </w:r>
      <w:proofErr w:type="spellEnd"/>
      <w:r>
        <w:rPr>
          <w:rFonts w:ascii="Arial" w:hAnsi="Arial" w:cs="Arial"/>
        </w:rPr>
        <w:t xml:space="preserve"> KPPN Lhokseumawe</w:t>
      </w:r>
    </w:p>
    <w:p w14:paraId="07102369" w14:textId="5EECB024" w:rsidR="002B60F4" w:rsidRDefault="002B60F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C78827" w14:textId="77777777" w:rsidR="002B60F4" w:rsidRDefault="002B60F4" w:rsidP="002B60F4">
      <w:pPr>
        <w:spacing w:after="0" w:line="240" w:lineRule="auto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6"/>
          <w:szCs w:val="28"/>
        </w:rPr>
        <w:lastRenderedPageBreak/>
        <w:drawing>
          <wp:anchor distT="0" distB="0" distL="114300" distR="114300" simplePos="0" relativeHeight="251890688" behindDoc="0" locked="0" layoutInCell="1" allowOverlap="1" wp14:anchorId="04E476ED" wp14:editId="4BB3023E">
            <wp:simplePos x="0" y="0"/>
            <wp:positionH relativeFrom="column">
              <wp:posOffset>-151765</wp:posOffset>
            </wp:positionH>
            <wp:positionV relativeFrom="paragraph">
              <wp:posOffset>-44450</wp:posOffset>
            </wp:positionV>
            <wp:extent cx="669290" cy="880745"/>
            <wp:effectExtent l="19050" t="0" r="0" b="0"/>
            <wp:wrapNone/>
            <wp:docPr id="2" name="Picture 2" descr="LOGO WRNA MKM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LOGO WRNA MKMAH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72" cy="880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6"/>
          <w:szCs w:val="28"/>
        </w:rPr>
        <w:t>MAHKAMAH SYAR’IYAH LHOKSEUMAWE KELAS I B</w:t>
      </w:r>
    </w:p>
    <w:p w14:paraId="2ABF1909" w14:textId="77777777" w:rsidR="002B60F4" w:rsidRPr="00800EAE" w:rsidRDefault="002B60F4" w:rsidP="002B60F4">
      <w:pPr>
        <w:spacing w:after="0" w:line="240" w:lineRule="auto"/>
        <w:ind w:left="142"/>
        <w:jc w:val="center"/>
        <w:rPr>
          <w:sz w:val="44"/>
          <w:szCs w:val="44"/>
        </w:rPr>
      </w:pPr>
      <w:r w:rsidRPr="00800EAE">
        <w:rPr>
          <w:sz w:val="44"/>
          <w:szCs w:val="44"/>
          <w:rtl/>
        </w:rPr>
        <w:t>ﻣﺣﮐﻣﺔ ﺷﺭﻋﻴﺔ ﻟﻬﺆﺳﻣﺎﻮﻯ</w:t>
      </w:r>
    </w:p>
    <w:p w14:paraId="00303215" w14:textId="77777777" w:rsidR="002B60F4" w:rsidRDefault="002B60F4" w:rsidP="002B60F4">
      <w:pPr>
        <w:spacing w:after="0" w:line="240" w:lineRule="auto"/>
        <w:ind w:left="14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Jln</w:t>
      </w:r>
      <w:proofErr w:type="spellEnd"/>
      <w:r>
        <w:rPr>
          <w:sz w:val="24"/>
          <w:szCs w:val="24"/>
          <w:lang w:val="id-ID"/>
        </w:rPr>
        <w:t xml:space="preserve">. </w:t>
      </w:r>
      <w:r>
        <w:rPr>
          <w:sz w:val="24"/>
          <w:szCs w:val="24"/>
        </w:rPr>
        <w:t>B</w:t>
      </w:r>
      <w:r>
        <w:rPr>
          <w:sz w:val="24"/>
          <w:szCs w:val="24"/>
          <w:lang w:val="id-ID"/>
        </w:rPr>
        <w:t xml:space="preserve">anda </w:t>
      </w:r>
      <w:r>
        <w:rPr>
          <w:sz w:val="24"/>
          <w:szCs w:val="24"/>
        </w:rPr>
        <w:t>Aceh</w:t>
      </w:r>
      <w:r>
        <w:rPr>
          <w:sz w:val="24"/>
          <w:szCs w:val="24"/>
          <w:lang w:val="id-ID"/>
        </w:rPr>
        <w:t>-Medan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Alue</w:t>
      </w:r>
      <w:proofErr w:type="spellEnd"/>
      <w:r>
        <w:rPr>
          <w:sz w:val="24"/>
          <w:szCs w:val="24"/>
        </w:rPr>
        <w:t xml:space="preserve"> Awe </w:t>
      </w:r>
      <w:proofErr w:type="spellStart"/>
      <w:r>
        <w:rPr>
          <w:sz w:val="24"/>
          <w:szCs w:val="24"/>
        </w:rPr>
        <w:t>Telp</w:t>
      </w:r>
      <w:proofErr w:type="spellEnd"/>
      <w:r>
        <w:rPr>
          <w:sz w:val="24"/>
          <w:szCs w:val="24"/>
        </w:rPr>
        <w:t xml:space="preserve">. (0645)43925 Fax. (0645) 41809 </w:t>
      </w:r>
    </w:p>
    <w:p w14:paraId="53FE11DD" w14:textId="77777777" w:rsidR="002B60F4" w:rsidRDefault="002B60F4" w:rsidP="002B60F4">
      <w:pPr>
        <w:spacing w:after="0" w:line="240" w:lineRule="auto"/>
        <w:ind w:left="14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Website: http://ms-lhokseumawe.go.id Email: </w:t>
      </w:r>
      <w:r>
        <w:rPr>
          <w:i/>
          <w:iCs/>
          <w:sz w:val="24"/>
          <w:szCs w:val="24"/>
        </w:rPr>
        <w:t>masyalsm@yahoo.com</w:t>
      </w:r>
    </w:p>
    <w:p w14:paraId="55003B01" w14:textId="77777777" w:rsidR="002B60F4" w:rsidRDefault="002B60F4" w:rsidP="002B60F4">
      <w:pPr>
        <w:spacing w:after="0" w:line="240" w:lineRule="auto"/>
        <w:ind w:left="142"/>
        <w:jc w:val="center"/>
        <w:rPr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D69DB71" wp14:editId="51144C80">
                <wp:simplePos x="0" y="0"/>
                <wp:positionH relativeFrom="column">
                  <wp:posOffset>-65405</wp:posOffset>
                </wp:positionH>
                <wp:positionV relativeFrom="paragraph">
                  <wp:posOffset>269875</wp:posOffset>
                </wp:positionV>
                <wp:extent cx="6088380" cy="0"/>
                <wp:effectExtent l="0" t="19050" r="7620" b="0"/>
                <wp:wrapNone/>
                <wp:docPr id="1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8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A8BB1" id="Line 63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21.25pt" to="474.2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" strokeweight="2.25pt"/>
            </w:pict>
          </mc:Fallback>
        </mc:AlternateContent>
      </w:r>
      <w:r>
        <w:rPr>
          <w:b/>
          <w:sz w:val="32"/>
          <w:szCs w:val="32"/>
        </w:rPr>
        <w:t>LHOKSEUMAWE</w:t>
      </w:r>
    </w:p>
    <w:p w14:paraId="4F71C008" w14:textId="77777777" w:rsidR="008E6204" w:rsidRDefault="008E6204" w:rsidP="008E6204">
      <w:pPr>
        <w:spacing w:after="0"/>
        <w:jc w:val="both"/>
        <w:rPr>
          <w:rFonts w:ascii="Arial" w:hAnsi="Arial" w:cs="Arial"/>
        </w:rPr>
      </w:pPr>
    </w:p>
    <w:p w14:paraId="481314F8" w14:textId="6579F252" w:rsidR="00650E9A" w:rsidRPr="00DC3C7D" w:rsidRDefault="008E6204" w:rsidP="008E620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Lhokseumawe</w:t>
      </w:r>
      <w:r w:rsidR="00650E9A" w:rsidRPr="00DC3C7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8E6204">
        <w:rPr>
          <w:rFonts w:ascii="Arial" w:hAnsi="Arial" w:cs="Arial"/>
        </w:rPr>
        <w:t>2</w:t>
      </w:r>
      <w:r w:rsidR="0051418D">
        <w:rPr>
          <w:rFonts w:ascii="Arial" w:hAnsi="Arial" w:cs="Arial"/>
        </w:rPr>
        <w:t>5</w:t>
      </w:r>
      <w:r w:rsidRPr="008E6204">
        <w:rPr>
          <w:rFonts w:ascii="Arial" w:hAnsi="Arial" w:cs="Arial"/>
        </w:rPr>
        <w:t xml:space="preserve"> </w:t>
      </w:r>
      <w:proofErr w:type="spellStart"/>
      <w:r w:rsidRPr="008E6204">
        <w:rPr>
          <w:rFonts w:ascii="Arial" w:hAnsi="Arial" w:cs="Arial"/>
        </w:rPr>
        <w:t>Januari</w:t>
      </w:r>
      <w:proofErr w:type="spellEnd"/>
      <w:r w:rsidRPr="008E6204">
        <w:rPr>
          <w:rFonts w:ascii="Arial" w:hAnsi="Arial" w:cs="Arial"/>
        </w:rPr>
        <w:t xml:space="preserve"> 2022</w:t>
      </w:r>
      <w:r w:rsidR="00650E9A" w:rsidRPr="00DC3C7D">
        <w:rPr>
          <w:rFonts w:ascii="Arial" w:hAnsi="Arial" w:cs="Arial"/>
        </w:rPr>
        <w:t xml:space="preserve"> </w:t>
      </w:r>
    </w:p>
    <w:p w14:paraId="1F1859EB" w14:textId="77777777" w:rsidR="00650E9A" w:rsidRPr="00DC3C7D" w:rsidRDefault="00650E9A" w:rsidP="008E6204">
      <w:pPr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DC3C7D">
        <w:rPr>
          <w:rFonts w:ascii="Arial" w:hAnsi="Arial" w:cs="Arial"/>
        </w:rPr>
        <w:t>Yth</w:t>
      </w:r>
      <w:proofErr w:type="spellEnd"/>
      <w:r w:rsidRPr="00DC3C7D">
        <w:rPr>
          <w:rFonts w:ascii="Arial" w:hAnsi="Arial" w:cs="Arial"/>
        </w:rPr>
        <w:t>.:</w:t>
      </w:r>
      <w:proofErr w:type="gramEnd"/>
    </w:p>
    <w:p w14:paraId="0C832573" w14:textId="77777777" w:rsidR="008E6204" w:rsidRPr="00DC3C7D" w:rsidRDefault="008E6204" w:rsidP="008E6204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Pimpinan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Cabang</w:t>
      </w:r>
      <w:proofErr w:type="spellEnd"/>
      <w:r>
        <w:rPr>
          <w:rFonts w:ascii="Arial" w:hAnsi="Arial" w:cs="Arial"/>
        </w:rPr>
        <w:t xml:space="preserve"> BSI Lhokseumawe</w:t>
      </w:r>
    </w:p>
    <w:p w14:paraId="6A2DB640" w14:textId="4C9B64A0" w:rsidR="008E6204" w:rsidRPr="00DC3C7D" w:rsidRDefault="008E6204" w:rsidP="008E6204">
      <w:pPr>
        <w:spacing w:after="0"/>
        <w:jc w:val="both"/>
        <w:rPr>
          <w:rFonts w:ascii="Arial" w:hAnsi="Arial" w:cs="Arial"/>
        </w:rPr>
      </w:pPr>
      <w:proofErr w:type="gramStart"/>
      <w:r w:rsidRPr="00DC3C7D">
        <w:rPr>
          <w:rFonts w:ascii="Arial" w:hAnsi="Arial" w:cs="Arial"/>
        </w:rPr>
        <w:t>di</w:t>
      </w:r>
      <w:proofErr w:type="gramEnd"/>
      <w:r w:rsidRPr="00DC3C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Lhokseumawe</w:t>
      </w:r>
      <w:r w:rsidRPr="00DC3C7D">
        <w:rPr>
          <w:rFonts w:ascii="Arial" w:hAnsi="Arial" w:cs="Arial"/>
        </w:rPr>
        <w:t xml:space="preserve"> </w:t>
      </w:r>
    </w:p>
    <w:p w14:paraId="7F618BEE" w14:textId="77777777" w:rsidR="00650E9A" w:rsidRDefault="00650E9A" w:rsidP="00650E9A">
      <w:pPr>
        <w:jc w:val="both"/>
        <w:rPr>
          <w:rFonts w:ascii="Arial" w:hAnsi="Arial" w:cs="Arial"/>
        </w:rPr>
      </w:pPr>
      <w:r w:rsidRPr="00DC3C7D">
        <w:rPr>
          <w:rFonts w:ascii="Arial" w:hAnsi="Arial" w:cs="Arial"/>
        </w:rPr>
        <w:t xml:space="preserve">Hal: </w:t>
      </w:r>
      <w:proofErr w:type="spellStart"/>
      <w:r w:rsidRPr="00DC3C7D">
        <w:rPr>
          <w:rFonts w:ascii="Arial" w:hAnsi="Arial" w:cs="Arial"/>
        </w:rPr>
        <w:t>Pengajuan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Kartu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Kredit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Pemerintah</w:t>
      </w:r>
      <w:proofErr w:type="spellEnd"/>
      <w:r w:rsidRPr="00DC3C7D">
        <w:rPr>
          <w:rFonts w:ascii="Arial" w:hAnsi="Arial" w:cs="Arial"/>
        </w:rPr>
        <w:t xml:space="preserve"> </w:t>
      </w:r>
    </w:p>
    <w:p w14:paraId="6827BD8E" w14:textId="3310E71A" w:rsidR="0051418D" w:rsidRPr="00DC3C7D" w:rsidRDefault="0051418D" w:rsidP="00650E9A">
      <w:pPr>
        <w:jc w:val="both"/>
        <w:rPr>
          <w:rFonts w:ascii="Arial" w:hAnsi="Arial" w:cs="Arial"/>
          <w:i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Hormat</w:t>
      </w:r>
      <w:proofErr w:type="spellEnd"/>
      <w:r>
        <w:rPr>
          <w:rFonts w:ascii="Arial" w:hAnsi="Arial" w:cs="Arial"/>
        </w:rPr>
        <w:t>,</w:t>
      </w:r>
    </w:p>
    <w:p w14:paraId="6EFACAE2" w14:textId="36AE29C9" w:rsidR="00650E9A" w:rsidRPr="00DC3C7D" w:rsidRDefault="00650E9A" w:rsidP="008E6204">
      <w:pPr>
        <w:ind w:firstLine="720"/>
        <w:jc w:val="both"/>
        <w:rPr>
          <w:rFonts w:ascii="Arial" w:hAnsi="Arial" w:cs="Arial"/>
        </w:rPr>
      </w:pPr>
      <w:proofErr w:type="spellStart"/>
      <w:r w:rsidRPr="00DC3C7D">
        <w:rPr>
          <w:rFonts w:ascii="Arial" w:hAnsi="Arial" w:cs="Arial"/>
        </w:rPr>
        <w:t>Merujuk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Perjanjian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Kerja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Sama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antara</w:t>
      </w:r>
      <w:proofErr w:type="spellEnd"/>
      <w:r w:rsidRPr="00DC3C7D">
        <w:rPr>
          <w:rFonts w:ascii="Arial" w:hAnsi="Arial" w:cs="Arial"/>
        </w:rPr>
        <w:t xml:space="preserve"> </w:t>
      </w:r>
      <w:r w:rsidR="008E6204" w:rsidRPr="00A37E3B">
        <w:rPr>
          <w:rFonts w:ascii="Arial" w:eastAsia="Calibri" w:hAnsi="Arial" w:cs="Arial"/>
          <w:color w:val="000000"/>
          <w:lang w:val="en-AU" w:eastAsia="en-GB"/>
        </w:rPr>
        <w:t xml:space="preserve">PT Bank </w:t>
      </w:r>
      <w:proofErr w:type="spellStart"/>
      <w:r w:rsidR="008E6204" w:rsidRPr="00A37E3B">
        <w:rPr>
          <w:rFonts w:ascii="Arial" w:eastAsia="Calibri" w:hAnsi="Arial" w:cs="Arial"/>
          <w:color w:val="000000"/>
          <w:lang w:val="en-AU" w:eastAsia="en-GB"/>
        </w:rPr>
        <w:t>Syariah</w:t>
      </w:r>
      <w:proofErr w:type="spellEnd"/>
      <w:r w:rsidR="008E6204" w:rsidRPr="00A37E3B">
        <w:rPr>
          <w:rFonts w:ascii="Arial" w:eastAsia="Calibri" w:hAnsi="Arial" w:cs="Arial"/>
          <w:color w:val="000000"/>
          <w:lang w:val="en-AU" w:eastAsia="en-GB"/>
        </w:rPr>
        <w:t xml:space="preserve"> Indonesia </w:t>
      </w:r>
      <w:proofErr w:type="spellStart"/>
      <w:r w:rsidR="008E6204" w:rsidRPr="00A37E3B">
        <w:rPr>
          <w:rFonts w:ascii="Arial" w:eastAsia="Calibri" w:hAnsi="Arial" w:cs="Arial"/>
          <w:color w:val="000000"/>
          <w:lang w:val="en-AU" w:eastAsia="en-GB"/>
        </w:rPr>
        <w:t>Tbk</w:t>
      </w:r>
      <w:proofErr w:type="spellEnd"/>
      <w:r w:rsidR="008E6204"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dengan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="008E6204" w:rsidRPr="00800EAE">
        <w:rPr>
          <w:rFonts w:ascii="Arial" w:hAnsi="Arial" w:cs="Arial"/>
        </w:rPr>
        <w:t>Mahkamah</w:t>
      </w:r>
      <w:proofErr w:type="spellEnd"/>
      <w:r w:rsidR="008E6204" w:rsidRPr="00800EAE">
        <w:rPr>
          <w:rFonts w:ascii="Arial" w:hAnsi="Arial" w:cs="Arial"/>
        </w:rPr>
        <w:t xml:space="preserve"> </w:t>
      </w:r>
      <w:proofErr w:type="spellStart"/>
      <w:r w:rsidR="008E6204" w:rsidRPr="00800EAE">
        <w:rPr>
          <w:rFonts w:ascii="Arial" w:hAnsi="Arial" w:cs="Arial"/>
        </w:rPr>
        <w:t>Syar’iyah</w:t>
      </w:r>
      <w:proofErr w:type="spellEnd"/>
      <w:r w:rsidR="008E6204" w:rsidRPr="00800EAE">
        <w:rPr>
          <w:rFonts w:ascii="Arial" w:hAnsi="Arial" w:cs="Arial"/>
        </w:rPr>
        <w:t xml:space="preserve"> Lhokseumawe </w:t>
      </w:r>
      <w:proofErr w:type="spellStart"/>
      <w:r w:rsidR="008E6204">
        <w:rPr>
          <w:rFonts w:ascii="Arial" w:hAnsi="Arial" w:cs="Arial"/>
        </w:rPr>
        <w:t>Kelas</w:t>
      </w:r>
      <w:proofErr w:type="spellEnd"/>
      <w:r w:rsidR="008E6204">
        <w:rPr>
          <w:rFonts w:ascii="Arial" w:hAnsi="Arial" w:cs="Arial"/>
        </w:rPr>
        <w:t xml:space="preserve"> IB</w:t>
      </w:r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tentang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="008E6204" w:rsidRPr="008E6204">
        <w:rPr>
          <w:rFonts w:ascii="Arial" w:hAnsi="Arial" w:cs="Arial"/>
        </w:rPr>
        <w:t>Permohonan</w:t>
      </w:r>
      <w:proofErr w:type="spellEnd"/>
      <w:r w:rsidR="008E6204" w:rsidRPr="008E6204">
        <w:rPr>
          <w:rFonts w:ascii="Arial" w:hAnsi="Arial" w:cs="Arial"/>
        </w:rPr>
        <w:t xml:space="preserve"> </w:t>
      </w:r>
      <w:proofErr w:type="spellStart"/>
      <w:r w:rsidR="008E6204" w:rsidRPr="008E6204">
        <w:rPr>
          <w:rFonts w:ascii="Arial" w:hAnsi="Arial" w:cs="Arial"/>
        </w:rPr>
        <w:t>Penerbitan</w:t>
      </w:r>
      <w:proofErr w:type="spellEnd"/>
      <w:r w:rsidR="008E6204" w:rsidRPr="008E6204">
        <w:rPr>
          <w:rFonts w:ascii="Arial" w:hAnsi="Arial" w:cs="Arial"/>
        </w:rPr>
        <w:t xml:space="preserve"> </w:t>
      </w:r>
      <w:proofErr w:type="spellStart"/>
      <w:r w:rsidR="008E6204" w:rsidRPr="008E6204">
        <w:rPr>
          <w:rFonts w:ascii="Arial" w:hAnsi="Arial" w:cs="Arial"/>
        </w:rPr>
        <w:t>Kartu</w:t>
      </w:r>
      <w:proofErr w:type="spellEnd"/>
      <w:r w:rsidR="008E6204" w:rsidRPr="008E6204">
        <w:rPr>
          <w:rFonts w:ascii="Arial" w:hAnsi="Arial" w:cs="Arial"/>
        </w:rPr>
        <w:t xml:space="preserve"> </w:t>
      </w:r>
      <w:proofErr w:type="spellStart"/>
      <w:r w:rsidR="008E6204" w:rsidRPr="008E6204">
        <w:rPr>
          <w:rFonts w:ascii="Arial" w:hAnsi="Arial" w:cs="Arial"/>
        </w:rPr>
        <w:t>Kredit</w:t>
      </w:r>
      <w:proofErr w:type="spellEnd"/>
      <w:r w:rsidR="008E6204" w:rsidRPr="008E6204">
        <w:rPr>
          <w:rFonts w:ascii="Arial" w:hAnsi="Arial" w:cs="Arial"/>
        </w:rPr>
        <w:t xml:space="preserve"> </w:t>
      </w:r>
      <w:proofErr w:type="spellStart"/>
      <w:proofErr w:type="gramStart"/>
      <w:r w:rsidR="008E6204" w:rsidRPr="008E6204">
        <w:rPr>
          <w:rFonts w:ascii="Arial" w:hAnsi="Arial" w:cs="Arial"/>
        </w:rPr>
        <w:t>Pemerintah</w:t>
      </w:r>
      <w:proofErr w:type="spellEnd"/>
      <w:r w:rsidR="008E6204" w:rsidRPr="008E6204">
        <w:rPr>
          <w:rFonts w:ascii="Arial" w:hAnsi="Arial" w:cs="Arial"/>
        </w:rPr>
        <w:t xml:space="preserve"> </w:t>
      </w:r>
      <w:r w:rsidR="0051418D">
        <w:rPr>
          <w:rFonts w:ascii="Arial" w:hAnsi="Arial" w:cs="Arial"/>
        </w:rPr>
        <w:t xml:space="preserve"> </w:t>
      </w:r>
      <w:proofErr w:type="spellStart"/>
      <w:r w:rsidR="0051418D">
        <w:rPr>
          <w:rFonts w:ascii="Arial" w:hAnsi="Arial" w:cs="Arial"/>
        </w:rPr>
        <w:t>Nomor</w:t>
      </w:r>
      <w:proofErr w:type="spellEnd"/>
      <w:proofErr w:type="gramEnd"/>
      <w:r w:rsidR="0051418D">
        <w:rPr>
          <w:rFonts w:ascii="Arial" w:hAnsi="Arial" w:cs="Arial"/>
        </w:rPr>
        <w:t xml:space="preserve">: </w:t>
      </w:r>
      <w:r w:rsidR="0051418D" w:rsidRPr="0051418D">
        <w:rPr>
          <w:rFonts w:ascii="Arial" w:hAnsi="Arial" w:cs="Arial"/>
        </w:rPr>
        <w:t>W1-A5/209/KU.01/I/2023</w:t>
      </w:r>
      <w:r w:rsidR="0051418D">
        <w:rPr>
          <w:rFonts w:ascii="Arial" w:hAnsi="Arial" w:cs="Arial"/>
        </w:rPr>
        <w:t xml:space="preserve"> </w:t>
      </w:r>
      <w:proofErr w:type="spellStart"/>
      <w:r w:rsidR="0051418D">
        <w:rPr>
          <w:rFonts w:ascii="Arial" w:hAnsi="Arial" w:cs="Arial"/>
        </w:rPr>
        <w:t>tanggal</w:t>
      </w:r>
      <w:proofErr w:type="spellEnd"/>
      <w:r w:rsidR="0051418D">
        <w:rPr>
          <w:rFonts w:ascii="Arial" w:hAnsi="Arial" w:cs="Arial"/>
        </w:rPr>
        <w:t xml:space="preserve"> </w:t>
      </w:r>
      <w:r w:rsidR="0051418D" w:rsidRPr="0051418D">
        <w:rPr>
          <w:rFonts w:ascii="Arial" w:hAnsi="Arial" w:cs="Arial"/>
        </w:rPr>
        <w:t xml:space="preserve">25 </w:t>
      </w:r>
      <w:proofErr w:type="spellStart"/>
      <w:r w:rsidR="0051418D" w:rsidRPr="0051418D">
        <w:rPr>
          <w:rFonts w:ascii="Arial" w:hAnsi="Arial" w:cs="Arial"/>
        </w:rPr>
        <w:t>Januari</w:t>
      </w:r>
      <w:proofErr w:type="spellEnd"/>
      <w:r w:rsidR="0051418D" w:rsidRPr="0051418D">
        <w:rPr>
          <w:rFonts w:ascii="Arial" w:hAnsi="Arial" w:cs="Arial"/>
        </w:rPr>
        <w:t xml:space="preserve"> 2022</w:t>
      </w:r>
      <w:r w:rsidR="0051418D">
        <w:rPr>
          <w:rFonts w:ascii="Arial" w:hAnsi="Arial" w:cs="Arial"/>
        </w:rPr>
        <w:t xml:space="preserve">, </w:t>
      </w:r>
      <w:proofErr w:type="spellStart"/>
      <w:r w:rsidRPr="00DC3C7D">
        <w:rPr>
          <w:rFonts w:ascii="Arial" w:hAnsi="Arial" w:cs="Arial"/>
        </w:rPr>
        <w:t>dengan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ini</w:t>
      </w:r>
      <w:proofErr w:type="spellEnd"/>
      <w:r w:rsidRPr="00DC3C7D">
        <w:rPr>
          <w:rFonts w:ascii="Arial" w:hAnsi="Arial" w:cs="Arial"/>
        </w:rPr>
        <w:t xml:space="preserve"> kami </w:t>
      </w:r>
      <w:proofErr w:type="spellStart"/>
      <w:r w:rsidRPr="00DC3C7D">
        <w:rPr>
          <w:rFonts w:ascii="Arial" w:hAnsi="Arial" w:cs="Arial"/>
        </w:rPr>
        <w:t>mengajukan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permohonan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untuk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penerbitan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Kartu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Kredit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Pemerintah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untuk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nama-nama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sebagai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berikut</w:t>
      </w:r>
      <w:proofErr w:type="spellEnd"/>
      <w:r w:rsidRPr="00DC3C7D">
        <w:rPr>
          <w:rFonts w:ascii="Arial" w:hAnsi="Arial" w:cs="Arial"/>
        </w:rPr>
        <w:t>:</w:t>
      </w:r>
    </w:p>
    <w:tbl>
      <w:tblPr>
        <w:tblW w:w="948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1985"/>
        <w:gridCol w:w="1612"/>
        <w:gridCol w:w="1765"/>
        <w:gridCol w:w="1765"/>
        <w:gridCol w:w="1765"/>
      </w:tblGrid>
      <w:tr w:rsidR="00650E9A" w:rsidRPr="00261E86" w14:paraId="51561CB9" w14:textId="77777777" w:rsidTr="008E6204">
        <w:trPr>
          <w:trHeight w:val="889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464387" w14:textId="32935FD7" w:rsidR="00650E9A" w:rsidRPr="00DC3C7D" w:rsidRDefault="008E6204" w:rsidP="008E620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95C98" w14:textId="77777777" w:rsidR="00650E9A" w:rsidRPr="00DC3C7D" w:rsidRDefault="00650E9A" w:rsidP="008E6204">
            <w:pPr>
              <w:spacing w:after="0"/>
              <w:jc w:val="center"/>
              <w:rPr>
                <w:rFonts w:ascii="Arial" w:hAnsi="Arial" w:cs="Arial"/>
              </w:rPr>
            </w:pPr>
            <w:r w:rsidRPr="00DC3C7D">
              <w:rPr>
                <w:rFonts w:ascii="Arial" w:hAnsi="Arial" w:cs="Arial"/>
              </w:rPr>
              <w:t>NAMA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822928" w14:textId="77777777" w:rsidR="00650E9A" w:rsidRPr="00DC3C7D" w:rsidRDefault="00650E9A" w:rsidP="008E6204">
            <w:pPr>
              <w:spacing w:after="0"/>
              <w:jc w:val="center"/>
              <w:rPr>
                <w:rFonts w:ascii="Arial" w:hAnsi="Arial" w:cs="Arial"/>
              </w:rPr>
            </w:pPr>
            <w:r w:rsidRPr="00DC3C7D">
              <w:rPr>
                <w:rFonts w:ascii="Arial" w:hAnsi="Arial" w:cs="Arial"/>
              </w:rPr>
              <w:t>TGL LAHIR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1B9C7" w14:textId="77777777" w:rsidR="00650E9A" w:rsidRPr="00DC3C7D" w:rsidRDefault="00650E9A" w:rsidP="008E6204">
            <w:pPr>
              <w:spacing w:after="0"/>
              <w:jc w:val="center"/>
              <w:rPr>
                <w:rFonts w:ascii="Arial" w:hAnsi="Arial" w:cs="Arial"/>
              </w:rPr>
            </w:pPr>
            <w:r w:rsidRPr="00DC3C7D">
              <w:rPr>
                <w:rFonts w:ascii="Arial" w:hAnsi="Arial" w:cs="Arial"/>
              </w:rPr>
              <w:t>JABATAN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GOLONGAN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0BD64" w14:textId="77777777" w:rsidR="00650E9A" w:rsidRPr="00DC3C7D" w:rsidRDefault="00650E9A" w:rsidP="008E6204">
            <w:pPr>
              <w:spacing w:after="0"/>
              <w:jc w:val="center"/>
              <w:rPr>
                <w:rFonts w:ascii="Arial" w:hAnsi="Arial" w:cs="Arial"/>
              </w:rPr>
            </w:pPr>
            <w:r w:rsidRPr="00DC3C7D">
              <w:rPr>
                <w:rFonts w:ascii="Arial" w:hAnsi="Arial" w:cs="Arial"/>
              </w:rPr>
              <w:t>JENIS KARTU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E84B5" w14:textId="77777777" w:rsidR="00650E9A" w:rsidRPr="00DC3C7D" w:rsidRDefault="00650E9A" w:rsidP="008E6204">
            <w:pPr>
              <w:spacing w:after="0"/>
              <w:jc w:val="center"/>
              <w:rPr>
                <w:rFonts w:ascii="Arial" w:hAnsi="Arial" w:cs="Arial"/>
              </w:rPr>
            </w:pPr>
            <w:r w:rsidRPr="00DC3C7D">
              <w:rPr>
                <w:rFonts w:ascii="Arial" w:hAnsi="Arial" w:cs="Arial"/>
              </w:rPr>
              <w:t>BATASAN BELANJA (LIMIT)</w:t>
            </w:r>
          </w:p>
        </w:tc>
      </w:tr>
      <w:tr w:rsidR="00650E9A" w:rsidRPr="00261E86" w14:paraId="2914223F" w14:textId="77777777" w:rsidTr="008E6204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8C08B" w14:textId="633C2A5E" w:rsidR="00650E9A" w:rsidRPr="00DC3C7D" w:rsidRDefault="008E6204" w:rsidP="008E620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F7E72" w14:textId="5790A5C5" w:rsidR="00650E9A" w:rsidRPr="00DC3C7D" w:rsidRDefault="008E6204" w:rsidP="008E6204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 w:rsidRPr="008E6204">
              <w:rPr>
                <w:rFonts w:ascii="Arial" w:hAnsi="Arial" w:cs="Arial"/>
              </w:rPr>
              <w:t>Yarvis</w:t>
            </w:r>
            <w:proofErr w:type="spellEnd"/>
            <w:r w:rsidRPr="008E6204">
              <w:rPr>
                <w:rFonts w:ascii="Arial" w:hAnsi="Arial" w:cs="Arial"/>
              </w:rPr>
              <w:t xml:space="preserve"> </w:t>
            </w:r>
            <w:proofErr w:type="spellStart"/>
            <w:r w:rsidRPr="008E6204">
              <w:rPr>
                <w:rFonts w:ascii="Arial" w:hAnsi="Arial" w:cs="Arial"/>
              </w:rPr>
              <w:t>Luthfi</w:t>
            </w:r>
            <w:proofErr w:type="spellEnd"/>
            <w:r w:rsidRPr="008E6204">
              <w:rPr>
                <w:rFonts w:ascii="Arial" w:hAnsi="Arial" w:cs="Arial"/>
              </w:rPr>
              <w:t>, S.H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2AF43" w14:textId="57600B62" w:rsidR="00650E9A" w:rsidRPr="00DC3C7D" w:rsidRDefault="008E6204" w:rsidP="008E620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29 - 12 - 1976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1835D" w14:textId="77777777" w:rsidR="008E6204" w:rsidRDefault="008E6204" w:rsidP="008E6204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Sekretaris</w:t>
            </w:r>
            <w:proofErr w:type="spellEnd"/>
          </w:p>
          <w:p w14:paraId="224A5AA2" w14:textId="237871BF" w:rsidR="00650E9A" w:rsidRPr="00DC3C7D" w:rsidRDefault="008E6204" w:rsidP="008E620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IV-A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3C2A9" w14:textId="75F60312" w:rsidR="00650E9A" w:rsidRPr="00DC3C7D" w:rsidRDefault="00650E9A" w:rsidP="008E620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F7DA5" w14:textId="5285E6D9" w:rsidR="00650E9A" w:rsidRPr="00DC3C7D" w:rsidRDefault="00650E9A" w:rsidP="008E6204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650E9A" w:rsidRPr="00261E86" w14:paraId="65481F84" w14:textId="77777777" w:rsidTr="008E6204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295BE" w14:textId="5A14F0C4" w:rsidR="00650E9A" w:rsidRPr="00DC3C7D" w:rsidRDefault="008E6204" w:rsidP="008E620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75F1C" w14:textId="5EE92EF9" w:rsidR="00650E9A" w:rsidRPr="00DC3C7D" w:rsidRDefault="008E6204" w:rsidP="008E6204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 w:rsidRPr="008E6204">
              <w:rPr>
                <w:rFonts w:ascii="Arial" w:hAnsi="Arial" w:cs="Arial"/>
              </w:rPr>
              <w:t>Amirul</w:t>
            </w:r>
            <w:proofErr w:type="spellEnd"/>
            <w:r w:rsidRPr="008E6204">
              <w:rPr>
                <w:rFonts w:ascii="Arial" w:hAnsi="Arial" w:cs="Arial"/>
              </w:rPr>
              <w:t xml:space="preserve"> </w:t>
            </w:r>
            <w:proofErr w:type="spellStart"/>
            <w:r w:rsidRPr="008E6204">
              <w:rPr>
                <w:rFonts w:ascii="Arial" w:hAnsi="Arial" w:cs="Arial"/>
              </w:rPr>
              <w:t>Haq</w:t>
            </w:r>
            <w:proofErr w:type="spellEnd"/>
            <w:r w:rsidRPr="008E6204">
              <w:rPr>
                <w:rFonts w:ascii="Arial" w:hAnsi="Arial" w:cs="Arial"/>
              </w:rPr>
              <w:t>, S.H.I.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87AC7" w14:textId="7804488C" w:rsidR="00650E9A" w:rsidRPr="00DC3C7D" w:rsidRDefault="008E6204" w:rsidP="008E620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01 - 05 - 1990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8FAD2" w14:textId="77777777" w:rsidR="00650E9A" w:rsidRDefault="008E6204" w:rsidP="008E6204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Bendahara</w:t>
            </w:r>
            <w:proofErr w:type="spellEnd"/>
          </w:p>
          <w:p w14:paraId="66CB1AAD" w14:textId="7649D23D" w:rsidR="008E6204" w:rsidRPr="00DC3C7D" w:rsidRDefault="008E6204" w:rsidP="008E620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III-C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B5EC1" w14:textId="77777777" w:rsidR="00650E9A" w:rsidRPr="00DC3C7D" w:rsidRDefault="00650E9A" w:rsidP="008E620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EC7E9" w14:textId="77777777" w:rsidR="00650E9A" w:rsidRPr="00DC3C7D" w:rsidRDefault="00650E9A" w:rsidP="008E620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</w:tbl>
    <w:p w14:paraId="1B604A2D" w14:textId="77777777" w:rsidR="008E6204" w:rsidRDefault="008E6204" w:rsidP="008E6204">
      <w:pPr>
        <w:spacing w:after="0"/>
        <w:jc w:val="both"/>
        <w:rPr>
          <w:rFonts w:ascii="Arial" w:hAnsi="Arial" w:cs="Arial"/>
        </w:rPr>
      </w:pPr>
    </w:p>
    <w:p w14:paraId="347D8A59" w14:textId="77777777" w:rsidR="00650E9A" w:rsidRPr="00DC3C7D" w:rsidRDefault="00650E9A" w:rsidP="008E6204">
      <w:pPr>
        <w:spacing w:after="0"/>
        <w:jc w:val="both"/>
        <w:rPr>
          <w:rFonts w:ascii="Arial" w:hAnsi="Arial" w:cs="Arial"/>
        </w:rPr>
      </w:pPr>
      <w:proofErr w:type="spellStart"/>
      <w:r w:rsidRPr="00DC3C7D">
        <w:rPr>
          <w:rFonts w:ascii="Arial" w:hAnsi="Arial" w:cs="Arial"/>
        </w:rPr>
        <w:t>Adapun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pejabat</w:t>
      </w:r>
      <w:proofErr w:type="spellEnd"/>
      <w:r w:rsidRPr="00DC3C7D">
        <w:rPr>
          <w:rFonts w:ascii="Arial" w:hAnsi="Arial" w:cs="Arial"/>
        </w:rPr>
        <w:t>/</w:t>
      </w:r>
      <w:proofErr w:type="spellStart"/>
      <w:r w:rsidRPr="00DC3C7D">
        <w:rPr>
          <w:rFonts w:ascii="Arial" w:hAnsi="Arial" w:cs="Arial"/>
        </w:rPr>
        <w:t>pegawai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tersebut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diatas</w:t>
      </w:r>
      <w:proofErr w:type="spellEnd"/>
      <w:r w:rsidRPr="00DC3C7D">
        <w:rPr>
          <w:rFonts w:ascii="Arial" w:hAnsi="Arial" w:cs="Arial"/>
        </w:rPr>
        <w:t xml:space="preserve"> kami </w:t>
      </w:r>
      <w:proofErr w:type="spellStart"/>
      <w:r w:rsidRPr="00DC3C7D">
        <w:rPr>
          <w:rFonts w:ascii="Arial" w:hAnsi="Arial" w:cs="Arial"/>
        </w:rPr>
        <w:t>rekomendasikan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untuk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mendapatkan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Kartu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Kredit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Pemerintah</w:t>
      </w:r>
      <w:proofErr w:type="spellEnd"/>
      <w:r w:rsidRPr="00DC3C7D">
        <w:rPr>
          <w:rFonts w:ascii="Arial" w:hAnsi="Arial" w:cs="Arial"/>
        </w:rPr>
        <w:t xml:space="preserve"> yang </w:t>
      </w:r>
      <w:proofErr w:type="spellStart"/>
      <w:r w:rsidRPr="00DC3C7D">
        <w:rPr>
          <w:rFonts w:ascii="Arial" w:hAnsi="Arial" w:cs="Arial"/>
        </w:rPr>
        <w:t>pembayarannya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ditanggung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sepenuhnya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oleh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Satuan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Kerja</w:t>
      </w:r>
      <w:proofErr w:type="spellEnd"/>
      <w:r w:rsidRPr="00DC3C7D">
        <w:rPr>
          <w:rFonts w:ascii="Arial" w:hAnsi="Arial" w:cs="Arial"/>
        </w:rPr>
        <w:t xml:space="preserve"> kami </w:t>
      </w:r>
      <w:proofErr w:type="spellStart"/>
      <w:r w:rsidRPr="00DC3C7D">
        <w:rPr>
          <w:rFonts w:ascii="Arial" w:hAnsi="Arial" w:cs="Arial"/>
        </w:rPr>
        <w:t>sepanjang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sesuai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dengan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ketentuan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pembayaran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belanja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barang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atas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beban</w:t>
      </w:r>
      <w:proofErr w:type="spellEnd"/>
      <w:r w:rsidRPr="00DC3C7D">
        <w:rPr>
          <w:rFonts w:ascii="Arial" w:hAnsi="Arial" w:cs="Arial"/>
        </w:rPr>
        <w:t xml:space="preserve"> APBN. </w:t>
      </w:r>
    </w:p>
    <w:p w14:paraId="4F314954" w14:textId="5CC724CD" w:rsidR="00650E9A" w:rsidRPr="00DC3C7D" w:rsidRDefault="00650E9A" w:rsidP="00650E9A">
      <w:pPr>
        <w:jc w:val="both"/>
        <w:rPr>
          <w:rFonts w:ascii="Arial" w:hAnsi="Arial" w:cs="Arial"/>
        </w:rPr>
      </w:pPr>
      <w:proofErr w:type="spellStart"/>
      <w:r w:rsidRPr="00DC3C7D">
        <w:rPr>
          <w:rFonts w:ascii="Arial" w:hAnsi="Arial" w:cs="Arial"/>
        </w:rPr>
        <w:t>Selanjutnya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untuk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segala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hal</w:t>
      </w:r>
      <w:proofErr w:type="spellEnd"/>
      <w:r w:rsidRPr="00DC3C7D">
        <w:rPr>
          <w:rFonts w:ascii="Arial" w:hAnsi="Arial" w:cs="Arial"/>
        </w:rPr>
        <w:t xml:space="preserve"> yang </w:t>
      </w:r>
      <w:proofErr w:type="spellStart"/>
      <w:r w:rsidRPr="00DC3C7D">
        <w:rPr>
          <w:rFonts w:ascii="Arial" w:hAnsi="Arial" w:cs="Arial"/>
        </w:rPr>
        <w:t>terkait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dengan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penggunaan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Kartu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Kredit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Pemerintah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untuk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Satuan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Kerja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="008E6204" w:rsidRPr="00800EAE">
        <w:rPr>
          <w:rFonts w:ascii="Arial" w:hAnsi="Arial" w:cs="Arial"/>
        </w:rPr>
        <w:t>Mahkamah</w:t>
      </w:r>
      <w:proofErr w:type="spellEnd"/>
      <w:r w:rsidR="008E6204" w:rsidRPr="00800EAE">
        <w:rPr>
          <w:rFonts w:ascii="Arial" w:hAnsi="Arial" w:cs="Arial"/>
        </w:rPr>
        <w:t xml:space="preserve"> </w:t>
      </w:r>
      <w:proofErr w:type="spellStart"/>
      <w:r w:rsidR="008E6204" w:rsidRPr="00800EAE">
        <w:rPr>
          <w:rFonts w:ascii="Arial" w:hAnsi="Arial" w:cs="Arial"/>
        </w:rPr>
        <w:t>Syar’iyah</w:t>
      </w:r>
      <w:proofErr w:type="spellEnd"/>
      <w:r w:rsidR="008E6204" w:rsidRPr="00800EAE">
        <w:rPr>
          <w:rFonts w:ascii="Arial" w:hAnsi="Arial" w:cs="Arial"/>
        </w:rPr>
        <w:t xml:space="preserve"> Lhokseumawe </w:t>
      </w:r>
      <w:proofErr w:type="spellStart"/>
      <w:r w:rsidR="008E6204">
        <w:rPr>
          <w:rFonts w:ascii="Arial" w:hAnsi="Arial" w:cs="Arial"/>
        </w:rPr>
        <w:t>Kelas</w:t>
      </w:r>
      <w:proofErr w:type="spellEnd"/>
      <w:r w:rsidR="008E6204">
        <w:rPr>
          <w:rFonts w:ascii="Arial" w:hAnsi="Arial" w:cs="Arial"/>
        </w:rPr>
        <w:t xml:space="preserve"> IB</w:t>
      </w:r>
      <w:r w:rsidRPr="00DC3C7D">
        <w:rPr>
          <w:rFonts w:ascii="Arial" w:hAnsi="Arial" w:cs="Arial"/>
        </w:rPr>
        <w:t xml:space="preserve">, </w:t>
      </w:r>
      <w:proofErr w:type="spellStart"/>
      <w:r w:rsidRPr="00DC3C7D">
        <w:rPr>
          <w:rFonts w:ascii="Arial" w:hAnsi="Arial" w:cs="Arial"/>
        </w:rPr>
        <w:t>maka</w:t>
      </w:r>
      <w:proofErr w:type="spellEnd"/>
      <w:r w:rsidRPr="00DC3C7D">
        <w:rPr>
          <w:rFonts w:ascii="Arial" w:hAnsi="Arial" w:cs="Arial"/>
        </w:rPr>
        <w:t xml:space="preserve"> Administrator </w:t>
      </w:r>
      <w:proofErr w:type="spellStart"/>
      <w:r w:rsidRPr="00DC3C7D">
        <w:rPr>
          <w:rFonts w:ascii="Arial" w:hAnsi="Arial" w:cs="Arial"/>
        </w:rPr>
        <w:t>Kartu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Kredit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Pemerintah</w:t>
      </w:r>
      <w:proofErr w:type="spellEnd"/>
      <w:r w:rsidRPr="00DC3C7D">
        <w:rPr>
          <w:rFonts w:ascii="Arial" w:hAnsi="Arial" w:cs="Arial"/>
        </w:rPr>
        <w:t xml:space="preserve"> yang kami </w:t>
      </w:r>
      <w:proofErr w:type="spellStart"/>
      <w:r w:rsidRPr="00DC3C7D">
        <w:rPr>
          <w:rFonts w:ascii="Arial" w:hAnsi="Arial" w:cs="Arial"/>
        </w:rPr>
        <w:t>tunjuk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adalah</w:t>
      </w:r>
      <w:proofErr w:type="spellEnd"/>
      <w:r w:rsidRPr="00DC3C7D">
        <w:rPr>
          <w:rFonts w:ascii="Arial" w:hAnsi="Arial" w:cs="Arial"/>
        </w:rPr>
        <w:t>:</w:t>
      </w:r>
    </w:p>
    <w:p w14:paraId="30D702EB" w14:textId="2AC229DF" w:rsidR="00650E9A" w:rsidRPr="00DC3C7D" w:rsidRDefault="00650E9A" w:rsidP="008E6204">
      <w:pPr>
        <w:spacing w:after="0"/>
        <w:jc w:val="both"/>
        <w:rPr>
          <w:rFonts w:ascii="Arial" w:hAnsi="Arial" w:cs="Arial"/>
        </w:rPr>
      </w:pPr>
      <w:r w:rsidRPr="00DC3C7D">
        <w:rPr>
          <w:rFonts w:ascii="Arial" w:hAnsi="Arial" w:cs="Arial"/>
        </w:rPr>
        <w:t>Nama</w:t>
      </w:r>
      <w:r w:rsidRPr="00DC3C7D">
        <w:rPr>
          <w:rFonts w:ascii="Arial" w:hAnsi="Arial" w:cs="Arial"/>
        </w:rPr>
        <w:tab/>
      </w:r>
      <w:r w:rsidRPr="00DC3C7D">
        <w:rPr>
          <w:rFonts w:ascii="Arial" w:hAnsi="Arial" w:cs="Arial"/>
        </w:rPr>
        <w:tab/>
      </w:r>
      <w:r w:rsidRPr="00DC3C7D">
        <w:rPr>
          <w:rFonts w:ascii="Arial" w:hAnsi="Arial" w:cs="Arial"/>
        </w:rPr>
        <w:tab/>
        <w:t xml:space="preserve">: </w:t>
      </w:r>
      <w:proofErr w:type="spellStart"/>
      <w:r w:rsidR="008E6204" w:rsidRPr="008E6204">
        <w:rPr>
          <w:rFonts w:ascii="Arial" w:hAnsi="Arial" w:cs="Arial"/>
        </w:rPr>
        <w:t>Yarvis</w:t>
      </w:r>
      <w:proofErr w:type="spellEnd"/>
      <w:r w:rsidR="008E6204" w:rsidRPr="008E6204">
        <w:rPr>
          <w:rFonts w:ascii="Arial" w:hAnsi="Arial" w:cs="Arial"/>
        </w:rPr>
        <w:t xml:space="preserve"> </w:t>
      </w:r>
      <w:proofErr w:type="spellStart"/>
      <w:r w:rsidR="008E6204" w:rsidRPr="008E6204">
        <w:rPr>
          <w:rFonts w:ascii="Arial" w:hAnsi="Arial" w:cs="Arial"/>
        </w:rPr>
        <w:t>Luthfi</w:t>
      </w:r>
      <w:proofErr w:type="spellEnd"/>
      <w:r w:rsidR="008E6204" w:rsidRPr="008E6204">
        <w:rPr>
          <w:rFonts w:ascii="Arial" w:hAnsi="Arial" w:cs="Arial"/>
        </w:rPr>
        <w:t>, S.H</w:t>
      </w:r>
      <w:r w:rsidR="008E6204" w:rsidRPr="00DC3C7D">
        <w:rPr>
          <w:rFonts w:ascii="Arial" w:hAnsi="Arial" w:cs="Arial"/>
        </w:rPr>
        <w:t xml:space="preserve"> </w:t>
      </w:r>
    </w:p>
    <w:p w14:paraId="4397BE53" w14:textId="523BC135" w:rsidR="00650E9A" w:rsidRPr="00DC3C7D" w:rsidRDefault="00650E9A" w:rsidP="008E6204">
      <w:pPr>
        <w:spacing w:after="0"/>
        <w:jc w:val="both"/>
        <w:rPr>
          <w:rFonts w:ascii="Arial" w:hAnsi="Arial" w:cs="Arial"/>
        </w:rPr>
      </w:pPr>
      <w:proofErr w:type="spellStart"/>
      <w:r w:rsidRPr="00DC3C7D">
        <w:rPr>
          <w:rFonts w:ascii="Arial" w:hAnsi="Arial" w:cs="Arial"/>
        </w:rPr>
        <w:t>Jabatan</w:t>
      </w:r>
      <w:proofErr w:type="spellEnd"/>
      <w:r w:rsidRPr="00DC3C7D">
        <w:rPr>
          <w:rFonts w:ascii="Arial" w:hAnsi="Arial" w:cs="Arial"/>
        </w:rPr>
        <w:tab/>
      </w:r>
      <w:r w:rsidRPr="00DC3C7D">
        <w:rPr>
          <w:rFonts w:ascii="Arial" w:hAnsi="Arial" w:cs="Arial"/>
        </w:rPr>
        <w:tab/>
        <w:t xml:space="preserve">: </w:t>
      </w:r>
      <w:proofErr w:type="spellStart"/>
      <w:r w:rsidR="008E6204">
        <w:rPr>
          <w:rFonts w:ascii="Arial" w:hAnsi="Arial" w:cs="Arial"/>
        </w:rPr>
        <w:t>Sekretaris</w:t>
      </w:r>
      <w:proofErr w:type="spellEnd"/>
      <w:r w:rsidR="008E6204" w:rsidRPr="00DC3C7D">
        <w:rPr>
          <w:rFonts w:ascii="Arial" w:hAnsi="Arial" w:cs="Arial"/>
        </w:rPr>
        <w:t xml:space="preserve"> </w:t>
      </w:r>
    </w:p>
    <w:p w14:paraId="2F6D3E89" w14:textId="4077F834" w:rsidR="00650E9A" w:rsidRPr="008E6204" w:rsidRDefault="00650E9A" w:rsidP="008E6204">
      <w:pPr>
        <w:spacing w:after="0"/>
        <w:jc w:val="both"/>
        <w:rPr>
          <w:rFonts w:ascii="Arial" w:hAnsi="Arial" w:cs="Arial"/>
          <w:lang w:val="en-ID"/>
        </w:rPr>
      </w:pPr>
      <w:proofErr w:type="spellStart"/>
      <w:r w:rsidRPr="00DC3C7D">
        <w:rPr>
          <w:rFonts w:ascii="Arial" w:hAnsi="Arial" w:cs="Arial"/>
        </w:rPr>
        <w:t>Telepon</w:t>
      </w:r>
      <w:proofErr w:type="spellEnd"/>
      <w:r w:rsidRPr="00DC3C7D">
        <w:rPr>
          <w:rFonts w:ascii="Arial" w:hAnsi="Arial" w:cs="Arial"/>
        </w:rPr>
        <w:t>/Fax</w:t>
      </w:r>
      <w:r w:rsidRPr="00DC3C7D">
        <w:rPr>
          <w:rFonts w:ascii="Arial" w:hAnsi="Arial" w:cs="Arial"/>
        </w:rPr>
        <w:tab/>
      </w:r>
      <w:r w:rsidRPr="00DC3C7D">
        <w:rPr>
          <w:rFonts w:ascii="Arial" w:hAnsi="Arial" w:cs="Arial"/>
        </w:rPr>
        <w:tab/>
        <w:t xml:space="preserve">: </w:t>
      </w:r>
      <w:r w:rsidR="008E6204">
        <w:rPr>
          <w:rFonts w:ascii="Arial" w:hAnsi="Arial" w:cs="Arial"/>
        </w:rPr>
        <w:t>0</w:t>
      </w:r>
      <w:r w:rsidR="008E6204" w:rsidRPr="00F51CD6">
        <w:rPr>
          <w:rFonts w:ascii="Arial" w:hAnsi="Arial" w:cs="Arial"/>
          <w:lang w:val="id-ID"/>
        </w:rPr>
        <w:t>853-7200-2222</w:t>
      </w:r>
      <w:r w:rsidR="008E6204">
        <w:rPr>
          <w:rFonts w:ascii="Arial" w:hAnsi="Arial" w:cs="Arial"/>
          <w:lang w:val="en-ID"/>
        </w:rPr>
        <w:t xml:space="preserve"> / </w:t>
      </w:r>
      <w:r w:rsidR="008E6204" w:rsidRPr="00F51CD6">
        <w:rPr>
          <w:rFonts w:ascii="Arial" w:hAnsi="Arial" w:cs="Arial"/>
          <w:lang w:val="id-ID"/>
        </w:rPr>
        <w:t>0645-43925</w:t>
      </w:r>
    </w:p>
    <w:p w14:paraId="0D04D315" w14:textId="4CBA112C" w:rsidR="00650E9A" w:rsidRDefault="00650E9A" w:rsidP="008E6204">
      <w:pPr>
        <w:spacing w:after="0"/>
        <w:jc w:val="both"/>
        <w:rPr>
          <w:rFonts w:ascii="Arial" w:hAnsi="Arial" w:cs="Arial"/>
          <w:lang w:val="id-ID"/>
        </w:rPr>
      </w:pPr>
      <w:r w:rsidRPr="00DC3C7D">
        <w:rPr>
          <w:rFonts w:ascii="Arial" w:hAnsi="Arial" w:cs="Arial"/>
          <w:i/>
        </w:rPr>
        <w:t>Email</w:t>
      </w:r>
      <w:r w:rsidRPr="00DC3C7D">
        <w:rPr>
          <w:rFonts w:ascii="Arial" w:hAnsi="Arial" w:cs="Arial"/>
          <w:i/>
        </w:rPr>
        <w:tab/>
      </w:r>
      <w:r w:rsidRPr="00DC3C7D">
        <w:rPr>
          <w:rFonts w:ascii="Arial" w:hAnsi="Arial" w:cs="Arial"/>
        </w:rPr>
        <w:tab/>
      </w:r>
      <w:r w:rsidRPr="00DC3C7D">
        <w:rPr>
          <w:rFonts w:ascii="Arial" w:hAnsi="Arial" w:cs="Arial"/>
        </w:rPr>
        <w:tab/>
        <w:t xml:space="preserve">: </w:t>
      </w:r>
      <w:hyperlink r:id="rId8" w:history="1">
        <w:r w:rsidR="008E6204" w:rsidRPr="005102ED">
          <w:rPr>
            <w:rStyle w:val="Hyperlink"/>
            <w:rFonts w:ascii="Arial" w:hAnsi="Arial" w:cs="Arial"/>
            <w:lang w:val="id-ID"/>
          </w:rPr>
          <w:t>yarvisluthfi5@gmail.com</w:t>
        </w:r>
      </w:hyperlink>
    </w:p>
    <w:p w14:paraId="59E0D13D" w14:textId="77777777" w:rsidR="008E6204" w:rsidRPr="00DC3C7D" w:rsidRDefault="008E6204" w:rsidP="008E6204">
      <w:pPr>
        <w:spacing w:after="0"/>
        <w:jc w:val="both"/>
        <w:rPr>
          <w:rFonts w:ascii="Arial" w:hAnsi="Arial" w:cs="Arial"/>
        </w:rPr>
      </w:pPr>
    </w:p>
    <w:p w14:paraId="7FB33C50" w14:textId="477BBDCC" w:rsidR="00650E9A" w:rsidRPr="00DC3C7D" w:rsidRDefault="00650E9A" w:rsidP="00650E9A">
      <w:pPr>
        <w:pStyle w:val="CommentText"/>
        <w:jc w:val="both"/>
        <w:rPr>
          <w:rFonts w:ascii="Arial" w:hAnsi="Arial" w:cs="Arial"/>
          <w:sz w:val="22"/>
          <w:szCs w:val="22"/>
        </w:rPr>
      </w:pPr>
      <w:r w:rsidRPr="00DC3C7D">
        <w:rPr>
          <w:rFonts w:ascii="Arial" w:hAnsi="Arial" w:cs="Arial"/>
          <w:sz w:val="22"/>
          <w:szCs w:val="22"/>
        </w:rPr>
        <w:t xml:space="preserve">Administrator </w:t>
      </w:r>
      <w:proofErr w:type="spellStart"/>
      <w:r w:rsidRPr="00DC3C7D">
        <w:rPr>
          <w:rFonts w:ascii="Arial" w:hAnsi="Arial" w:cs="Arial"/>
          <w:sz w:val="22"/>
          <w:szCs w:val="22"/>
        </w:rPr>
        <w:t>Kartu</w:t>
      </w:r>
      <w:proofErr w:type="spellEnd"/>
      <w:r w:rsidRPr="00DC3C7D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Kredit</w:t>
      </w:r>
      <w:proofErr w:type="spellEnd"/>
      <w:r w:rsidRPr="00DC3C7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3C7D">
        <w:rPr>
          <w:rFonts w:ascii="Arial" w:hAnsi="Arial" w:cs="Arial"/>
          <w:sz w:val="22"/>
          <w:szCs w:val="22"/>
        </w:rPr>
        <w:t>Pemerintah</w:t>
      </w:r>
      <w:proofErr w:type="spellEnd"/>
      <w:r w:rsidRPr="00DC3C7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3C7D">
        <w:rPr>
          <w:rFonts w:ascii="Arial" w:hAnsi="Arial" w:cs="Arial"/>
          <w:sz w:val="22"/>
          <w:szCs w:val="22"/>
        </w:rPr>
        <w:t>tersebut</w:t>
      </w:r>
      <w:proofErr w:type="spellEnd"/>
      <w:r w:rsidRPr="00DC3C7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3C7D">
        <w:rPr>
          <w:rFonts w:ascii="Arial" w:hAnsi="Arial" w:cs="Arial"/>
          <w:sz w:val="22"/>
          <w:szCs w:val="22"/>
        </w:rPr>
        <w:t>diberikan</w:t>
      </w:r>
      <w:proofErr w:type="spellEnd"/>
      <w:r w:rsidRPr="00DC3C7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3C7D">
        <w:rPr>
          <w:rFonts w:ascii="Arial" w:hAnsi="Arial" w:cs="Arial"/>
          <w:sz w:val="22"/>
          <w:szCs w:val="22"/>
        </w:rPr>
        <w:t>hak</w:t>
      </w:r>
      <w:proofErr w:type="spellEnd"/>
      <w:r w:rsidRPr="00DC3C7D">
        <w:rPr>
          <w:rFonts w:ascii="Arial" w:hAnsi="Arial" w:cs="Arial"/>
          <w:sz w:val="22"/>
          <w:szCs w:val="22"/>
        </w:rPr>
        <w:t>/</w:t>
      </w:r>
      <w:proofErr w:type="spellStart"/>
      <w:r w:rsidRPr="00DC3C7D">
        <w:rPr>
          <w:rFonts w:ascii="Arial" w:hAnsi="Arial" w:cs="Arial"/>
          <w:sz w:val="22"/>
          <w:szCs w:val="22"/>
        </w:rPr>
        <w:t>kuasa</w:t>
      </w:r>
      <w:proofErr w:type="spellEnd"/>
      <w:r w:rsidRPr="00DC3C7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3C7D">
        <w:rPr>
          <w:rFonts w:ascii="Arial" w:hAnsi="Arial" w:cs="Arial"/>
          <w:sz w:val="22"/>
          <w:szCs w:val="22"/>
        </w:rPr>
        <w:t>oleh</w:t>
      </w:r>
      <w:proofErr w:type="spellEnd"/>
      <w:r w:rsidRPr="00DC3C7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3C7D">
        <w:rPr>
          <w:rFonts w:ascii="Arial" w:hAnsi="Arial" w:cs="Arial"/>
          <w:sz w:val="22"/>
          <w:szCs w:val="22"/>
        </w:rPr>
        <w:t>Kuasa</w:t>
      </w:r>
      <w:proofErr w:type="spellEnd"/>
      <w:r w:rsidRPr="00DC3C7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3C7D">
        <w:rPr>
          <w:rFonts w:ascii="Arial" w:hAnsi="Arial" w:cs="Arial"/>
          <w:sz w:val="22"/>
          <w:szCs w:val="22"/>
        </w:rPr>
        <w:t>Pengguna</w:t>
      </w:r>
      <w:proofErr w:type="spellEnd"/>
      <w:r w:rsidRPr="00DC3C7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3C7D">
        <w:rPr>
          <w:rFonts w:ascii="Arial" w:hAnsi="Arial" w:cs="Arial"/>
          <w:sz w:val="22"/>
          <w:szCs w:val="22"/>
        </w:rPr>
        <w:t>Anggaran</w:t>
      </w:r>
      <w:proofErr w:type="spellEnd"/>
      <w:r w:rsidRPr="00DC3C7D">
        <w:rPr>
          <w:rFonts w:ascii="Arial" w:hAnsi="Arial" w:cs="Arial"/>
          <w:sz w:val="22"/>
          <w:szCs w:val="22"/>
        </w:rPr>
        <w:t xml:space="preserve"> (KPA) </w:t>
      </w:r>
      <w:proofErr w:type="spellStart"/>
      <w:r w:rsidRPr="00DC3C7D">
        <w:rPr>
          <w:rFonts w:ascii="Arial" w:hAnsi="Arial" w:cs="Arial"/>
          <w:sz w:val="22"/>
          <w:szCs w:val="22"/>
        </w:rPr>
        <w:t>untuk</w:t>
      </w:r>
      <w:proofErr w:type="spellEnd"/>
      <w:r w:rsidRPr="00DC3C7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3C7D">
        <w:rPr>
          <w:rFonts w:ascii="Arial" w:hAnsi="Arial" w:cs="Arial"/>
          <w:sz w:val="22"/>
          <w:szCs w:val="22"/>
        </w:rPr>
        <w:t>menyampaikan</w:t>
      </w:r>
      <w:proofErr w:type="spellEnd"/>
      <w:r w:rsidRPr="00DC3C7D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DC3C7D">
        <w:rPr>
          <w:rFonts w:ascii="Arial" w:hAnsi="Arial" w:cs="Arial"/>
          <w:sz w:val="22"/>
          <w:szCs w:val="22"/>
        </w:rPr>
        <w:t>kenaikan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, </w:t>
      </w:r>
      <w:r w:rsidR="0051418D">
        <w:rPr>
          <w:rFonts w:ascii="Arial" w:hAnsi="Arial" w:cs="Arial"/>
          <w:sz w:val="22"/>
          <w:szCs w:val="22"/>
          <w:lang w:val="id-ID"/>
        </w:rPr>
        <w:t>…</w:t>
      </w:r>
      <w:r w:rsidR="0051418D">
        <w:rPr>
          <w:rFonts w:ascii="Arial" w:hAnsi="Arial" w:cs="Arial"/>
          <w:sz w:val="22"/>
          <w:szCs w:val="22"/>
          <w:lang w:val="en-ID"/>
        </w:rPr>
        <w:t>…</w:t>
      </w:r>
      <w:r>
        <w:rPr>
          <w:rFonts w:ascii="Arial" w:hAnsi="Arial" w:cs="Arial"/>
          <w:sz w:val="22"/>
          <w:szCs w:val="22"/>
          <w:lang w:val="id-ID"/>
        </w:rPr>
        <w:t>..........</w:t>
      </w:r>
      <w:proofErr w:type="gramEnd"/>
      <w:r w:rsidRPr="00DC3C7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3C7D">
        <w:rPr>
          <w:rFonts w:ascii="Arial" w:hAnsi="Arial" w:cs="Arial"/>
          <w:sz w:val="22"/>
          <w:szCs w:val="22"/>
        </w:rPr>
        <w:t>batasan</w:t>
      </w:r>
      <w:proofErr w:type="spellEnd"/>
      <w:r w:rsidRPr="00DC3C7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3C7D">
        <w:rPr>
          <w:rFonts w:ascii="Arial" w:hAnsi="Arial" w:cs="Arial"/>
          <w:sz w:val="22"/>
          <w:szCs w:val="22"/>
        </w:rPr>
        <w:t>belanja</w:t>
      </w:r>
      <w:proofErr w:type="spellEnd"/>
      <w:r w:rsidRPr="00DC3C7D">
        <w:rPr>
          <w:rFonts w:ascii="Arial" w:hAnsi="Arial" w:cs="Arial"/>
          <w:sz w:val="22"/>
          <w:szCs w:val="22"/>
        </w:rPr>
        <w:t xml:space="preserve"> </w:t>
      </w:r>
      <w:r w:rsidRPr="00DC3C7D">
        <w:rPr>
          <w:rFonts w:ascii="Arial" w:hAnsi="Arial" w:cs="Arial"/>
          <w:i/>
          <w:sz w:val="22"/>
          <w:szCs w:val="22"/>
        </w:rPr>
        <w:t>(limit)</w:t>
      </w:r>
      <w:r w:rsidRPr="00DC3C7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3C7D">
        <w:rPr>
          <w:rFonts w:ascii="Arial" w:hAnsi="Arial" w:cs="Arial"/>
          <w:sz w:val="22"/>
          <w:szCs w:val="22"/>
        </w:rPr>
        <w:t>Kartu</w:t>
      </w:r>
      <w:proofErr w:type="spellEnd"/>
      <w:r w:rsidRPr="00DC3C7D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Kredit</w:t>
      </w:r>
      <w:proofErr w:type="spellEnd"/>
      <w:r w:rsidRPr="00DC3C7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3C7D">
        <w:rPr>
          <w:rFonts w:ascii="Arial" w:hAnsi="Arial" w:cs="Arial"/>
          <w:sz w:val="22"/>
          <w:szCs w:val="22"/>
        </w:rPr>
        <w:t>Pemerintah</w:t>
      </w:r>
      <w:proofErr w:type="spellEnd"/>
      <w:r w:rsidRPr="00DC3C7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3C7D">
        <w:rPr>
          <w:rFonts w:ascii="Arial" w:hAnsi="Arial" w:cs="Arial"/>
          <w:sz w:val="22"/>
          <w:szCs w:val="22"/>
        </w:rPr>
        <w:t>secara</w:t>
      </w:r>
      <w:proofErr w:type="spellEnd"/>
      <w:r w:rsidRPr="00DC3C7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3C7D">
        <w:rPr>
          <w:rFonts w:ascii="Arial" w:hAnsi="Arial" w:cs="Arial"/>
          <w:sz w:val="22"/>
          <w:szCs w:val="22"/>
        </w:rPr>
        <w:t>sementara</w:t>
      </w:r>
      <w:proofErr w:type="spellEnd"/>
      <w:r w:rsidRPr="00DC3C7D">
        <w:rPr>
          <w:rFonts w:ascii="Arial" w:hAnsi="Arial" w:cs="Arial"/>
          <w:sz w:val="22"/>
          <w:szCs w:val="22"/>
        </w:rPr>
        <w:t>/</w:t>
      </w:r>
      <w:proofErr w:type="spellStart"/>
      <w:r w:rsidRPr="00DC3C7D">
        <w:rPr>
          <w:rFonts w:ascii="Arial" w:hAnsi="Arial" w:cs="Arial"/>
          <w:sz w:val="22"/>
          <w:szCs w:val="22"/>
        </w:rPr>
        <w:t>permanen</w:t>
      </w:r>
      <w:proofErr w:type="spellEnd"/>
      <w:r w:rsidRPr="00DC3C7D">
        <w:rPr>
          <w:rFonts w:ascii="Arial" w:hAnsi="Arial" w:cs="Arial"/>
          <w:sz w:val="22"/>
          <w:szCs w:val="22"/>
        </w:rPr>
        <w:t>.</w:t>
      </w:r>
    </w:p>
    <w:p w14:paraId="1A1DCA17" w14:textId="77777777" w:rsidR="00650E9A" w:rsidRPr="00DC3C7D" w:rsidRDefault="00650E9A" w:rsidP="00650E9A">
      <w:pPr>
        <w:jc w:val="both"/>
        <w:rPr>
          <w:rFonts w:ascii="Arial" w:hAnsi="Arial" w:cs="Arial"/>
        </w:rPr>
      </w:pPr>
      <w:proofErr w:type="spellStart"/>
      <w:r w:rsidRPr="00DC3C7D">
        <w:rPr>
          <w:rFonts w:ascii="Arial" w:hAnsi="Arial" w:cs="Arial"/>
        </w:rPr>
        <w:t>Demikian</w:t>
      </w:r>
      <w:proofErr w:type="spellEnd"/>
      <w:r w:rsidRPr="00DC3C7D">
        <w:rPr>
          <w:rFonts w:ascii="Arial" w:hAnsi="Arial" w:cs="Arial"/>
        </w:rPr>
        <w:t xml:space="preserve"> kami </w:t>
      </w:r>
      <w:proofErr w:type="spellStart"/>
      <w:r w:rsidRPr="00DC3C7D">
        <w:rPr>
          <w:rFonts w:ascii="Arial" w:hAnsi="Arial" w:cs="Arial"/>
        </w:rPr>
        <w:t>sampaikan</w:t>
      </w:r>
      <w:proofErr w:type="spellEnd"/>
      <w:r w:rsidRPr="00DC3C7D">
        <w:rPr>
          <w:rFonts w:ascii="Arial" w:hAnsi="Arial" w:cs="Arial"/>
        </w:rPr>
        <w:t xml:space="preserve">, </w:t>
      </w:r>
      <w:proofErr w:type="spellStart"/>
      <w:r w:rsidRPr="00DC3C7D">
        <w:rPr>
          <w:rFonts w:ascii="Arial" w:hAnsi="Arial" w:cs="Arial"/>
        </w:rPr>
        <w:t>atas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perhatian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dan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kerjasamanya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diucapkan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terima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kasih</w:t>
      </w:r>
      <w:proofErr w:type="spellEnd"/>
      <w:r w:rsidRPr="00DC3C7D">
        <w:rPr>
          <w:rFonts w:ascii="Arial" w:hAnsi="Arial" w:cs="Arial"/>
        </w:rPr>
        <w:t>.</w:t>
      </w:r>
    </w:p>
    <w:p w14:paraId="0F9713CE" w14:textId="77777777" w:rsidR="00650E9A" w:rsidRDefault="00650E9A" w:rsidP="005047FF">
      <w:pPr>
        <w:spacing w:after="0"/>
        <w:jc w:val="both"/>
        <w:rPr>
          <w:rFonts w:ascii="Arial" w:hAnsi="Arial" w:cs="Arial"/>
        </w:rPr>
      </w:pPr>
      <w:proofErr w:type="spellStart"/>
      <w:r w:rsidRPr="00DC3C7D">
        <w:rPr>
          <w:rFonts w:ascii="Arial" w:hAnsi="Arial" w:cs="Arial"/>
        </w:rPr>
        <w:t>Hormat</w:t>
      </w:r>
      <w:proofErr w:type="spellEnd"/>
      <w:r w:rsidRPr="00DC3C7D">
        <w:rPr>
          <w:rFonts w:ascii="Arial" w:hAnsi="Arial" w:cs="Arial"/>
        </w:rPr>
        <w:t xml:space="preserve"> kami,</w:t>
      </w:r>
    </w:p>
    <w:p w14:paraId="211D1B13" w14:textId="77777777" w:rsidR="005047FF" w:rsidRPr="005047FF" w:rsidRDefault="005047FF" w:rsidP="005047FF">
      <w:pPr>
        <w:spacing w:after="0"/>
        <w:jc w:val="both"/>
        <w:rPr>
          <w:rFonts w:ascii="Arial" w:hAnsi="Arial" w:cs="Arial"/>
        </w:rPr>
      </w:pPr>
      <w:proofErr w:type="spellStart"/>
      <w:r w:rsidRPr="005047FF">
        <w:rPr>
          <w:rFonts w:ascii="Arial" w:hAnsi="Arial" w:cs="Arial"/>
        </w:rPr>
        <w:t>Kuasa</w:t>
      </w:r>
      <w:proofErr w:type="spellEnd"/>
      <w:r w:rsidRPr="005047FF">
        <w:rPr>
          <w:rFonts w:ascii="Arial" w:hAnsi="Arial" w:cs="Arial"/>
        </w:rPr>
        <w:t xml:space="preserve"> </w:t>
      </w:r>
      <w:proofErr w:type="spellStart"/>
      <w:r w:rsidRPr="005047FF">
        <w:rPr>
          <w:rFonts w:ascii="Arial" w:hAnsi="Arial" w:cs="Arial"/>
        </w:rPr>
        <w:t>Pengguna</w:t>
      </w:r>
      <w:proofErr w:type="spellEnd"/>
      <w:r w:rsidRPr="005047FF">
        <w:rPr>
          <w:rFonts w:ascii="Arial" w:hAnsi="Arial" w:cs="Arial"/>
        </w:rPr>
        <w:t xml:space="preserve"> </w:t>
      </w:r>
      <w:proofErr w:type="spellStart"/>
      <w:r w:rsidRPr="005047FF">
        <w:rPr>
          <w:rFonts w:ascii="Arial" w:hAnsi="Arial" w:cs="Arial"/>
        </w:rPr>
        <w:t>Anggaran</w:t>
      </w:r>
      <w:proofErr w:type="spellEnd"/>
    </w:p>
    <w:p w14:paraId="31DF8FF1" w14:textId="63CD81D1" w:rsidR="00650E9A" w:rsidRPr="00DC3C7D" w:rsidRDefault="005047FF" w:rsidP="005047FF">
      <w:pPr>
        <w:spacing w:after="0"/>
        <w:jc w:val="both"/>
        <w:rPr>
          <w:rFonts w:ascii="Arial" w:hAnsi="Arial" w:cs="Arial"/>
        </w:rPr>
      </w:pPr>
      <w:proofErr w:type="spellStart"/>
      <w:r w:rsidRPr="005047FF">
        <w:rPr>
          <w:rFonts w:ascii="Arial" w:hAnsi="Arial" w:cs="Arial"/>
        </w:rPr>
        <w:t>Mahkamah</w:t>
      </w:r>
      <w:proofErr w:type="spellEnd"/>
      <w:r w:rsidRPr="005047FF">
        <w:rPr>
          <w:rFonts w:ascii="Arial" w:hAnsi="Arial" w:cs="Arial"/>
        </w:rPr>
        <w:t xml:space="preserve"> </w:t>
      </w:r>
      <w:proofErr w:type="spellStart"/>
      <w:r w:rsidRPr="005047FF">
        <w:rPr>
          <w:rFonts w:ascii="Arial" w:hAnsi="Arial" w:cs="Arial"/>
        </w:rPr>
        <w:t>Syar’iyah</w:t>
      </w:r>
      <w:proofErr w:type="spellEnd"/>
      <w:r w:rsidRPr="005047FF">
        <w:rPr>
          <w:rFonts w:ascii="Arial" w:hAnsi="Arial" w:cs="Arial"/>
        </w:rPr>
        <w:t xml:space="preserve"> Lhokseumawe</w:t>
      </w:r>
    </w:p>
    <w:p w14:paraId="68A1DCAD" w14:textId="77777777" w:rsidR="00650E9A" w:rsidRPr="00DC3C7D" w:rsidRDefault="00650E9A" w:rsidP="00650E9A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7458A6AE" wp14:editId="1C83A49F">
                <wp:simplePos x="0" y="0"/>
                <wp:positionH relativeFrom="column">
                  <wp:posOffset>836930</wp:posOffset>
                </wp:positionH>
                <wp:positionV relativeFrom="paragraph">
                  <wp:posOffset>83185</wp:posOffset>
                </wp:positionV>
                <wp:extent cx="1196340" cy="567055"/>
                <wp:effectExtent l="0" t="0" r="22860" b="23495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9634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4AAB4" w14:textId="77777777" w:rsidR="00650E9A" w:rsidRPr="005047FF" w:rsidRDefault="00650E9A" w:rsidP="00650E9A">
                            <w:pPr>
                              <w:rPr>
                                <w:color w:val="D9D9D9" w:themeColor="background1" w:themeShade="D9"/>
                                <w:sz w:val="12"/>
                              </w:rPr>
                            </w:pPr>
                          </w:p>
                          <w:p w14:paraId="44E58771" w14:textId="77777777" w:rsidR="00650E9A" w:rsidRPr="005047FF" w:rsidRDefault="00650E9A" w:rsidP="00650E9A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proofErr w:type="spellStart"/>
                            <w:r w:rsidRPr="005047FF">
                              <w:rPr>
                                <w:color w:val="D9D9D9" w:themeColor="background1" w:themeShade="D9"/>
                              </w:rPr>
                              <w:t>Materai</w:t>
                            </w:r>
                            <w:proofErr w:type="spellEnd"/>
                            <w:r w:rsidRPr="005047FF">
                              <w:rPr>
                                <w:color w:val="D9D9D9" w:themeColor="background1" w:themeShade="D9"/>
                              </w:rPr>
                              <w:t xml:space="preserve"> Rp10.000</w:t>
                            </w:r>
                            <w:proofErr w:type="gramStart"/>
                            <w:r w:rsidRPr="005047FF">
                              <w:rPr>
                                <w:color w:val="D9D9D9" w:themeColor="background1" w:themeShade="D9"/>
                              </w:rPr>
                              <w:t>,00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8A6AE" id="Text Box 7" o:spid="_x0000_s1027" type="#_x0000_t202" style="position:absolute;left:0;text-align:left;margin-left:65.9pt;margin-top:6.55pt;width:94.2pt;height:44.6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" strokecolor="#d8d8d8 [2732]">
                <v:path arrowok="t"/>
                <v:textbox>
                  <w:txbxContent>
                    <w:p w14:paraId="4514AAB4" w14:textId="77777777" w:rsidR="00650E9A" w:rsidRPr="005047FF" w:rsidRDefault="00650E9A" w:rsidP="00650E9A">
                      <w:pPr>
                        <w:rPr>
                          <w:color w:val="D9D9D9" w:themeColor="background1" w:themeShade="D9"/>
                          <w:sz w:val="12"/>
                        </w:rPr>
                      </w:pPr>
                    </w:p>
                    <w:p w14:paraId="44E58771" w14:textId="77777777" w:rsidR="00650E9A" w:rsidRPr="005047FF" w:rsidRDefault="00650E9A" w:rsidP="00650E9A">
                      <w:pPr>
                        <w:rPr>
                          <w:color w:val="D9D9D9" w:themeColor="background1" w:themeShade="D9"/>
                        </w:rPr>
                      </w:pPr>
                      <w:proofErr w:type="spellStart"/>
                      <w:r w:rsidRPr="005047FF">
                        <w:rPr>
                          <w:color w:val="D9D9D9" w:themeColor="background1" w:themeShade="D9"/>
                        </w:rPr>
                        <w:t>Materai</w:t>
                      </w:r>
                      <w:proofErr w:type="spellEnd"/>
                      <w:r w:rsidRPr="005047FF">
                        <w:rPr>
                          <w:color w:val="D9D9D9" w:themeColor="background1" w:themeShade="D9"/>
                        </w:rPr>
                        <w:t xml:space="preserve"> Rp10.000</w:t>
                      </w:r>
                      <w:proofErr w:type="gramStart"/>
                      <w:r w:rsidRPr="005047FF">
                        <w:rPr>
                          <w:color w:val="D9D9D9" w:themeColor="background1" w:themeShade="D9"/>
                        </w:rPr>
                        <w:t>,00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49BC7AB" w14:textId="77777777" w:rsidR="00650E9A" w:rsidRDefault="00650E9A" w:rsidP="00650E9A">
      <w:pPr>
        <w:jc w:val="both"/>
        <w:rPr>
          <w:rFonts w:ascii="Arial" w:hAnsi="Arial" w:cs="Arial"/>
        </w:rPr>
      </w:pPr>
    </w:p>
    <w:p w14:paraId="32CDEADC" w14:textId="77777777" w:rsidR="005047FF" w:rsidRPr="00DC3C7D" w:rsidRDefault="005047FF" w:rsidP="005047FF">
      <w:pPr>
        <w:spacing w:after="0"/>
        <w:jc w:val="both"/>
        <w:rPr>
          <w:rFonts w:ascii="Arial" w:hAnsi="Arial" w:cs="Arial"/>
        </w:rPr>
      </w:pPr>
    </w:p>
    <w:p w14:paraId="34EBCC3F" w14:textId="77777777" w:rsidR="005047FF" w:rsidRPr="005047FF" w:rsidRDefault="005047FF" w:rsidP="005047FF">
      <w:pPr>
        <w:spacing w:after="0"/>
        <w:jc w:val="both"/>
        <w:rPr>
          <w:rFonts w:ascii="Arial" w:hAnsi="Arial" w:cs="Arial"/>
          <w:b/>
        </w:rPr>
      </w:pPr>
      <w:proofErr w:type="spellStart"/>
      <w:r w:rsidRPr="005047FF">
        <w:rPr>
          <w:rFonts w:ascii="Arial" w:hAnsi="Arial" w:cs="Arial"/>
          <w:b/>
        </w:rPr>
        <w:t>Yarvis</w:t>
      </w:r>
      <w:proofErr w:type="spellEnd"/>
      <w:r w:rsidRPr="005047FF">
        <w:rPr>
          <w:rFonts w:ascii="Arial" w:hAnsi="Arial" w:cs="Arial"/>
          <w:b/>
        </w:rPr>
        <w:t xml:space="preserve"> </w:t>
      </w:r>
      <w:proofErr w:type="spellStart"/>
      <w:r w:rsidRPr="005047FF">
        <w:rPr>
          <w:rFonts w:ascii="Arial" w:hAnsi="Arial" w:cs="Arial"/>
          <w:b/>
        </w:rPr>
        <w:t>Luthfi</w:t>
      </w:r>
      <w:proofErr w:type="spellEnd"/>
      <w:r w:rsidRPr="005047FF">
        <w:rPr>
          <w:rFonts w:ascii="Arial" w:hAnsi="Arial" w:cs="Arial"/>
          <w:b/>
        </w:rPr>
        <w:t>, S.H</w:t>
      </w:r>
    </w:p>
    <w:p w14:paraId="6C32CFBE" w14:textId="05E1D81A" w:rsidR="005047FF" w:rsidRDefault="005047FF" w:rsidP="005047FF">
      <w:pPr>
        <w:spacing w:after="0"/>
        <w:jc w:val="both"/>
        <w:rPr>
          <w:rFonts w:ascii="Arial" w:hAnsi="Arial" w:cs="Arial"/>
          <w:b/>
        </w:rPr>
      </w:pPr>
      <w:r w:rsidRPr="005047FF">
        <w:rPr>
          <w:rFonts w:ascii="Arial" w:hAnsi="Arial" w:cs="Arial"/>
          <w:b/>
        </w:rPr>
        <w:t>NIP. 197612292003121001</w:t>
      </w:r>
    </w:p>
    <w:p w14:paraId="442C02AF" w14:textId="77777777" w:rsidR="005047FF" w:rsidRDefault="005047FF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6B6F341" w14:textId="77777777" w:rsidR="005047FF" w:rsidRDefault="005047FF" w:rsidP="005047F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center"/>
        <w:rPr>
          <w:rFonts w:ascii="Arial" w:hAnsi="Arial" w:cs="Arial"/>
          <w:b/>
          <w:lang w:val="id-ID"/>
        </w:rPr>
      </w:pPr>
    </w:p>
    <w:p w14:paraId="639F0EB4" w14:textId="77777777" w:rsidR="005047FF" w:rsidRDefault="005047FF" w:rsidP="005047F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center"/>
        <w:rPr>
          <w:rFonts w:ascii="Arial" w:hAnsi="Arial" w:cs="Arial"/>
          <w:b/>
          <w:lang w:val="id-ID"/>
        </w:rPr>
      </w:pPr>
    </w:p>
    <w:p w14:paraId="7EDECE59" w14:textId="77777777" w:rsidR="005047FF" w:rsidRPr="00DC3C7D" w:rsidRDefault="005047FF" w:rsidP="005047F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pacing w:after="0"/>
        <w:jc w:val="center"/>
        <w:rPr>
          <w:rFonts w:ascii="Arial" w:hAnsi="Arial" w:cs="Arial"/>
          <w:b/>
        </w:rPr>
      </w:pPr>
      <w:r w:rsidRPr="00DC3C7D">
        <w:rPr>
          <w:rFonts w:ascii="Arial" w:hAnsi="Arial" w:cs="Arial"/>
          <w:b/>
          <w:lang w:val="id-ID"/>
        </w:rPr>
        <w:t>LAMPIRAN I</w:t>
      </w:r>
      <w:r w:rsidRPr="00DC3C7D">
        <w:rPr>
          <w:rFonts w:ascii="Arial" w:hAnsi="Arial" w:cs="Arial"/>
          <w:b/>
        </w:rPr>
        <w:t>II</w:t>
      </w:r>
    </w:p>
    <w:p w14:paraId="11891D63" w14:textId="77777777" w:rsidR="005047FF" w:rsidRDefault="005047FF" w:rsidP="005047F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pacing w:after="0"/>
        <w:jc w:val="center"/>
        <w:rPr>
          <w:rFonts w:ascii="Arial" w:hAnsi="Arial" w:cs="Arial"/>
          <w:b/>
          <w:i/>
          <w:lang w:val="id-ID"/>
        </w:rPr>
      </w:pPr>
      <w:r w:rsidRPr="00DC3C7D">
        <w:rPr>
          <w:rFonts w:ascii="Arial" w:hAnsi="Arial" w:cs="Arial"/>
          <w:b/>
          <w:lang w:val="id-ID"/>
        </w:rPr>
        <w:t xml:space="preserve">Persyaratan </w:t>
      </w:r>
      <w:r w:rsidRPr="00DC3C7D">
        <w:rPr>
          <w:rFonts w:ascii="Arial" w:hAnsi="Arial" w:cs="Arial"/>
          <w:b/>
        </w:rPr>
        <w:t>K</w:t>
      </w:r>
      <w:r w:rsidRPr="00DC3C7D">
        <w:rPr>
          <w:rFonts w:ascii="Arial" w:hAnsi="Arial" w:cs="Arial"/>
          <w:b/>
          <w:lang w:val="id-ID"/>
        </w:rPr>
        <w:t xml:space="preserve">artu </w:t>
      </w:r>
      <w:proofErr w:type="spellStart"/>
      <w:r>
        <w:rPr>
          <w:rFonts w:ascii="Arial" w:hAnsi="Arial" w:cs="Arial"/>
          <w:b/>
        </w:rPr>
        <w:t>Kredit</w:t>
      </w:r>
      <w:proofErr w:type="spellEnd"/>
      <w:r w:rsidRPr="00DC3C7D">
        <w:rPr>
          <w:rFonts w:ascii="Arial" w:hAnsi="Arial" w:cs="Arial"/>
          <w:b/>
          <w:lang w:val="id-ID"/>
        </w:rPr>
        <w:t xml:space="preserve"> </w:t>
      </w:r>
      <w:proofErr w:type="spellStart"/>
      <w:r w:rsidRPr="00DC3C7D">
        <w:rPr>
          <w:rFonts w:ascii="Arial" w:hAnsi="Arial" w:cs="Arial"/>
          <w:b/>
        </w:rPr>
        <w:t>Pemerintah</w:t>
      </w:r>
      <w:proofErr w:type="spellEnd"/>
    </w:p>
    <w:p w14:paraId="69EE6056" w14:textId="42F11900" w:rsidR="005047FF" w:rsidRDefault="005047FF" w:rsidP="005047F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pacing w:after="0"/>
        <w:jc w:val="center"/>
        <w:rPr>
          <w:rFonts w:ascii="Arial" w:hAnsi="Arial" w:cs="Arial"/>
          <w:b/>
        </w:rPr>
      </w:pPr>
      <w:r w:rsidRPr="005047FF">
        <w:rPr>
          <w:rFonts w:ascii="Arial" w:hAnsi="Arial" w:cs="Arial"/>
          <w:b/>
          <w:lang w:val="id-ID"/>
        </w:rPr>
        <w:t>Satker</w:t>
      </w:r>
      <w:r w:rsidRPr="005047FF">
        <w:rPr>
          <w:rFonts w:ascii="Arial" w:hAnsi="Arial" w:cs="Arial"/>
          <w:b/>
          <w:lang w:val="en-ID"/>
        </w:rPr>
        <w:t xml:space="preserve"> </w:t>
      </w:r>
      <w:proofErr w:type="spellStart"/>
      <w:r w:rsidRPr="005047FF">
        <w:rPr>
          <w:rFonts w:ascii="Arial" w:hAnsi="Arial" w:cs="Arial"/>
          <w:b/>
        </w:rPr>
        <w:t>Mahkamah</w:t>
      </w:r>
      <w:proofErr w:type="spellEnd"/>
      <w:r w:rsidRPr="005047FF">
        <w:rPr>
          <w:rFonts w:ascii="Arial" w:hAnsi="Arial" w:cs="Arial"/>
          <w:b/>
        </w:rPr>
        <w:t xml:space="preserve"> </w:t>
      </w:r>
      <w:proofErr w:type="spellStart"/>
      <w:r w:rsidRPr="005047FF">
        <w:rPr>
          <w:rFonts w:ascii="Arial" w:hAnsi="Arial" w:cs="Arial"/>
          <w:b/>
        </w:rPr>
        <w:t>Syar’iyah</w:t>
      </w:r>
      <w:proofErr w:type="spellEnd"/>
      <w:r w:rsidRPr="005047FF">
        <w:rPr>
          <w:rFonts w:ascii="Arial" w:hAnsi="Arial" w:cs="Arial"/>
          <w:b/>
        </w:rPr>
        <w:t xml:space="preserve"> Lhokseumawe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Kelas</w:t>
      </w:r>
      <w:proofErr w:type="spellEnd"/>
      <w:r>
        <w:rPr>
          <w:rFonts w:ascii="Arial" w:hAnsi="Arial" w:cs="Arial"/>
          <w:b/>
        </w:rPr>
        <w:t xml:space="preserve"> IB</w:t>
      </w:r>
    </w:p>
    <w:p w14:paraId="126E3C1B" w14:textId="77777777" w:rsidR="005047FF" w:rsidRPr="005047FF" w:rsidRDefault="005047FF" w:rsidP="005047F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pacing w:after="0"/>
        <w:jc w:val="center"/>
        <w:rPr>
          <w:rFonts w:ascii="Arial" w:hAnsi="Arial" w:cs="Arial"/>
          <w:b/>
          <w:i/>
          <w:lang w:val="id-ID"/>
        </w:rPr>
      </w:pPr>
    </w:p>
    <w:p w14:paraId="47ABB805" w14:textId="662CD74F" w:rsidR="005047FF" w:rsidRPr="00DC3C7D" w:rsidRDefault="005047FF" w:rsidP="005047FF">
      <w:pPr>
        <w:jc w:val="both"/>
        <w:rPr>
          <w:rFonts w:ascii="Arial" w:hAnsi="Arial" w:cs="Arial"/>
          <w:lang w:val="id-ID"/>
        </w:rPr>
      </w:pPr>
      <w:r w:rsidRPr="00DC3C7D">
        <w:rPr>
          <w:rFonts w:ascii="Arial" w:hAnsi="Arial" w:cs="Arial"/>
          <w:lang w:val="id-ID"/>
        </w:rPr>
        <w:t xml:space="preserve">Untuk pengajuan </w:t>
      </w:r>
      <w:r w:rsidRPr="00DC3C7D">
        <w:rPr>
          <w:rFonts w:ascii="Arial" w:hAnsi="Arial" w:cs="Arial"/>
        </w:rPr>
        <w:t>K</w:t>
      </w:r>
      <w:r w:rsidRPr="00DC3C7D">
        <w:rPr>
          <w:rFonts w:ascii="Arial" w:hAnsi="Arial" w:cs="Arial"/>
          <w:lang w:val="id-ID"/>
        </w:rPr>
        <w:t xml:space="preserve">artu </w:t>
      </w:r>
      <w:proofErr w:type="spellStart"/>
      <w:r>
        <w:rPr>
          <w:rFonts w:ascii="Arial" w:hAnsi="Arial" w:cs="Arial"/>
        </w:rPr>
        <w:t>Kredit</w:t>
      </w:r>
      <w:proofErr w:type="spellEnd"/>
      <w:r w:rsidRPr="00DC3C7D">
        <w:rPr>
          <w:rFonts w:ascii="Arial" w:hAnsi="Arial" w:cs="Arial"/>
          <w:lang w:val="id-ID"/>
        </w:rPr>
        <w:t xml:space="preserve"> </w:t>
      </w:r>
      <w:proofErr w:type="spellStart"/>
      <w:r w:rsidRPr="00DC3C7D">
        <w:rPr>
          <w:rFonts w:ascii="Arial" w:hAnsi="Arial" w:cs="Arial"/>
        </w:rPr>
        <w:t>Pemerintah</w:t>
      </w:r>
      <w:proofErr w:type="spellEnd"/>
      <w:r w:rsidRPr="00DC3C7D">
        <w:rPr>
          <w:rFonts w:ascii="Arial" w:hAnsi="Arial" w:cs="Arial"/>
        </w:rPr>
        <w:t xml:space="preserve"> </w:t>
      </w:r>
      <w:r w:rsidRPr="00DC3C7D">
        <w:rPr>
          <w:rFonts w:ascii="Arial" w:hAnsi="Arial" w:cs="Arial"/>
          <w:lang w:val="id-ID"/>
        </w:rPr>
        <w:t xml:space="preserve">untuk Satker </w:t>
      </w:r>
      <w:proofErr w:type="spellStart"/>
      <w:r w:rsidRPr="00800EAE">
        <w:rPr>
          <w:rFonts w:ascii="Arial" w:hAnsi="Arial" w:cs="Arial"/>
        </w:rPr>
        <w:t>Mahkamah</w:t>
      </w:r>
      <w:proofErr w:type="spellEnd"/>
      <w:r w:rsidRPr="00800EAE">
        <w:rPr>
          <w:rFonts w:ascii="Arial" w:hAnsi="Arial" w:cs="Arial"/>
        </w:rPr>
        <w:t xml:space="preserve"> </w:t>
      </w:r>
      <w:proofErr w:type="spellStart"/>
      <w:r w:rsidRPr="00800EAE">
        <w:rPr>
          <w:rFonts w:ascii="Arial" w:hAnsi="Arial" w:cs="Arial"/>
        </w:rPr>
        <w:t>Syar’iyah</w:t>
      </w:r>
      <w:proofErr w:type="spellEnd"/>
      <w:r w:rsidRPr="00800EAE">
        <w:rPr>
          <w:rFonts w:ascii="Arial" w:hAnsi="Arial" w:cs="Arial"/>
        </w:rPr>
        <w:t xml:space="preserve"> Lhokseumawe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IB</w:t>
      </w:r>
      <w:r>
        <w:rPr>
          <w:rFonts w:ascii="Arial" w:hAnsi="Arial" w:cs="Arial"/>
          <w:lang w:val="en-ID"/>
        </w:rPr>
        <w:t xml:space="preserve"> </w:t>
      </w:r>
      <w:r w:rsidRPr="00DC3C7D">
        <w:rPr>
          <w:rFonts w:ascii="Arial" w:hAnsi="Arial" w:cs="Arial"/>
          <w:lang w:val="id-ID"/>
        </w:rPr>
        <w:t>diwajibkan untuk melengkapi persyaratan sebagai berikut:</w:t>
      </w:r>
    </w:p>
    <w:p w14:paraId="21BF62F9" w14:textId="77777777" w:rsidR="005047FF" w:rsidRPr="00DC3C7D" w:rsidRDefault="005047FF" w:rsidP="005047FF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id-ID"/>
        </w:rPr>
      </w:pPr>
      <w:r w:rsidRPr="00DC3C7D">
        <w:rPr>
          <w:rFonts w:ascii="Arial" w:hAnsi="Arial" w:cs="Arial"/>
          <w:lang w:val="id-ID"/>
        </w:rPr>
        <w:t xml:space="preserve">Untuk calon Pemegang Kartu </w:t>
      </w:r>
      <w:r>
        <w:rPr>
          <w:rFonts w:ascii="Arial" w:hAnsi="Arial" w:cs="Arial"/>
          <w:lang w:val="id-ID"/>
        </w:rPr>
        <w:t>Kredit</w:t>
      </w:r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Pemerintah</w:t>
      </w:r>
      <w:proofErr w:type="spellEnd"/>
      <w:r w:rsidRPr="00DC3C7D">
        <w:rPr>
          <w:rFonts w:ascii="Arial" w:hAnsi="Arial" w:cs="Arial"/>
          <w:lang w:val="id-ID"/>
        </w:rPr>
        <w:t>:</w:t>
      </w:r>
    </w:p>
    <w:p w14:paraId="4644A50D" w14:textId="77777777" w:rsidR="005047FF" w:rsidRPr="00DC3C7D" w:rsidRDefault="005047FF" w:rsidP="005047FF">
      <w:pPr>
        <w:numPr>
          <w:ilvl w:val="1"/>
          <w:numId w:val="4"/>
        </w:numPr>
        <w:spacing w:after="0" w:line="240" w:lineRule="auto"/>
        <w:ind w:left="850" w:hanging="425"/>
        <w:jc w:val="both"/>
        <w:rPr>
          <w:rFonts w:ascii="Arial" w:hAnsi="Arial" w:cs="Arial"/>
          <w:lang w:val="id-ID"/>
        </w:rPr>
      </w:pPr>
      <w:r w:rsidRPr="00DC3C7D">
        <w:rPr>
          <w:rFonts w:ascii="Arial" w:hAnsi="Arial" w:cs="Arial"/>
          <w:lang w:val="id-ID"/>
        </w:rPr>
        <w:t>Mengisi formulir Aplikasi lengkap (tanda tangan basah).</w:t>
      </w:r>
    </w:p>
    <w:p w14:paraId="527CBF36" w14:textId="77777777" w:rsidR="005047FF" w:rsidRPr="00DC3C7D" w:rsidRDefault="005047FF" w:rsidP="005047FF">
      <w:pPr>
        <w:numPr>
          <w:ilvl w:val="1"/>
          <w:numId w:val="4"/>
        </w:numPr>
        <w:spacing w:after="0" w:line="240" w:lineRule="auto"/>
        <w:ind w:left="850" w:hanging="425"/>
        <w:jc w:val="both"/>
        <w:rPr>
          <w:rFonts w:ascii="Arial" w:hAnsi="Arial" w:cs="Arial"/>
          <w:lang w:val="id-ID"/>
        </w:rPr>
      </w:pPr>
      <w:r w:rsidRPr="00DC3C7D">
        <w:rPr>
          <w:rFonts w:ascii="Arial" w:hAnsi="Arial" w:cs="Arial"/>
          <w:lang w:val="id-ID"/>
        </w:rPr>
        <w:t>Melampirkan fotokopi Kartu Tanda Penduduk (KTP) yang masih berlaku.</w:t>
      </w:r>
    </w:p>
    <w:p w14:paraId="16C04C24" w14:textId="77777777" w:rsidR="005047FF" w:rsidRPr="00DC3C7D" w:rsidRDefault="005047FF" w:rsidP="005047FF">
      <w:pPr>
        <w:numPr>
          <w:ilvl w:val="1"/>
          <w:numId w:val="4"/>
        </w:numPr>
        <w:spacing w:after="0" w:line="240" w:lineRule="auto"/>
        <w:ind w:left="850" w:hanging="425"/>
        <w:jc w:val="both"/>
        <w:rPr>
          <w:rFonts w:ascii="Arial" w:hAnsi="Arial" w:cs="Arial"/>
          <w:lang w:val="id-ID"/>
        </w:rPr>
      </w:pPr>
      <w:r w:rsidRPr="00DC3C7D">
        <w:rPr>
          <w:rFonts w:ascii="Arial" w:hAnsi="Arial" w:cs="Arial"/>
          <w:lang w:val="id-ID"/>
        </w:rPr>
        <w:t>Melampirkan fotokopi NPWP.</w:t>
      </w:r>
    </w:p>
    <w:p w14:paraId="6A35CC87" w14:textId="43AC064D" w:rsidR="005047FF" w:rsidRPr="00DC3C7D" w:rsidRDefault="005047FF" w:rsidP="005047FF">
      <w:pPr>
        <w:numPr>
          <w:ilvl w:val="0"/>
          <w:numId w:val="5"/>
        </w:numPr>
        <w:spacing w:after="0" w:line="240" w:lineRule="auto"/>
        <w:ind w:hanging="432"/>
        <w:jc w:val="both"/>
        <w:rPr>
          <w:rFonts w:ascii="Arial" w:hAnsi="Arial" w:cs="Arial"/>
          <w:lang w:val="id-ID"/>
        </w:rPr>
      </w:pPr>
      <w:r w:rsidRPr="00DC3C7D">
        <w:rPr>
          <w:rFonts w:ascii="Arial" w:hAnsi="Arial" w:cs="Arial"/>
          <w:lang w:val="id-ID"/>
        </w:rPr>
        <w:t xml:space="preserve">Untuk Satker </w:t>
      </w:r>
      <w:proofErr w:type="spellStart"/>
      <w:r w:rsidRPr="00800EAE">
        <w:rPr>
          <w:rFonts w:ascii="Arial" w:hAnsi="Arial" w:cs="Arial"/>
        </w:rPr>
        <w:t>Mahkamah</w:t>
      </w:r>
      <w:proofErr w:type="spellEnd"/>
      <w:r w:rsidRPr="00800EAE">
        <w:rPr>
          <w:rFonts w:ascii="Arial" w:hAnsi="Arial" w:cs="Arial"/>
        </w:rPr>
        <w:t xml:space="preserve"> </w:t>
      </w:r>
      <w:proofErr w:type="spellStart"/>
      <w:r w:rsidRPr="00800EAE">
        <w:rPr>
          <w:rFonts w:ascii="Arial" w:hAnsi="Arial" w:cs="Arial"/>
        </w:rPr>
        <w:t>Syar’iyah</w:t>
      </w:r>
      <w:proofErr w:type="spellEnd"/>
      <w:r w:rsidRPr="00800EAE">
        <w:rPr>
          <w:rFonts w:ascii="Arial" w:hAnsi="Arial" w:cs="Arial"/>
        </w:rPr>
        <w:t xml:space="preserve"> Lhokseumawe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IB</w:t>
      </w:r>
      <w:r w:rsidRPr="00DC3C7D">
        <w:rPr>
          <w:rFonts w:ascii="Arial" w:hAnsi="Arial" w:cs="Arial"/>
          <w:lang w:val="id-ID"/>
        </w:rPr>
        <w:t>:</w:t>
      </w:r>
    </w:p>
    <w:p w14:paraId="2CF453E0" w14:textId="77777777" w:rsidR="005047FF" w:rsidRPr="00DC3C7D" w:rsidRDefault="005047FF" w:rsidP="005047FF">
      <w:pPr>
        <w:numPr>
          <w:ilvl w:val="0"/>
          <w:numId w:val="6"/>
        </w:numPr>
        <w:spacing w:after="0" w:line="240" w:lineRule="auto"/>
        <w:ind w:left="850" w:hanging="432"/>
        <w:jc w:val="both"/>
        <w:rPr>
          <w:rFonts w:ascii="Arial" w:hAnsi="Arial" w:cs="Arial"/>
          <w:lang w:val="id-ID"/>
        </w:rPr>
      </w:pPr>
      <w:r w:rsidRPr="00DC3C7D">
        <w:rPr>
          <w:rFonts w:ascii="Arial" w:hAnsi="Arial" w:cs="Arial"/>
          <w:lang w:val="id-ID"/>
        </w:rPr>
        <w:t xml:space="preserve">Membuat Surat </w:t>
      </w:r>
      <w:proofErr w:type="spellStart"/>
      <w:r w:rsidRPr="00DC3C7D">
        <w:rPr>
          <w:rFonts w:ascii="Arial" w:eastAsia="Book Antiqua" w:hAnsi="Arial" w:cs="Arial"/>
        </w:rPr>
        <w:t>permohonan</w:t>
      </w:r>
      <w:proofErr w:type="spellEnd"/>
      <w:r w:rsidRPr="00DC3C7D">
        <w:rPr>
          <w:rFonts w:ascii="Arial" w:eastAsia="Book Antiqua" w:hAnsi="Arial" w:cs="Arial"/>
        </w:rPr>
        <w:t xml:space="preserve"> </w:t>
      </w:r>
      <w:proofErr w:type="spellStart"/>
      <w:r w:rsidRPr="00DC3C7D">
        <w:rPr>
          <w:rFonts w:ascii="Arial" w:eastAsia="Book Antiqua" w:hAnsi="Arial" w:cs="Arial"/>
        </w:rPr>
        <w:t>penerbitan</w:t>
      </w:r>
      <w:proofErr w:type="spellEnd"/>
      <w:r w:rsidRPr="00DC3C7D">
        <w:rPr>
          <w:rFonts w:ascii="Arial" w:eastAsia="Book Antiqua" w:hAnsi="Arial" w:cs="Arial"/>
        </w:rPr>
        <w:t xml:space="preserve"> </w:t>
      </w:r>
      <w:proofErr w:type="spellStart"/>
      <w:r w:rsidRPr="00DC3C7D">
        <w:rPr>
          <w:rFonts w:ascii="Arial" w:eastAsia="Book Antiqua" w:hAnsi="Arial" w:cs="Arial"/>
        </w:rPr>
        <w:t>Kartu</w:t>
      </w:r>
      <w:proofErr w:type="spellEnd"/>
      <w:r w:rsidRPr="00DC3C7D">
        <w:rPr>
          <w:rFonts w:ascii="Arial" w:eastAsia="Book Antiqua" w:hAnsi="Arial" w:cs="Arial"/>
        </w:rPr>
        <w:t xml:space="preserve"> </w:t>
      </w:r>
      <w:proofErr w:type="spellStart"/>
      <w:r>
        <w:rPr>
          <w:rFonts w:ascii="Arial" w:eastAsia="Book Antiqua" w:hAnsi="Arial" w:cs="Arial"/>
        </w:rPr>
        <w:t>Kredit</w:t>
      </w:r>
      <w:proofErr w:type="spellEnd"/>
      <w:r w:rsidRPr="00DC3C7D">
        <w:rPr>
          <w:rFonts w:ascii="Arial" w:eastAsia="Book Antiqua" w:hAnsi="Arial" w:cs="Arial"/>
        </w:rPr>
        <w:t xml:space="preserve"> </w:t>
      </w:r>
      <w:proofErr w:type="spellStart"/>
      <w:r w:rsidRPr="00DC3C7D">
        <w:rPr>
          <w:rFonts w:ascii="Arial" w:eastAsia="Book Antiqua" w:hAnsi="Arial" w:cs="Arial"/>
        </w:rPr>
        <w:t>Pemerintah</w:t>
      </w:r>
      <w:proofErr w:type="spellEnd"/>
      <w:r w:rsidRPr="00DC3C7D">
        <w:rPr>
          <w:rFonts w:ascii="Arial" w:eastAsia="Book Antiqua" w:hAnsi="Arial" w:cs="Arial"/>
        </w:rPr>
        <w:t xml:space="preserve"> </w:t>
      </w:r>
      <w:r w:rsidRPr="00DC3C7D">
        <w:rPr>
          <w:rFonts w:ascii="Arial" w:eastAsia="Book Antiqua" w:hAnsi="Arial" w:cs="Arial"/>
          <w:lang w:val="id-ID"/>
        </w:rPr>
        <w:t xml:space="preserve">yang ditandatangani oleh </w:t>
      </w:r>
      <w:proofErr w:type="spellStart"/>
      <w:r w:rsidRPr="00DC3C7D">
        <w:rPr>
          <w:rFonts w:ascii="Arial" w:eastAsia="Book Antiqua" w:hAnsi="Arial" w:cs="Arial"/>
        </w:rPr>
        <w:t>Kuasa</w:t>
      </w:r>
      <w:proofErr w:type="spellEnd"/>
      <w:r w:rsidRPr="00DC3C7D">
        <w:rPr>
          <w:rFonts w:ascii="Arial" w:eastAsia="Book Antiqua" w:hAnsi="Arial" w:cs="Arial"/>
        </w:rPr>
        <w:t xml:space="preserve"> </w:t>
      </w:r>
      <w:proofErr w:type="spellStart"/>
      <w:r w:rsidRPr="00DC3C7D">
        <w:rPr>
          <w:rFonts w:ascii="Arial" w:eastAsia="Book Antiqua" w:hAnsi="Arial" w:cs="Arial"/>
        </w:rPr>
        <w:t>Pengguna</w:t>
      </w:r>
      <w:proofErr w:type="spellEnd"/>
      <w:r w:rsidRPr="00DC3C7D">
        <w:rPr>
          <w:rFonts w:ascii="Arial" w:eastAsia="Book Antiqua" w:hAnsi="Arial" w:cs="Arial"/>
        </w:rPr>
        <w:t xml:space="preserve"> </w:t>
      </w:r>
      <w:proofErr w:type="spellStart"/>
      <w:r w:rsidRPr="00DC3C7D">
        <w:rPr>
          <w:rFonts w:ascii="Arial" w:eastAsia="Book Antiqua" w:hAnsi="Arial" w:cs="Arial"/>
        </w:rPr>
        <w:t>Anggaran</w:t>
      </w:r>
      <w:proofErr w:type="spellEnd"/>
      <w:r w:rsidRPr="00DC3C7D">
        <w:rPr>
          <w:rFonts w:ascii="Arial" w:eastAsia="Book Antiqua" w:hAnsi="Arial" w:cs="Arial"/>
        </w:rPr>
        <w:t xml:space="preserve"> </w:t>
      </w:r>
      <w:r w:rsidRPr="00DC3C7D">
        <w:rPr>
          <w:rFonts w:ascii="Arial" w:eastAsia="Book Antiqua" w:hAnsi="Arial" w:cs="Arial"/>
          <w:lang w:val="id-ID"/>
        </w:rPr>
        <w:t xml:space="preserve">dan </w:t>
      </w:r>
      <w:r w:rsidRPr="00DC3C7D">
        <w:rPr>
          <w:rFonts w:ascii="Arial" w:eastAsia="Book Antiqua" w:hAnsi="Arial" w:cs="Arial"/>
        </w:rPr>
        <w:t>di</w:t>
      </w:r>
      <w:r w:rsidRPr="00DC3C7D">
        <w:rPr>
          <w:rFonts w:ascii="Arial" w:eastAsia="Book Antiqua" w:hAnsi="Arial" w:cs="Arial"/>
          <w:lang w:val="id-ID"/>
        </w:rPr>
        <w:t>lampiri Surat Referensi</w:t>
      </w:r>
      <w:r w:rsidRPr="00DC3C7D">
        <w:rPr>
          <w:rFonts w:ascii="Arial" w:eastAsia="Book Antiqua" w:hAnsi="Arial" w:cs="Arial"/>
        </w:rPr>
        <w:t xml:space="preserve">, </w:t>
      </w:r>
      <w:proofErr w:type="spellStart"/>
      <w:r w:rsidRPr="00DC3C7D">
        <w:rPr>
          <w:rFonts w:ascii="Arial" w:eastAsia="Book Antiqua" w:hAnsi="Arial" w:cs="Arial"/>
        </w:rPr>
        <w:t>fotokopi</w:t>
      </w:r>
      <w:proofErr w:type="spellEnd"/>
      <w:r w:rsidRPr="00DC3C7D">
        <w:rPr>
          <w:rFonts w:ascii="Arial" w:eastAsia="Book Antiqua" w:hAnsi="Arial" w:cs="Arial"/>
        </w:rPr>
        <w:t xml:space="preserve"> Surat </w:t>
      </w:r>
      <w:proofErr w:type="spellStart"/>
      <w:r w:rsidRPr="00DC3C7D">
        <w:rPr>
          <w:rFonts w:ascii="Arial" w:eastAsia="Book Antiqua" w:hAnsi="Arial" w:cs="Arial"/>
        </w:rPr>
        <w:t>Persetujuan</w:t>
      </w:r>
      <w:proofErr w:type="spellEnd"/>
      <w:r w:rsidRPr="00DC3C7D">
        <w:rPr>
          <w:rFonts w:ascii="Arial" w:eastAsia="Book Antiqua" w:hAnsi="Arial" w:cs="Arial"/>
        </w:rPr>
        <w:t xml:space="preserve"> </w:t>
      </w:r>
      <w:proofErr w:type="spellStart"/>
      <w:r w:rsidRPr="00DC3C7D">
        <w:rPr>
          <w:rFonts w:ascii="Arial" w:eastAsia="Book Antiqua" w:hAnsi="Arial" w:cs="Arial"/>
        </w:rPr>
        <w:t>Besaran</w:t>
      </w:r>
      <w:proofErr w:type="spellEnd"/>
      <w:r w:rsidRPr="00DC3C7D">
        <w:rPr>
          <w:rFonts w:ascii="Arial" w:eastAsia="Book Antiqua" w:hAnsi="Arial" w:cs="Arial"/>
        </w:rPr>
        <w:t xml:space="preserve"> UP </w:t>
      </w:r>
      <w:proofErr w:type="spellStart"/>
      <w:r w:rsidRPr="00DC3C7D">
        <w:rPr>
          <w:rFonts w:ascii="Arial" w:eastAsia="Book Antiqua" w:hAnsi="Arial" w:cs="Arial"/>
        </w:rPr>
        <w:t>dari</w:t>
      </w:r>
      <w:proofErr w:type="spellEnd"/>
      <w:r w:rsidRPr="00DC3C7D">
        <w:rPr>
          <w:rFonts w:ascii="Arial" w:eastAsia="Book Antiqua" w:hAnsi="Arial" w:cs="Arial"/>
        </w:rPr>
        <w:t xml:space="preserve"> KPPN</w:t>
      </w:r>
      <w:r w:rsidRPr="00DC3C7D">
        <w:rPr>
          <w:rFonts w:ascii="Arial" w:eastAsia="Book Antiqua" w:hAnsi="Arial" w:cs="Arial"/>
          <w:i/>
        </w:rPr>
        <w:t>(</w:t>
      </w:r>
      <w:proofErr w:type="spellStart"/>
      <w:r w:rsidRPr="00DC3C7D">
        <w:rPr>
          <w:rFonts w:ascii="Arial" w:eastAsia="Book Antiqua" w:hAnsi="Arial" w:cs="Arial"/>
          <w:i/>
        </w:rPr>
        <w:t>apabila</w:t>
      </w:r>
      <w:proofErr w:type="spellEnd"/>
      <w:r w:rsidRPr="00DC3C7D">
        <w:rPr>
          <w:rFonts w:ascii="Arial" w:eastAsia="Book Antiqua" w:hAnsi="Arial" w:cs="Arial"/>
          <w:i/>
        </w:rPr>
        <w:t xml:space="preserve"> </w:t>
      </w:r>
      <w:proofErr w:type="spellStart"/>
      <w:r w:rsidRPr="00DC3C7D">
        <w:rPr>
          <w:rFonts w:ascii="Arial" w:eastAsia="Book Antiqua" w:hAnsi="Arial" w:cs="Arial"/>
          <w:i/>
        </w:rPr>
        <w:t>masih</w:t>
      </w:r>
      <w:proofErr w:type="spellEnd"/>
      <w:r w:rsidRPr="00DC3C7D">
        <w:rPr>
          <w:rFonts w:ascii="Arial" w:eastAsia="Book Antiqua" w:hAnsi="Arial" w:cs="Arial"/>
          <w:i/>
        </w:rPr>
        <w:t xml:space="preserve"> </w:t>
      </w:r>
      <w:proofErr w:type="spellStart"/>
      <w:r w:rsidRPr="00DC3C7D">
        <w:rPr>
          <w:rFonts w:ascii="Arial" w:eastAsia="Book Antiqua" w:hAnsi="Arial" w:cs="Arial"/>
          <w:i/>
        </w:rPr>
        <w:t>dalam</w:t>
      </w:r>
      <w:proofErr w:type="spellEnd"/>
      <w:r w:rsidRPr="00DC3C7D">
        <w:rPr>
          <w:rFonts w:ascii="Arial" w:eastAsia="Book Antiqua" w:hAnsi="Arial" w:cs="Arial"/>
          <w:i/>
        </w:rPr>
        <w:t xml:space="preserve"> </w:t>
      </w:r>
      <w:proofErr w:type="spellStart"/>
      <w:r w:rsidRPr="00DC3C7D">
        <w:rPr>
          <w:rFonts w:ascii="Arial" w:eastAsia="Book Antiqua" w:hAnsi="Arial" w:cs="Arial"/>
          <w:i/>
        </w:rPr>
        <w:t>kurun</w:t>
      </w:r>
      <w:proofErr w:type="spellEnd"/>
      <w:r w:rsidRPr="00DC3C7D">
        <w:rPr>
          <w:rFonts w:ascii="Arial" w:eastAsia="Book Antiqua" w:hAnsi="Arial" w:cs="Arial"/>
          <w:i/>
        </w:rPr>
        <w:t xml:space="preserve"> </w:t>
      </w:r>
      <w:proofErr w:type="spellStart"/>
      <w:r w:rsidRPr="00DC3C7D">
        <w:rPr>
          <w:rFonts w:ascii="Arial" w:eastAsia="Book Antiqua" w:hAnsi="Arial" w:cs="Arial"/>
          <w:i/>
        </w:rPr>
        <w:t>waktu</w:t>
      </w:r>
      <w:proofErr w:type="spellEnd"/>
      <w:r w:rsidRPr="00DC3C7D">
        <w:rPr>
          <w:rFonts w:ascii="Arial" w:eastAsia="Book Antiqua" w:hAnsi="Arial" w:cs="Arial"/>
          <w:i/>
        </w:rPr>
        <w:t xml:space="preserve"> </w:t>
      </w:r>
      <w:proofErr w:type="spellStart"/>
      <w:r w:rsidRPr="00DC3C7D">
        <w:rPr>
          <w:rFonts w:ascii="Arial" w:eastAsia="Book Antiqua" w:hAnsi="Arial" w:cs="Arial"/>
          <w:i/>
        </w:rPr>
        <w:t>transisi</w:t>
      </w:r>
      <w:proofErr w:type="spellEnd"/>
      <w:r w:rsidRPr="00DC3C7D">
        <w:rPr>
          <w:rFonts w:ascii="Arial" w:eastAsia="Book Antiqua" w:hAnsi="Arial" w:cs="Arial"/>
          <w:i/>
        </w:rPr>
        <w:t xml:space="preserve"> </w:t>
      </w:r>
      <w:proofErr w:type="spellStart"/>
      <w:r w:rsidRPr="00DC3C7D">
        <w:rPr>
          <w:rFonts w:ascii="Arial" w:eastAsia="Book Antiqua" w:hAnsi="Arial" w:cs="Arial"/>
          <w:i/>
        </w:rPr>
        <w:t>maka</w:t>
      </w:r>
      <w:proofErr w:type="spellEnd"/>
      <w:r w:rsidRPr="00DC3C7D">
        <w:rPr>
          <w:rFonts w:ascii="Arial" w:eastAsia="Book Antiqua" w:hAnsi="Arial" w:cs="Arial"/>
          <w:i/>
        </w:rPr>
        <w:t xml:space="preserve"> Surat </w:t>
      </w:r>
      <w:proofErr w:type="spellStart"/>
      <w:r w:rsidRPr="00DC3C7D">
        <w:rPr>
          <w:rFonts w:ascii="Arial" w:eastAsia="Book Antiqua" w:hAnsi="Arial" w:cs="Arial"/>
          <w:i/>
        </w:rPr>
        <w:t>Persetujuan</w:t>
      </w:r>
      <w:proofErr w:type="spellEnd"/>
      <w:r w:rsidRPr="00DC3C7D">
        <w:rPr>
          <w:rFonts w:ascii="Arial" w:eastAsia="Book Antiqua" w:hAnsi="Arial" w:cs="Arial"/>
          <w:i/>
        </w:rPr>
        <w:t xml:space="preserve"> </w:t>
      </w:r>
      <w:proofErr w:type="spellStart"/>
      <w:r w:rsidRPr="00DC3C7D">
        <w:rPr>
          <w:rFonts w:ascii="Arial" w:eastAsia="Book Antiqua" w:hAnsi="Arial" w:cs="Arial"/>
          <w:i/>
        </w:rPr>
        <w:t>Besaran</w:t>
      </w:r>
      <w:proofErr w:type="spellEnd"/>
      <w:r w:rsidRPr="00DC3C7D">
        <w:rPr>
          <w:rFonts w:ascii="Arial" w:eastAsia="Book Antiqua" w:hAnsi="Arial" w:cs="Arial"/>
          <w:i/>
        </w:rPr>
        <w:t xml:space="preserve"> UP </w:t>
      </w:r>
      <w:proofErr w:type="spellStart"/>
      <w:r w:rsidRPr="00DC3C7D">
        <w:rPr>
          <w:rFonts w:ascii="Arial" w:eastAsia="Book Antiqua" w:hAnsi="Arial" w:cs="Arial"/>
          <w:i/>
        </w:rPr>
        <w:t>dari</w:t>
      </w:r>
      <w:proofErr w:type="spellEnd"/>
      <w:r w:rsidRPr="00DC3C7D">
        <w:rPr>
          <w:rFonts w:ascii="Arial" w:eastAsia="Book Antiqua" w:hAnsi="Arial" w:cs="Arial"/>
          <w:i/>
        </w:rPr>
        <w:t xml:space="preserve"> KPPN </w:t>
      </w:r>
      <w:proofErr w:type="spellStart"/>
      <w:r w:rsidRPr="00DC3C7D">
        <w:rPr>
          <w:rFonts w:ascii="Arial" w:eastAsia="Book Antiqua" w:hAnsi="Arial" w:cs="Arial"/>
          <w:i/>
        </w:rPr>
        <w:t>dapat</w:t>
      </w:r>
      <w:proofErr w:type="spellEnd"/>
      <w:r w:rsidRPr="00DC3C7D">
        <w:rPr>
          <w:rFonts w:ascii="Arial" w:eastAsia="Book Antiqua" w:hAnsi="Arial" w:cs="Arial"/>
          <w:i/>
        </w:rPr>
        <w:t xml:space="preserve"> </w:t>
      </w:r>
      <w:proofErr w:type="spellStart"/>
      <w:r w:rsidRPr="00DC3C7D">
        <w:rPr>
          <w:rFonts w:ascii="Arial" w:eastAsia="Book Antiqua" w:hAnsi="Arial" w:cs="Arial"/>
          <w:i/>
        </w:rPr>
        <w:t>digantikan</w:t>
      </w:r>
      <w:proofErr w:type="spellEnd"/>
      <w:r w:rsidRPr="00DC3C7D">
        <w:rPr>
          <w:rFonts w:ascii="Arial" w:eastAsia="Book Antiqua" w:hAnsi="Arial" w:cs="Arial"/>
          <w:i/>
        </w:rPr>
        <w:t xml:space="preserve"> </w:t>
      </w:r>
      <w:proofErr w:type="spellStart"/>
      <w:r w:rsidRPr="00DC3C7D">
        <w:rPr>
          <w:rFonts w:ascii="Arial" w:eastAsia="Book Antiqua" w:hAnsi="Arial" w:cs="Arial"/>
          <w:i/>
        </w:rPr>
        <w:t>dengan</w:t>
      </w:r>
      <w:proofErr w:type="spellEnd"/>
      <w:r w:rsidRPr="00DC3C7D">
        <w:rPr>
          <w:rFonts w:ascii="Arial" w:eastAsia="Book Antiqua" w:hAnsi="Arial" w:cs="Arial"/>
          <w:i/>
        </w:rPr>
        <w:t xml:space="preserve"> </w:t>
      </w:r>
      <w:proofErr w:type="spellStart"/>
      <w:r w:rsidRPr="00DC3C7D">
        <w:rPr>
          <w:rFonts w:ascii="Arial" w:eastAsia="Book Antiqua" w:hAnsi="Arial" w:cs="Arial"/>
          <w:i/>
        </w:rPr>
        <w:t>fotokopi</w:t>
      </w:r>
      <w:proofErr w:type="spellEnd"/>
      <w:r w:rsidRPr="00DC3C7D">
        <w:rPr>
          <w:rFonts w:ascii="Arial" w:eastAsia="Book Antiqua" w:hAnsi="Arial" w:cs="Arial"/>
          <w:i/>
        </w:rPr>
        <w:t xml:space="preserve"> DIPA)</w:t>
      </w:r>
      <w:r w:rsidRPr="00DC3C7D">
        <w:rPr>
          <w:rFonts w:ascii="Arial" w:eastAsia="Book Antiqua" w:hAnsi="Arial" w:cs="Arial"/>
        </w:rPr>
        <w:t xml:space="preserve">, </w:t>
      </w:r>
      <w:proofErr w:type="spellStart"/>
      <w:r w:rsidRPr="00DC3C7D">
        <w:rPr>
          <w:rFonts w:ascii="Arial" w:eastAsia="Book Antiqua" w:hAnsi="Arial" w:cs="Arial"/>
        </w:rPr>
        <w:t>dan</w:t>
      </w:r>
      <w:proofErr w:type="spellEnd"/>
      <w:r w:rsidRPr="00DC3C7D">
        <w:rPr>
          <w:rFonts w:ascii="Arial" w:eastAsia="Book Antiqua" w:hAnsi="Arial" w:cs="Arial"/>
        </w:rPr>
        <w:t xml:space="preserve"> </w:t>
      </w:r>
      <w:proofErr w:type="spellStart"/>
      <w:r w:rsidRPr="00DC3C7D">
        <w:rPr>
          <w:rFonts w:ascii="Arial" w:eastAsia="Book Antiqua" w:hAnsi="Arial" w:cs="Arial"/>
        </w:rPr>
        <w:t>fotokopi</w:t>
      </w:r>
      <w:proofErr w:type="spellEnd"/>
      <w:r w:rsidRPr="00DC3C7D">
        <w:rPr>
          <w:rFonts w:ascii="Arial" w:eastAsia="Book Antiqua" w:hAnsi="Arial" w:cs="Arial"/>
        </w:rPr>
        <w:t xml:space="preserve"> </w:t>
      </w:r>
      <w:proofErr w:type="spellStart"/>
      <w:r w:rsidRPr="00DC3C7D">
        <w:rPr>
          <w:rFonts w:ascii="Arial" w:eastAsia="Book Antiqua" w:hAnsi="Arial" w:cs="Arial"/>
        </w:rPr>
        <w:t>surat</w:t>
      </w:r>
      <w:proofErr w:type="spellEnd"/>
      <w:r w:rsidRPr="00DC3C7D">
        <w:rPr>
          <w:rFonts w:ascii="Arial" w:eastAsia="Book Antiqua" w:hAnsi="Arial" w:cs="Arial"/>
        </w:rPr>
        <w:t xml:space="preserve"> </w:t>
      </w:r>
      <w:proofErr w:type="spellStart"/>
      <w:r w:rsidRPr="00DC3C7D">
        <w:rPr>
          <w:rFonts w:ascii="Arial" w:eastAsia="Book Antiqua" w:hAnsi="Arial" w:cs="Arial"/>
        </w:rPr>
        <w:t>keputusan</w:t>
      </w:r>
      <w:proofErr w:type="spellEnd"/>
      <w:r w:rsidRPr="00DC3C7D">
        <w:rPr>
          <w:rFonts w:ascii="Arial" w:eastAsia="Book Antiqua" w:hAnsi="Arial" w:cs="Arial"/>
        </w:rPr>
        <w:t xml:space="preserve"> </w:t>
      </w:r>
      <w:proofErr w:type="spellStart"/>
      <w:r w:rsidRPr="00DC3C7D">
        <w:rPr>
          <w:rFonts w:ascii="Arial" w:eastAsia="Book Antiqua" w:hAnsi="Arial" w:cs="Arial"/>
        </w:rPr>
        <w:t>penunjukkan</w:t>
      </w:r>
      <w:proofErr w:type="spellEnd"/>
      <w:r w:rsidRPr="00DC3C7D">
        <w:rPr>
          <w:rFonts w:ascii="Arial" w:eastAsia="Book Antiqua" w:hAnsi="Arial" w:cs="Arial"/>
        </w:rPr>
        <w:t xml:space="preserve"> </w:t>
      </w:r>
      <w:proofErr w:type="spellStart"/>
      <w:r w:rsidRPr="00DC3C7D">
        <w:rPr>
          <w:rFonts w:ascii="Arial" w:eastAsia="Book Antiqua" w:hAnsi="Arial" w:cs="Arial"/>
        </w:rPr>
        <w:t>Kuasa</w:t>
      </w:r>
      <w:proofErr w:type="spellEnd"/>
      <w:r w:rsidRPr="00DC3C7D">
        <w:rPr>
          <w:rFonts w:ascii="Arial" w:eastAsia="Book Antiqua" w:hAnsi="Arial" w:cs="Arial"/>
        </w:rPr>
        <w:t xml:space="preserve"> </w:t>
      </w:r>
      <w:proofErr w:type="spellStart"/>
      <w:r w:rsidRPr="00DC3C7D">
        <w:rPr>
          <w:rFonts w:ascii="Arial" w:eastAsia="Book Antiqua" w:hAnsi="Arial" w:cs="Arial"/>
        </w:rPr>
        <w:t>Pengguna</w:t>
      </w:r>
      <w:proofErr w:type="spellEnd"/>
      <w:r w:rsidRPr="00DC3C7D">
        <w:rPr>
          <w:rFonts w:ascii="Arial" w:eastAsia="Book Antiqua" w:hAnsi="Arial" w:cs="Arial"/>
        </w:rPr>
        <w:t xml:space="preserve"> </w:t>
      </w:r>
      <w:proofErr w:type="spellStart"/>
      <w:r w:rsidRPr="00DC3C7D">
        <w:rPr>
          <w:rFonts w:ascii="Arial" w:eastAsia="Book Antiqua" w:hAnsi="Arial" w:cs="Arial"/>
        </w:rPr>
        <w:t>Anggaran</w:t>
      </w:r>
      <w:proofErr w:type="spellEnd"/>
      <w:r w:rsidRPr="00DC3C7D">
        <w:rPr>
          <w:rFonts w:ascii="Arial" w:eastAsia="Book Antiqua" w:hAnsi="Arial" w:cs="Arial"/>
        </w:rPr>
        <w:t>.</w:t>
      </w:r>
    </w:p>
    <w:p w14:paraId="34428361" w14:textId="74BE3B72" w:rsidR="005047FF" w:rsidRPr="00DC3C7D" w:rsidRDefault="005047FF" w:rsidP="005047FF">
      <w:pPr>
        <w:numPr>
          <w:ilvl w:val="0"/>
          <w:numId w:val="6"/>
        </w:numPr>
        <w:spacing w:after="0" w:line="240" w:lineRule="auto"/>
        <w:ind w:left="850" w:hanging="425"/>
        <w:jc w:val="both"/>
        <w:rPr>
          <w:rFonts w:ascii="Arial" w:hAnsi="Arial" w:cs="Arial"/>
          <w:lang w:val="id-ID"/>
        </w:rPr>
      </w:pPr>
      <w:r w:rsidRPr="00DC3C7D">
        <w:rPr>
          <w:rFonts w:ascii="Arial" w:hAnsi="Arial" w:cs="Arial"/>
          <w:lang w:val="id-ID"/>
        </w:rPr>
        <w:t xml:space="preserve">Menyampaikan informasi dalam surat permohonan </w:t>
      </w:r>
      <w:proofErr w:type="spellStart"/>
      <w:r w:rsidRPr="00DC3C7D">
        <w:rPr>
          <w:rFonts w:ascii="Arial" w:eastAsia="Book Antiqua" w:hAnsi="Arial" w:cs="Arial"/>
        </w:rPr>
        <w:t>penerbitan</w:t>
      </w:r>
      <w:proofErr w:type="spellEnd"/>
      <w:r w:rsidRPr="00DC3C7D">
        <w:rPr>
          <w:rFonts w:ascii="Arial" w:eastAsia="Book Antiqua" w:hAnsi="Arial" w:cs="Arial"/>
        </w:rPr>
        <w:t xml:space="preserve"> </w:t>
      </w:r>
      <w:proofErr w:type="spellStart"/>
      <w:r w:rsidRPr="00DC3C7D">
        <w:rPr>
          <w:rFonts w:ascii="Arial" w:eastAsia="Book Antiqua" w:hAnsi="Arial" w:cs="Arial"/>
        </w:rPr>
        <w:t>Kartu</w:t>
      </w:r>
      <w:proofErr w:type="spellEnd"/>
      <w:r w:rsidRPr="00DC3C7D">
        <w:rPr>
          <w:rFonts w:ascii="Arial" w:eastAsia="Book Antiqua" w:hAnsi="Arial" w:cs="Arial"/>
        </w:rPr>
        <w:t xml:space="preserve"> </w:t>
      </w:r>
      <w:proofErr w:type="spellStart"/>
      <w:r>
        <w:rPr>
          <w:rFonts w:ascii="Arial" w:eastAsia="Book Antiqua" w:hAnsi="Arial" w:cs="Arial"/>
        </w:rPr>
        <w:t>Kredit</w:t>
      </w:r>
      <w:proofErr w:type="spellEnd"/>
      <w:r w:rsidRPr="00DC3C7D">
        <w:rPr>
          <w:rFonts w:ascii="Arial" w:eastAsia="Book Antiqua" w:hAnsi="Arial" w:cs="Arial"/>
        </w:rPr>
        <w:t xml:space="preserve"> </w:t>
      </w:r>
      <w:proofErr w:type="spellStart"/>
      <w:r w:rsidRPr="00DC3C7D">
        <w:rPr>
          <w:rFonts w:ascii="Arial" w:eastAsia="Book Antiqua" w:hAnsi="Arial" w:cs="Arial"/>
        </w:rPr>
        <w:t>Pemerintah</w:t>
      </w:r>
      <w:proofErr w:type="spellEnd"/>
      <w:r w:rsidRPr="00DC3C7D">
        <w:rPr>
          <w:rFonts w:ascii="Arial" w:eastAsia="Book Antiqua" w:hAnsi="Arial" w:cs="Arial"/>
        </w:rPr>
        <w:t xml:space="preserve"> </w:t>
      </w:r>
      <w:r w:rsidRPr="00DC3C7D">
        <w:rPr>
          <w:rFonts w:ascii="Arial" w:eastAsia="Book Antiqua" w:hAnsi="Arial" w:cs="Arial"/>
          <w:lang w:val="id-ID"/>
        </w:rPr>
        <w:t>dan</w:t>
      </w:r>
      <w:r w:rsidRPr="00DC3C7D">
        <w:rPr>
          <w:rFonts w:ascii="Arial" w:eastAsia="Book Antiqua" w:hAnsi="Arial" w:cs="Arial"/>
        </w:rPr>
        <w:t>/</w:t>
      </w:r>
      <w:proofErr w:type="spellStart"/>
      <w:r w:rsidRPr="00DC3C7D">
        <w:rPr>
          <w:rFonts w:ascii="Arial" w:eastAsia="Book Antiqua" w:hAnsi="Arial" w:cs="Arial"/>
        </w:rPr>
        <w:t>atau</w:t>
      </w:r>
      <w:proofErr w:type="spellEnd"/>
      <w:r w:rsidRPr="00DC3C7D">
        <w:rPr>
          <w:rFonts w:ascii="Arial" w:eastAsia="Book Antiqua" w:hAnsi="Arial" w:cs="Arial"/>
          <w:lang w:val="id-ID"/>
        </w:rPr>
        <w:t xml:space="preserve"> Surat Referensi </w:t>
      </w:r>
      <w:r w:rsidRPr="00DC3C7D">
        <w:rPr>
          <w:rFonts w:ascii="Arial" w:hAnsi="Arial" w:cs="Arial"/>
          <w:lang w:val="id-ID"/>
        </w:rPr>
        <w:t xml:space="preserve">mengenai </w:t>
      </w:r>
      <w:r w:rsidRPr="00DC3C7D">
        <w:rPr>
          <w:rFonts w:ascii="Arial" w:hAnsi="Arial" w:cs="Arial"/>
          <w:i/>
          <w:lang w:val="id-ID"/>
        </w:rPr>
        <w:t>contact person</w:t>
      </w:r>
      <w:r w:rsidRPr="00DC3C7D">
        <w:rPr>
          <w:rFonts w:ascii="Arial" w:hAnsi="Arial" w:cs="Arial"/>
          <w:lang w:val="id-ID"/>
        </w:rPr>
        <w:t xml:space="preserve"> di Satker </w:t>
      </w:r>
      <w:proofErr w:type="spellStart"/>
      <w:r w:rsidRPr="00800EAE">
        <w:rPr>
          <w:rFonts w:ascii="Arial" w:hAnsi="Arial" w:cs="Arial"/>
        </w:rPr>
        <w:t>Mahkamah</w:t>
      </w:r>
      <w:proofErr w:type="spellEnd"/>
      <w:r w:rsidRPr="00800EAE">
        <w:rPr>
          <w:rFonts w:ascii="Arial" w:hAnsi="Arial" w:cs="Arial"/>
        </w:rPr>
        <w:t xml:space="preserve"> </w:t>
      </w:r>
      <w:proofErr w:type="spellStart"/>
      <w:r w:rsidRPr="00800EAE">
        <w:rPr>
          <w:rFonts w:ascii="Arial" w:hAnsi="Arial" w:cs="Arial"/>
        </w:rPr>
        <w:t>Syar’iyah</w:t>
      </w:r>
      <w:proofErr w:type="spellEnd"/>
      <w:r w:rsidRPr="00800EAE">
        <w:rPr>
          <w:rFonts w:ascii="Arial" w:hAnsi="Arial" w:cs="Arial"/>
        </w:rPr>
        <w:t xml:space="preserve"> Lhokseumawe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IB</w:t>
      </w:r>
      <w:r w:rsidRPr="00DC3C7D">
        <w:rPr>
          <w:rFonts w:ascii="Arial" w:hAnsi="Arial" w:cs="Arial"/>
          <w:i/>
          <w:color w:val="FF0000"/>
          <w:lang w:val="id-ID"/>
        </w:rPr>
        <w:t xml:space="preserve"> </w:t>
      </w:r>
      <w:r w:rsidRPr="00DC3C7D">
        <w:rPr>
          <w:rFonts w:ascii="Arial" w:hAnsi="Arial" w:cs="Arial"/>
          <w:lang w:val="id-ID"/>
        </w:rPr>
        <w:t xml:space="preserve">yang ditunjuk untuk penerimaan </w:t>
      </w:r>
      <w:r w:rsidRPr="00DC3C7D">
        <w:rPr>
          <w:rFonts w:ascii="Arial" w:hAnsi="Arial" w:cs="Arial"/>
        </w:rPr>
        <w:t>K</w:t>
      </w:r>
      <w:r w:rsidRPr="00DC3C7D">
        <w:rPr>
          <w:rFonts w:ascii="Arial" w:hAnsi="Arial" w:cs="Arial"/>
          <w:lang w:val="id-ID"/>
        </w:rPr>
        <w:t xml:space="preserve">artu </w:t>
      </w:r>
      <w:proofErr w:type="spellStart"/>
      <w:r>
        <w:rPr>
          <w:rFonts w:ascii="Arial" w:hAnsi="Arial" w:cs="Arial"/>
        </w:rPr>
        <w:t>Kredit</w:t>
      </w:r>
      <w:proofErr w:type="spellEnd"/>
      <w:r w:rsidRPr="00DC3C7D">
        <w:rPr>
          <w:rFonts w:ascii="Arial" w:hAnsi="Arial" w:cs="Arial"/>
          <w:lang w:val="id-ID"/>
        </w:rPr>
        <w:t xml:space="preserve"> </w:t>
      </w:r>
      <w:proofErr w:type="spellStart"/>
      <w:r w:rsidRPr="00DC3C7D">
        <w:rPr>
          <w:rFonts w:ascii="Arial" w:eastAsia="Book Antiqua" w:hAnsi="Arial" w:cs="Arial"/>
        </w:rPr>
        <w:t>Pemerintah</w:t>
      </w:r>
      <w:proofErr w:type="spellEnd"/>
      <w:r w:rsidRPr="00DC3C7D">
        <w:rPr>
          <w:rFonts w:ascii="Arial" w:eastAsia="Book Antiqua" w:hAnsi="Arial" w:cs="Arial"/>
        </w:rPr>
        <w:t xml:space="preserve"> </w:t>
      </w:r>
      <w:r w:rsidRPr="00DC3C7D">
        <w:rPr>
          <w:rFonts w:ascii="Arial" w:hAnsi="Arial" w:cs="Arial"/>
          <w:lang w:val="id-ID"/>
        </w:rPr>
        <w:t xml:space="preserve">yaitu </w:t>
      </w:r>
      <w:proofErr w:type="spellStart"/>
      <w:r w:rsidRPr="00DC3C7D">
        <w:rPr>
          <w:rFonts w:ascii="Arial" w:hAnsi="Arial" w:cs="Arial"/>
        </w:rPr>
        <w:t>Kuasa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Pengguna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Anggaran</w:t>
      </w:r>
      <w:proofErr w:type="spellEnd"/>
      <w:r w:rsidRPr="00DC3C7D">
        <w:rPr>
          <w:rFonts w:ascii="Arial" w:hAnsi="Arial" w:cs="Arial"/>
        </w:rPr>
        <w:t xml:space="preserve"> </w:t>
      </w:r>
      <w:r w:rsidRPr="00DC3C7D">
        <w:rPr>
          <w:rFonts w:ascii="Arial" w:hAnsi="Arial" w:cs="Arial"/>
          <w:lang w:val="id-ID"/>
        </w:rPr>
        <w:t>Satker</w:t>
      </w:r>
      <w:r w:rsidRPr="005047FF">
        <w:rPr>
          <w:rFonts w:ascii="Arial" w:hAnsi="Arial" w:cs="Arial"/>
        </w:rPr>
        <w:t xml:space="preserve"> </w:t>
      </w:r>
      <w:proofErr w:type="spellStart"/>
      <w:r w:rsidRPr="00800EAE">
        <w:rPr>
          <w:rFonts w:ascii="Arial" w:hAnsi="Arial" w:cs="Arial"/>
        </w:rPr>
        <w:t>Mahkamah</w:t>
      </w:r>
      <w:proofErr w:type="spellEnd"/>
      <w:r w:rsidRPr="00800EAE">
        <w:rPr>
          <w:rFonts w:ascii="Arial" w:hAnsi="Arial" w:cs="Arial"/>
        </w:rPr>
        <w:t xml:space="preserve"> </w:t>
      </w:r>
      <w:proofErr w:type="spellStart"/>
      <w:r w:rsidRPr="00800EAE">
        <w:rPr>
          <w:rFonts w:ascii="Arial" w:hAnsi="Arial" w:cs="Arial"/>
        </w:rPr>
        <w:t>Syar’iyah</w:t>
      </w:r>
      <w:proofErr w:type="spellEnd"/>
      <w:r w:rsidRPr="00800EAE">
        <w:rPr>
          <w:rFonts w:ascii="Arial" w:hAnsi="Arial" w:cs="Arial"/>
        </w:rPr>
        <w:t xml:space="preserve"> Lhokseumawe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IB</w:t>
      </w:r>
      <w:r w:rsidRPr="00DC3C7D">
        <w:rPr>
          <w:rFonts w:ascii="Arial" w:hAnsi="Arial" w:cs="Arial"/>
          <w:lang w:val="id-ID"/>
        </w:rPr>
        <w:t xml:space="preserve"> </w:t>
      </w:r>
      <w:r w:rsidRPr="00DC3C7D">
        <w:rPr>
          <w:rFonts w:ascii="Arial" w:hAnsi="Arial" w:cs="Arial"/>
          <w:lang w:val="id-ID"/>
        </w:rPr>
        <w:t xml:space="preserve">dan pengiriman </w:t>
      </w:r>
      <w:r w:rsidRPr="00DC3C7D">
        <w:rPr>
          <w:rFonts w:ascii="Arial" w:hAnsi="Arial" w:cs="Arial"/>
          <w:i/>
          <w:lang w:val="id-ID"/>
        </w:rPr>
        <w:t>E-Billing</w:t>
      </w:r>
      <w:r w:rsidRPr="00DC3C7D">
        <w:rPr>
          <w:rFonts w:ascii="Arial" w:hAnsi="Arial" w:cs="Arial"/>
          <w:lang w:val="id-ID"/>
        </w:rPr>
        <w:t xml:space="preserve"> kepada Pemegang Kartu </w:t>
      </w:r>
      <w:r>
        <w:rPr>
          <w:rFonts w:ascii="Arial" w:hAnsi="Arial" w:cs="Arial"/>
          <w:lang w:val="id-ID"/>
        </w:rPr>
        <w:t>Kredit</w:t>
      </w:r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Pemerintah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dan</w:t>
      </w:r>
      <w:proofErr w:type="spellEnd"/>
      <w:r w:rsidRPr="00DC3C7D">
        <w:rPr>
          <w:rFonts w:ascii="Arial" w:hAnsi="Arial" w:cs="Arial"/>
        </w:rPr>
        <w:t>/</w:t>
      </w:r>
      <w:proofErr w:type="spellStart"/>
      <w:r w:rsidRPr="00DC3C7D">
        <w:rPr>
          <w:rFonts w:ascii="Arial" w:hAnsi="Arial" w:cs="Arial"/>
        </w:rPr>
        <w:t>atau</w:t>
      </w:r>
      <w:proofErr w:type="spellEnd"/>
      <w:r w:rsidRPr="00DC3C7D">
        <w:rPr>
          <w:rFonts w:ascii="Arial" w:hAnsi="Arial" w:cs="Arial"/>
        </w:rPr>
        <w:t xml:space="preserve"> Administrator </w:t>
      </w:r>
      <w:proofErr w:type="spellStart"/>
      <w:r w:rsidRPr="00DC3C7D">
        <w:rPr>
          <w:rFonts w:ascii="Arial" w:hAnsi="Arial" w:cs="Arial"/>
        </w:rPr>
        <w:t>Kartu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Kredit</w:t>
      </w:r>
      <w:proofErr w:type="spellEnd"/>
      <w:r w:rsidRPr="00DC3C7D">
        <w:rPr>
          <w:rFonts w:ascii="Arial" w:hAnsi="Arial" w:cs="Arial"/>
        </w:rPr>
        <w:t xml:space="preserve"> </w:t>
      </w:r>
      <w:proofErr w:type="spellStart"/>
      <w:r w:rsidRPr="00DC3C7D">
        <w:rPr>
          <w:rFonts w:ascii="Arial" w:hAnsi="Arial" w:cs="Arial"/>
        </w:rPr>
        <w:t>Pemerintah</w:t>
      </w:r>
      <w:proofErr w:type="spellEnd"/>
      <w:r w:rsidRPr="00DC3C7D">
        <w:rPr>
          <w:rFonts w:ascii="Arial" w:hAnsi="Arial" w:cs="Arial"/>
          <w:lang w:val="id-ID"/>
        </w:rPr>
        <w:t>.</w:t>
      </w:r>
    </w:p>
    <w:p w14:paraId="570214B9" w14:textId="40FB6BBE" w:rsidR="005047FF" w:rsidRDefault="005047FF">
      <w:pPr>
        <w:spacing w:after="160" w:line="259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br w:type="page"/>
      </w:r>
    </w:p>
    <w:p w14:paraId="21D946D7" w14:textId="77777777" w:rsidR="005047FF" w:rsidRDefault="005047FF" w:rsidP="005047F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center"/>
        <w:rPr>
          <w:rFonts w:ascii="Arial" w:hAnsi="Arial" w:cs="Arial"/>
          <w:b/>
          <w:lang w:val="id-ID"/>
        </w:rPr>
      </w:pPr>
    </w:p>
    <w:p w14:paraId="277F7947" w14:textId="77777777" w:rsidR="005047FF" w:rsidRDefault="005047FF" w:rsidP="005047F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center"/>
        <w:rPr>
          <w:rFonts w:ascii="Arial" w:hAnsi="Arial" w:cs="Arial"/>
          <w:b/>
          <w:lang w:val="id-ID"/>
        </w:rPr>
      </w:pPr>
    </w:p>
    <w:p w14:paraId="55F1CA10" w14:textId="77777777" w:rsidR="005047FF" w:rsidRPr="00DC3C7D" w:rsidRDefault="005047FF" w:rsidP="005047F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pacing w:after="0"/>
        <w:jc w:val="center"/>
        <w:rPr>
          <w:rFonts w:ascii="Arial" w:hAnsi="Arial" w:cs="Arial"/>
          <w:b/>
        </w:rPr>
      </w:pPr>
      <w:r w:rsidRPr="00DC3C7D">
        <w:rPr>
          <w:rFonts w:ascii="Arial" w:hAnsi="Arial" w:cs="Arial"/>
          <w:b/>
          <w:lang w:val="id-ID"/>
        </w:rPr>
        <w:t>LAMPIRAN I</w:t>
      </w:r>
      <w:r w:rsidRPr="00DC3C7D">
        <w:rPr>
          <w:rFonts w:ascii="Arial" w:hAnsi="Arial" w:cs="Arial"/>
          <w:b/>
        </w:rPr>
        <w:t>V</w:t>
      </w:r>
    </w:p>
    <w:p w14:paraId="37E1BD87" w14:textId="77777777" w:rsidR="005047FF" w:rsidRPr="00DC3C7D" w:rsidRDefault="005047FF" w:rsidP="005047F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pacing w:after="0"/>
        <w:jc w:val="center"/>
        <w:rPr>
          <w:rFonts w:ascii="Arial" w:hAnsi="Arial" w:cs="Arial"/>
          <w:b/>
          <w:lang w:val="id-ID"/>
        </w:rPr>
      </w:pPr>
      <w:r w:rsidRPr="00DC3C7D">
        <w:rPr>
          <w:rFonts w:ascii="Arial" w:hAnsi="Arial" w:cs="Arial"/>
          <w:b/>
          <w:lang w:val="id-ID"/>
        </w:rPr>
        <w:t>FITUR DAN BENEFIT</w:t>
      </w:r>
    </w:p>
    <w:p w14:paraId="6A30A53A" w14:textId="77777777" w:rsidR="005047FF" w:rsidRPr="00DC3C7D" w:rsidRDefault="005047FF" w:rsidP="005047F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pacing w:after="0"/>
        <w:jc w:val="center"/>
        <w:rPr>
          <w:rFonts w:ascii="Arial" w:hAnsi="Arial" w:cs="Arial"/>
          <w:b/>
          <w:i/>
          <w:lang w:val="id-ID"/>
        </w:rPr>
      </w:pPr>
      <w:r w:rsidRPr="00DC3C7D">
        <w:rPr>
          <w:rFonts w:ascii="Arial" w:hAnsi="Arial" w:cs="Arial"/>
          <w:b/>
          <w:lang w:val="id-ID"/>
        </w:rPr>
        <w:t xml:space="preserve">KARTU </w:t>
      </w:r>
      <w:r>
        <w:rPr>
          <w:rFonts w:ascii="Arial" w:hAnsi="Arial" w:cs="Arial"/>
          <w:b/>
          <w:lang w:val="id-ID"/>
        </w:rPr>
        <w:t>KREDIT</w:t>
      </w:r>
      <w:r w:rsidRPr="00DC3C7D">
        <w:rPr>
          <w:rFonts w:ascii="Arial" w:hAnsi="Arial" w:cs="Arial"/>
          <w:b/>
          <w:lang w:val="id-ID"/>
        </w:rPr>
        <w:t xml:space="preserve"> </w:t>
      </w:r>
      <w:r w:rsidRPr="00DC3C7D">
        <w:rPr>
          <w:rFonts w:ascii="Arial" w:hAnsi="Arial" w:cs="Arial"/>
          <w:b/>
        </w:rPr>
        <w:t>PEMERINTAH</w:t>
      </w:r>
    </w:p>
    <w:p w14:paraId="673FA352" w14:textId="77777777" w:rsidR="005047FF" w:rsidRPr="00DC3C7D" w:rsidRDefault="005047FF" w:rsidP="005047F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="Arial" w:hAnsi="Arial" w:cs="Arial"/>
          <w:b/>
          <w:lang w:val="id-ID"/>
        </w:rPr>
      </w:pPr>
    </w:p>
    <w:p w14:paraId="0F69674B" w14:textId="2DD85ABF" w:rsidR="005047FF" w:rsidRPr="00DC3C7D" w:rsidRDefault="005047FF" w:rsidP="005047F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="Arial" w:hAnsi="Arial" w:cs="Arial"/>
          <w:b/>
        </w:rPr>
      </w:pPr>
      <w:r w:rsidRPr="00DC3C7D">
        <w:rPr>
          <w:rFonts w:ascii="Arial" w:hAnsi="Arial" w:cs="Arial"/>
          <w:b/>
          <w:lang w:val="id-ID"/>
        </w:rPr>
        <w:t>SATKER</w:t>
      </w:r>
      <w:r>
        <w:rPr>
          <w:rFonts w:ascii="Arial" w:hAnsi="Arial" w:cs="Arial"/>
          <w:b/>
          <w:lang w:val="en-ID"/>
        </w:rPr>
        <w:t xml:space="preserve"> </w:t>
      </w:r>
      <w:r w:rsidRPr="005047FF">
        <w:rPr>
          <w:rFonts w:ascii="Arial" w:hAnsi="Arial" w:cs="Arial"/>
          <w:b/>
        </w:rPr>
        <w:t>MAHKAMAH SYAR’IYAH LHOKSEUMAWE</w:t>
      </w:r>
      <w:r>
        <w:rPr>
          <w:rFonts w:ascii="Arial" w:hAnsi="Arial" w:cs="Arial"/>
          <w:b/>
        </w:rPr>
        <w:t xml:space="preserve"> KELAS IB</w:t>
      </w:r>
    </w:p>
    <w:p w14:paraId="59AC6E4E" w14:textId="77777777" w:rsidR="005047FF" w:rsidRPr="00DC3C7D" w:rsidRDefault="005047FF" w:rsidP="005047F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="Arial" w:hAnsi="Arial" w:cs="Arial"/>
          <w:b/>
          <w:i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4467"/>
        <w:gridCol w:w="4536"/>
      </w:tblGrid>
      <w:tr w:rsidR="005047FF" w:rsidRPr="00261E86" w14:paraId="69178C12" w14:textId="77777777" w:rsidTr="00580150">
        <w:trPr>
          <w:trHeight w:val="554"/>
        </w:trPr>
        <w:tc>
          <w:tcPr>
            <w:tcW w:w="636" w:type="dxa"/>
            <w:vAlign w:val="center"/>
          </w:tcPr>
          <w:p w14:paraId="5E1DBB03" w14:textId="77777777" w:rsidR="005047FF" w:rsidRPr="00DC3C7D" w:rsidRDefault="005047FF" w:rsidP="00580150">
            <w:pPr>
              <w:jc w:val="both"/>
              <w:rPr>
                <w:rFonts w:ascii="Arial" w:hAnsi="Arial" w:cs="Arial"/>
                <w:b/>
                <w:lang w:val="id-ID"/>
              </w:rPr>
            </w:pPr>
            <w:r w:rsidRPr="00DC3C7D">
              <w:rPr>
                <w:rFonts w:ascii="Arial" w:hAnsi="Arial" w:cs="Arial"/>
                <w:b/>
                <w:lang w:val="id-ID"/>
              </w:rPr>
              <w:t>NO.</w:t>
            </w:r>
          </w:p>
        </w:tc>
        <w:tc>
          <w:tcPr>
            <w:tcW w:w="4467" w:type="dxa"/>
            <w:vAlign w:val="center"/>
          </w:tcPr>
          <w:p w14:paraId="359C4080" w14:textId="77777777" w:rsidR="005047FF" w:rsidRPr="00DC3C7D" w:rsidRDefault="005047FF" w:rsidP="00580150">
            <w:pPr>
              <w:jc w:val="both"/>
              <w:rPr>
                <w:rFonts w:ascii="Arial" w:hAnsi="Arial" w:cs="Arial"/>
                <w:b/>
                <w:lang w:val="id-ID"/>
              </w:rPr>
            </w:pPr>
            <w:r w:rsidRPr="00DC3C7D">
              <w:rPr>
                <w:rFonts w:ascii="Arial" w:hAnsi="Arial" w:cs="Arial"/>
                <w:b/>
                <w:lang w:val="id-ID"/>
              </w:rPr>
              <w:t>FITUR DAN BENEFIT</w:t>
            </w:r>
          </w:p>
        </w:tc>
        <w:tc>
          <w:tcPr>
            <w:tcW w:w="4536" w:type="dxa"/>
            <w:vAlign w:val="center"/>
          </w:tcPr>
          <w:p w14:paraId="4663433E" w14:textId="77777777" w:rsidR="005047FF" w:rsidRPr="00DC3C7D" w:rsidRDefault="005047FF" w:rsidP="00580150">
            <w:pPr>
              <w:jc w:val="both"/>
              <w:rPr>
                <w:rFonts w:ascii="Arial" w:hAnsi="Arial" w:cs="Arial"/>
                <w:b/>
                <w:lang w:val="id-ID"/>
              </w:rPr>
            </w:pPr>
            <w:r w:rsidRPr="00DC3C7D">
              <w:rPr>
                <w:rFonts w:ascii="Arial" w:hAnsi="Arial" w:cs="Arial"/>
                <w:b/>
                <w:lang w:val="id-ID"/>
              </w:rPr>
              <w:t>KETERANGAN</w:t>
            </w:r>
          </w:p>
        </w:tc>
      </w:tr>
      <w:tr w:rsidR="005047FF" w:rsidRPr="00261E86" w14:paraId="6DFBBE3C" w14:textId="77777777" w:rsidTr="00580150">
        <w:tc>
          <w:tcPr>
            <w:tcW w:w="636" w:type="dxa"/>
          </w:tcPr>
          <w:p w14:paraId="4765739E" w14:textId="77777777" w:rsidR="005047FF" w:rsidRPr="00DC3C7D" w:rsidRDefault="005047FF" w:rsidP="00580150">
            <w:pPr>
              <w:jc w:val="both"/>
              <w:rPr>
                <w:rFonts w:ascii="Arial" w:hAnsi="Arial" w:cs="Arial"/>
                <w:lang w:val="id-ID"/>
              </w:rPr>
            </w:pPr>
            <w:r w:rsidRPr="00DC3C7D">
              <w:rPr>
                <w:rFonts w:ascii="Arial" w:hAnsi="Arial" w:cs="Arial"/>
                <w:lang w:val="id-ID"/>
              </w:rPr>
              <w:t>1.</w:t>
            </w:r>
          </w:p>
        </w:tc>
        <w:tc>
          <w:tcPr>
            <w:tcW w:w="4467" w:type="dxa"/>
          </w:tcPr>
          <w:p w14:paraId="1A114F84" w14:textId="77777777" w:rsidR="005047FF" w:rsidRPr="00DC3C7D" w:rsidRDefault="005047FF" w:rsidP="00580150">
            <w:pPr>
              <w:jc w:val="both"/>
              <w:rPr>
                <w:rFonts w:ascii="Arial" w:hAnsi="Arial" w:cs="Arial"/>
                <w:lang w:val="id-ID"/>
              </w:rPr>
            </w:pPr>
            <w:r w:rsidRPr="00907B02">
              <w:rPr>
                <w:rFonts w:ascii="Arial" w:hAnsi="Arial" w:cs="Arial"/>
                <w:lang w:val="id-ID"/>
              </w:rPr>
              <w:t>Airport Lounge</w:t>
            </w:r>
          </w:p>
        </w:tc>
        <w:tc>
          <w:tcPr>
            <w:tcW w:w="4536" w:type="dxa"/>
            <w:vAlign w:val="center"/>
          </w:tcPr>
          <w:p w14:paraId="252429A3" w14:textId="77777777" w:rsidR="005047FF" w:rsidRPr="00165BAF" w:rsidRDefault="005047FF" w:rsidP="00580150">
            <w:pPr>
              <w:jc w:val="both"/>
              <w:rPr>
                <w:rFonts w:ascii="Arial" w:hAnsi="Arial" w:cs="Arial"/>
              </w:rPr>
            </w:pPr>
            <w:proofErr w:type="spellStart"/>
            <w:r w:rsidRPr="00165BAF">
              <w:rPr>
                <w:rFonts w:ascii="Arial" w:hAnsi="Arial" w:cs="Arial"/>
              </w:rPr>
              <w:t>Sesuai</w:t>
            </w:r>
            <w:proofErr w:type="spellEnd"/>
            <w:r w:rsidRPr="00165BAF">
              <w:rPr>
                <w:rFonts w:ascii="Arial" w:hAnsi="Arial" w:cs="Arial"/>
              </w:rPr>
              <w:t xml:space="preserve"> </w:t>
            </w:r>
            <w:proofErr w:type="spellStart"/>
            <w:r w:rsidRPr="00165BAF">
              <w:rPr>
                <w:rFonts w:ascii="Arial" w:hAnsi="Arial" w:cs="Arial"/>
              </w:rPr>
              <w:t>dengan</w:t>
            </w:r>
            <w:proofErr w:type="spellEnd"/>
            <w:r w:rsidRPr="00165BAF">
              <w:rPr>
                <w:rFonts w:ascii="Arial" w:hAnsi="Arial" w:cs="Arial"/>
              </w:rPr>
              <w:t xml:space="preserve"> </w:t>
            </w:r>
            <w:proofErr w:type="spellStart"/>
            <w:r w:rsidRPr="00165BAF">
              <w:rPr>
                <w:rFonts w:ascii="Arial" w:hAnsi="Arial" w:cs="Arial"/>
              </w:rPr>
              <w:t>kesepakatan</w:t>
            </w:r>
            <w:proofErr w:type="spellEnd"/>
            <w:r w:rsidRPr="00165BAF">
              <w:rPr>
                <w:rFonts w:ascii="Arial" w:hAnsi="Arial" w:cs="Arial"/>
              </w:rPr>
              <w:t xml:space="preserve"> </w:t>
            </w:r>
            <w:proofErr w:type="spellStart"/>
            <w:r w:rsidRPr="00165BAF">
              <w:rPr>
                <w:rFonts w:ascii="Arial" w:hAnsi="Arial" w:cs="Arial"/>
              </w:rPr>
              <w:t>dalam</w:t>
            </w:r>
            <w:proofErr w:type="spellEnd"/>
            <w:r w:rsidRPr="00165BAF">
              <w:rPr>
                <w:rFonts w:ascii="Arial" w:hAnsi="Arial" w:cs="Arial"/>
              </w:rPr>
              <w:t xml:space="preserve"> PKS </w:t>
            </w:r>
            <w:proofErr w:type="spellStart"/>
            <w:r w:rsidRPr="00165BAF">
              <w:rPr>
                <w:rFonts w:ascii="Arial" w:hAnsi="Arial" w:cs="Arial"/>
              </w:rPr>
              <w:t>Induk</w:t>
            </w:r>
            <w:proofErr w:type="spellEnd"/>
            <w:r w:rsidRPr="00165BAF">
              <w:rPr>
                <w:rFonts w:ascii="Arial" w:hAnsi="Arial" w:cs="Arial"/>
              </w:rPr>
              <w:t xml:space="preserve"> </w:t>
            </w:r>
            <w:proofErr w:type="spellStart"/>
            <w:r w:rsidRPr="00165BAF">
              <w:rPr>
                <w:rFonts w:ascii="Arial" w:hAnsi="Arial" w:cs="Arial"/>
              </w:rPr>
              <w:t>dan</w:t>
            </w:r>
            <w:proofErr w:type="spellEnd"/>
            <w:r w:rsidRPr="00165BAF">
              <w:rPr>
                <w:rFonts w:ascii="Arial" w:hAnsi="Arial" w:cs="Arial"/>
              </w:rPr>
              <w:t xml:space="preserve"> PMK </w:t>
            </w:r>
            <w:proofErr w:type="spellStart"/>
            <w:r w:rsidRPr="00165BAF">
              <w:rPr>
                <w:rFonts w:ascii="Arial" w:hAnsi="Arial" w:cs="Arial"/>
              </w:rPr>
              <w:t>Nomor</w:t>
            </w:r>
            <w:proofErr w:type="spellEnd"/>
            <w:r w:rsidRPr="00165BAF">
              <w:rPr>
                <w:rFonts w:ascii="Arial" w:hAnsi="Arial" w:cs="Arial"/>
              </w:rPr>
              <w:t xml:space="preserve"> 196/PMK.05/2018 </w:t>
            </w:r>
            <w:proofErr w:type="spellStart"/>
            <w:r w:rsidRPr="00165BAF">
              <w:rPr>
                <w:rFonts w:ascii="Arial" w:hAnsi="Arial" w:cs="Arial"/>
              </w:rPr>
              <w:t>tanpa</w:t>
            </w:r>
            <w:proofErr w:type="spellEnd"/>
            <w:r w:rsidRPr="00165BAF">
              <w:rPr>
                <w:rFonts w:ascii="Arial" w:hAnsi="Arial" w:cs="Arial"/>
              </w:rPr>
              <w:t xml:space="preserve"> </w:t>
            </w:r>
            <w:proofErr w:type="spellStart"/>
            <w:r w:rsidRPr="00165BAF">
              <w:rPr>
                <w:rFonts w:ascii="Arial" w:hAnsi="Arial" w:cs="Arial"/>
              </w:rPr>
              <w:t>mengesampingkan</w:t>
            </w:r>
            <w:proofErr w:type="spellEnd"/>
            <w:r w:rsidRPr="00165BAF">
              <w:rPr>
                <w:rFonts w:ascii="Arial" w:hAnsi="Arial" w:cs="Arial"/>
              </w:rPr>
              <w:t xml:space="preserve"> </w:t>
            </w:r>
            <w:proofErr w:type="spellStart"/>
            <w:r w:rsidRPr="00165BAF">
              <w:rPr>
                <w:rFonts w:ascii="Arial" w:hAnsi="Arial" w:cs="Arial"/>
              </w:rPr>
              <w:t>ketentuan</w:t>
            </w:r>
            <w:proofErr w:type="spellEnd"/>
            <w:r w:rsidRPr="00165BAF">
              <w:rPr>
                <w:rFonts w:ascii="Arial" w:hAnsi="Arial" w:cs="Arial"/>
              </w:rPr>
              <w:t xml:space="preserve"> </w:t>
            </w:r>
            <w:proofErr w:type="spellStart"/>
            <w:r w:rsidRPr="00165BAF">
              <w:rPr>
                <w:rFonts w:ascii="Arial" w:hAnsi="Arial" w:cs="Arial"/>
              </w:rPr>
              <w:t>pada</w:t>
            </w:r>
            <w:proofErr w:type="spellEnd"/>
            <w:r w:rsidRPr="00165BAF">
              <w:rPr>
                <w:rFonts w:ascii="Arial" w:hAnsi="Arial" w:cs="Arial"/>
              </w:rPr>
              <w:t xml:space="preserve"> PIHAK KEDUA</w:t>
            </w:r>
          </w:p>
          <w:p w14:paraId="775E0BE8" w14:textId="77777777" w:rsidR="005047FF" w:rsidRPr="00165BAF" w:rsidRDefault="005047FF" w:rsidP="00580150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047FF" w:rsidRPr="00261E86" w14:paraId="198444D1" w14:textId="77777777" w:rsidTr="00580150">
        <w:tc>
          <w:tcPr>
            <w:tcW w:w="636" w:type="dxa"/>
          </w:tcPr>
          <w:p w14:paraId="6DBE06D8" w14:textId="77777777" w:rsidR="005047FF" w:rsidRPr="00DC3C7D" w:rsidRDefault="005047FF" w:rsidP="00580150">
            <w:pPr>
              <w:jc w:val="both"/>
              <w:rPr>
                <w:rFonts w:ascii="Arial" w:hAnsi="Arial" w:cs="Arial"/>
              </w:rPr>
            </w:pPr>
            <w:r w:rsidRPr="00DC3C7D">
              <w:rPr>
                <w:rFonts w:ascii="Arial" w:hAnsi="Arial" w:cs="Arial"/>
                <w:lang w:val="id-ID"/>
              </w:rPr>
              <w:t>2.</w:t>
            </w:r>
          </w:p>
        </w:tc>
        <w:tc>
          <w:tcPr>
            <w:tcW w:w="4467" w:type="dxa"/>
          </w:tcPr>
          <w:p w14:paraId="2E1980D5" w14:textId="77777777" w:rsidR="005047FF" w:rsidRPr="00DC3C7D" w:rsidRDefault="005047FF" w:rsidP="00580150">
            <w:pPr>
              <w:jc w:val="both"/>
              <w:rPr>
                <w:rFonts w:ascii="Arial" w:hAnsi="Arial" w:cs="Arial"/>
              </w:rPr>
            </w:pPr>
            <w:r w:rsidRPr="00DC3C7D">
              <w:rPr>
                <w:rFonts w:ascii="Arial" w:hAnsi="Arial" w:cs="Arial"/>
                <w:lang w:val="id-ID"/>
              </w:rPr>
              <w:t xml:space="preserve">Kartu </w:t>
            </w:r>
            <w:r>
              <w:rPr>
                <w:rFonts w:ascii="Arial" w:hAnsi="Arial" w:cs="Arial"/>
                <w:lang w:val="id-ID"/>
              </w:rPr>
              <w:t>Kredit</w:t>
            </w:r>
            <w:r w:rsidRPr="00DC3C7D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DC3C7D">
              <w:rPr>
                <w:rFonts w:ascii="Arial" w:hAnsi="Arial" w:cs="Arial"/>
              </w:rPr>
              <w:t>Pemerintah</w:t>
            </w:r>
            <w:proofErr w:type="spellEnd"/>
            <w:r w:rsidRPr="00DC3C7D">
              <w:rPr>
                <w:rFonts w:ascii="Arial" w:hAnsi="Arial" w:cs="Arial"/>
              </w:rPr>
              <w:t xml:space="preserve"> </w:t>
            </w:r>
            <w:r w:rsidRPr="00DC3C7D">
              <w:rPr>
                <w:rFonts w:ascii="Arial" w:hAnsi="Arial" w:cs="Arial"/>
                <w:lang w:val="id-ID"/>
              </w:rPr>
              <w:t xml:space="preserve">Travel </w:t>
            </w:r>
            <w:r w:rsidRPr="00DC3C7D">
              <w:rPr>
                <w:rFonts w:ascii="Arial" w:hAnsi="Arial" w:cs="Arial"/>
              </w:rPr>
              <w:t>Insurance</w:t>
            </w:r>
          </w:p>
        </w:tc>
        <w:tc>
          <w:tcPr>
            <w:tcW w:w="4536" w:type="dxa"/>
            <w:vAlign w:val="center"/>
          </w:tcPr>
          <w:p w14:paraId="237048AB" w14:textId="77777777" w:rsidR="005047FF" w:rsidRPr="00165BAF" w:rsidRDefault="005047FF" w:rsidP="00580150">
            <w:pPr>
              <w:jc w:val="both"/>
              <w:rPr>
                <w:rFonts w:ascii="Arial" w:hAnsi="Arial" w:cs="Arial"/>
              </w:rPr>
            </w:pPr>
            <w:proofErr w:type="spellStart"/>
            <w:r w:rsidRPr="00165BAF">
              <w:rPr>
                <w:rFonts w:ascii="Arial" w:hAnsi="Arial" w:cs="Arial"/>
              </w:rPr>
              <w:t>Sesuai</w:t>
            </w:r>
            <w:proofErr w:type="spellEnd"/>
            <w:r w:rsidRPr="00165BAF">
              <w:rPr>
                <w:rFonts w:ascii="Arial" w:hAnsi="Arial" w:cs="Arial"/>
              </w:rPr>
              <w:t xml:space="preserve"> </w:t>
            </w:r>
            <w:proofErr w:type="spellStart"/>
            <w:r w:rsidRPr="00165BAF">
              <w:rPr>
                <w:rFonts w:ascii="Arial" w:hAnsi="Arial" w:cs="Arial"/>
              </w:rPr>
              <w:t>dengan</w:t>
            </w:r>
            <w:proofErr w:type="spellEnd"/>
            <w:r w:rsidRPr="00165BAF">
              <w:rPr>
                <w:rFonts w:ascii="Arial" w:hAnsi="Arial" w:cs="Arial"/>
              </w:rPr>
              <w:t xml:space="preserve"> </w:t>
            </w:r>
            <w:proofErr w:type="spellStart"/>
            <w:r w:rsidRPr="00165BAF">
              <w:rPr>
                <w:rFonts w:ascii="Arial" w:hAnsi="Arial" w:cs="Arial"/>
              </w:rPr>
              <w:t>kesepakatan</w:t>
            </w:r>
            <w:proofErr w:type="spellEnd"/>
            <w:r w:rsidRPr="00165BAF">
              <w:rPr>
                <w:rFonts w:ascii="Arial" w:hAnsi="Arial" w:cs="Arial"/>
              </w:rPr>
              <w:t xml:space="preserve"> </w:t>
            </w:r>
            <w:proofErr w:type="spellStart"/>
            <w:r w:rsidRPr="00165BAF">
              <w:rPr>
                <w:rFonts w:ascii="Arial" w:hAnsi="Arial" w:cs="Arial"/>
              </w:rPr>
              <w:t>dalam</w:t>
            </w:r>
            <w:proofErr w:type="spellEnd"/>
            <w:r w:rsidRPr="00165BAF">
              <w:rPr>
                <w:rFonts w:ascii="Arial" w:hAnsi="Arial" w:cs="Arial"/>
              </w:rPr>
              <w:t xml:space="preserve"> PKS </w:t>
            </w:r>
            <w:proofErr w:type="spellStart"/>
            <w:r w:rsidRPr="00165BAF">
              <w:rPr>
                <w:rFonts w:ascii="Arial" w:hAnsi="Arial" w:cs="Arial"/>
              </w:rPr>
              <w:t>Induk</w:t>
            </w:r>
            <w:proofErr w:type="spellEnd"/>
            <w:r w:rsidRPr="00165BAF">
              <w:rPr>
                <w:rFonts w:ascii="Arial" w:hAnsi="Arial" w:cs="Arial"/>
              </w:rPr>
              <w:t xml:space="preserve"> </w:t>
            </w:r>
            <w:proofErr w:type="spellStart"/>
            <w:r w:rsidRPr="00165BAF">
              <w:rPr>
                <w:rFonts w:ascii="Arial" w:hAnsi="Arial" w:cs="Arial"/>
              </w:rPr>
              <w:t>dan</w:t>
            </w:r>
            <w:proofErr w:type="spellEnd"/>
            <w:r w:rsidRPr="00165BAF">
              <w:rPr>
                <w:rFonts w:ascii="Arial" w:hAnsi="Arial" w:cs="Arial"/>
              </w:rPr>
              <w:t xml:space="preserve"> PMK </w:t>
            </w:r>
            <w:proofErr w:type="spellStart"/>
            <w:r w:rsidRPr="00165BAF">
              <w:rPr>
                <w:rFonts w:ascii="Arial" w:hAnsi="Arial" w:cs="Arial"/>
              </w:rPr>
              <w:t>Nomor</w:t>
            </w:r>
            <w:proofErr w:type="spellEnd"/>
            <w:r w:rsidRPr="00165BAF">
              <w:rPr>
                <w:rFonts w:ascii="Arial" w:hAnsi="Arial" w:cs="Arial"/>
              </w:rPr>
              <w:t xml:space="preserve"> 196/PMK.05/2018 </w:t>
            </w:r>
            <w:proofErr w:type="spellStart"/>
            <w:r w:rsidRPr="00165BAF">
              <w:rPr>
                <w:rFonts w:ascii="Arial" w:hAnsi="Arial" w:cs="Arial"/>
              </w:rPr>
              <w:t>tanpa</w:t>
            </w:r>
            <w:proofErr w:type="spellEnd"/>
            <w:r w:rsidRPr="00165BAF">
              <w:rPr>
                <w:rFonts w:ascii="Arial" w:hAnsi="Arial" w:cs="Arial"/>
              </w:rPr>
              <w:t xml:space="preserve"> </w:t>
            </w:r>
            <w:proofErr w:type="spellStart"/>
            <w:r w:rsidRPr="00165BAF">
              <w:rPr>
                <w:rFonts w:ascii="Arial" w:hAnsi="Arial" w:cs="Arial"/>
              </w:rPr>
              <w:t>mengesampingkan</w:t>
            </w:r>
            <w:proofErr w:type="spellEnd"/>
            <w:r w:rsidRPr="00165BAF">
              <w:rPr>
                <w:rFonts w:ascii="Arial" w:hAnsi="Arial" w:cs="Arial"/>
              </w:rPr>
              <w:t xml:space="preserve"> </w:t>
            </w:r>
            <w:proofErr w:type="spellStart"/>
            <w:r w:rsidRPr="00165BAF">
              <w:rPr>
                <w:rFonts w:ascii="Arial" w:hAnsi="Arial" w:cs="Arial"/>
              </w:rPr>
              <w:t>ketentuan</w:t>
            </w:r>
            <w:proofErr w:type="spellEnd"/>
            <w:r w:rsidRPr="00165BAF">
              <w:rPr>
                <w:rFonts w:ascii="Arial" w:hAnsi="Arial" w:cs="Arial"/>
              </w:rPr>
              <w:t xml:space="preserve"> </w:t>
            </w:r>
            <w:proofErr w:type="spellStart"/>
            <w:r w:rsidRPr="00165BAF">
              <w:rPr>
                <w:rFonts w:ascii="Arial" w:hAnsi="Arial" w:cs="Arial"/>
              </w:rPr>
              <w:t>pada</w:t>
            </w:r>
            <w:proofErr w:type="spellEnd"/>
            <w:r w:rsidRPr="00165BAF">
              <w:rPr>
                <w:rFonts w:ascii="Arial" w:hAnsi="Arial" w:cs="Arial"/>
              </w:rPr>
              <w:t xml:space="preserve"> PIHAK KEDUA</w:t>
            </w:r>
          </w:p>
          <w:p w14:paraId="25A08112" w14:textId="77777777" w:rsidR="005047FF" w:rsidRPr="00165BAF" w:rsidRDefault="005047FF" w:rsidP="00580150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047FF" w:rsidRPr="00261E86" w14:paraId="57EE3DAB" w14:textId="77777777" w:rsidTr="00580150">
        <w:tc>
          <w:tcPr>
            <w:tcW w:w="636" w:type="dxa"/>
          </w:tcPr>
          <w:p w14:paraId="0250BF06" w14:textId="77777777" w:rsidR="005047FF" w:rsidRPr="00DC3C7D" w:rsidRDefault="005047FF" w:rsidP="00580150">
            <w:pPr>
              <w:jc w:val="both"/>
              <w:rPr>
                <w:rFonts w:ascii="Arial" w:hAnsi="Arial" w:cs="Arial"/>
              </w:rPr>
            </w:pPr>
            <w:r w:rsidRPr="00DC3C7D">
              <w:rPr>
                <w:rFonts w:ascii="Arial" w:hAnsi="Arial" w:cs="Arial"/>
                <w:lang w:val="id-ID"/>
              </w:rPr>
              <w:t>3.</w:t>
            </w:r>
          </w:p>
        </w:tc>
        <w:tc>
          <w:tcPr>
            <w:tcW w:w="4467" w:type="dxa"/>
          </w:tcPr>
          <w:p w14:paraId="6EBD0C63" w14:textId="77777777" w:rsidR="005047FF" w:rsidRPr="00DC3C7D" w:rsidRDefault="005047FF" w:rsidP="00580150">
            <w:pPr>
              <w:jc w:val="both"/>
              <w:rPr>
                <w:rFonts w:ascii="Arial" w:hAnsi="Arial" w:cs="Arial"/>
              </w:rPr>
            </w:pPr>
            <w:r w:rsidRPr="00DC3C7D">
              <w:rPr>
                <w:rFonts w:ascii="Arial" w:hAnsi="Arial" w:cs="Arial"/>
                <w:lang w:val="id-ID"/>
              </w:rPr>
              <w:t xml:space="preserve">Kartu </w:t>
            </w:r>
            <w:r>
              <w:rPr>
                <w:rFonts w:ascii="Arial" w:hAnsi="Arial" w:cs="Arial"/>
                <w:lang w:val="id-ID"/>
              </w:rPr>
              <w:t>Kredit</w:t>
            </w:r>
            <w:r w:rsidRPr="00DC3C7D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DC3C7D">
              <w:rPr>
                <w:rFonts w:ascii="Arial" w:hAnsi="Arial" w:cs="Arial"/>
              </w:rPr>
              <w:t>Pemerintah</w:t>
            </w:r>
            <w:proofErr w:type="spellEnd"/>
            <w:r w:rsidRPr="00DC3C7D">
              <w:rPr>
                <w:rFonts w:ascii="Arial" w:hAnsi="Arial" w:cs="Arial"/>
              </w:rPr>
              <w:t xml:space="preserve"> </w:t>
            </w:r>
            <w:r w:rsidRPr="00DC3C7D">
              <w:rPr>
                <w:rFonts w:ascii="Arial" w:hAnsi="Arial" w:cs="Arial"/>
                <w:i/>
              </w:rPr>
              <w:t>Corporate Tim Services/Personal Assistant/Helpdesk</w:t>
            </w:r>
          </w:p>
          <w:p w14:paraId="65912F8C" w14:textId="77777777" w:rsidR="005047FF" w:rsidRPr="00DC3C7D" w:rsidRDefault="005047FF" w:rsidP="0058015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536" w:type="dxa"/>
            <w:vAlign w:val="center"/>
          </w:tcPr>
          <w:p w14:paraId="0DD9E8E7" w14:textId="77777777" w:rsidR="005047FF" w:rsidRPr="00165BAF" w:rsidRDefault="005047FF" w:rsidP="00580150">
            <w:pPr>
              <w:jc w:val="both"/>
              <w:rPr>
                <w:rFonts w:ascii="Arial" w:hAnsi="Arial" w:cs="Arial"/>
              </w:rPr>
            </w:pPr>
            <w:proofErr w:type="spellStart"/>
            <w:r w:rsidRPr="00165BAF">
              <w:rPr>
                <w:rFonts w:ascii="Arial" w:hAnsi="Arial" w:cs="Arial"/>
              </w:rPr>
              <w:t>Sesuai</w:t>
            </w:r>
            <w:proofErr w:type="spellEnd"/>
            <w:r w:rsidRPr="00165BAF">
              <w:rPr>
                <w:rFonts w:ascii="Arial" w:hAnsi="Arial" w:cs="Arial"/>
              </w:rPr>
              <w:t xml:space="preserve"> </w:t>
            </w:r>
            <w:proofErr w:type="spellStart"/>
            <w:r w:rsidRPr="00165BAF">
              <w:rPr>
                <w:rFonts w:ascii="Arial" w:hAnsi="Arial" w:cs="Arial"/>
              </w:rPr>
              <w:t>dengan</w:t>
            </w:r>
            <w:proofErr w:type="spellEnd"/>
            <w:r w:rsidRPr="00165BAF">
              <w:rPr>
                <w:rFonts w:ascii="Arial" w:hAnsi="Arial" w:cs="Arial"/>
              </w:rPr>
              <w:t xml:space="preserve"> </w:t>
            </w:r>
            <w:proofErr w:type="spellStart"/>
            <w:r w:rsidRPr="00165BAF">
              <w:rPr>
                <w:rFonts w:ascii="Arial" w:hAnsi="Arial" w:cs="Arial"/>
              </w:rPr>
              <w:t>kesepakatan</w:t>
            </w:r>
            <w:proofErr w:type="spellEnd"/>
            <w:r w:rsidRPr="00165BAF">
              <w:rPr>
                <w:rFonts w:ascii="Arial" w:hAnsi="Arial" w:cs="Arial"/>
              </w:rPr>
              <w:t xml:space="preserve"> </w:t>
            </w:r>
            <w:proofErr w:type="spellStart"/>
            <w:r w:rsidRPr="00165BAF">
              <w:rPr>
                <w:rFonts w:ascii="Arial" w:hAnsi="Arial" w:cs="Arial"/>
              </w:rPr>
              <w:t>dalam</w:t>
            </w:r>
            <w:proofErr w:type="spellEnd"/>
            <w:r w:rsidRPr="00165BAF">
              <w:rPr>
                <w:rFonts w:ascii="Arial" w:hAnsi="Arial" w:cs="Arial"/>
              </w:rPr>
              <w:t xml:space="preserve"> PKS </w:t>
            </w:r>
            <w:proofErr w:type="spellStart"/>
            <w:r w:rsidRPr="00165BAF">
              <w:rPr>
                <w:rFonts w:ascii="Arial" w:hAnsi="Arial" w:cs="Arial"/>
              </w:rPr>
              <w:t>Induk</w:t>
            </w:r>
            <w:proofErr w:type="spellEnd"/>
            <w:r w:rsidRPr="00165BAF">
              <w:rPr>
                <w:rFonts w:ascii="Arial" w:hAnsi="Arial" w:cs="Arial"/>
              </w:rPr>
              <w:t xml:space="preserve"> </w:t>
            </w:r>
            <w:proofErr w:type="spellStart"/>
            <w:r w:rsidRPr="00165BAF">
              <w:rPr>
                <w:rFonts w:ascii="Arial" w:hAnsi="Arial" w:cs="Arial"/>
              </w:rPr>
              <w:t>dan</w:t>
            </w:r>
            <w:proofErr w:type="spellEnd"/>
            <w:r w:rsidRPr="00165BAF">
              <w:rPr>
                <w:rFonts w:ascii="Arial" w:hAnsi="Arial" w:cs="Arial"/>
              </w:rPr>
              <w:t xml:space="preserve"> PMK </w:t>
            </w:r>
            <w:proofErr w:type="spellStart"/>
            <w:r w:rsidRPr="00165BAF">
              <w:rPr>
                <w:rFonts w:ascii="Arial" w:hAnsi="Arial" w:cs="Arial"/>
              </w:rPr>
              <w:t>Nomor</w:t>
            </w:r>
            <w:proofErr w:type="spellEnd"/>
            <w:r w:rsidRPr="00165BAF">
              <w:rPr>
                <w:rFonts w:ascii="Arial" w:hAnsi="Arial" w:cs="Arial"/>
              </w:rPr>
              <w:t xml:space="preserve"> 196/PMK.05/2018 </w:t>
            </w:r>
            <w:proofErr w:type="spellStart"/>
            <w:r w:rsidRPr="00165BAF">
              <w:rPr>
                <w:rFonts w:ascii="Arial" w:hAnsi="Arial" w:cs="Arial"/>
              </w:rPr>
              <w:t>tanpa</w:t>
            </w:r>
            <w:proofErr w:type="spellEnd"/>
            <w:r w:rsidRPr="00165BAF">
              <w:rPr>
                <w:rFonts w:ascii="Arial" w:hAnsi="Arial" w:cs="Arial"/>
              </w:rPr>
              <w:t xml:space="preserve"> </w:t>
            </w:r>
            <w:proofErr w:type="spellStart"/>
            <w:r w:rsidRPr="00165BAF">
              <w:rPr>
                <w:rFonts w:ascii="Arial" w:hAnsi="Arial" w:cs="Arial"/>
              </w:rPr>
              <w:t>mengesampingkan</w:t>
            </w:r>
            <w:proofErr w:type="spellEnd"/>
            <w:r w:rsidRPr="00165BAF">
              <w:rPr>
                <w:rFonts w:ascii="Arial" w:hAnsi="Arial" w:cs="Arial"/>
              </w:rPr>
              <w:t xml:space="preserve"> </w:t>
            </w:r>
            <w:proofErr w:type="spellStart"/>
            <w:r w:rsidRPr="00165BAF">
              <w:rPr>
                <w:rFonts w:ascii="Arial" w:hAnsi="Arial" w:cs="Arial"/>
              </w:rPr>
              <w:t>ketentuan</w:t>
            </w:r>
            <w:proofErr w:type="spellEnd"/>
            <w:r w:rsidRPr="00165BAF">
              <w:rPr>
                <w:rFonts w:ascii="Arial" w:hAnsi="Arial" w:cs="Arial"/>
              </w:rPr>
              <w:t xml:space="preserve"> </w:t>
            </w:r>
            <w:proofErr w:type="spellStart"/>
            <w:r w:rsidRPr="00165BAF">
              <w:rPr>
                <w:rFonts w:ascii="Arial" w:hAnsi="Arial" w:cs="Arial"/>
              </w:rPr>
              <w:t>pada</w:t>
            </w:r>
            <w:proofErr w:type="spellEnd"/>
            <w:r w:rsidRPr="00165BAF">
              <w:rPr>
                <w:rFonts w:ascii="Arial" w:hAnsi="Arial" w:cs="Arial"/>
              </w:rPr>
              <w:t xml:space="preserve"> PIHAK KEDUA</w:t>
            </w:r>
          </w:p>
          <w:p w14:paraId="7BC88DA0" w14:textId="77777777" w:rsidR="005047FF" w:rsidRPr="00165BAF" w:rsidRDefault="005047FF" w:rsidP="00580150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047FF" w:rsidRPr="00261E86" w14:paraId="776C123A" w14:textId="77777777" w:rsidTr="00580150">
        <w:tc>
          <w:tcPr>
            <w:tcW w:w="636" w:type="dxa"/>
          </w:tcPr>
          <w:p w14:paraId="69C09D6A" w14:textId="77777777" w:rsidR="005047FF" w:rsidRPr="00DC3C7D" w:rsidRDefault="005047FF" w:rsidP="00580150">
            <w:pPr>
              <w:jc w:val="both"/>
              <w:rPr>
                <w:rFonts w:ascii="Arial" w:hAnsi="Arial" w:cs="Arial"/>
              </w:rPr>
            </w:pPr>
            <w:r w:rsidRPr="00DC3C7D">
              <w:rPr>
                <w:rFonts w:ascii="Arial" w:hAnsi="Arial" w:cs="Arial"/>
              </w:rPr>
              <w:t>4</w:t>
            </w:r>
            <w:r w:rsidRPr="00DC3C7D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4467" w:type="dxa"/>
          </w:tcPr>
          <w:p w14:paraId="1D63D29D" w14:textId="77777777" w:rsidR="005047FF" w:rsidRPr="00DC3C7D" w:rsidRDefault="005047FF" w:rsidP="00580150">
            <w:pPr>
              <w:jc w:val="both"/>
              <w:rPr>
                <w:rFonts w:ascii="Arial" w:hAnsi="Arial" w:cs="Arial"/>
              </w:rPr>
            </w:pPr>
            <w:proofErr w:type="spellStart"/>
            <w:r w:rsidRPr="00DC3C7D">
              <w:rPr>
                <w:rFonts w:ascii="Arial" w:hAnsi="Arial" w:cs="Arial"/>
              </w:rPr>
              <w:t>Layanan</w:t>
            </w:r>
            <w:proofErr w:type="spellEnd"/>
            <w:r w:rsidRPr="00DC3C7D">
              <w:rPr>
                <w:rFonts w:ascii="Arial" w:hAnsi="Arial" w:cs="Arial"/>
              </w:rPr>
              <w:t xml:space="preserve"> </w:t>
            </w:r>
            <w:proofErr w:type="spellStart"/>
            <w:r w:rsidRPr="00DC3C7D">
              <w:rPr>
                <w:rFonts w:ascii="Arial" w:hAnsi="Arial" w:cs="Arial"/>
              </w:rPr>
              <w:t>Pengaduan</w:t>
            </w:r>
            <w:proofErr w:type="spellEnd"/>
            <w:r w:rsidRPr="00DC3C7D">
              <w:rPr>
                <w:rFonts w:ascii="Arial" w:hAnsi="Arial" w:cs="Arial"/>
              </w:rPr>
              <w:t xml:space="preserve"> </w:t>
            </w:r>
            <w:proofErr w:type="spellStart"/>
            <w:r w:rsidRPr="00DC3C7D">
              <w:rPr>
                <w:rFonts w:ascii="Arial" w:hAnsi="Arial" w:cs="Arial"/>
              </w:rPr>
              <w:t>Telepon</w:t>
            </w:r>
            <w:proofErr w:type="spellEnd"/>
            <w:r w:rsidRPr="00DC3C7D">
              <w:rPr>
                <w:rFonts w:ascii="Arial" w:hAnsi="Arial" w:cs="Arial"/>
              </w:rPr>
              <w:t xml:space="preserve"> 24 Jam </w:t>
            </w:r>
            <w:proofErr w:type="spellStart"/>
            <w:r w:rsidRPr="00DC3C7D">
              <w:rPr>
                <w:rFonts w:ascii="Arial" w:hAnsi="Arial" w:cs="Arial"/>
              </w:rPr>
              <w:t>khusus</w:t>
            </w:r>
            <w:proofErr w:type="spellEnd"/>
            <w:r w:rsidRPr="00DC3C7D">
              <w:rPr>
                <w:rFonts w:ascii="Arial" w:hAnsi="Arial" w:cs="Arial"/>
              </w:rPr>
              <w:t xml:space="preserve"> </w:t>
            </w:r>
            <w:proofErr w:type="spellStart"/>
            <w:r w:rsidRPr="00DC3C7D">
              <w:rPr>
                <w:rFonts w:ascii="Arial" w:hAnsi="Arial" w:cs="Arial"/>
              </w:rPr>
              <w:t>Kartu</w:t>
            </w:r>
            <w:proofErr w:type="spellEnd"/>
            <w:r w:rsidRPr="00DC3C7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Kredit</w:t>
            </w:r>
            <w:r w:rsidRPr="00DC3C7D">
              <w:rPr>
                <w:rFonts w:ascii="Arial" w:hAnsi="Arial" w:cs="Arial"/>
              </w:rPr>
              <w:t xml:space="preserve"> </w:t>
            </w:r>
            <w:proofErr w:type="spellStart"/>
            <w:r w:rsidRPr="00DC3C7D">
              <w:rPr>
                <w:rFonts w:ascii="Arial" w:hAnsi="Arial" w:cs="Arial"/>
              </w:rPr>
              <w:t>Pemerintah</w:t>
            </w:r>
            <w:proofErr w:type="spellEnd"/>
          </w:p>
        </w:tc>
        <w:tc>
          <w:tcPr>
            <w:tcW w:w="4536" w:type="dxa"/>
            <w:vAlign w:val="center"/>
          </w:tcPr>
          <w:p w14:paraId="1993821E" w14:textId="77777777" w:rsidR="005047FF" w:rsidRPr="00165BAF" w:rsidRDefault="005047FF" w:rsidP="00580150">
            <w:pPr>
              <w:jc w:val="both"/>
              <w:rPr>
                <w:rFonts w:ascii="Arial" w:hAnsi="Arial" w:cs="Arial"/>
              </w:rPr>
            </w:pPr>
            <w:proofErr w:type="spellStart"/>
            <w:r w:rsidRPr="00165BAF">
              <w:rPr>
                <w:rFonts w:ascii="Arial" w:hAnsi="Arial" w:cs="Arial"/>
              </w:rPr>
              <w:t>Sesuai</w:t>
            </w:r>
            <w:proofErr w:type="spellEnd"/>
            <w:r w:rsidRPr="00165BAF">
              <w:rPr>
                <w:rFonts w:ascii="Arial" w:hAnsi="Arial" w:cs="Arial"/>
              </w:rPr>
              <w:t xml:space="preserve"> </w:t>
            </w:r>
            <w:proofErr w:type="spellStart"/>
            <w:r w:rsidRPr="00165BAF">
              <w:rPr>
                <w:rFonts w:ascii="Arial" w:hAnsi="Arial" w:cs="Arial"/>
              </w:rPr>
              <w:t>dengan</w:t>
            </w:r>
            <w:proofErr w:type="spellEnd"/>
            <w:r w:rsidRPr="00165BAF">
              <w:rPr>
                <w:rFonts w:ascii="Arial" w:hAnsi="Arial" w:cs="Arial"/>
              </w:rPr>
              <w:t xml:space="preserve"> </w:t>
            </w:r>
            <w:proofErr w:type="spellStart"/>
            <w:r w:rsidRPr="00165BAF">
              <w:rPr>
                <w:rFonts w:ascii="Arial" w:hAnsi="Arial" w:cs="Arial"/>
              </w:rPr>
              <w:t>kesepakatan</w:t>
            </w:r>
            <w:proofErr w:type="spellEnd"/>
            <w:r w:rsidRPr="00165BAF">
              <w:rPr>
                <w:rFonts w:ascii="Arial" w:hAnsi="Arial" w:cs="Arial"/>
              </w:rPr>
              <w:t xml:space="preserve"> </w:t>
            </w:r>
            <w:proofErr w:type="spellStart"/>
            <w:r w:rsidRPr="00165BAF">
              <w:rPr>
                <w:rFonts w:ascii="Arial" w:hAnsi="Arial" w:cs="Arial"/>
              </w:rPr>
              <w:t>dalam</w:t>
            </w:r>
            <w:proofErr w:type="spellEnd"/>
            <w:r w:rsidRPr="00165BAF">
              <w:rPr>
                <w:rFonts w:ascii="Arial" w:hAnsi="Arial" w:cs="Arial"/>
              </w:rPr>
              <w:t xml:space="preserve"> PKS </w:t>
            </w:r>
            <w:proofErr w:type="spellStart"/>
            <w:r w:rsidRPr="00165BAF">
              <w:rPr>
                <w:rFonts w:ascii="Arial" w:hAnsi="Arial" w:cs="Arial"/>
              </w:rPr>
              <w:t>Induk</w:t>
            </w:r>
            <w:proofErr w:type="spellEnd"/>
            <w:r w:rsidRPr="00165BAF">
              <w:rPr>
                <w:rFonts w:ascii="Arial" w:hAnsi="Arial" w:cs="Arial"/>
              </w:rPr>
              <w:t xml:space="preserve"> </w:t>
            </w:r>
            <w:proofErr w:type="spellStart"/>
            <w:r w:rsidRPr="00165BAF">
              <w:rPr>
                <w:rFonts w:ascii="Arial" w:hAnsi="Arial" w:cs="Arial"/>
              </w:rPr>
              <w:t>dan</w:t>
            </w:r>
            <w:proofErr w:type="spellEnd"/>
            <w:r w:rsidRPr="00165BAF">
              <w:rPr>
                <w:rFonts w:ascii="Arial" w:hAnsi="Arial" w:cs="Arial"/>
              </w:rPr>
              <w:t xml:space="preserve"> PMK </w:t>
            </w:r>
            <w:proofErr w:type="spellStart"/>
            <w:r w:rsidRPr="00165BAF">
              <w:rPr>
                <w:rFonts w:ascii="Arial" w:hAnsi="Arial" w:cs="Arial"/>
              </w:rPr>
              <w:t>Nomor</w:t>
            </w:r>
            <w:proofErr w:type="spellEnd"/>
            <w:r w:rsidRPr="00165BAF">
              <w:rPr>
                <w:rFonts w:ascii="Arial" w:hAnsi="Arial" w:cs="Arial"/>
              </w:rPr>
              <w:t xml:space="preserve"> 196/PMK.05/2018 </w:t>
            </w:r>
            <w:proofErr w:type="spellStart"/>
            <w:r w:rsidRPr="00165BAF">
              <w:rPr>
                <w:rFonts w:ascii="Arial" w:hAnsi="Arial" w:cs="Arial"/>
              </w:rPr>
              <w:t>tanpa</w:t>
            </w:r>
            <w:proofErr w:type="spellEnd"/>
            <w:r w:rsidRPr="00165BAF">
              <w:rPr>
                <w:rFonts w:ascii="Arial" w:hAnsi="Arial" w:cs="Arial"/>
              </w:rPr>
              <w:t xml:space="preserve"> </w:t>
            </w:r>
            <w:proofErr w:type="spellStart"/>
            <w:r w:rsidRPr="00165BAF">
              <w:rPr>
                <w:rFonts w:ascii="Arial" w:hAnsi="Arial" w:cs="Arial"/>
              </w:rPr>
              <w:t>mengesampingkan</w:t>
            </w:r>
            <w:proofErr w:type="spellEnd"/>
            <w:r w:rsidRPr="00165BAF">
              <w:rPr>
                <w:rFonts w:ascii="Arial" w:hAnsi="Arial" w:cs="Arial"/>
              </w:rPr>
              <w:t xml:space="preserve"> </w:t>
            </w:r>
            <w:proofErr w:type="spellStart"/>
            <w:r w:rsidRPr="00165BAF">
              <w:rPr>
                <w:rFonts w:ascii="Arial" w:hAnsi="Arial" w:cs="Arial"/>
              </w:rPr>
              <w:t>ketentuan</w:t>
            </w:r>
            <w:proofErr w:type="spellEnd"/>
            <w:r w:rsidRPr="00165BAF">
              <w:rPr>
                <w:rFonts w:ascii="Arial" w:hAnsi="Arial" w:cs="Arial"/>
              </w:rPr>
              <w:t xml:space="preserve"> </w:t>
            </w:r>
            <w:proofErr w:type="spellStart"/>
            <w:r w:rsidRPr="00165BAF">
              <w:rPr>
                <w:rFonts w:ascii="Arial" w:hAnsi="Arial" w:cs="Arial"/>
              </w:rPr>
              <w:t>pada</w:t>
            </w:r>
            <w:proofErr w:type="spellEnd"/>
            <w:r w:rsidRPr="00165BAF">
              <w:rPr>
                <w:rFonts w:ascii="Arial" w:hAnsi="Arial" w:cs="Arial"/>
              </w:rPr>
              <w:t xml:space="preserve"> PIHAK KEDUA</w:t>
            </w:r>
          </w:p>
          <w:p w14:paraId="4AF36B66" w14:textId="77777777" w:rsidR="005047FF" w:rsidRPr="00165BAF" w:rsidRDefault="005047FF" w:rsidP="00580150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080423AD" w14:textId="77777777" w:rsidR="005047FF" w:rsidRPr="00DC3C7D" w:rsidRDefault="005047FF" w:rsidP="005047FF">
      <w:pPr>
        <w:jc w:val="both"/>
        <w:rPr>
          <w:rFonts w:ascii="Arial" w:hAnsi="Arial" w:cs="Arial"/>
          <w:lang w:val="id-ID"/>
        </w:rPr>
      </w:pPr>
    </w:p>
    <w:p w14:paraId="08611E16" w14:textId="77777777" w:rsidR="00650E9A" w:rsidRPr="005047FF" w:rsidRDefault="00650E9A" w:rsidP="005047FF">
      <w:pPr>
        <w:spacing w:after="0"/>
        <w:jc w:val="both"/>
        <w:rPr>
          <w:rFonts w:ascii="Arial" w:hAnsi="Arial" w:cs="Arial"/>
          <w:b/>
          <w:lang w:val="sv-SE"/>
        </w:rPr>
      </w:pPr>
    </w:p>
    <w:p w14:paraId="10FE0383" w14:textId="77777777" w:rsidR="002B60F4" w:rsidRPr="00C7296F" w:rsidRDefault="002B60F4" w:rsidP="00C7296F">
      <w:pPr>
        <w:jc w:val="both"/>
        <w:rPr>
          <w:rFonts w:ascii="Arial" w:hAnsi="Arial" w:cs="Arial"/>
        </w:rPr>
      </w:pPr>
    </w:p>
    <w:sectPr w:rsidR="002B60F4" w:rsidRPr="00C7296F">
      <w:pgSz w:w="11907" w:h="16840"/>
      <w:pgMar w:top="426" w:right="1134" w:bottom="306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D1C5F"/>
    <w:multiLevelType w:val="hybridMultilevel"/>
    <w:tmpl w:val="2C32C2CC"/>
    <w:lvl w:ilvl="0" w:tplc="6E5E6FE6">
      <w:start w:val="1"/>
      <w:numFmt w:val="decimal"/>
      <w:lvlText w:val="(%1)"/>
      <w:lvlJc w:val="left"/>
      <w:pPr>
        <w:tabs>
          <w:tab w:val="num" w:pos="425"/>
        </w:tabs>
        <w:ind w:left="425" w:hanging="425"/>
      </w:pPr>
      <w:rPr>
        <w:rFonts w:hint="default"/>
        <w:b w:val="0"/>
        <w:sz w:val="22"/>
      </w:rPr>
    </w:lvl>
    <w:lvl w:ilvl="1" w:tplc="BD5E6ABC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6C53F9"/>
    <w:multiLevelType w:val="hybridMultilevel"/>
    <w:tmpl w:val="566A90E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5A6CF0"/>
    <w:multiLevelType w:val="multilevel"/>
    <w:tmpl w:val="535A6C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4838D5"/>
    <w:multiLevelType w:val="hybridMultilevel"/>
    <w:tmpl w:val="FFE22698"/>
    <w:lvl w:ilvl="0" w:tplc="C6D0D586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CD65057"/>
    <w:multiLevelType w:val="hybridMultilevel"/>
    <w:tmpl w:val="5A864C7A"/>
    <w:lvl w:ilvl="0" w:tplc="04090019">
      <w:start w:val="1"/>
      <w:numFmt w:val="lowerLetter"/>
      <w:lvlText w:val="%1."/>
      <w:lvlJc w:val="left"/>
      <w:pPr>
        <w:ind w:left="209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81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53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25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97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69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41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13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854" w:hanging="180"/>
      </w:pPr>
      <w:rPr>
        <w:rFonts w:cs="Times New Roman"/>
      </w:rPr>
    </w:lvl>
  </w:abstractNum>
  <w:abstractNum w:abstractNumId="5" w15:restartNumberingAfterBreak="0">
    <w:nsid w:val="72447D05"/>
    <w:multiLevelType w:val="hybridMultilevel"/>
    <w:tmpl w:val="6EA2C688"/>
    <w:lvl w:ilvl="0" w:tplc="F5345A64">
      <w:start w:val="1"/>
      <w:numFmt w:val="lowerLetter"/>
      <w:lvlText w:val="%1.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2B"/>
    <w:rsid w:val="00004BA2"/>
    <w:rsid w:val="00007351"/>
    <w:rsid w:val="00014330"/>
    <w:rsid w:val="000179C1"/>
    <w:rsid w:val="00025E6C"/>
    <w:rsid w:val="000340F6"/>
    <w:rsid w:val="00040E81"/>
    <w:rsid w:val="00043815"/>
    <w:rsid w:val="000438E5"/>
    <w:rsid w:val="000512BC"/>
    <w:rsid w:val="000542EF"/>
    <w:rsid w:val="000543EF"/>
    <w:rsid w:val="00055DDF"/>
    <w:rsid w:val="00056B5D"/>
    <w:rsid w:val="00072A40"/>
    <w:rsid w:val="000912EA"/>
    <w:rsid w:val="0009672A"/>
    <w:rsid w:val="000A583C"/>
    <w:rsid w:val="000A5F2D"/>
    <w:rsid w:val="000B0C1A"/>
    <w:rsid w:val="000B13BF"/>
    <w:rsid w:val="000B2409"/>
    <w:rsid w:val="000B5FAE"/>
    <w:rsid w:val="000C4B13"/>
    <w:rsid w:val="000C5074"/>
    <w:rsid w:val="000C612A"/>
    <w:rsid w:val="000C6764"/>
    <w:rsid w:val="000D3F04"/>
    <w:rsid w:val="000E4564"/>
    <w:rsid w:val="000F0E71"/>
    <w:rsid w:val="000F2838"/>
    <w:rsid w:val="00100676"/>
    <w:rsid w:val="0011089A"/>
    <w:rsid w:val="00111A28"/>
    <w:rsid w:val="00113B04"/>
    <w:rsid w:val="0012148B"/>
    <w:rsid w:val="001228CF"/>
    <w:rsid w:val="00132FB2"/>
    <w:rsid w:val="00141ECA"/>
    <w:rsid w:val="00144CD7"/>
    <w:rsid w:val="00147517"/>
    <w:rsid w:val="001477A3"/>
    <w:rsid w:val="00166439"/>
    <w:rsid w:val="001717AF"/>
    <w:rsid w:val="00175041"/>
    <w:rsid w:val="00177196"/>
    <w:rsid w:val="0018245A"/>
    <w:rsid w:val="00184618"/>
    <w:rsid w:val="001957BC"/>
    <w:rsid w:val="00197425"/>
    <w:rsid w:val="001A1777"/>
    <w:rsid w:val="001A6F95"/>
    <w:rsid w:val="001C3D0A"/>
    <w:rsid w:val="001D141D"/>
    <w:rsid w:val="001D2E83"/>
    <w:rsid w:val="001E0E64"/>
    <w:rsid w:val="001E1AA3"/>
    <w:rsid w:val="001E3E45"/>
    <w:rsid w:val="001E3FF7"/>
    <w:rsid w:val="001E654B"/>
    <w:rsid w:val="001E6835"/>
    <w:rsid w:val="001F574B"/>
    <w:rsid w:val="00201F88"/>
    <w:rsid w:val="00205164"/>
    <w:rsid w:val="002103F2"/>
    <w:rsid w:val="0021736D"/>
    <w:rsid w:val="00217959"/>
    <w:rsid w:val="00226DF2"/>
    <w:rsid w:val="00226F38"/>
    <w:rsid w:val="00227AFD"/>
    <w:rsid w:val="0023674D"/>
    <w:rsid w:val="00241C5C"/>
    <w:rsid w:val="0024500B"/>
    <w:rsid w:val="00246F1C"/>
    <w:rsid w:val="00251F05"/>
    <w:rsid w:val="0025654C"/>
    <w:rsid w:val="00261D10"/>
    <w:rsid w:val="0026508D"/>
    <w:rsid w:val="00265D78"/>
    <w:rsid w:val="00277BE8"/>
    <w:rsid w:val="0028714E"/>
    <w:rsid w:val="002879EA"/>
    <w:rsid w:val="00290B0B"/>
    <w:rsid w:val="00291EE9"/>
    <w:rsid w:val="00294FFA"/>
    <w:rsid w:val="0029723F"/>
    <w:rsid w:val="002A7CD1"/>
    <w:rsid w:val="002B60F4"/>
    <w:rsid w:val="002B6C8D"/>
    <w:rsid w:val="002C02BA"/>
    <w:rsid w:val="002C37E7"/>
    <w:rsid w:val="002C56AA"/>
    <w:rsid w:val="002C7783"/>
    <w:rsid w:val="002D07C1"/>
    <w:rsid w:val="002D1BDD"/>
    <w:rsid w:val="002D38D6"/>
    <w:rsid w:val="002D416F"/>
    <w:rsid w:val="002E069D"/>
    <w:rsid w:val="002E2B0D"/>
    <w:rsid w:val="002F4F8D"/>
    <w:rsid w:val="003032F6"/>
    <w:rsid w:val="00304EF5"/>
    <w:rsid w:val="00312967"/>
    <w:rsid w:val="00313E11"/>
    <w:rsid w:val="00314913"/>
    <w:rsid w:val="003161A7"/>
    <w:rsid w:val="00320A08"/>
    <w:rsid w:val="00331271"/>
    <w:rsid w:val="003332A3"/>
    <w:rsid w:val="00337614"/>
    <w:rsid w:val="003401D5"/>
    <w:rsid w:val="00344082"/>
    <w:rsid w:val="0035182B"/>
    <w:rsid w:val="00357692"/>
    <w:rsid w:val="003605F0"/>
    <w:rsid w:val="00363A25"/>
    <w:rsid w:val="003733DD"/>
    <w:rsid w:val="00395FFB"/>
    <w:rsid w:val="003A30E9"/>
    <w:rsid w:val="003B0B97"/>
    <w:rsid w:val="003B44EC"/>
    <w:rsid w:val="003B5D37"/>
    <w:rsid w:val="003B66F3"/>
    <w:rsid w:val="003B6973"/>
    <w:rsid w:val="003B79B4"/>
    <w:rsid w:val="003C409B"/>
    <w:rsid w:val="003D11C3"/>
    <w:rsid w:val="003D2899"/>
    <w:rsid w:val="003D2D56"/>
    <w:rsid w:val="003E5864"/>
    <w:rsid w:val="003F0839"/>
    <w:rsid w:val="003F5080"/>
    <w:rsid w:val="004012FF"/>
    <w:rsid w:val="004014B3"/>
    <w:rsid w:val="00403D6A"/>
    <w:rsid w:val="00411EB1"/>
    <w:rsid w:val="004310CF"/>
    <w:rsid w:val="00435BBD"/>
    <w:rsid w:val="0044274F"/>
    <w:rsid w:val="00445657"/>
    <w:rsid w:val="0045144D"/>
    <w:rsid w:val="00451677"/>
    <w:rsid w:val="0045254B"/>
    <w:rsid w:val="00466184"/>
    <w:rsid w:val="00470868"/>
    <w:rsid w:val="004906F5"/>
    <w:rsid w:val="004918D4"/>
    <w:rsid w:val="004928CD"/>
    <w:rsid w:val="0049646F"/>
    <w:rsid w:val="004B05C5"/>
    <w:rsid w:val="004B76EA"/>
    <w:rsid w:val="004C7601"/>
    <w:rsid w:val="004D4BFD"/>
    <w:rsid w:val="004F3B01"/>
    <w:rsid w:val="004F51D6"/>
    <w:rsid w:val="004F6DCC"/>
    <w:rsid w:val="005026DC"/>
    <w:rsid w:val="00502737"/>
    <w:rsid w:val="005047FF"/>
    <w:rsid w:val="00507FC7"/>
    <w:rsid w:val="0051418D"/>
    <w:rsid w:val="00530FD4"/>
    <w:rsid w:val="00552595"/>
    <w:rsid w:val="00552750"/>
    <w:rsid w:val="0055597A"/>
    <w:rsid w:val="00560553"/>
    <w:rsid w:val="0056112A"/>
    <w:rsid w:val="0056464B"/>
    <w:rsid w:val="005716BD"/>
    <w:rsid w:val="00574D97"/>
    <w:rsid w:val="0057745F"/>
    <w:rsid w:val="005775B0"/>
    <w:rsid w:val="005838EF"/>
    <w:rsid w:val="00584DC1"/>
    <w:rsid w:val="005923A7"/>
    <w:rsid w:val="00596FF9"/>
    <w:rsid w:val="005A20A2"/>
    <w:rsid w:val="005B2DB8"/>
    <w:rsid w:val="005C3625"/>
    <w:rsid w:val="005C663E"/>
    <w:rsid w:val="005E7FCA"/>
    <w:rsid w:val="005F185F"/>
    <w:rsid w:val="005F6613"/>
    <w:rsid w:val="006019EC"/>
    <w:rsid w:val="006020FF"/>
    <w:rsid w:val="006034D3"/>
    <w:rsid w:val="0061536D"/>
    <w:rsid w:val="00616467"/>
    <w:rsid w:val="006175EE"/>
    <w:rsid w:val="00622B45"/>
    <w:rsid w:val="0062310B"/>
    <w:rsid w:val="00634658"/>
    <w:rsid w:val="00637848"/>
    <w:rsid w:val="00641E29"/>
    <w:rsid w:val="0064239F"/>
    <w:rsid w:val="00650706"/>
    <w:rsid w:val="00650E9A"/>
    <w:rsid w:val="006553E0"/>
    <w:rsid w:val="00664329"/>
    <w:rsid w:val="006676B3"/>
    <w:rsid w:val="00681C28"/>
    <w:rsid w:val="00682A81"/>
    <w:rsid w:val="0068762D"/>
    <w:rsid w:val="00692C90"/>
    <w:rsid w:val="006A7140"/>
    <w:rsid w:val="006B0425"/>
    <w:rsid w:val="006B530D"/>
    <w:rsid w:val="006B6337"/>
    <w:rsid w:val="006C013B"/>
    <w:rsid w:val="006C39C8"/>
    <w:rsid w:val="006E0EF0"/>
    <w:rsid w:val="006E2726"/>
    <w:rsid w:val="006E55DD"/>
    <w:rsid w:val="007029D7"/>
    <w:rsid w:val="007121E3"/>
    <w:rsid w:val="007166FC"/>
    <w:rsid w:val="00747F87"/>
    <w:rsid w:val="0075620C"/>
    <w:rsid w:val="00765A21"/>
    <w:rsid w:val="00771283"/>
    <w:rsid w:val="00775532"/>
    <w:rsid w:val="00783EEF"/>
    <w:rsid w:val="00783F60"/>
    <w:rsid w:val="007A63D1"/>
    <w:rsid w:val="007B6B9C"/>
    <w:rsid w:val="007B7676"/>
    <w:rsid w:val="007D4AE7"/>
    <w:rsid w:val="007E1A6F"/>
    <w:rsid w:val="007F52C4"/>
    <w:rsid w:val="00800EAE"/>
    <w:rsid w:val="008026F1"/>
    <w:rsid w:val="00803ADB"/>
    <w:rsid w:val="00804888"/>
    <w:rsid w:val="0081038B"/>
    <w:rsid w:val="00812566"/>
    <w:rsid w:val="00814C08"/>
    <w:rsid w:val="00814FFD"/>
    <w:rsid w:val="008203FB"/>
    <w:rsid w:val="00821BF9"/>
    <w:rsid w:val="00821E62"/>
    <w:rsid w:val="00832168"/>
    <w:rsid w:val="008515D6"/>
    <w:rsid w:val="00857645"/>
    <w:rsid w:val="0087613E"/>
    <w:rsid w:val="00877741"/>
    <w:rsid w:val="008813E8"/>
    <w:rsid w:val="00885384"/>
    <w:rsid w:val="008907BC"/>
    <w:rsid w:val="00891963"/>
    <w:rsid w:val="00895C6F"/>
    <w:rsid w:val="008B4E7F"/>
    <w:rsid w:val="008C5A98"/>
    <w:rsid w:val="008D0336"/>
    <w:rsid w:val="008D787F"/>
    <w:rsid w:val="008E6204"/>
    <w:rsid w:val="008F04AA"/>
    <w:rsid w:val="008F2440"/>
    <w:rsid w:val="008F2D90"/>
    <w:rsid w:val="009014EB"/>
    <w:rsid w:val="0090185C"/>
    <w:rsid w:val="00910708"/>
    <w:rsid w:val="00911477"/>
    <w:rsid w:val="009237A3"/>
    <w:rsid w:val="00927234"/>
    <w:rsid w:val="00927FD1"/>
    <w:rsid w:val="00930CEA"/>
    <w:rsid w:val="0093182B"/>
    <w:rsid w:val="00940044"/>
    <w:rsid w:val="009413FB"/>
    <w:rsid w:val="00941576"/>
    <w:rsid w:val="00950555"/>
    <w:rsid w:val="00951660"/>
    <w:rsid w:val="009543B2"/>
    <w:rsid w:val="00956B28"/>
    <w:rsid w:val="00974F30"/>
    <w:rsid w:val="00987CBB"/>
    <w:rsid w:val="009907E2"/>
    <w:rsid w:val="00991BAC"/>
    <w:rsid w:val="00996922"/>
    <w:rsid w:val="009A1AD1"/>
    <w:rsid w:val="009A3695"/>
    <w:rsid w:val="009A664B"/>
    <w:rsid w:val="009B1745"/>
    <w:rsid w:val="009B304F"/>
    <w:rsid w:val="009B364C"/>
    <w:rsid w:val="009B724A"/>
    <w:rsid w:val="009C51E9"/>
    <w:rsid w:val="009C5BDB"/>
    <w:rsid w:val="009C6020"/>
    <w:rsid w:val="009D1B7B"/>
    <w:rsid w:val="009D3670"/>
    <w:rsid w:val="009E053B"/>
    <w:rsid w:val="009E4C81"/>
    <w:rsid w:val="009E6C87"/>
    <w:rsid w:val="009E7F16"/>
    <w:rsid w:val="009F3C00"/>
    <w:rsid w:val="009F3D96"/>
    <w:rsid w:val="00A04E66"/>
    <w:rsid w:val="00A12A32"/>
    <w:rsid w:val="00A14F32"/>
    <w:rsid w:val="00A17D24"/>
    <w:rsid w:val="00A20B9F"/>
    <w:rsid w:val="00A243BF"/>
    <w:rsid w:val="00A41C87"/>
    <w:rsid w:val="00A54C2F"/>
    <w:rsid w:val="00A669A0"/>
    <w:rsid w:val="00A742ED"/>
    <w:rsid w:val="00A74C0E"/>
    <w:rsid w:val="00A77CE1"/>
    <w:rsid w:val="00A94F5D"/>
    <w:rsid w:val="00A97E05"/>
    <w:rsid w:val="00AB2A4B"/>
    <w:rsid w:val="00AB7807"/>
    <w:rsid w:val="00AC260B"/>
    <w:rsid w:val="00AD0179"/>
    <w:rsid w:val="00AD2EB2"/>
    <w:rsid w:val="00AD3F08"/>
    <w:rsid w:val="00AD71F9"/>
    <w:rsid w:val="00AD75D1"/>
    <w:rsid w:val="00AE75AF"/>
    <w:rsid w:val="00B04018"/>
    <w:rsid w:val="00B158C1"/>
    <w:rsid w:val="00B17D4B"/>
    <w:rsid w:val="00B27052"/>
    <w:rsid w:val="00B326B5"/>
    <w:rsid w:val="00B35948"/>
    <w:rsid w:val="00B36B19"/>
    <w:rsid w:val="00B4044E"/>
    <w:rsid w:val="00B4288A"/>
    <w:rsid w:val="00B47747"/>
    <w:rsid w:val="00B545D0"/>
    <w:rsid w:val="00B5689C"/>
    <w:rsid w:val="00B56C58"/>
    <w:rsid w:val="00B603CD"/>
    <w:rsid w:val="00B708A2"/>
    <w:rsid w:val="00B727E1"/>
    <w:rsid w:val="00B75820"/>
    <w:rsid w:val="00B962B4"/>
    <w:rsid w:val="00BA20E1"/>
    <w:rsid w:val="00BA3241"/>
    <w:rsid w:val="00BA353F"/>
    <w:rsid w:val="00BA6466"/>
    <w:rsid w:val="00BB42D4"/>
    <w:rsid w:val="00BB72E2"/>
    <w:rsid w:val="00BB78CF"/>
    <w:rsid w:val="00BC3C79"/>
    <w:rsid w:val="00BC708F"/>
    <w:rsid w:val="00BD0A23"/>
    <w:rsid w:val="00BD14EC"/>
    <w:rsid w:val="00BD2185"/>
    <w:rsid w:val="00BD2E4D"/>
    <w:rsid w:val="00BD717C"/>
    <w:rsid w:val="00BE4AEB"/>
    <w:rsid w:val="00BE66C6"/>
    <w:rsid w:val="00BE6BE3"/>
    <w:rsid w:val="00BF1A87"/>
    <w:rsid w:val="00BF3AF7"/>
    <w:rsid w:val="00BF3E14"/>
    <w:rsid w:val="00BF570F"/>
    <w:rsid w:val="00C03443"/>
    <w:rsid w:val="00C14C2A"/>
    <w:rsid w:val="00C17626"/>
    <w:rsid w:val="00C23BAE"/>
    <w:rsid w:val="00C31F7A"/>
    <w:rsid w:val="00C41D95"/>
    <w:rsid w:val="00C45395"/>
    <w:rsid w:val="00C46344"/>
    <w:rsid w:val="00C54FEA"/>
    <w:rsid w:val="00C55F8D"/>
    <w:rsid w:val="00C61EDE"/>
    <w:rsid w:val="00C64DAD"/>
    <w:rsid w:val="00C6698A"/>
    <w:rsid w:val="00C7296F"/>
    <w:rsid w:val="00C85395"/>
    <w:rsid w:val="00C90EB8"/>
    <w:rsid w:val="00CA6FC0"/>
    <w:rsid w:val="00CB2EBF"/>
    <w:rsid w:val="00CB3619"/>
    <w:rsid w:val="00CB3E1B"/>
    <w:rsid w:val="00CC446A"/>
    <w:rsid w:val="00CD0361"/>
    <w:rsid w:val="00CD317D"/>
    <w:rsid w:val="00CD34FE"/>
    <w:rsid w:val="00CD39F9"/>
    <w:rsid w:val="00CD6DF3"/>
    <w:rsid w:val="00CD6EB7"/>
    <w:rsid w:val="00CE56FA"/>
    <w:rsid w:val="00CE5BD0"/>
    <w:rsid w:val="00CE6D5B"/>
    <w:rsid w:val="00CE7D3E"/>
    <w:rsid w:val="00CF0DAB"/>
    <w:rsid w:val="00CF15B2"/>
    <w:rsid w:val="00D0712B"/>
    <w:rsid w:val="00D14B48"/>
    <w:rsid w:val="00D205B9"/>
    <w:rsid w:val="00D24C61"/>
    <w:rsid w:val="00D408E3"/>
    <w:rsid w:val="00D42154"/>
    <w:rsid w:val="00D45F2E"/>
    <w:rsid w:val="00D46B4C"/>
    <w:rsid w:val="00D47EEA"/>
    <w:rsid w:val="00D520CB"/>
    <w:rsid w:val="00D52B76"/>
    <w:rsid w:val="00D6354E"/>
    <w:rsid w:val="00D706F2"/>
    <w:rsid w:val="00D75F4E"/>
    <w:rsid w:val="00D770DC"/>
    <w:rsid w:val="00D90102"/>
    <w:rsid w:val="00D90B2B"/>
    <w:rsid w:val="00DA28EE"/>
    <w:rsid w:val="00DC0D36"/>
    <w:rsid w:val="00DC699A"/>
    <w:rsid w:val="00DD0BEF"/>
    <w:rsid w:val="00DD4872"/>
    <w:rsid w:val="00DD4D1B"/>
    <w:rsid w:val="00DE2282"/>
    <w:rsid w:val="00DF006D"/>
    <w:rsid w:val="00DF1F5E"/>
    <w:rsid w:val="00E21091"/>
    <w:rsid w:val="00E24292"/>
    <w:rsid w:val="00E30A28"/>
    <w:rsid w:val="00E35374"/>
    <w:rsid w:val="00E371A0"/>
    <w:rsid w:val="00E43834"/>
    <w:rsid w:val="00E4701C"/>
    <w:rsid w:val="00E4709B"/>
    <w:rsid w:val="00E5069D"/>
    <w:rsid w:val="00E60F48"/>
    <w:rsid w:val="00E64170"/>
    <w:rsid w:val="00E75438"/>
    <w:rsid w:val="00E77DE4"/>
    <w:rsid w:val="00E82084"/>
    <w:rsid w:val="00E853DC"/>
    <w:rsid w:val="00E87F72"/>
    <w:rsid w:val="00E91F9A"/>
    <w:rsid w:val="00E938BF"/>
    <w:rsid w:val="00E93D85"/>
    <w:rsid w:val="00EA088F"/>
    <w:rsid w:val="00EA1627"/>
    <w:rsid w:val="00EA21AF"/>
    <w:rsid w:val="00EB6D7F"/>
    <w:rsid w:val="00EC213A"/>
    <w:rsid w:val="00EC619C"/>
    <w:rsid w:val="00EE4836"/>
    <w:rsid w:val="00EF1BCF"/>
    <w:rsid w:val="00F14157"/>
    <w:rsid w:val="00F15B8F"/>
    <w:rsid w:val="00F17073"/>
    <w:rsid w:val="00F25ACE"/>
    <w:rsid w:val="00F40897"/>
    <w:rsid w:val="00F420CA"/>
    <w:rsid w:val="00F4458A"/>
    <w:rsid w:val="00F531E9"/>
    <w:rsid w:val="00F54165"/>
    <w:rsid w:val="00F549F8"/>
    <w:rsid w:val="00F55124"/>
    <w:rsid w:val="00F7643C"/>
    <w:rsid w:val="00F80574"/>
    <w:rsid w:val="00F81887"/>
    <w:rsid w:val="00F821B7"/>
    <w:rsid w:val="00F91744"/>
    <w:rsid w:val="00F92574"/>
    <w:rsid w:val="00F9552E"/>
    <w:rsid w:val="00F95563"/>
    <w:rsid w:val="00F96AEF"/>
    <w:rsid w:val="00FA2068"/>
    <w:rsid w:val="00FA4054"/>
    <w:rsid w:val="00FA5B0C"/>
    <w:rsid w:val="00FA7122"/>
    <w:rsid w:val="00FB4011"/>
    <w:rsid w:val="00FB51C9"/>
    <w:rsid w:val="00FB6B19"/>
    <w:rsid w:val="00FB778B"/>
    <w:rsid w:val="00FB7A70"/>
    <w:rsid w:val="00FD2367"/>
    <w:rsid w:val="00FD2F4D"/>
    <w:rsid w:val="00FD5915"/>
    <w:rsid w:val="00FE110E"/>
    <w:rsid w:val="00FE1722"/>
    <w:rsid w:val="060D7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41077E"/>
  <w15:docId w15:val="{D11D8208-DFC0-4CD6-9735-C28012B7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locked/>
    <w:rsid w:val="00800EAE"/>
    <w:rPr>
      <w:sz w:val="22"/>
      <w:szCs w:val="22"/>
    </w:rPr>
  </w:style>
  <w:style w:type="paragraph" w:styleId="CommentText">
    <w:name w:val="annotation text"/>
    <w:basedOn w:val="Normal"/>
    <w:link w:val="CommentTextChar"/>
    <w:rsid w:val="00650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x-none"/>
    </w:rPr>
  </w:style>
  <w:style w:type="character" w:customStyle="1" w:styleId="CommentTextChar">
    <w:name w:val="Comment Text Char"/>
    <w:basedOn w:val="DefaultParagraphFont"/>
    <w:link w:val="CommentText"/>
    <w:rsid w:val="00650E9A"/>
    <w:rPr>
      <w:rFonts w:ascii="Times New Roman" w:eastAsia="Times New Roman" w:hAnsi="Times New Roman" w:cs="Times New Roman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rvisluthfi5@gmail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684721-0D54-48FF-A036-4E651491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MSLSM_ADMIN</cp:lastModifiedBy>
  <cp:revision>7</cp:revision>
  <cp:lastPrinted>2023-01-25T04:33:00Z</cp:lastPrinted>
  <dcterms:created xsi:type="dcterms:W3CDTF">2023-01-24T05:18:00Z</dcterms:created>
  <dcterms:modified xsi:type="dcterms:W3CDTF">2023-01-25T04:51:00Z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