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6FD3" w14:textId="77777777" w:rsidR="00167CCA" w:rsidRPr="00167CCA" w:rsidRDefault="00167CCA" w:rsidP="00167CCA">
      <w:pPr>
        <w:rPr>
          <w:b/>
          <w:sz w:val="28"/>
          <w:szCs w:val="28"/>
        </w:rPr>
      </w:pPr>
      <w:bookmarkStart w:id="0" w:name="_GoBack"/>
      <w:r w:rsidRPr="00167CCA">
        <w:rPr>
          <w:b/>
          <w:sz w:val="28"/>
          <w:szCs w:val="28"/>
        </w:rPr>
        <w:t xml:space="preserve">Cornelis Paul </w:t>
      </w:r>
      <w:proofErr w:type="spellStart"/>
      <w:r w:rsidRPr="00167CCA">
        <w:rPr>
          <w:b/>
          <w:sz w:val="28"/>
          <w:szCs w:val="28"/>
        </w:rPr>
        <w:t>Tehusijarana</w:t>
      </w:r>
      <w:proofErr w:type="spellEnd"/>
    </w:p>
    <w:p w14:paraId="6FCAA739" w14:textId="77777777" w:rsidR="00167CCA" w:rsidRPr="00167CCA" w:rsidRDefault="00167CCA" w:rsidP="00167CCA">
      <w:pPr>
        <w:rPr>
          <w:b/>
          <w:sz w:val="28"/>
          <w:szCs w:val="28"/>
        </w:rPr>
      </w:pPr>
      <w:proofErr w:type="spellStart"/>
      <w:r w:rsidRPr="00167CCA">
        <w:rPr>
          <w:b/>
          <w:sz w:val="28"/>
          <w:szCs w:val="28"/>
        </w:rPr>
        <w:t>Angkat</w:t>
      </w:r>
      <w:proofErr w:type="spellEnd"/>
      <w:r w:rsidRPr="00167CCA">
        <w:rPr>
          <w:b/>
          <w:sz w:val="28"/>
          <w:szCs w:val="28"/>
        </w:rPr>
        <w:t xml:space="preserve"> </w:t>
      </w:r>
      <w:proofErr w:type="spellStart"/>
      <w:r w:rsidRPr="00167CCA">
        <w:rPr>
          <w:b/>
          <w:sz w:val="28"/>
          <w:szCs w:val="28"/>
        </w:rPr>
        <w:t>Budaya</w:t>
      </w:r>
      <w:proofErr w:type="spellEnd"/>
      <w:r w:rsidRPr="00167CCA">
        <w:rPr>
          <w:b/>
          <w:sz w:val="28"/>
          <w:szCs w:val="28"/>
        </w:rPr>
        <w:t xml:space="preserve"> Betawi </w:t>
      </w:r>
      <w:proofErr w:type="spellStart"/>
      <w:r w:rsidRPr="00167CCA">
        <w:rPr>
          <w:b/>
          <w:sz w:val="28"/>
          <w:szCs w:val="28"/>
        </w:rPr>
        <w:t>ke</w:t>
      </w:r>
      <w:proofErr w:type="spellEnd"/>
      <w:r w:rsidRPr="00167CCA">
        <w:rPr>
          <w:b/>
          <w:sz w:val="28"/>
          <w:szCs w:val="28"/>
        </w:rPr>
        <w:t xml:space="preserve"> Level </w:t>
      </w:r>
      <w:proofErr w:type="spellStart"/>
      <w:r w:rsidRPr="00167CCA">
        <w:rPr>
          <w:b/>
          <w:sz w:val="28"/>
          <w:szCs w:val="28"/>
        </w:rPr>
        <w:t>Internasional</w:t>
      </w:r>
      <w:proofErr w:type="spellEnd"/>
    </w:p>
    <w:bookmarkEnd w:id="0"/>
    <w:p w14:paraId="1B8C3592" w14:textId="77777777" w:rsidR="00167CCA" w:rsidRDefault="00167CCA" w:rsidP="00167CCA">
      <w:pPr>
        <w:rPr>
          <w:sz w:val="28"/>
          <w:szCs w:val="28"/>
        </w:rPr>
      </w:pPr>
    </w:p>
    <w:p w14:paraId="202C25E0" w14:textId="62380E5F" w:rsidR="00167CCA" w:rsidRPr="00167CCA" w:rsidRDefault="00167CCA" w:rsidP="00167CCA">
      <w:pPr>
        <w:rPr>
          <w:sz w:val="28"/>
          <w:szCs w:val="28"/>
        </w:rPr>
      </w:pPr>
      <w:proofErr w:type="spellStart"/>
      <w:r w:rsidRPr="00167CCA">
        <w:rPr>
          <w:sz w:val="28"/>
          <w:szCs w:val="28"/>
        </w:rPr>
        <w:t>Direktur</w:t>
      </w:r>
      <w:proofErr w:type="spellEnd"/>
      <w:r w:rsidRPr="00167CCA">
        <w:rPr>
          <w:sz w:val="28"/>
          <w:szCs w:val="28"/>
        </w:rPr>
        <w:t xml:space="preserve"> Utama PT Pembangunan Jaya </w:t>
      </w:r>
      <w:proofErr w:type="spellStart"/>
      <w:r w:rsidRPr="00167CCA">
        <w:rPr>
          <w:sz w:val="28"/>
          <w:szCs w:val="28"/>
        </w:rPr>
        <w:t>Ancol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Tbk</w:t>
      </w:r>
      <w:proofErr w:type="spellEnd"/>
      <w:r w:rsidRPr="00167CCA">
        <w:rPr>
          <w:sz w:val="28"/>
          <w:szCs w:val="28"/>
        </w:rPr>
        <w:t xml:space="preserve"> Cornelis Paul </w:t>
      </w:r>
      <w:proofErr w:type="spellStart"/>
      <w:proofErr w:type="gramStart"/>
      <w:r w:rsidRPr="00167CCA">
        <w:rPr>
          <w:sz w:val="28"/>
          <w:szCs w:val="28"/>
        </w:rPr>
        <w:t>Tehusijarana</w:t>
      </w:r>
      <w:proofErr w:type="spellEnd"/>
      <w:r w:rsidRPr="00167CCA">
        <w:rPr>
          <w:sz w:val="28"/>
          <w:szCs w:val="28"/>
        </w:rPr>
        <w:t xml:space="preserve">  </w:t>
      </w:r>
      <w:proofErr w:type="spellStart"/>
      <w:r w:rsidRPr="00167CCA">
        <w:rPr>
          <w:sz w:val="28"/>
          <w:szCs w:val="28"/>
        </w:rPr>
        <w:t>memaparkan</w:t>
      </w:r>
      <w:proofErr w:type="spellEnd"/>
      <w:proofErr w:type="gram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strateginya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untuk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mengembangkan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kawasan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wisata</w:t>
      </w:r>
      <w:proofErr w:type="spellEnd"/>
      <w:r w:rsidRPr="00167CCA">
        <w:rPr>
          <w:sz w:val="28"/>
          <w:szCs w:val="28"/>
        </w:rPr>
        <w:t xml:space="preserve"> Taman </w:t>
      </w:r>
      <w:proofErr w:type="spellStart"/>
      <w:r w:rsidRPr="00167CCA">
        <w:rPr>
          <w:sz w:val="28"/>
          <w:szCs w:val="28"/>
        </w:rPr>
        <w:t>Impian</w:t>
      </w:r>
      <w:proofErr w:type="spellEnd"/>
      <w:r w:rsidRPr="00167CCA">
        <w:rPr>
          <w:sz w:val="28"/>
          <w:szCs w:val="28"/>
        </w:rPr>
        <w:t xml:space="preserve"> Jaya </w:t>
      </w:r>
      <w:proofErr w:type="spellStart"/>
      <w:r w:rsidRPr="00167CCA">
        <w:rPr>
          <w:sz w:val="28"/>
          <w:szCs w:val="28"/>
        </w:rPr>
        <w:t>Ancol</w:t>
      </w:r>
      <w:proofErr w:type="spellEnd"/>
      <w:r w:rsidRPr="00167CCA">
        <w:rPr>
          <w:sz w:val="28"/>
          <w:szCs w:val="28"/>
        </w:rPr>
        <w:t xml:space="preserve"> di masa </w:t>
      </w:r>
      <w:proofErr w:type="spellStart"/>
      <w:r w:rsidRPr="00167CCA">
        <w:rPr>
          <w:sz w:val="28"/>
          <w:szCs w:val="28"/>
        </w:rPr>
        <w:t>mendatang</w:t>
      </w:r>
      <w:proofErr w:type="spellEnd"/>
      <w:r w:rsidRPr="00167CCA">
        <w:rPr>
          <w:sz w:val="28"/>
          <w:szCs w:val="28"/>
        </w:rPr>
        <w:t xml:space="preserve">. </w:t>
      </w:r>
    </w:p>
    <w:p w14:paraId="4FF9C7C0" w14:textId="77777777" w:rsidR="00167CCA" w:rsidRPr="00167CCA" w:rsidRDefault="00167CCA" w:rsidP="00167CCA">
      <w:pPr>
        <w:rPr>
          <w:b/>
          <w:i/>
          <w:sz w:val="28"/>
          <w:szCs w:val="28"/>
        </w:rPr>
      </w:pPr>
      <w:proofErr w:type="spellStart"/>
      <w:r w:rsidRPr="00167CCA">
        <w:rPr>
          <w:b/>
          <w:i/>
          <w:sz w:val="28"/>
          <w:szCs w:val="28"/>
        </w:rPr>
        <w:t>Apa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strategi</w:t>
      </w:r>
      <w:proofErr w:type="spellEnd"/>
      <w:r w:rsidRPr="00167CCA">
        <w:rPr>
          <w:b/>
          <w:i/>
          <w:sz w:val="28"/>
          <w:szCs w:val="28"/>
        </w:rPr>
        <w:t xml:space="preserve"> yang </w:t>
      </w:r>
      <w:proofErr w:type="spellStart"/>
      <w:r w:rsidRPr="00167CCA">
        <w:rPr>
          <w:b/>
          <w:i/>
          <w:sz w:val="28"/>
          <w:szCs w:val="28"/>
        </w:rPr>
        <w:t>akan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dilakukan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perseroan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ke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depan</w:t>
      </w:r>
      <w:proofErr w:type="spellEnd"/>
      <w:r w:rsidRPr="00167CCA">
        <w:rPr>
          <w:b/>
          <w:i/>
          <w:sz w:val="28"/>
          <w:szCs w:val="28"/>
        </w:rPr>
        <w:t>?</w:t>
      </w:r>
    </w:p>
    <w:p w14:paraId="5673AB88" w14:textId="77777777" w:rsidR="00167CCA" w:rsidRPr="00167CCA" w:rsidRDefault="00167CCA" w:rsidP="00167CCA">
      <w:pPr>
        <w:rPr>
          <w:sz w:val="28"/>
          <w:szCs w:val="28"/>
        </w:rPr>
      </w:pPr>
      <w:r w:rsidRPr="00167CCA">
        <w:rPr>
          <w:sz w:val="28"/>
          <w:szCs w:val="28"/>
        </w:rPr>
        <w:t>"</w:t>
      </w:r>
      <w:proofErr w:type="spellStart"/>
      <w:r w:rsidRPr="00167CCA">
        <w:rPr>
          <w:sz w:val="28"/>
          <w:szCs w:val="28"/>
        </w:rPr>
        <w:t>Secara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bisnis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masih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terus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fokus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rekreasi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karena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mengambil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porsi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pendapatan</w:t>
      </w:r>
      <w:proofErr w:type="spellEnd"/>
      <w:r w:rsidRPr="00167CCA">
        <w:rPr>
          <w:sz w:val="28"/>
          <w:szCs w:val="28"/>
        </w:rPr>
        <w:t xml:space="preserve"> paling </w:t>
      </w:r>
      <w:proofErr w:type="spellStart"/>
      <w:r w:rsidRPr="00167CCA">
        <w:rPr>
          <w:sz w:val="28"/>
          <w:szCs w:val="28"/>
        </w:rPr>
        <w:t>besar</w:t>
      </w:r>
      <w:proofErr w:type="spellEnd"/>
      <w:r w:rsidRPr="00167CCA">
        <w:rPr>
          <w:sz w:val="28"/>
          <w:szCs w:val="28"/>
        </w:rPr>
        <w:t xml:space="preserve">. Kami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tetap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mengandalkan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itu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melakukan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perbaikan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perluasan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penambahan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wahana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supaya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lebih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banyak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menarik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pengunjung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terutama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sudah</w:t>
      </w:r>
      <w:proofErr w:type="spellEnd"/>
      <w:r w:rsidRPr="00167CCA">
        <w:rPr>
          <w:sz w:val="28"/>
          <w:szCs w:val="28"/>
        </w:rPr>
        <w:t xml:space="preserve"> [</w:t>
      </w:r>
      <w:proofErr w:type="spellStart"/>
      <w:r w:rsidRPr="00167CCA">
        <w:rPr>
          <w:sz w:val="28"/>
          <w:szCs w:val="28"/>
        </w:rPr>
        <w:t>pernah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berkunjung</w:t>
      </w:r>
      <w:proofErr w:type="spellEnd"/>
      <w:r w:rsidRPr="00167CCA">
        <w:rPr>
          <w:sz w:val="28"/>
          <w:szCs w:val="28"/>
        </w:rPr>
        <w:t xml:space="preserve">] </w:t>
      </w:r>
      <w:proofErr w:type="spellStart"/>
      <w:r w:rsidRPr="00167CCA">
        <w:rPr>
          <w:sz w:val="28"/>
          <w:szCs w:val="28"/>
        </w:rPr>
        <w:t>untuk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kembali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lagi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Ancol</w:t>
      </w:r>
      <w:proofErr w:type="spellEnd"/>
      <w:r w:rsidRPr="00167CCA">
        <w:rPr>
          <w:sz w:val="28"/>
          <w:szCs w:val="28"/>
        </w:rPr>
        <w:t>.</w:t>
      </w:r>
    </w:p>
    <w:p w14:paraId="3F9C18D4" w14:textId="77777777" w:rsidR="00167CCA" w:rsidRPr="00167CCA" w:rsidRDefault="00167CCA" w:rsidP="00167CCA">
      <w:pPr>
        <w:rPr>
          <w:sz w:val="28"/>
          <w:szCs w:val="28"/>
        </w:rPr>
      </w:pPr>
      <w:proofErr w:type="spellStart"/>
      <w:r w:rsidRPr="00167CCA">
        <w:rPr>
          <w:sz w:val="28"/>
          <w:szCs w:val="28"/>
        </w:rPr>
        <w:t>Investasi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terus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dilakukan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untuk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berbagai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inovasi</w:t>
      </w:r>
      <w:proofErr w:type="spellEnd"/>
      <w:r w:rsidRPr="00167CCA">
        <w:rPr>
          <w:sz w:val="28"/>
          <w:szCs w:val="28"/>
        </w:rPr>
        <w:t xml:space="preserve">. Kami juga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terus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meningkatkan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kelengkapan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sarana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seperti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resor</w:t>
      </w:r>
      <w:proofErr w:type="spellEnd"/>
      <w:r w:rsidRPr="00167CCA">
        <w:rPr>
          <w:sz w:val="28"/>
          <w:szCs w:val="28"/>
        </w:rPr>
        <w:t xml:space="preserve"> dan </w:t>
      </w:r>
      <w:proofErr w:type="spellStart"/>
      <w:r w:rsidRPr="00167CCA">
        <w:rPr>
          <w:sz w:val="28"/>
          <w:szCs w:val="28"/>
        </w:rPr>
        <w:t>bisnis</w:t>
      </w:r>
      <w:proofErr w:type="spellEnd"/>
      <w:r w:rsidRPr="00167CCA">
        <w:rPr>
          <w:sz w:val="28"/>
          <w:szCs w:val="28"/>
        </w:rPr>
        <w:t xml:space="preserve"> MICE [meeting, incentive, conference and exhibition].</w:t>
      </w:r>
    </w:p>
    <w:p w14:paraId="2E6EE024" w14:textId="77777777" w:rsidR="00167CCA" w:rsidRPr="00167CCA" w:rsidRDefault="00167CCA" w:rsidP="00167CCA">
      <w:pPr>
        <w:rPr>
          <w:sz w:val="28"/>
          <w:szCs w:val="28"/>
        </w:rPr>
      </w:pPr>
      <w:r w:rsidRPr="00167CCA">
        <w:rPr>
          <w:sz w:val="28"/>
          <w:szCs w:val="28"/>
        </w:rPr>
        <w:t xml:space="preserve">Salah </w:t>
      </w:r>
      <w:proofErr w:type="spellStart"/>
      <w:r w:rsidRPr="00167CCA">
        <w:rPr>
          <w:sz w:val="28"/>
          <w:szCs w:val="28"/>
        </w:rPr>
        <w:t>satu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sasaran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depan</w:t>
      </w:r>
      <w:proofErr w:type="spellEnd"/>
      <w:r w:rsidRPr="00167CCA">
        <w:rPr>
          <w:sz w:val="28"/>
          <w:szCs w:val="28"/>
        </w:rPr>
        <w:t xml:space="preserve"> kami </w:t>
      </w:r>
      <w:proofErr w:type="spellStart"/>
      <w:r w:rsidRPr="00167CCA">
        <w:rPr>
          <w:sz w:val="28"/>
          <w:szCs w:val="28"/>
        </w:rPr>
        <w:t>yakni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pendapatan</w:t>
      </w:r>
      <w:proofErr w:type="spellEnd"/>
      <w:r w:rsidRPr="00167CCA">
        <w:rPr>
          <w:sz w:val="28"/>
          <w:szCs w:val="28"/>
        </w:rPr>
        <w:t xml:space="preserve"> di </w:t>
      </w:r>
      <w:proofErr w:type="spellStart"/>
      <w:r w:rsidRPr="00167CCA">
        <w:rPr>
          <w:sz w:val="28"/>
          <w:szCs w:val="28"/>
        </w:rPr>
        <w:t>luar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tiket</w:t>
      </w:r>
      <w:proofErr w:type="spellEnd"/>
      <w:r w:rsidRPr="00167CCA">
        <w:rPr>
          <w:sz w:val="28"/>
          <w:szCs w:val="28"/>
        </w:rPr>
        <w:t xml:space="preserve"> (</w:t>
      </w:r>
      <w:proofErr w:type="spellStart"/>
      <w:r w:rsidRPr="00167CCA">
        <w:rPr>
          <w:sz w:val="28"/>
          <w:szCs w:val="28"/>
        </w:rPr>
        <w:t>nontiket</w:t>
      </w:r>
      <w:proofErr w:type="spellEnd"/>
      <w:r w:rsidRPr="00167CCA">
        <w:rPr>
          <w:sz w:val="28"/>
          <w:szCs w:val="28"/>
        </w:rPr>
        <w:t xml:space="preserve">)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meningkat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lebih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cepat</w:t>
      </w:r>
      <w:proofErr w:type="spellEnd"/>
      <w:r w:rsidRPr="00167CCA">
        <w:rPr>
          <w:sz w:val="28"/>
          <w:szCs w:val="28"/>
        </w:rPr>
        <w:t xml:space="preserve"> dan </w:t>
      </w:r>
      <w:proofErr w:type="spellStart"/>
      <w:r w:rsidRPr="00167CCA">
        <w:rPr>
          <w:sz w:val="28"/>
          <w:szCs w:val="28"/>
        </w:rPr>
        <w:t>mampu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mengimbangi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pendapatan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dari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tiket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Ini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dilakukan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makanan</w:t>
      </w:r>
      <w:proofErr w:type="spellEnd"/>
      <w:r w:rsidRPr="00167CCA">
        <w:rPr>
          <w:sz w:val="28"/>
          <w:szCs w:val="28"/>
        </w:rPr>
        <w:t xml:space="preserve"> dan </w:t>
      </w:r>
      <w:proofErr w:type="spellStart"/>
      <w:r w:rsidRPr="00167CCA">
        <w:rPr>
          <w:sz w:val="28"/>
          <w:szCs w:val="28"/>
        </w:rPr>
        <w:t>minuman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serta</w:t>
      </w:r>
      <w:proofErr w:type="spellEnd"/>
      <w:r w:rsidRPr="00167CCA">
        <w:rPr>
          <w:sz w:val="28"/>
          <w:szCs w:val="28"/>
        </w:rPr>
        <w:t xml:space="preserve"> merchandise. Kami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kembangkan</w:t>
      </w:r>
      <w:proofErr w:type="spellEnd"/>
      <w:r w:rsidRPr="00167CCA">
        <w:rPr>
          <w:sz w:val="28"/>
          <w:szCs w:val="28"/>
        </w:rPr>
        <w:t xml:space="preserve"> brand </w:t>
      </w:r>
      <w:proofErr w:type="spellStart"/>
      <w:r w:rsidRPr="00167CCA">
        <w:rPr>
          <w:sz w:val="28"/>
          <w:szCs w:val="28"/>
        </w:rPr>
        <w:t>kuliner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benar-benar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bagus</w:t>
      </w:r>
      <w:proofErr w:type="spellEnd"/>
      <w:r w:rsidRPr="00167CCA">
        <w:rPr>
          <w:sz w:val="28"/>
          <w:szCs w:val="28"/>
        </w:rPr>
        <w:t xml:space="preserve"> dan </w:t>
      </w:r>
      <w:proofErr w:type="spellStart"/>
      <w:r w:rsidRPr="00167CCA">
        <w:rPr>
          <w:sz w:val="28"/>
          <w:szCs w:val="28"/>
        </w:rPr>
        <w:t>dijual</w:t>
      </w:r>
      <w:proofErr w:type="spellEnd"/>
      <w:r w:rsidRPr="00167CCA">
        <w:rPr>
          <w:sz w:val="28"/>
          <w:szCs w:val="28"/>
        </w:rPr>
        <w:t>.</w:t>
      </w:r>
    </w:p>
    <w:p w14:paraId="1481256B" w14:textId="77777777" w:rsidR="00167CCA" w:rsidRPr="00167CCA" w:rsidRDefault="00167CCA" w:rsidP="00167CCA">
      <w:pPr>
        <w:rPr>
          <w:sz w:val="28"/>
          <w:szCs w:val="28"/>
        </w:rPr>
      </w:pPr>
      <w:proofErr w:type="spellStart"/>
      <w:r w:rsidRPr="00167CCA">
        <w:rPr>
          <w:sz w:val="28"/>
          <w:szCs w:val="28"/>
        </w:rPr>
        <w:t>Untuk</w:t>
      </w:r>
      <w:proofErr w:type="spellEnd"/>
      <w:r w:rsidRPr="00167CCA">
        <w:rPr>
          <w:sz w:val="28"/>
          <w:szCs w:val="28"/>
        </w:rPr>
        <w:t xml:space="preserve"> merchandise, kami </w:t>
      </w:r>
      <w:proofErr w:type="spellStart"/>
      <w:r w:rsidRPr="00167CCA">
        <w:rPr>
          <w:sz w:val="28"/>
          <w:szCs w:val="28"/>
        </w:rPr>
        <w:t>membentuk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tim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kreatif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lebih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kuat</w:t>
      </w:r>
      <w:proofErr w:type="spellEnd"/>
      <w:r w:rsidRPr="00167CCA">
        <w:rPr>
          <w:sz w:val="28"/>
          <w:szCs w:val="28"/>
        </w:rPr>
        <w:t xml:space="preserve">. Kami </w:t>
      </w:r>
      <w:proofErr w:type="spellStart"/>
      <w:r w:rsidRPr="00167CCA">
        <w:rPr>
          <w:sz w:val="28"/>
          <w:szCs w:val="28"/>
        </w:rPr>
        <w:t>belajar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dari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tim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internasional</w:t>
      </w:r>
      <w:proofErr w:type="spellEnd"/>
      <w:r w:rsidRPr="00167CCA">
        <w:rPr>
          <w:sz w:val="28"/>
          <w:szCs w:val="28"/>
        </w:rPr>
        <w:t xml:space="preserve"> lain yang </w:t>
      </w:r>
      <w:proofErr w:type="spellStart"/>
      <w:r w:rsidRPr="00167CCA">
        <w:rPr>
          <w:sz w:val="28"/>
          <w:szCs w:val="28"/>
        </w:rPr>
        <w:t>memiliki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pendapatan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nontiket</w:t>
      </w:r>
      <w:proofErr w:type="spellEnd"/>
      <w:r w:rsidRPr="00167CCA">
        <w:rPr>
          <w:sz w:val="28"/>
          <w:szCs w:val="28"/>
        </w:rPr>
        <w:t xml:space="preserve"> 65%, </w:t>
      </w:r>
      <w:proofErr w:type="spellStart"/>
      <w:r w:rsidRPr="00167CCA">
        <w:rPr>
          <w:sz w:val="28"/>
          <w:szCs w:val="28"/>
        </w:rPr>
        <w:t>lebih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besar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daripada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tiketnya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demikian</w:t>
      </w:r>
      <w:proofErr w:type="spellEnd"/>
      <w:r w:rsidRPr="00167CCA">
        <w:rPr>
          <w:sz w:val="28"/>
          <w:szCs w:val="28"/>
        </w:rPr>
        <w:t xml:space="preserve">, kami </w:t>
      </w:r>
      <w:proofErr w:type="spellStart"/>
      <w:r w:rsidRPr="00167CCA">
        <w:rPr>
          <w:sz w:val="28"/>
          <w:szCs w:val="28"/>
        </w:rPr>
        <w:t>benar-benar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memiliki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pendapatan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lebih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stabil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Sekarang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ini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tiket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menyumbang</w:t>
      </w:r>
      <w:proofErr w:type="spellEnd"/>
      <w:r w:rsidRPr="00167CCA">
        <w:rPr>
          <w:sz w:val="28"/>
          <w:szCs w:val="28"/>
        </w:rPr>
        <w:t xml:space="preserve"> 80%--90% </w:t>
      </w:r>
      <w:proofErr w:type="spellStart"/>
      <w:r w:rsidRPr="00167CCA">
        <w:rPr>
          <w:sz w:val="28"/>
          <w:szCs w:val="28"/>
        </w:rPr>
        <w:t>dari</w:t>
      </w:r>
      <w:proofErr w:type="spellEnd"/>
      <w:r w:rsidRPr="00167CCA">
        <w:rPr>
          <w:sz w:val="28"/>
          <w:szCs w:val="28"/>
        </w:rPr>
        <w:t xml:space="preserve"> total revenue </w:t>
      </w:r>
      <w:proofErr w:type="spellStart"/>
      <w:r w:rsidRPr="00167CCA">
        <w:rPr>
          <w:sz w:val="28"/>
          <w:szCs w:val="28"/>
        </w:rPr>
        <w:t>bisnis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rekreasi</w:t>
      </w:r>
      <w:proofErr w:type="spellEnd"/>
      <w:r w:rsidRPr="00167CCA">
        <w:rPr>
          <w:sz w:val="28"/>
          <w:szCs w:val="28"/>
        </w:rPr>
        <w:t>."</w:t>
      </w:r>
    </w:p>
    <w:p w14:paraId="39854360" w14:textId="77777777" w:rsidR="00167CCA" w:rsidRPr="00167CCA" w:rsidRDefault="00167CCA" w:rsidP="00167CCA">
      <w:pPr>
        <w:rPr>
          <w:sz w:val="28"/>
          <w:szCs w:val="28"/>
        </w:rPr>
      </w:pPr>
    </w:p>
    <w:p w14:paraId="48769AFB" w14:textId="77777777" w:rsidR="00167CCA" w:rsidRPr="00167CCA" w:rsidRDefault="00167CCA" w:rsidP="00167CCA">
      <w:pPr>
        <w:rPr>
          <w:b/>
          <w:i/>
          <w:sz w:val="28"/>
          <w:szCs w:val="28"/>
        </w:rPr>
      </w:pPr>
      <w:proofErr w:type="spellStart"/>
      <w:r w:rsidRPr="00167CCA">
        <w:rPr>
          <w:b/>
          <w:i/>
          <w:sz w:val="28"/>
          <w:szCs w:val="28"/>
        </w:rPr>
        <w:t>Bagaimana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cara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melaksanakannya</w:t>
      </w:r>
      <w:proofErr w:type="spellEnd"/>
      <w:r w:rsidRPr="00167CCA">
        <w:rPr>
          <w:b/>
          <w:i/>
          <w:sz w:val="28"/>
          <w:szCs w:val="28"/>
        </w:rPr>
        <w:t xml:space="preserve"> agar </w:t>
      </w:r>
      <w:proofErr w:type="spellStart"/>
      <w:r w:rsidRPr="00167CCA">
        <w:rPr>
          <w:b/>
          <w:i/>
          <w:sz w:val="28"/>
          <w:szCs w:val="28"/>
        </w:rPr>
        <w:t>semua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rencana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tadi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cepat</w:t>
      </w:r>
      <w:proofErr w:type="spellEnd"/>
      <w:r w:rsidRPr="00167CCA">
        <w:rPr>
          <w:b/>
          <w:i/>
          <w:sz w:val="28"/>
          <w:szCs w:val="28"/>
        </w:rPr>
        <w:t xml:space="preserve"> </w:t>
      </w:r>
      <w:proofErr w:type="spellStart"/>
      <w:r w:rsidRPr="00167CCA">
        <w:rPr>
          <w:b/>
          <w:i/>
          <w:sz w:val="28"/>
          <w:szCs w:val="28"/>
        </w:rPr>
        <w:t>terwujud</w:t>
      </w:r>
      <w:proofErr w:type="spellEnd"/>
      <w:r w:rsidRPr="00167CCA">
        <w:rPr>
          <w:b/>
          <w:i/>
          <w:sz w:val="28"/>
          <w:szCs w:val="28"/>
        </w:rPr>
        <w:t>?</w:t>
      </w:r>
    </w:p>
    <w:p w14:paraId="3E68F24C" w14:textId="77777777" w:rsidR="00167CCA" w:rsidRDefault="00167CCA" w:rsidP="00167CCA">
      <w:pPr>
        <w:rPr>
          <w:sz w:val="28"/>
          <w:szCs w:val="28"/>
        </w:rPr>
      </w:pPr>
      <w:r w:rsidRPr="00167CCA">
        <w:rPr>
          <w:sz w:val="28"/>
          <w:szCs w:val="28"/>
        </w:rPr>
        <w:t>"</w:t>
      </w:r>
      <w:proofErr w:type="spellStart"/>
      <w:r w:rsidRPr="00167CCA">
        <w:rPr>
          <w:sz w:val="28"/>
          <w:szCs w:val="28"/>
        </w:rPr>
        <w:t>Harus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diakui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memang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tidak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mudah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butuh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kerja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keras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Sejalan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pembangunan</w:t>
      </w:r>
      <w:proofErr w:type="spellEnd"/>
      <w:r w:rsidRPr="00167CCA">
        <w:rPr>
          <w:sz w:val="28"/>
          <w:szCs w:val="28"/>
        </w:rPr>
        <w:t xml:space="preserve"> brand </w:t>
      </w:r>
      <w:proofErr w:type="spellStart"/>
      <w:r w:rsidRPr="00167CCA">
        <w:rPr>
          <w:sz w:val="28"/>
          <w:szCs w:val="28"/>
        </w:rPr>
        <w:t>kuliner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ada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kafe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dimiliki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Ancol.</w:t>
      </w:r>
      <w:proofErr w:type="spellEnd"/>
    </w:p>
    <w:p w14:paraId="7BE322E4" w14:textId="489CB217" w:rsidR="00167CCA" w:rsidRPr="00167CCA" w:rsidRDefault="00167CCA" w:rsidP="00167CCA">
      <w:pPr>
        <w:rPr>
          <w:sz w:val="28"/>
          <w:szCs w:val="28"/>
        </w:rPr>
      </w:pPr>
      <w:r w:rsidRPr="00167CCA">
        <w:rPr>
          <w:sz w:val="28"/>
          <w:szCs w:val="28"/>
        </w:rPr>
        <w:lastRenderedPageBreak/>
        <w:t xml:space="preserve">Kami juga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memperbaiki</w:t>
      </w:r>
      <w:proofErr w:type="spellEnd"/>
      <w:r w:rsidRPr="00167CCA">
        <w:rPr>
          <w:sz w:val="28"/>
          <w:szCs w:val="28"/>
        </w:rPr>
        <w:t xml:space="preserve"> stall-stall </w:t>
      </w:r>
      <w:proofErr w:type="spellStart"/>
      <w:r w:rsidRPr="00167CCA">
        <w:rPr>
          <w:sz w:val="28"/>
          <w:szCs w:val="28"/>
        </w:rPr>
        <w:t>makanan</w:t>
      </w:r>
      <w:proofErr w:type="spellEnd"/>
      <w:r w:rsidRPr="00167CCA">
        <w:rPr>
          <w:sz w:val="28"/>
          <w:szCs w:val="28"/>
        </w:rPr>
        <w:t xml:space="preserve"> yang </w:t>
      </w:r>
      <w:proofErr w:type="spellStart"/>
      <w:r w:rsidRPr="00167CCA">
        <w:rPr>
          <w:sz w:val="28"/>
          <w:szCs w:val="28"/>
        </w:rPr>
        <w:t>ada</w:t>
      </w:r>
      <w:proofErr w:type="spellEnd"/>
      <w:r w:rsidRPr="00167CCA">
        <w:rPr>
          <w:sz w:val="28"/>
          <w:szCs w:val="28"/>
        </w:rPr>
        <w:t xml:space="preserve"> dan yang </w:t>
      </w:r>
      <w:proofErr w:type="spellStart"/>
      <w:r w:rsidRPr="00167CCA">
        <w:rPr>
          <w:sz w:val="28"/>
          <w:szCs w:val="28"/>
        </w:rPr>
        <w:t>habis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kontrak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kami </w:t>
      </w:r>
      <w:proofErr w:type="spellStart"/>
      <w:r w:rsidRPr="00167CCA">
        <w:rPr>
          <w:sz w:val="28"/>
          <w:szCs w:val="28"/>
        </w:rPr>
        <w:t>ambil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alih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untuk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diisi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produk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Ancol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Mungkin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dalam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satu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hingga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dua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tahun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depan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porsi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nontiket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bisa</w:t>
      </w:r>
      <w:proofErr w:type="spellEnd"/>
      <w:r w:rsidRPr="00167CCA">
        <w:rPr>
          <w:sz w:val="28"/>
          <w:szCs w:val="28"/>
        </w:rPr>
        <w:t xml:space="preserve"> naik 10% -15% </w:t>
      </w:r>
      <w:proofErr w:type="spellStart"/>
      <w:r w:rsidRPr="00167CCA">
        <w:rPr>
          <w:sz w:val="28"/>
          <w:szCs w:val="28"/>
        </w:rPr>
        <w:t>saja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sudah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cukup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bagus</w:t>
      </w:r>
      <w:proofErr w:type="spellEnd"/>
      <w:r w:rsidRPr="00167CCA">
        <w:rPr>
          <w:sz w:val="28"/>
          <w:szCs w:val="28"/>
        </w:rPr>
        <w:t>.</w:t>
      </w:r>
    </w:p>
    <w:p w14:paraId="4C5BF42C" w14:textId="5B24348F" w:rsidR="00167CCA" w:rsidRPr="00167CCA" w:rsidRDefault="00167CCA" w:rsidP="00167CCA">
      <w:pPr>
        <w:rPr>
          <w:sz w:val="28"/>
          <w:szCs w:val="28"/>
        </w:rPr>
      </w:pPr>
      <w:r w:rsidRPr="00167CCA">
        <w:rPr>
          <w:sz w:val="28"/>
          <w:szCs w:val="28"/>
        </w:rPr>
        <w:t xml:space="preserve">Kami juga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merombak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beberapa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tempat</w:t>
      </w:r>
      <w:proofErr w:type="spellEnd"/>
      <w:r w:rsidRPr="00167CCA">
        <w:rPr>
          <w:sz w:val="28"/>
          <w:szCs w:val="28"/>
        </w:rPr>
        <w:t xml:space="preserve">. </w:t>
      </w:r>
      <w:proofErr w:type="spellStart"/>
      <w:r w:rsidRPr="00167CCA">
        <w:rPr>
          <w:sz w:val="28"/>
          <w:szCs w:val="28"/>
        </w:rPr>
        <w:t>Pulau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Bidadari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misalnya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kami </w:t>
      </w:r>
      <w:proofErr w:type="spellStart"/>
      <w:r w:rsidRPr="00167CCA">
        <w:rPr>
          <w:sz w:val="28"/>
          <w:szCs w:val="28"/>
        </w:rPr>
        <w:t>kembangkan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membuat</w:t>
      </w:r>
      <w:proofErr w:type="spellEnd"/>
      <w:r w:rsidRPr="00167CCA">
        <w:rPr>
          <w:sz w:val="28"/>
          <w:szCs w:val="28"/>
        </w:rPr>
        <w:t xml:space="preserve"> Kampung Betawi di </w:t>
      </w:r>
      <w:proofErr w:type="spellStart"/>
      <w:r w:rsidRPr="00167CCA">
        <w:rPr>
          <w:sz w:val="28"/>
          <w:szCs w:val="28"/>
        </w:rPr>
        <w:t>sana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sehingga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menarik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wisatawan</w:t>
      </w:r>
      <w:proofErr w:type="spellEnd"/>
      <w:r w:rsidRPr="00167CCA">
        <w:rPr>
          <w:sz w:val="28"/>
          <w:szCs w:val="28"/>
        </w:rPr>
        <w:t xml:space="preserve">. Akan </w:t>
      </w:r>
      <w:proofErr w:type="spellStart"/>
      <w:r w:rsidRPr="00167CCA">
        <w:rPr>
          <w:sz w:val="28"/>
          <w:szCs w:val="28"/>
        </w:rPr>
        <w:t>ada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cerita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tentang</w:t>
      </w:r>
      <w:proofErr w:type="spellEnd"/>
      <w:r w:rsidRPr="00167CCA">
        <w:rPr>
          <w:sz w:val="28"/>
          <w:szCs w:val="28"/>
        </w:rPr>
        <w:t xml:space="preserve"> Betawi pada zaman 1990-</w:t>
      </w:r>
      <w:proofErr w:type="gramStart"/>
      <w:r w:rsidRPr="00167CCA">
        <w:rPr>
          <w:sz w:val="28"/>
          <w:szCs w:val="28"/>
        </w:rPr>
        <w:t>an</w:t>
      </w:r>
      <w:proofErr w:type="gram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lengkap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berbagai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kuliner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kostum</w:t>
      </w:r>
      <w:proofErr w:type="spellEnd"/>
      <w:r w:rsidRPr="00167CCA">
        <w:rPr>
          <w:sz w:val="28"/>
          <w:szCs w:val="28"/>
        </w:rPr>
        <w:t xml:space="preserve">, dan </w:t>
      </w:r>
      <w:proofErr w:type="spellStart"/>
      <w:r w:rsidRPr="00167CCA">
        <w:rPr>
          <w:sz w:val="28"/>
          <w:szCs w:val="28"/>
        </w:rPr>
        <w:t>kehidupan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sehari-hari</w:t>
      </w:r>
      <w:proofErr w:type="spellEnd"/>
      <w:r w:rsidRPr="00167CCA">
        <w:rPr>
          <w:sz w:val="28"/>
          <w:szCs w:val="28"/>
        </w:rPr>
        <w:t xml:space="preserve">. </w:t>
      </w:r>
    </w:p>
    <w:p w14:paraId="2D6214FA" w14:textId="3A588ECB" w:rsidR="00167CCA" w:rsidRPr="00167CCA" w:rsidRDefault="00167CCA" w:rsidP="00167CCA">
      <w:r w:rsidRPr="00167CCA">
        <w:rPr>
          <w:sz w:val="28"/>
          <w:szCs w:val="28"/>
        </w:rPr>
        <w:t xml:space="preserve">Kami juga </w:t>
      </w:r>
      <w:proofErr w:type="spellStart"/>
      <w:r w:rsidRPr="00167CCA">
        <w:rPr>
          <w:sz w:val="28"/>
          <w:szCs w:val="28"/>
        </w:rPr>
        <w:t>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menghidupkan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lagi</w:t>
      </w:r>
      <w:proofErr w:type="spellEnd"/>
      <w:r w:rsidRPr="00167CCA">
        <w:rPr>
          <w:sz w:val="28"/>
          <w:szCs w:val="28"/>
        </w:rPr>
        <w:t xml:space="preserve"> pasar </w:t>
      </w:r>
      <w:proofErr w:type="spellStart"/>
      <w:r w:rsidRPr="00167CCA">
        <w:rPr>
          <w:sz w:val="28"/>
          <w:szCs w:val="28"/>
        </w:rPr>
        <w:t>seni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sehingga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saat</w:t>
      </w:r>
      <w:proofErr w:type="spellEnd"/>
      <w:r w:rsidRPr="00167CCA">
        <w:rPr>
          <w:sz w:val="28"/>
          <w:szCs w:val="28"/>
        </w:rPr>
        <w:t xml:space="preserve"> orang </w:t>
      </w:r>
      <w:proofErr w:type="spellStart"/>
      <w:r w:rsidRPr="00167CCA">
        <w:rPr>
          <w:sz w:val="28"/>
          <w:szCs w:val="28"/>
        </w:rPr>
        <w:t>masuk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kawasan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Ancol</w:t>
      </w:r>
      <w:proofErr w:type="spellEnd"/>
      <w:r w:rsidRPr="00167CCA">
        <w:rPr>
          <w:sz w:val="28"/>
          <w:szCs w:val="28"/>
        </w:rPr>
        <w:t xml:space="preserve">, </w:t>
      </w:r>
      <w:proofErr w:type="spellStart"/>
      <w:r w:rsidRPr="00167CCA">
        <w:rPr>
          <w:sz w:val="28"/>
          <w:szCs w:val="28"/>
        </w:rPr>
        <w:t>ada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pengalaman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merasakan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kesenian</w:t>
      </w:r>
      <w:proofErr w:type="spellEnd"/>
      <w:r w:rsidRPr="00167CCA">
        <w:rPr>
          <w:sz w:val="28"/>
          <w:szCs w:val="28"/>
        </w:rPr>
        <w:t xml:space="preserve"> dan </w:t>
      </w:r>
      <w:proofErr w:type="spellStart"/>
      <w:r w:rsidRPr="00167CCA">
        <w:rPr>
          <w:sz w:val="28"/>
          <w:szCs w:val="28"/>
        </w:rPr>
        <w:t>budaya</w:t>
      </w:r>
      <w:proofErr w:type="spellEnd"/>
      <w:r w:rsidRPr="00167CCA">
        <w:rPr>
          <w:sz w:val="28"/>
          <w:szCs w:val="28"/>
        </w:rPr>
        <w:t xml:space="preserve"> Betawi </w:t>
      </w:r>
      <w:proofErr w:type="spellStart"/>
      <w:r w:rsidRPr="00167CCA">
        <w:rPr>
          <w:sz w:val="28"/>
          <w:szCs w:val="28"/>
        </w:rPr>
        <w:t>dengan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standar</w:t>
      </w:r>
      <w:proofErr w:type="spellEnd"/>
      <w:r w:rsidRPr="00167CCA">
        <w:rPr>
          <w:sz w:val="28"/>
          <w:szCs w:val="28"/>
        </w:rPr>
        <w:t xml:space="preserve"> </w:t>
      </w:r>
      <w:proofErr w:type="spellStart"/>
      <w:r w:rsidRPr="00167CCA">
        <w:rPr>
          <w:sz w:val="28"/>
          <w:szCs w:val="28"/>
        </w:rPr>
        <w:t>internasional</w:t>
      </w:r>
      <w:proofErr w:type="spellEnd"/>
      <w:r>
        <w:t>." (*)</w:t>
      </w:r>
    </w:p>
    <w:sectPr w:rsidR="00167CCA" w:rsidRPr="0016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CA"/>
    <w:rsid w:val="001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3DD"/>
  <w15:chartTrackingRefBased/>
  <w15:docId w15:val="{993CBEE3-5510-421C-A663-AA02103E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2019-03-07T11:39:00Z</dcterms:created>
  <dcterms:modified xsi:type="dcterms:W3CDTF">2019-03-07T11:49:00Z</dcterms:modified>
</cp:coreProperties>
</file>