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kill-wiring-implementation-plan-v2"/>
    <w:p>
      <w:pPr>
        <w:pStyle w:val="Heading1"/>
      </w:pPr>
      <w:r>
        <w:t xml:space="preserve">Skill Wiring Implementation Plan v2</w:t>
      </w:r>
    </w:p>
    <w:bookmarkStart w:id="9" w:name="Xc5427e414d82ee7610076f7b652990ce9b395cb"/>
    <w:p>
      <w:pPr>
        <w:pStyle w:val="Heading2"/>
      </w:pPr>
      <w:r>
        <w:t xml:space="preserve">DAL (Domain Abstraction Layer) Integration into Core ADAS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14,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 (Post ChatGPT Review)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Final Draft for Implementation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describes how Skills defined in the</w:t>
      </w:r>
      <w:r>
        <w:t xml:space="preserve"> </w:t>
      </w:r>
      <w:r>
        <w:rPr>
          <w:b/>
          <w:bCs/>
        </w:rPr>
        <w:t xml:space="preserve">Skill 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adas_mcp_toolbox_builder</w:t>
      </w:r>
      <w:r>
        <w:t xml:space="preserve"> </w:t>
      </w:r>
      <w:r>
        <w:t xml:space="preserve">repo) wire into</w:t>
      </w:r>
      <w:r>
        <w:t xml:space="preserve"> </w:t>
      </w:r>
      <w:r>
        <w:rPr>
          <w:b/>
          <w:bCs/>
        </w:rPr>
        <w:t xml:space="preserve">Core ADAS</w:t>
      </w:r>
      <w:r>
        <w:t xml:space="preserve"> </w:t>
      </w:r>
      <w:r>
        <w:t xml:space="preserve">(the runtime agent /</w:t>
      </w:r>
      <w:r>
        <w:t xml:space="preserve"> </w:t>
      </w:r>
      <w:r>
        <w:rPr>
          <w:rStyle w:val="VerbatimChar"/>
        </w:rPr>
        <w:t xml:space="preserve">ai-dev-assistant</w:t>
      </w:r>
      <w:r>
        <w:t xml:space="preserve"> </w:t>
      </w:r>
      <w:r>
        <w:t xml:space="preserve">repo) at execution time.</w:t>
      </w:r>
    </w:p>
    <w:bookmarkStart w:id="10" w:name="terminology"/>
    <w:p>
      <w:pPr>
        <w:pStyle w:val="Heading3"/>
      </w:pPr>
      <w:r>
        <w:t xml:space="preserve">Terminology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adas_mcp_toolbox_builder</w:t>
            </w:r>
          </w:p>
        </w:tc>
        <w:tc>
          <w:tcPr/>
          <w:p>
            <w:pPr>
              <w:pStyle w:val="Compact"/>
            </w:pPr>
            <w:r>
              <w:t xml:space="preserve">UI for creating skill definitions (domain.yaml)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ai-dev-assistant</w:t>
            </w:r>
          </w:p>
        </w:tc>
        <w:tc>
          <w:tcPr/>
          <w:p>
            <w:pPr>
              <w:pStyle w:val="Compact"/>
            </w:pPr>
            <w:r>
              <w:t xml:space="preserve">Runtime agent that executes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Domain Abstraction Layer - the skill definition format</w:t>
            </w:r>
          </w:p>
        </w:tc>
      </w:tr>
    </w:tbl>
    <w:bookmarkEnd w:id="10"/>
    <w:bookmarkStart w:id="11" w:name="key-principles-agreed"/>
    <w:p>
      <w:pPr>
        <w:pStyle w:val="Heading3"/>
      </w:pPr>
      <w:r>
        <w:t xml:space="preserve">Key Principles (Agreed)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Minimize RV2 prompt pollution</w:t>
      </w:r>
      <w:r>
        <w:t xml:space="preserve"> </w:t>
      </w:r>
      <w:r>
        <w:t xml:space="preserve">— inject only ~100 tokens for guardrails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existing LLM calls</w:t>
      </w:r>
      <w:r>
        <w:t xml:space="preserve"> </w:t>
      </w:r>
      <w:r>
        <w:t xml:space="preserve">— don’t add unnecessary calls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Mechanical enforcement where possible</w:t>
      </w:r>
      <w:r>
        <w:t xml:space="preserve"> </w:t>
      </w:r>
      <w:r>
        <w:t xml:space="preserve">— JS checks at pre-tool gate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Dedicated Finalization Gate</w:t>
      </w:r>
      <w:r>
        <w:t xml:space="preserve"> </w:t>
      </w:r>
      <w:r>
        <w:t xml:space="preserve">— separate from Reply Polisher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Compilation in Core bootstrap</w:t>
      </w:r>
      <w:r>
        <w:t xml:space="preserve"> </w:t>
      </w:r>
      <w:r>
        <w:t xml:space="preserve">— not in Skill Builder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Narrow compilation scope</w:t>
      </w:r>
      <w:r>
        <w:t xml:space="preserve"> </w:t>
      </w:r>
      <w:r>
        <w:t xml:space="preserve">— only permissions + approvals, not semantic rules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architecture-overview"/>
    <w:p>
      <w:pPr>
        <w:pStyle w:val="Heading2"/>
      </w:pPr>
      <w:r>
        <w:t xml:space="preserve">2. Architecture Overview</w:t>
      </w:r>
    </w:p>
    <w:bookmarkStart w:id="13" w:name="execution-flow"/>
    <w:p>
      <w:pPr>
        <w:pStyle w:val="Heading3"/>
      </w:pPr>
      <w:r>
        <w:t xml:space="preserve">2.1 Execution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DETECT INTENT                                               │</w:t>
      </w:r>
      <w:r>
        <w:br/>
      </w:r>
      <w:r>
        <w:rPr>
          <w:rStyle w:val="VerbatimChar"/>
        </w:rPr>
        <w:t xml:space="preserve">│     Location: detectIntent.js                                   │</w:t>
      </w:r>
      <w:r>
        <w:br/>
      </w:r>
      <w:r>
        <w:rPr>
          <w:rStyle w:val="VerbatimChar"/>
        </w:rPr>
        <w:t xml:space="preserve">│     LLM: Yes (once per job)                                     │</w:t>
      </w:r>
      <w:r>
        <w:br/>
      </w:r>
      <w:r>
        <w:rPr>
          <w:rStyle w:val="VerbatimChar"/>
        </w:rPr>
        <w:t xml:space="preserve">│     Skill data used: intents, entities, out_of_domain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2. BOOTSTRAP                                                   │</w:t>
      </w:r>
      <w:r>
        <w:br/>
      </w:r>
      <w:r>
        <w:rPr>
          <w:rStyle w:val="VerbatimChar"/>
        </w:rPr>
        <w:t xml:space="preserve">│     Location: highLevelPlan.js                                  │</w:t>
      </w:r>
      <w:r>
        <w:br/>
      </w:r>
      <w:r>
        <w:rPr>
          <w:rStyle w:val="VerbatimChar"/>
        </w:rPr>
        <w:t xml:space="preserve">│     LLM: No                                                     │</w:t>
      </w:r>
      <w:r>
        <w:br/>
      </w:r>
      <w:r>
        <w:rPr>
          <w:rStyle w:val="VerbatimChar"/>
        </w:rPr>
        <w:t xml:space="preserve">│     Actions:                                                    │</w:t>
      </w:r>
      <w:r>
        <w:br/>
      </w:r>
      <w:r>
        <w:rPr>
          <w:rStyle w:val="VerbatimChar"/>
        </w:rPr>
        <w:t xml:space="preserve">│       - Load skill YAML                                         │</w:t>
      </w:r>
      <w:r>
        <w:br/>
      </w:r>
      <w:r>
        <w:rPr>
          <w:rStyle w:val="VerbatimChar"/>
        </w:rPr>
        <w:t xml:space="preserve">│       - Convert workflows → SGs                                 │</w:t>
      </w:r>
      <w:r>
        <w:br/>
      </w:r>
      <w:r>
        <w:rPr>
          <w:rStyle w:val="VerbatimChar"/>
        </w:rPr>
        <w:t xml:space="preserve">│       - Compile guardrails (narrow scope)                       │</w:t>
      </w:r>
      <w:r>
        <w:br/>
      </w:r>
      <w:r>
        <w:rPr>
          <w:rStyle w:val="VerbatimChar"/>
        </w:rPr>
        <w:t xml:space="preserve">│       - Prepare tool allow/deny lists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3. RV2 MAIN LOOP                                               │</w:t>
      </w:r>
      <w:r>
        <w:br/>
      </w:r>
      <w:r>
        <w:rPr>
          <w:rStyle w:val="VerbatimChar"/>
        </w:rPr>
        <w:t xml:space="preserve">│     Location: mainloop.js + realPlanner.js                      │</w:t>
      </w:r>
      <w:r>
        <w:br/>
      </w:r>
      <w:r>
        <w:rPr>
          <w:rStyle w:val="VerbatimChar"/>
        </w:rPr>
        <w:t xml:space="preserve">│     LLM: Yes (MANY iterations - EXPENSIVE, PROTECT THIS!)       │</w:t>
      </w:r>
      <w:r>
        <w:br/>
      </w:r>
      <w:r>
        <w:rPr>
          <w:rStyle w:val="VerbatimChar"/>
        </w:rPr>
        <w:t xml:space="preserve">│     Skill data injected: ~100 tokens guardrails only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4. PRE-TOOL GATE                                               │</w:t>
      </w:r>
      <w:r>
        <w:br/>
      </w:r>
      <w:r>
        <w:rPr>
          <w:rStyle w:val="VerbatimChar"/>
        </w:rPr>
        <w:t xml:space="preserve">│     Location: executeToolStep.js (before fn() call)             │</w:t>
      </w:r>
      <w:r>
        <w:br/>
      </w:r>
      <w:r>
        <w:rPr>
          <w:rStyle w:val="VerbatimChar"/>
        </w:rPr>
        <w:t xml:space="preserve">│     LLM: No                                                     │</w:t>
      </w:r>
      <w:r>
        <w:br/>
      </w:r>
      <w:r>
        <w:rPr>
          <w:rStyle w:val="VerbatimChar"/>
        </w:rPr>
        <w:t xml:space="preserve">│     Checks:                                                     │</w:t>
      </w:r>
      <w:r>
        <w:br/>
      </w:r>
      <w:r>
        <w:rPr>
          <w:rStyle w:val="VerbatimChar"/>
        </w:rPr>
        <w:t xml:space="preserve">│       - tool.policy.allowed                                     │</w:t>
      </w:r>
      <w:r>
        <w:br/>
      </w:r>
      <w:r>
        <w:rPr>
          <w:rStyle w:val="VerbatimChar"/>
        </w:rPr>
        <w:t xml:space="preserve">│       - tool.policy.requires_approval                           │</w:t>
      </w:r>
      <w:r>
        <w:br/>
      </w:r>
      <w:r>
        <w:rPr>
          <w:rStyle w:val="VerbatimChar"/>
        </w:rPr>
        <w:t xml:space="preserve">│       - Compiled guardrails (JS)                                │</w:t>
      </w:r>
      <w:r>
        <w:br/>
      </w:r>
      <w:r>
        <w:rPr>
          <w:rStyle w:val="VerbatimChar"/>
        </w:rPr>
        <w:t xml:space="preserve">│       - Approval thresholds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5. FINALIZATION GATE (NEW)                                     │</w:t>
      </w:r>
      <w:r>
        <w:br/>
      </w:r>
      <w:r>
        <w:rPr>
          <w:rStyle w:val="VerbatimChar"/>
        </w:rPr>
        <w:t xml:space="preserve">│     Location: NEW FILE - finalizationGate.js                    │</w:t>
      </w:r>
      <w:r>
        <w:br/>
      </w:r>
      <w:r>
        <w:rPr>
          <w:rStyle w:val="VerbatimChar"/>
        </w:rPr>
        <w:t xml:space="preserve">│     LLM: Yes (once per job, small focused prompt)               │</w:t>
      </w:r>
      <w:r>
        <w:br/>
      </w:r>
      <w:r>
        <w:rPr>
          <w:rStyle w:val="VerbatimChar"/>
        </w:rPr>
        <w:t xml:space="preserve">│     Configurable: enabled/disabled via skill YAML               │</w:t>
      </w:r>
      <w:r>
        <w:br/>
      </w:r>
      <w:r>
        <w:rPr>
          <w:rStyle w:val="VerbatimChar"/>
        </w:rPr>
        <w:t xml:space="preserve">│     Checks:                                                     │</w:t>
      </w:r>
      <w:r>
        <w:br/>
      </w:r>
      <w:r>
        <w:rPr>
          <w:rStyle w:val="VerbatimChar"/>
        </w:rPr>
        <w:t xml:space="preserve">│       - Goal coverage                                           │</w:t>
      </w:r>
      <w:r>
        <w:br/>
      </w:r>
      <w:r>
        <w:rPr>
          <w:rStyle w:val="VerbatimChar"/>
        </w:rPr>
        <w:t xml:space="preserve">│       - Guardrails compliance                                   │</w:t>
      </w:r>
      <w:r>
        <w:br/>
      </w:r>
      <w:r>
        <w:rPr>
          <w:rStyle w:val="VerbatimChar"/>
        </w:rPr>
        <w:t xml:space="preserve">│       - Output contract fields                                  │</w:t>
      </w:r>
      <w:r>
        <w:br/>
      </w:r>
      <w:r>
        <w:rPr>
          <w:rStyle w:val="VerbatimChar"/>
        </w:rPr>
        <w:t xml:space="preserve">│     Retry: max_retries with require_new_evidence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6. REPLY POLISHER                                              │</w:t>
      </w:r>
      <w:r>
        <w:br/>
      </w:r>
      <w:r>
        <w:rPr>
          <w:rStyle w:val="VerbatimChar"/>
        </w:rPr>
        <w:t xml:space="preserve">│     Location: existing reply polisher                           │</w:t>
      </w:r>
      <w:r>
        <w:br/>
      </w:r>
      <w:r>
        <w:rPr>
          <w:rStyle w:val="VerbatimChar"/>
        </w:rPr>
        <w:t xml:space="preserve">│     LLM: Yes (once per job)                                     │</w:t>
      </w:r>
      <w:r>
        <w:br/>
      </w:r>
      <w:r>
        <w:rPr>
          <w:rStyle w:val="VerbatimChar"/>
        </w:rPr>
        <w:t xml:space="preserve">│     Job: Format only                                            │</w:t>
      </w:r>
      <w:r>
        <w:br/>
      </w:r>
      <w:r>
        <w:rPr>
          <w:rStyle w:val="VerbatimChar"/>
        </w:rPr>
        <w:t xml:space="preserve">│       - Apply role.persona                                      │</w:t>
      </w:r>
      <w:r>
        <w:br/>
      </w:r>
      <w:r>
        <w:rPr>
          <w:rStyle w:val="VerbatimChar"/>
        </w:rPr>
        <w:t xml:space="preserve">│       - Make user-friendly                                      │</w:t>
      </w:r>
      <w:r>
        <w:br/>
      </w:r>
      <w:r>
        <w:rPr>
          <w:rStyle w:val="VerbatimChar"/>
        </w:rPr>
        <w:t xml:space="preserve">│     NOT a validator (that's Finalization Gate's job)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Output to User</w:t>
      </w:r>
    </w:p>
    <w:bookmarkEnd w:id="13"/>
    <w:bookmarkStart w:id="14" w:name="llm-calls-summary"/>
    <w:p>
      <w:pPr>
        <w:pStyle w:val="Heading3"/>
      </w:pPr>
      <w:r>
        <w:t xml:space="preserve">2.2 LLM Calls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LLM Calls</w:t>
            </w:r>
          </w:p>
        </w:tc>
        <w:tc>
          <w:tcPr/>
          <w:p>
            <w:pPr>
              <w:pStyle w:val="Compact"/>
            </w:pPr>
            <w:r>
              <w:t xml:space="preserve">New?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Intent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(exists)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RV2 Loop</w:t>
            </w:r>
          </w:p>
        </w:tc>
        <w:tc>
          <w:tcPr/>
          <w:p>
            <w:pPr>
              <w:pStyle w:val="Compact"/>
            </w:pPr>
            <w:r>
              <w:t xml:space="preserve">N iterations</w:t>
            </w:r>
          </w:p>
        </w:tc>
        <w:tc>
          <w:tcPr/>
          <w:p>
            <w:pPr>
              <w:pStyle w:val="Compact"/>
            </w:pPr>
            <w:r>
              <w:t xml:space="preserve">No (exists)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Pre-tool Gate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Finalization Gate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Polisher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(exists)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new LLM calls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Xe4a2e06efc9a849fbe673563d70d177627f4f2f"/>
    <w:p>
      <w:pPr>
        <w:pStyle w:val="Heading2"/>
      </w:pPr>
      <w:r>
        <w:t xml:space="preserve">3. Skill YAML Structure (What Skill Author Defines)</w:t>
      </w:r>
    </w:p>
    <w:bookmarkStart w:id="16" w:name="complete-relevant-fields"/>
    <w:p>
      <w:pPr>
        <w:pStyle w:val="Heading3"/>
      </w:pPr>
      <w:r>
        <w:t xml:space="preserve">3.1 Complete Relevant Fields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PROBLEM &amp; ROLE (used by Finalization Gate + Reply Polisher)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FunctionTok"/>
        </w:rPr>
        <w:t xml:space="preserve">problem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"Help customers track orders and process refunds"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"Reduce response time"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"Increase satisfaction"</w:t>
      </w:r>
      <w:r>
        <w:br/>
      </w:r>
      <w:r>
        <w:br/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"Support Agent"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persona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"Friendly and empathetic customer support specialist"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INTENTS (used by Detect Intent)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FunctionTok"/>
        </w:rPr>
        <w:t xml:space="preserve">intents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intent_refund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"Customer wants refund"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 want my money back"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"Refund please"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entities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out_of_domain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redirect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 can only help with orders and refunds"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TOOLS (used by Pre-tool Gate)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process_refund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"Process a customer refund"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order_id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amount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"Refund result"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rPr>
          <w:rStyle w:val="CommentTok"/>
        </w:rPr>
        <w:t xml:space="preserve">          # always | conditional | never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requires_approval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conditional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"amount &gt; 500"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POLICY (used by Bootstrap + Pre-tool Gate + Finalization Gate)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guardrails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"Never share customer payment information"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"Never process refunds over $500 without supervisor approval"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"Never be dismissive to frustrated customers"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always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"Always verify customer identity before account access"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"Always confirm before making changes"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"Refund Processing"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"verify_identity"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"check_eligibility"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"process_refund"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tool_id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process_refund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"amount &gt; 500"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require_approval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approver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supervisor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OUTPUT CONTRACT (used by Finalization Gate)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FunctionTok"/>
        </w:rPr>
        <w:t xml:space="preserve">output_contract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order_id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next_steps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ENGINE CONFIG (includes Finalization Gate settings)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"claude-3-sonnet"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finalization_gate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# true = run gate, false = skip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# max replan attempts if gate fails</w:t>
      </w:r>
      <w:r>
        <w:br/>
      </w:r>
      <w:r>
        <w:rPr>
          <w:rStyle w:val="CommentTok"/>
        </w:rPr>
        <w:t xml:space="preserve">    # require_new_evidence is HARD-CODED true in Core ADAS</w:t>
      </w:r>
    </w:p>
    <w:bookmarkEnd w:id="16"/>
    <w:bookmarkStart w:id="17" w:name="what-skill-author-must-define"/>
    <w:p>
      <w:pPr>
        <w:pStyle w:val="Heading3"/>
      </w:pPr>
      <w:r>
        <w:t xml:space="preserve">3.2 What Skill Author Must Define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problem.statement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Goal coverage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problem.goals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Additional goal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role.persona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Reply Polisher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intents.supported[]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Intent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Tool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tools[].policy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Pre-tool gate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policy.guardrails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RV2 injection + Gate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policy.workflows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Converts to HLR SGs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policy.approvals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Approval flow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output_contract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Finalization Gate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engine.finalization_gate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Gate configuration (defaults to enabled)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5" w:name="implementation-details-by-component"/>
    <w:p>
      <w:pPr>
        <w:pStyle w:val="Heading2"/>
      </w:pPr>
      <w:r>
        <w:t xml:space="preserve">4. Implementation Details by Component</w:t>
      </w:r>
    </w:p>
    <w:bookmarkStart w:id="19" w:name="bootstrap-core-adas"/>
    <w:p>
      <w:pPr>
        <w:pStyle w:val="Heading3"/>
      </w:pPr>
      <w:r>
        <w:t xml:space="preserve">4.1 Bootstrap (Core ADAS)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highLevelPlan.js</w:t>
      </w:r>
      <w:r>
        <w:t xml:space="preserve"> </w:t>
      </w:r>
      <w:r>
        <w:t xml:space="preserve">(modify existing)</w:t>
      </w:r>
    </w:p>
    <w:p>
      <w:pPr>
        <w:pStyle w:val="BodyText"/>
      </w:pPr>
      <w:r>
        <w:rPr>
          <w:b/>
          <w:bCs/>
        </w:rPr>
        <w:t xml:space="preserve">What happens: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bootstrapSkill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Convert workflows to SGs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workflows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hlr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convertWorkflowsToSGs</w:t>
      </w:r>
      <w:r>
        <w:rPr>
          <w:rStyle w:val="NormalTok"/>
        </w:rPr>
        <w:t xml:space="preserve">(skill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workflows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Compile guardrails (NARROW SCOPE ONLY)</w:t>
      </w:r>
      <w:r>
        <w:br/>
      </w:r>
      <w:r>
        <w:rPr>
          <w:rStyle w:val="NormalTok"/>
        </w:rPr>
        <w:t xml:space="preserve">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__compiledGuardrails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compileGuardrails</w:t>
      </w:r>
      <w:r>
        <w:rPr>
          <w:rStyle w:val="NormalTok"/>
        </w:rPr>
        <w:t xml:space="preserve">(skill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guardrails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Prepare tool permissions</w:t>
      </w:r>
      <w:r>
        <w:br/>
      </w:r>
      <w:r>
        <w:rPr>
          <w:rStyle w:val="NormalTok"/>
        </w:rPr>
        <w:t xml:space="preserve">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__toolPermissions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buildToolPermissions</w:t>
      </w:r>
      <w:r>
        <w:rPr>
          <w:rStyle w:val="NormalTok"/>
        </w:rPr>
        <w:t xml:space="preserve">(skill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Store text guardrails for RV2 injection</w:t>
      </w:r>
      <w:r>
        <w:br/>
      </w:r>
      <w:r>
        <w:rPr>
          <w:rStyle w:val="NormalTok"/>
        </w:rPr>
        <w:t xml:space="preserve">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__textGuardrails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extractTextGuardrails</w:t>
      </w:r>
      <w:r>
        <w:rPr>
          <w:rStyle w:val="NormalTok"/>
        </w:rPr>
        <w:t xml:space="preserve">(skill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guardrails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Guardrail Compilation (NARROW SCOPE):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compileGuardrails</w:t>
      </w:r>
      <w:r>
        <w:rPr>
          <w:rStyle w:val="NormalTok"/>
        </w:rPr>
        <w:t xml:space="preserve">(guardrails)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(guardrails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never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(guardrails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[])])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compile these patterns: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1: "Never use [tool]"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toolDeny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/never use </w:t>
      </w:r>
      <w:r>
        <w:rPr>
          <w:rStyle w:val="SpecialCharTok"/>
        </w:rPr>
        <w:t xml:space="preserve">(\w+)</w:t>
      </w:r>
      <w:r>
        <w:rPr>
          <w:rStyle w:val="SpecialStringTok"/>
        </w:rPr>
        <w:t xml:space="preserve">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(toolDeny) {</w:t>
      </w:r>
      <w:r>
        <w:br/>
      </w:r>
      <w:r>
        <w:rPr>
          <w:rStyle w:val="NormalTok"/>
        </w:rPr>
        <w:t xml:space="preserve">      compiled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'tool_deny'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toolDeny[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2: "[field] &gt; [number]" threshold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(\w+)\s*(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&lt;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&gt;=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&lt;=</w:t>
      </w:r>
      <w:r>
        <w:rPr>
          <w:rStyle w:val="SpecialCharTok"/>
        </w:rPr>
        <w:t xml:space="preserve">)\s*(\d+)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(threshold) {</w:t>
      </w:r>
      <w:r>
        <w:br/>
      </w:r>
      <w:r>
        <w:rPr>
          <w:rStyle w:val="NormalTok"/>
        </w:rPr>
        <w:t xml:space="preserve">      compiled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'threshold'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threshold[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operator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threshold[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(threshold[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3: Tool requires approval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(\w+)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*(?</w:t>
      </w:r>
      <w:r>
        <w:rPr>
          <w:rStyle w:val="SpecialStringTok"/>
        </w:rPr>
        <w:t xml:space="preserve">:needs</w:t>
      </w:r>
      <w:r>
        <w:rPr>
          <w:rStyle w:val="SpecialCharTok"/>
        </w:rPr>
        <w:t xml:space="preserve">?|</w:t>
      </w:r>
      <w:r>
        <w:rPr>
          <w:rStyle w:val="SpecialStringTok"/>
        </w:rPr>
        <w:t xml:space="preserve">requires</w:t>
      </w:r>
      <w:r>
        <w:rPr>
          <w:rStyle w:val="SpecialCharTok"/>
        </w:rPr>
        <w:t xml:space="preserve">?)\s*</w:t>
      </w:r>
      <w:r>
        <w:rPr>
          <w:rStyle w:val="SpecialStringTok"/>
        </w:rPr>
        <w:t xml:space="preserve">approval/i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(approval) {</w:t>
      </w:r>
      <w:r>
        <w:br/>
      </w:r>
      <w:r>
        <w:rPr>
          <w:rStyle w:val="NormalTok"/>
        </w:rPr>
        <w:t xml:space="preserve">      compiled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'requires_approval'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Everything else stays as TEXT for LLM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(semantic rules like "never be dismissive")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compiles vs stays as text: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Compiles?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“Never use deleteFile”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“amount &gt; 500 needs approval”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“process_refund requires approval”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requires_approval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“Never share payment info”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 → RV2 +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“Never be dismissive”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 → RV2 +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“Always verify identity first”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 → RV2 +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rv2-prompt-injection"/>
    <w:p>
      <w:pPr>
        <w:pStyle w:val="Heading3"/>
      </w:pPr>
      <w:r>
        <w:t xml:space="preserve">4.2 RV2 Prompt Injection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realPlanner.js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buildAgentState.js</w:t>
      </w:r>
      <w:r>
        <w:t xml:space="preserve"> </w:t>
      </w:r>
      <w:r>
        <w:t xml:space="preserve">(modify existing)</w:t>
      </w:r>
    </w:p>
    <w:p>
      <w:pPr>
        <w:pStyle w:val="BodyText"/>
      </w:pPr>
      <w:r>
        <w:rPr>
          <w:b/>
          <w:bCs/>
        </w:rPr>
        <w:t xml:space="preserve">What gets injected: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buildAgentState</w:t>
      </w:r>
      <w:r>
        <w:rPr>
          <w:rStyle w:val="NormalTok"/>
        </w:rPr>
        <w:t xml:space="preserve">(job)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fields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existing fields ...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NEW: Inject text guardrails (~100 tokens max)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guardrails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__textGuardrails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Cap at 10 rules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 the prompt:</w:t>
      </w:r>
    </w:p>
    <w:p>
      <w:pPr>
        <w:pStyle w:val="SourceCode"/>
      </w:pPr>
      <w:r>
        <w:rPr>
          <w:rStyle w:val="VerbatimChar"/>
        </w:rPr>
        <w:t xml:space="preserve">SKILL GUARDRAILS:</w:t>
      </w:r>
      <w:r>
        <w:br/>
      </w:r>
      <w:r>
        <w:rPr>
          <w:rStyle w:val="VerbatimChar"/>
        </w:rPr>
        <w:t xml:space="preserve">- Never share customer payment information</w:t>
      </w:r>
      <w:r>
        <w:br/>
      </w:r>
      <w:r>
        <w:rPr>
          <w:rStyle w:val="VerbatimChar"/>
        </w:rPr>
        <w:t xml:space="preserve">- Never be dismissive to frustrated customers</w:t>
      </w:r>
      <w:r>
        <w:br/>
      </w:r>
      <w:r>
        <w:rPr>
          <w:rStyle w:val="VerbatimChar"/>
        </w:rPr>
        <w:t xml:space="preserve">- Always verify customer identity before account access</w:t>
      </w:r>
      <w:r>
        <w:br/>
      </w:r>
      <w:r>
        <w:rPr>
          <w:rStyle w:val="VerbatimChar"/>
        </w:rPr>
        <w:t xml:space="preserve">- Always confirm before making changes</w:t>
      </w:r>
    </w:p>
    <w:p>
      <w:pPr>
        <w:pStyle w:val="FirstParagraph"/>
      </w:pPr>
      <w:r>
        <w:rPr>
          <w:b/>
          <w:bCs/>
        </w:rPr>
        <w:t xml:space="preserve">Token budget:</w:t>
      </w:r>
      <w:r>
        <w:t xml:space="preserve"> </w:t>
      </w:r>
      <w:r>
        <w:t xml:space="preserve">~10-15 tokens per rule × 10 rules = ~100-150 tokens</w:t>
      </w:r>
    </w:p>
    <w:p>
      <w:r>
        <w:pict>
          <v:rect style="width:0;height:1.5pt" o:hralign="center" o:hrstd="t" o:hr="t"/>
        </w:pict>
      </w:r>
    </w:p>
    <w:bookmarkEnd w:id="20"/>
    <w:bookmarkStart w:id="21" w:name="pre-tool-gate"/>
    <w:p>
      <w:pPr>
        <w:pStyle w:val="Heading3"/>
      </w:pPr>
      <w:r>
        <w:t xml:space="preserve">4.3 Pre-Tool Gate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executeToolStep.js</w:t>
      </w:r>
      <w:r>
        <w:t xml:space="preserve"> </w:t>
      </w:r>
      <w:r>
        <w:t xml:space="preserve">(modify existing)</w:t>
      </w:r>
    </w:p>
    <w:p>
      <w:pPr>
        <w:pStyle w:val="BodyText"/>
      </w:pPr>
      <w:r>
        <w:rPr>
          <w:b/>
          <w:bCs/>
        </w:rPr>
        <w:t xml:space="preserve">Add 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fn()</w:t>
      </w:r>
      <w:r>
        <w:rPr>
          <w:b/>
          <w:bCs/>
        </w:rPr>
        <w:t xml:space="preserve"> </w:t>
      </w:r>
      <w:r>
        <w:rPr>
          <w:b/>
          <w:bCs/>
        </w:rPr>
        <w:t xml:space="preserve">call: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executeToolStep</w:t>
      </w:r>
      <w:r>
        <w:rPr>
          <w:rStyle w:val="NormalTok"/>
        </w:rPr>
        <w:t xml:space="preserve">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 PRE-TOOL GATE (NEW) 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Check tool.policy.allowed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__skill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tools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(toolDef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policy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`Tool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tool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is not allowed by skill policy`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Check compiled guardrails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guard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__compiledGuardrails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(guard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'tool_deny'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guard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tool)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`Blocked by guardrail: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guard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(guard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args[guard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evaluateThreshold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`Threshold exceeded: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guard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Check approval requirements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approvalNeeded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checkApprovalRequired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__skill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(approvalNeeded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approval_request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approvalNeeded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approver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approvalNeeded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approver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PRE-TOOL GATE 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Continue with existing execution...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evaluateThreshold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(operator)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Inverted: rule says "if &gt; X, block"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checkApprovalRequired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policy.approvals[]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policy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approvals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approvals)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tool)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Parse simple condition like "amount &gt; 500"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when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(\w+)\s*(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&lt;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&gt;=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&lt;=</w:t>
      </w:r>
      <w:r>
        <w:rPr>
          <w:rStyle w:val="SpecialCharTok"/>
        </w:rPr>
        <w:t xml:space="preserve">)\s*(\d+)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args[field]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(argVal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exceeds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evaluateCondition</w:t>
      </w:r>
      <w:r>
        <w:rPr>
          <w:rStyle w:val="NormalTok"/>
        </w:rPr>
        <w:t xml:space="preserve">(argVal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(val))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(exceeds)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approver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approver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finalization-gate-new"/>
    <w:p>
      <w:pPr>
        <w:pStyle w:val="Heading3"/>
      </w:pPr>
      <w:r>
        <w:t xml:space="preserve">4.4 Finalization Gate (NEW)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t xml:space="preserve">NEW -</w:t>
      </w:r>
      <w:r>
        <w:t xml:space="preserve"> </w:t>
      </w:r>
      <w:r>
        <w:rPr>
          <w:rStyle w:val="VerbatimChar"/>
        </w:rPr>
        <w:t xml:space="preserve">finalizationGate.js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apps/backend/worker/finalizationGate.js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Finalization Gate - Validates final response before Reply Polisher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Checks:</w:t>
      </w:r>
      <w:r>
        <w:br/>
      </w:r>
      <w:r>
        <w:rPr>
          <w:rStyle w:val="CommentTok"/>
        </w:rPr>
        <w:t xml:space="preserve"> * - Goal coverage (does response address problem.statement?)</w:t>
      </w:r>
      <w:r>
        <w:br/>
      </w:r>
      <w:r>
        <w:rPr>
          <w:rStyle w:val="CommentTok"/>
        </w:rPr>
        <w:t xml:space="preserve"> * - Guardrails compliance (semantic rules from skill)</w:t>
      </w:r>
      <w:r>
        <w:br/>
      </w:r>
      <w:r>
        <w:rPr>
          <w:rStyle w:val="CommentTok"/>
        </w:rPr>
        <w:t xml:space="preserve"> * - Output contract (required_fields present?)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 structured result with enums + detail text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REASON_CODES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GOAL_NOT_MET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'GOAL_NOT_MET'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GUARDRAIL_VIOLATED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'GUARDRAIL_VIOLATED'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MISSING_REQUIRED_FIELD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'MISSING_REQUIRED_FIELD'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OUTPUT_INCOMPLETE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'OUTPUT_INCOMPLETE'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TONE_MISMATCH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'TONE_MISMATCH'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ACTION_CODES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TOOL_CALL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'TOOL_CALL'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CLARIFY_USER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'CLARIFY_USER'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'REWRITE'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ESCALATE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'ESCALATE'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runFinalizationGate</w:t>
      </w:r>
      <w:r>
        <w:rPr>
          <w:rStyle w:val="NormalTok"/>
        </w:rPr>
        <w:t xml:space="preserve">(draftResponse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gate is enabled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engine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finalization_gate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(gateConfig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gate prompt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buildGatePrompt</w:t>
      </w:r>
      <w:r>
        <w:rPr>
          <w:rStyle w:val="NormalTok"/>
        </w:rPr>
        <w:t xml:space="preserve">(draftResponse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 LLM (small, focused)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'claude-3-haiku'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Fast, cheap model for gate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 structured response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parseGateResponse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buildGatePrompt</w:t>
      </w:r>
      <w:r>
        <w:rPr>
          <w:rStyle w:val="NormalTok"/>
        </w:rPr>
        <w:t xml:space="preserve">(draftResponse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problem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guardrails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(skill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policy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guardrails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never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`NEVER: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(skill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policy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guardrails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`ALWAYS: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requiredFields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output_contract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required_fields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 Finalization Gate. Validate this response before it goes to the user.</w:t>
      </w:r>
      <w:r>
        <w:br/>
      </w:r>
      <w:r>
        <w:br/>
      </w:r>
      <w:r>
        <w:rPr>
          <w:rStyle w:val="VerbatimStringTok"/>
        </w:rPr>
        <w:t xml:space="preserve">GOAL: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goal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GUARDRAILS TO CHECK: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guardrails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REQUIRED FIELDS IN RESPONSE: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requiredFields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DRAFT RESPONSE: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draftResponse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VALIDATE and return JSON: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"passed": true/false,</w:t>
      </w:r>
      <w:r>
        <w:br/>
      </w:r>
      <w:r>
        <w:rPr>
          <w:rStyle w:val="VerbatimStringTok"/>
        </w:rPr>
        <w:t xml:space="preserve">  "score": 0.0-1.0,</w:t>
      </w:r>
      <w:r>
        <w:br/>
      </w:r>
      <w:r>
        <w:rPr>
          <w:rStyle w:val="VerbatimStringTok"/>
        </w:rPr>
        <w:t xml:space="preserve">  "reasons": [</w:t>
      </w:r>
      <w:r>
        <w:br/>
      </w:r>
      <w:r>
        <w:rPr>
          <w:rStyle w:val="VerbatimStringTok"/>
        </w:rPr>
        <w:t xml:space="preserve">    {</w:t>
      </w:r>
      <w:r>
        <w:br/>
      </w:r>
      <w:r>
        <w:rPr>
          <w:rStyle w:val="VerbatimStringTok"/>
        </w:rPr>
        <w:t xml:space="preserve">      "code": "GOAL_NOT_MET|GUARDRAIL_VIOLATED|MISSING_REQUIRED_FIELD|OUTPUT_INCOMPLETE|TONE_MISMATCH",</w:t>
      </w:r>
      <w:r>
        <w:br/>
      </w:r>
      <w:r>
        <w:rPr>
          <w:rStyle w:val="VerbatimStringTok"/>
        </w:rPr>
        <w:t xml:space="preserve">      "detail": "Specific explanation"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],</w:t>
      </w:r>
      <w:r>
        <w:br/>
      </w:r>
      <w:r>
        <w:rPr>
          <w:rStyle w:val="VerbatimStringTok"/>
        </w:rPr>
        <w:t xml:space="preserve">  "missing_fields": ["field1", "field2"],</w:t>
      </w:r>
      <w:r>
        <w:br/>
      </w:r>
      <w:r>
        <w:rPr>
          <w:rStyle w:val="VerbatimStringTok"/>
        </w:rPr>
        <w:t xml:space="preserve">  "suggested_action": "TOOL_CALL|CLARIFY_USER|REWRITE|ESCALATE"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Be strict but fair. Only fail if there's a real problem.`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runGateWithRetry</w:t>
      </w:r>
      <w:r>
        <w:rPr>
          <w:rStyle w:val="NormalTok"/>
        </w:rPr>
        <w:t xml:space="preserve">(draftResponse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engine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finalization_gate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max_retries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(attempts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maxRetries)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runFinalizationGate</w:t>
      </w:r>
      <w:r>
        <w:rPr>
          <w:rStyle w:val="NormalTok"/>
        </w:rPr>
        <w:t xml:space="preserve">(draftResponse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draftResponse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attempts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(attempts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maxRetries)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Max retries exceeded - escalate or return with warning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escalate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draftResponse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'Finalization Gate failed after max retries'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HARD-CODED: require_new_evidence = 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Replan must call tool or ask user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replanResult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triggerReplan</w:t>
      </w:r>
      <w:r>
        <w:rPr>
          <w:rStyle w:val="NormalTok"/>
        </w:rPr>
        <w:t xml:space="preserve">(lastResult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replanResult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newEvidence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 new evidence gathered - stop retrying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draftResponse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'Replan did not gather new evidence'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new draft response after replan</w:t>
      </w:r>
      <w:r>
        <w:br/>
      </w:r>
      <w:r>
        <w:rPr>
          <w:rStyle w:val="NormalTok"/>
        </w:rPr>
        <w:t xml:space="preserve">    draftResponse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replanResult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runFinalizationGate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runGateWithRetry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REASON_CODES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ACTION_CODES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reply-polisher-modify-existing"/>
    <w:p>
      <w:pPr>
        <w:pStyle w:val="Heading3"/>
      </w:pPr>
      <w:r>
        <w:t xml:space="preserve">4.5 Reply Polisher (Modify Existing)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t xml:space="preserve">existing reply polisher location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Remove validation logic, keep only formatting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polishReply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persona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'helpful assistant'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 reply formatter.</w:t>
      </w:r>
      <w:r>
        <w:br/>
      </w:r>
      <w:r>
        <w:br/>
      </w:r>
      <w:r>
        <w:rPr>
          <w:rStyle w:val="VerbatimStringTok"/>
        </w:rPr>
        <w:t xml:space="preserve">PERSONA: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persona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FORMAT this response to be user-friendly. Apply the persona tone.</w:t>
      </w:r>
      <w:r>
        <w:br/>
      </w:r>
      <w:r>
        <w:rPr>
          <w:rStyle w:val="VerbatimStringTok"/>
        </w:rPr>
        <w:t xml:space="preserve">Do NOT validate or change the content, only format it.</w:t>
      </w:r>
      <w:r>
        <w:br/>
      </w:r>
      <w:r>
        <w:br/>
      </w:r>
      <w:r>
        <w:rPr>
          <w:rStyle w:val="VerbatimStringTok"/>
        </w:rPr>
        <w:t xml:space="preserve">RESPONSE TO FORMAT: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Return the formatted response text only.`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workflow-sg-conversion"/>
    <w:p>
      <w:pPr>
        <w:pStyle w:val="Heading3"/>
      </w:pPr>
      <w:r>
        <w:t xml:space="preserve">4.6 Workflow → SG Conversion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highLevelPlan.js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convertWorkflowsToSGs</w:t>
      </w:r>
      <w:r>
        <w:rPr>
          <w:rStyle w:val="NormalTok"/>
        </w:rPr>
        <w:t xml:space="preserve">(workflows)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workflow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workflows)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workflow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`sg_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depends_on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`sg_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from_workflow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workflow_required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integration-points-summary"/>
    <w:p>
      <w:pPr>
        <w:pStyle w:val="Heading2"/>
      </w:pPr>
      <w:r>
        <w:t xml:space="preserve">5. Integration Points Summary</w:t>
      </w:r>
    </w:p>
    <w:bookmarkStart w:id="26" w:name="X3f3970563730f77cfa30356067cfebedd8973e0"/>
    <w:p>
      <w:pPr>
        <w:pStyle w:val="Heading3"/>
      </w:pPr>
      <w:r>
        <w:t xml:space="preserve">5.1 What Changes in Core ADAS (ai-dev-assistant repo)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highLevelPlan.js</w:t>
            </w:r>
          </w:p>
        </w:tc>
        <w:tc>
          <w:tcPr/>
          <w:p>
            <w:pPr>
              <w:pStyle w:val="Compact"/>
            </w:pPr>
            <w:r>
              <w:t xml:space="preserve">Add skill bootstrap, compile guardrails, workflow→SG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buildAgentState.js</w:t>
            </w:r>
          </w:p>
        </w:tc>
        <w:tc>
          <w:tcPr/>
          <w:p>
            <w:pPr>
              <w:pStyle w:val="Compact"/>
            </w:pPr>
            <w:r>
              <w:t xml:space="preserve">Inject text guardrails to RV2 prompt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executeToolStep.js</w:t>
            </w:r>
          </w:p>
        </w:tc>
        <w:tc>
          <w:tcPr/>
          <w:p>
            <w:pPr>
              <w:pStyle w:val="Compact"/>
            </w:pPr>
            <w:r>
              <w:t xml:space="preserve">Add pre-tool gate checks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finalizationGate.js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FILE</w:t>
            </w:r>
            <w:r>
              <w:t xml:space="preserve"> </w:t>
            </w:r>
            <w:r>
              <w:t xml:space="preserve">- Gate logic + retry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Polisher</w:t>
            </w:r>
          </w:p>
        </w:tc>
        <w:tc>
          <w:tcPr/>
          <w:p>
            <w:pPr>
              <w:pStyle w:val="Compact"/>
            </w:pPr>
            <w:r>
              <w:t xml:space="preserve">Remove validation, keep formatting only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</w:tbl>
    <w:bookmarkEnd w:id="26"/>
    <w:bookmarkStart w:id="27" w:name="Xf14e6ad67f3045dfef28756a146a55c965df7c4"/>
    <w:p>
      <w:pPr>
        <w:pStyle w:val="Heading3"/>
      </w:pPr>
      <w:r>
        <w:t xml:space="preserve">5.2 What Changes in Skill Builder (adas_mcp_toolbox_builder repo)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DraftDomain.js</w:t>
            </w:r>
            <w:r>
              <w:t xml:space="preserve"> </w:t>
            </w:r>
            <w:r>
              <w:t xml:space="preserve">(types)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output_contract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finalization_gate</w:t>
            </w:r>
            <w:r>
              <w:t xml:space="preserve"> </w:t>
            </w: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export.js</w:t>
            </w:r>
          </w:p>
        </w:tc>
        <w:tc>
          <w:tcPr/>
          <w:p>
            <w:pPr>
              <w:pStyle w:val="Compact"/>
            </w:pPr>
            <w:r>
              <w:t xml:space="preserve">Export new fields to domain.yaml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dalSystem.js</w:t>
            </w:r>
          </w:p>
        </w:tc>
        <w:tc>
          <w:tcPr/>
          <w:p>
            <w:pPr>
              <w:pStyle w:val="Compact"/>
            </w:pPr>
            <w:r>
              <w:t xml:space="preserve">Guide user to define output contract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validator</w:t>
            </w:r>
          </w:p>
        </w:tc>
        <w:tc>
          <w:tcPr/>
          <w:p>
            <w:pPr>
              <w:pStyle w:val="Compact"/>
            </w:pPr>
            <w:r>
              <w:t xml:space="preserve">Validate new fields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</w:tbl>
    <w:bookmarkEnd w:id="27"/>
    <w:bookmarkStart w:id="28" w:name="skill-yaml-schema-additions"/>
    <w:p>
      <w:pPr>
        <w:pStyle w:val="Heading3"/>
      </w:pPr>
      <w:r>
        <w:t xml:space="preserve">5.3 Skill YAML Schema Additions</w:t>
      </w:r>
    </w:p>
    <w:p>
      <w:pPr>
        <w:pStyle w:val="SourceCode"/>
      </w:pPr>
      <w:r>
        <w:rPr>
          <w:rStyle w:val="CommentTok"/>
        </w:rPr>
        <w:t xml:space="preserve"># NEW: Output Contract</w:t>
      </w:r>
      <w:r>
        <w:br/>
      </w:r>
      <w:r>
        <w:rPr>
          <w:rStyle w:val="FunctionTok"/>
        </w:rPr>
        <w:t xml:space="preserve">output_contract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field_name_1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field_name_2</w:t>
      </w:r>
      <w:r>
        <w:br/>
      </w:r>
      <w:r>
        <w:br/>
      </w:r>
      <w:r>
        <w:rPr>
          <w:rStyle w:val="CommentTok"/>
        </w:rPr>
        <w:t xml:space="preserve"># NEW: Finalization Gate Config</w:t>
      </w:r>
      <w:r>
        <w:br/>
      </w: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finalization_gate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esting-plan"/>
    <w:p>
      <w:pPr>
        <w:pStyle w:val="Heading2"/>
      </w:pPr>
      <w:r>
        <w:t xml:space="preserve">6. Testing Plan</w:t>
      </w:r>
    </w:p>
    <w:bookmarkStart w:id="30" w:name="unit-tests"/>
    <w:p>
      <w:pPr>
        <w:pStyle w:val="Heading3"/>
      </w:pPr>
      <w:r>
        <w:t xml:space="preserve">6.1 Unit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compileGuardrails()</w:t>
            </w:r>
          </w:p>
        </w:tc>
        <w:tc>
          <w:tcPr/>
          <w:p>
            <w:pPr>
              <w:pStyle w:val="Compact"/>
            </w:pPr>
            <w:r>
              <w:t xml:space="preserve">Verify correct patterns compile, others stay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Pre-tool gate</w:t>
            </w:r>
          </w:p>
        </w:tc>
        <w:tc>
          <w:tcPr/>
          <w:p>
            <w:pPr>
              <w:pStyle w:val="Compact"/>
            </w:pPr>
            <w:r>
              <w:t xml:space="preserve">Verify blocks denied tools, triggers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Finalization Gate</w:t>
            </w:r>
          </w:p>
        </w:tc>
        <w:tc>
          <w:tcPr/>
          <w:p>
            <w:pPr>
              <w:pStyle w:val="Compact"/>
            </w:pPr>
            <w:r>
              <w:t xml:space="preserve">Verify pass/fail with various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Workflow→SG</w:t>
            </w:r>
          </w:p>
        </w:tc>
        <w:tc>
          <w:tcPr/>
          <w:p>
            <w:pPr>
              <w:pStyle w:val="Compact"/>
            </w:pPr>
            <w:r>
              <w:t xml:space="preserve">Verify correct SG structure with depends_on</w:t>
            </w:r>
          </w:p>
        </w:tc>
      </w:tr>
    </w:tbl>
    <w:bookmarkEnd w:id="30"/>
    <w:bookmarkStart w:id="31" w:name="integration-tests"/>
    <w:p>
      <w:pPr>
        <w:pStyle w:val="Heading3"/>
      </w:pPr>
      <w:r>
        <w:t xml:space="preserve">6.2 Integration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with</w:t>
            </w:r>
            <w:r>
              <w:t xml:space="preserve"> </w:t>
            </w:r>
            <w:r>
              <w:rPr>
                <w:rStyle w:val="VerbatimChar"/>
              </w:rPr>
              <w:t xml:space="preserve">finalization_gate.enabled: false</w:t>
            </w:r>
          </w:p>
        </w:tc>
        <w:tc>
          <w:tcPr/>
          <w:p>
            <w:pPr>
              <w:pStyle w:val="Compact"/>
            </w:pPr>
            <w:r>
              <w:t xml:space="preserve">Gate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with guardrail</w:t>
            </w:r>
            <w:r>
              <w:t xml:space="preserve"> </w:t>
            </w:r>
            <w:r>
              <w:t xml:space="preserve">“never use deleteFile”</w:t>
            </w:r>
          </w:p>
        </w:tc>
        <w:tc>
          <w:tcPr/>
          <w:p>
            <w:pPr>
              <w:pStyle w:val="Compact"/>
            </w:pPr>
            <w:r>
              <w:t xml:space="preserve">Tool blocked at pre-tool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with approval rule</w:t>
            </w:r>
          </w:p>
        </w:tc>
        <w:tc>
          <w:tcPr/>
          <w:p>
            <w:pPr>
              <w:pStyle w:val="Compact"/>
            </w:pPr>
            <w:r>
              <w:t xml:space="preserve">Job pauses for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Finalization Gate fails 3 times</w:t>
            </w:r>
          </w:p>
        </w:tc>
        <w:tc>
          <w:tcPr/>
          <w:p>
            <w:pPr>
              <w:pStyle w:val="Compact"/>
            </w:pPr>
            <w:r>
              <w:t xml:space="preserve">Escalate or return with warning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migration-path"/>
    <w:p>
      <w:pPr>
        <w:pStyle w:val="Heading2"/>
      </w:pPr>
      <w:r>
        <w:t xml:space="preserve">7. Migration Path</w:t>
      </w:r>
    </w:p>
    <w:bookmarkStart w:id="33" w:name="phase-1-core-infrastructure-core-adas"/>
    <w:p>
      <w:pPr>
        <w:pStyle w:val="Heading3"/>
      </w:pPr>
      <w:r>
        <w:t xml:space="preserve">Phase 1: Core Infrastructure (Core ADAS)</w:t>
      </w:r>
    </w:p>
    <w:p>
      <w:pPr>
        <w:pStyle w:val="Compact"/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finalizationGate.js</w:t>
      </w:r>
      <w:r>
        <w:t xml:space="preserve"> </w:t>
      </w:r>
      <w:r>
        <w:t xml:space="preserve">to Core ADAS</w:t>
      </w:r>
    </w:p>
    <w:p>
      <w:pPr>
        <w:pStyle w:val="Compact"/>
        <w:numPr>
          <w:ilvl w:val="0"/>
          <w:numId w:val="1002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executeToolStep.js</w:t>
      </w:r>
      <w:r>
        <w:t xml:space="preserve"> </w:t>
      </w:r>
      <w:r>
        <w:t xml:space="preserve">for pre-tool gate</w:t>
      </w:r>
    </w:p>
    <w:p>
      <w:pPr>
        <w:pStyle w:val="Compact"/>
        <w:numPr>
          <w:ilvl w:val="0"/>
          <w:numId w:val="1002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highLevelPlan.js</w:t>
      </w:r>
      <w:r>
        <w:t xml:space="preserve"> </w:t>
      </w:r>
      <w:r>
        <w:t xml:space="preserve">for skill bootstrap</w:t>
      </w:r>
    </w:p>
    <w:bookmarkEnd w:id="33"/>
    <w:bookmarkStart w:id="34" w:name="phase-2-schema-updates-skill-builder"/>
    <w:p>
      <w:pPr>
        <w:pStyle w:val="Heading3"/>
      </w:pPr>
      <w:r>
        <w:t xml:space="preserve">Phase 2: Schema Updates (Skill Builder)</w:t>
      </w:r>
    </w:p>
    <w:p>
      <w:pPr>
        <w:pStyle w:val="Compact"/>
        <w:numPr>
          <w:ilvl w:val="0"/>
          <w:numId w:val="1003"/>
        </w:numPr>
      </w:pPr>
      <w:r>
        <w:t xml:space="preserve">Add new fields to Skill Builder types</w:t>
      </w:r>
    </w:p>
    <w:p>
      <w:pPr>
        <w:pStyle w:val="Compact"/>
        <w:numPr>
          <w:ilvl w:val="0"/>
          <w:numId w:val="1003"/>
        </w:numPr>
      </w:pPr>
      <w:r>
        <w:t xml:space="preserve">Update export to include new fields</w:t>
      </w:r>
    </w:p>
    <w:p>
      <w:pPr>
        <w:pStyle w:val="Compact"/>
        <w:numPr>
          <w:ilvl w:val="0"/>
          <w:numId w:val="1003"/>
        </w:numPr>
      </w:pPr>
      <w:r>
        <w:t xml:space="preserve">Update DAL system prompt</w:t>
      </w:r>
    </w:p>
    <w:bookmarkEnd w:id="34"/>
    <w:bookmarkStart w:id="35" w:name="phase-3-testing-refinement"/>
    <w:p>
      <w:pPr>
        <w:pStyle w:val="Heading3"/>
      </w:pPr>
      <w:r>
        <w:t xml:space="preserve">Phase 3: Testing &amp; Refinement</w:t>
      </w:r>
    </w:p>
    <w:p>
      <w:pPr>
        <w:pStyle w:val="Compact"/>
        <w:numPr>
          <w:ilvl w:val="0"/>
          <w:numId w:val="1004"/>
        </w:numPr>
      </w:pPr>
      <w:r>
        <w:t xml:space="preserve">Create test skill with all features</w:t>
      </w:r>
    </w:p>
    <w:p>
      <w:pPr>
        <w:pStyle w:val="Compact"/>
        <w:numPr>
          <w:ilvl w:val="0"/>
          <w:numId w:val="1004"/>
        </w:numPr>
      </w:pPr>
      <w:r>
        <w:t xml:space="preserve">Test gate behavior</w:t>
      </w:r>
    </w:p>
    <w:p>
      <w:pPr>
        <w:pStyle w:val="Compact"/>
        <w:numPr>
          <w:ilvl w:val="0"/>
          <w:numId w:val="1004"/>
        </w:numPr>
      </w:pPr>
      <w:r>
        <w:t xml:space="preserve">Tune compilation patterns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open-questions-future-considerations"/>
    <w:p>
      <w:pPr>
        <w:pStyle w:val="Heading2"/>
      </w:pPr>
      <w:r>
        <w:t xml:space="preserve">8. Open Questions / Future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3315"/>
        <w:gridCol w:w="2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Current Decision</w:t>
            </w:r>
          </w:p>
        </w:tc>
        <w:tc>
          <w:tcPr/>
          <w:p>
            <w:pPr>
              <w:pStyle w:val="Compact"/>
            </w:pPr>
            <w:r>
              <w:t xml:space="preserve">Future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strictness levels?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strictness: low\|medium\|high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reason codes?</w:t>
            </w:r>
          </w:p>
        </w:tc>
        <w:tc>
          <w:tcPr/>
          <w:p>
            <w:pPr>
              <w:pStyle w:val="Compact"/>
            </w:pPr>
            <w:r>
              <w:t xml:space="preserve">Hard-coded enums</w:t>
            </w:r>
          </w:p>
        </w:tc>
        <w:tc>
          <w:tcPr/>
          <w:p>
            <w:pPr>
              <w:pStyle w:val="Compact"/>
            </w:pPr>
            <w:r>
              <w:t xml:space="preserve">Allow skill-specific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model selection?</w:t>
            </w:r>
          </w:p>
        </w:tc>
        <w:tc>
          <w:tcPr/>
          <w:p>
            <w:pPr>
              <w:pStyle w:val="Compact"/>
            </w:pPr>
            <w:r>
              <w:t xml:space="preserve">Hard-coded Haiku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gate_model</w:t>
            </w:r>
            <w:r>
              <w:t xml:space="preserve"> </w:t>
            </w:r>
            <w:r>
              <w:t xml:space="preserve">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UX?</w:t>
            </w:r>
          </w:p>
        </w:tc>
        <w:tc>
          <w:tcPr/>
          <w:p>
            <w:pPr>
              <w:pStyle w:val="Compact"/>
            </w:pPr>
            <w:r>
              <w:t xml:space="preserve">Pause job</w:t>
            </w:r>
          </w:p>
        </w:tc>
        <w:tc>
          <w:tcPr/>
          <w:p>
            <w:pPr>
              <w:pStyle w:val="Compact"/>
            </w:pPr>
            <w:r>
              <w:t xml:space="preserve">Integrate with external systems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glossary"/>
    <w:p>
      <w:pPr>
        <w:pStyle w:val="Heading2"/>
      </w:pPr>
      <w:r>
        <w:t xml:space="preserve">9.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Builder</w:t>
            </w:r>
          </w:p>
        </w:tc>
        <w:tc>
          <w:tcPr/>
          <w:p>
            <w:pPr>
              <w:pStyle w:val="Compact"/>
            </w:pPr>
            <w:r>
              <w:t xml:space="preserve">Toolbox Builder UI -</w:t>
            </w:r>
            <w:r>
              <w:t xml:space="preserve"> </w:t>
            </w:r>
            <w:r>
              <w:rPr>
                <w:rStyle w:val="VerbatimChar"/>
              </w:rPr>
              <w:t xml:space="preserve">adas_mcp_toolbox_builder</w:t>
            </w:r>
            <w:r>
              <w:t xml:space="preserve"> </w:t>
            </w:r>
            <w:r>
              <w:t xml:space="preserve">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ADAS</w:t>
            </w:r>
          </w:p>
        </w:tc>
        <w:tc>
          <w:tcPr/>
          <w:p>
            <w:pPr>
              <w:pStyle w:val="Compact"/>
            </w:pPr>
            <w:r>
              <w:t xml:space="preserve">Runtime Agent -</w:t>
            </w:r>
            <w:r>
              <w:t xml:space="preserve"> </w:t>
            </w:r>
            <w:r>
              <w:rPr>
                <w:rStyle w:val="VerbatimChar"/>
              </w:rPr>
              <w:t xml:space="preserve">ai-dev-assistant</w:t>
            </w:r>
            <w:r>
              <w:t xml:space="preserve"> </w:t>
            </w:r>
            <w:r>
              <w:t xml:space="preserve">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DAL</w:t>
            </w:r>
          </w:p>
        </w:tc>
        <w:tc>
          <w:tcPr/>
          <w:p>
            <w:pPr>
              <w:pStyle w:val="Compact"/>
            </w:pPr>
            <w:r>
              <w:t xml:space="preserve">Domain Abstraction Layer - skill definition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RV2</w:t>
            </w:r>
          </w:p>
        </w:tc>
        <w:tc>
          <w:tcPr/>
          <w:p>
            <w:pPr>
              <w:pStyle w:val="Compact"/>
            </w:pPr>
            <w:r>
              <w:t xml:space="preserve">Main reasoning loop in Core 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HLR</w:t>
            </w:r>
          </w:p>
        </w:tc>
        <w:tc>
          <w:tcPr/>
          <w:p>
            <w:pPr>
              <w:pStyle w:val="Compact"/>
            </w:pPr>
            <w:r>
              <w:t xml:space="preserve">High-Level Reasoning - replan/reflection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Finalization Gate</w:t>
            </w:r>
          </w:p>
        </w:tc>
        <w:tc>
          <w:tcPr/>
          <w:p>
            <w:pPr>
              <w:pStyle w:val="Compact"/>
            </w:pPr>
            <w:r>
              <w:t xml:space="preserve">New LLM validator before Reply Polisher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Pre-tool Gate</w:t>
            </w:r>
          </w:p>
        </w:tc>
        <w:tc>
          <w:tcPr/>
          <w:p>
            <w:pPr>
              <w:pStyle w:val="Compact"/>
            </w:pPr>
            <w:r>
              <w:t xml:space="preserve">Mechanical checks before tool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Reply Polisher</w:t>
            </w:r>
          </w:p>
        </w:tc>
        <w:tc>
          <w:tcPr/>
          <w:p>
            <w:pPr>
              <w:pStyle w:val="Compact"/>
            </w:pPr>
            <w:r>
              <w:t xml:space="preserve">Final LLM for formatting (not validation)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YAML</w:t>
            </w:r>
          </w:p>
        </w:tc>
        <w:tc>
          <w:tcPr/>
          <w:p>
            <w:pPr>
              <w:pStyle w:val="Compact"/>
            </w:pPr>
            <w:r>
              <w:t xml:space="preserve">The domain.yaml file exported from Skill Builder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ocument-history"/>
    <w:p>
      <w:pPr>
        <w:pStyle w:val="Heading2"/>
      </w:pPr>
      <w:r>
        <w:t xml:space="preserve">10. Document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Jan 14, 2026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Jan 14, 2026</w:t>
            </w:r>
          </w:p>
        </w:tc>
        <w:tc>
          <w:tcPr/>
          <w:p>
            <w:pPr>
              <w:pStyle w:val="Compact"/>
            </w:pPr>
            <w:r>
              <w:t xml:space="preserve">Post ChatGPT review - separated Finalization Gate from Reply Polisher, narrowed compilation scope, added retry bounds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Jan 14, 2026</w:t>
            </w:r>
          </w:p>
        </w:tc>
        <w:tc>
          <w:tcPr/>
          <w:p>
            <w:pPr>
              <w:pStyle w:val="Compact"/>
            </w:pPr>
            <w:r>
              <w:t xml:space="preserve">Fixed terminology -</w:t>
            </w:r>
            <w:r>
              <w:t xml:space="preserve"> </w:t>
            </w:r>
            <w:r>
              <w:t xml:space="preserve">“Skill Builder”</w:t>
            </w:r>
            <w:r>
              <w:t xml:space="preserve"> </w:t>
            </w:r>
            <w:r>
              <w:t xml:space="preserve">instead of incorrect</w:t>
            </w:r>
            <w:r>
              <w:t xml:space="preserve"> </w:t>
            </w:r>
            <w:r>
              <w:t xml:space="preserve">“CODE ADAS”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2026-01-14T10:18:16Z</dcterms:created>
  <dcterms:modified xsi:type="dcterms:W3CDTF">2026-01-14T10:18:16Z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