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71F95" w14:textId="77777777" w:rsidR="00655AB1" w:rsidRPr="008356A4" w:rsidRDefault="00655AB1" w:rsidP="00655AB1">
      <w:pPr>
        <w:spacing w:line="276" w:lineRule="auto"/>
        <w:jc w:val="center"/>
        <w:rPr>
          <w:rFonts w:ascii="Tahoma" w:hAnsi="Tahoma"/>
          <w:b/>
          <w:bCs/>
          <w:sz w:val="36"/>
          <w:szCs w:val="36"/>
          <w:u w:val="single"/>
        </w:rPr>
      </w:pPr>
      <w:r w:rsidRPr="008356A4">
        <w:rPr>
          <w:rFonts w:ascii="Tahoma" w:hAnsi="Tahoma"/>
          <w:b/>
          <w:bCs/>
          <w:sz w:val="36"/>
          <w:szCs w:val="36"/>
          <w:u w:val="single"/>
          <w:rtl/>
        </w:rPr>
        <w:t xml:space="preserve">תרגיל בית 1: </w:t>
      </w:r>
      <w:r w:rsidRPr="00AE015D">
        <w:rPr>
          <w:rFonts w:ascii="Tahoma" w:hAnsi="Tahoma"/>
          <w:b/>
          <w:bCs/>
          <w:sz w:val="36"/>
          <w:szCs w:val="36"/>
          <w:u w:val="single"/>
          <w:rtl/>
        </w:rPr>
        <w:t xml:space="preserve">שימוש באלגוריתמי חיפוש </w:t>
      </w:r>
      <w:r>
        <w:rPr>
          <w:rFonts w:ascii="Tahoma" w:hAnsi="Tahoma" w:hint="cs"/>
          <w:b/>
          <w:bCs/>
          <w:sz w:val="36"/>
          <w:szCs w:val="36"/>
          <w:u w:val="single"/>
          <w:rtl/>
        </w:rPr>
        <w:t>ה</w:t>
      </w:r>
      <w:r w:rsidRPr="00AE015D">
        <w:rPr>
          <w:rFonts w:ascii="Tahoma" w:hAnsi="Tahoma"/>
          <w:b/>
          <w:bCs/>
          <w:sz w:val="36"/>
          <w:szCs w:val="36"/>
          <w:u w:val="single"/>
          <w:rtl/>
        </w:rPr>
        <w:t>יוריסטי</w:t>
      </w:r>
      <w:r>
        <w:rPr>
          <w:rFonts w:ascii="Tahoma" w:hAnsi="Tahoma" w:hint="cs"/>
          <w:b/>
          <w:bCs/>
          <w:sz w:val="36"/>
          <w:szCs w:val="36"/>
          <w:u w:val="single"/>
          <w:rtl/>
        </w:rPr>
        <w:t>י</w:t>
      </w:r>
      <w:r w:rsidRPr="00AE015D">
        <w:rPr>
          <w:rFonts w:ascii="Tahoma" w:hAnsi="Tahoma"/>
          <w:b/>
          <w:bCs/>
          <w:sz w:val="36"/>
          <w:szCs w:val="36"/>
          <w:u w:val="single"/>
          <w:rtl/>
        </w:rPr>
        <w:t>ם לתכנון מסלולי חלוקה אופטימל</w:t>
      </w:r>
      <w:r>
        <w:rPr>
          <w:rFonts w:ascii="Tahoma" w:hAnsi="Tahoma" w:hint="cs"/>
          <w:b/>
          <w:bCs/>
          <w:sz w:val="36"/>
          <w:szCs w:val="36"/>
          <w:u w:val="single"/>
          <w:rtl/>
        </w:rPr>
        <w:t>י</w:t>
      </w:r>
      <w:r w:rsidRPr="00AE015D">
        <w:rPr>
          <w:rFonts w:ascii="Tahoma" w:hAnsi="Tahoma"/>
          <w:b/>
          <w:bCs/>
          <w:sz w:val="36"/>
          <w:szCs w:val="36"/>
          <w:u w:val="single"/>
          <w:rtl/>
        </w:rPr>
        <w:t>ים</w:t>
      </w:r>
    </w:p>
    <w:p w14:paraId="2D435D7D" w14:textId="77777777" w:rsidR="00655AB1" w:rsidRDefault="00655AB1" w:rsidP="00655AB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63BAF871" w14:textId="3AA2F9C8" w:rsidR="00655AB1" w:rsidRPr="009870DF" w:rsidRDefault="00EE1FE2" w:rsidP="00EE1FE2">
      <w:pPr>
        <w:spacing w:line="276" w:lineRule="auto"/>
        <w:jc w:val="center"/>
        <w:rPr>
          <w:rFonts w:ascii="Tahoma" w:hAnsi="Tahoma"/>
          <w:b/>
          <w:bCs/>
          <w:sz w:val="30"/>
          <w:szCs w:val="30"/>
          <w:u w:val="single"/>
          <w:rtl/>
        </w:rPr>
      </w:pPr>
      <w:r w:rsidRPr="009870DF">
        <w:rPr>
          <w:rFonts w:ascii="Tahoma" w:hAnsi="Tahoma" w:hint="cs"/>
          <w:b/>
          <w:bCs/>
          <w:sz w:val="30"/>
          <w:szCs w:val="30"/>
          <w:u w:val="single"/>
          <w:rtl/>
        </w:rPr>
        <w:t>מגישים:</w:t>
      </w:r>
    </w:p>
    <w:p w14:paraId="19553E22" w14:textId="66DB4375" w:rsidR="00EE1FE2" w:rsidRPr="00EE1FE2" w:rsidRDefault="00EE1FE2" w:rsidP="00EE1FE2">
      <w:pPr>
        <w:spacing w:line="276" w:lineRule="auto"/>
        <w:jc w:val="center"/>
        <w:rPr>
          <w:rFonts w:ascii="Tahoma" w:hAnsi="Tahoma"/>
          <w:b/>
          <w:bCs/>
          <w:sz w:val="30"/>
          <w:szCs w:val="30"/>
          <w:rtl/>
        </w:rPr>
      </w:pPr>
      <w:r w:rsidRPr="00EE1FE2">
        <w:rPr>
          <w:rFonts w:ascii="Tahoma" w:hAnsi="Tahoma" w:hint="cs"/>
          <w:b/>
          <w:bCs/>
          <w:sz w:val="30"/>
          <w:szCs w:val="30"/>
          <w:rtl/>
        </w:rPr>
        <w:t>אריאל ווייס</w:t>
      </w:r>
      <w:r w:rsidRPr="00EE1FE2">
        <w:rPr>
          <w:rFonts w:ascii="Tahoma" w:hAnsi="Tahoma"/>
          <w:b/>
          <w:bCs/>
          <w:sz w:val="30"/>
          <w:szCs w:val="30"/>
          <w:rtl/>
        </w:rPr>
        <w:br/>
      </w:r>
      <w:r w:rsidRPr="00EE1FE2">
        <w:rPr>
          <w:rFonts w:ascii="Tahoma" w:hAnsi="Tahoma" w:hint="cs"/>
          <w:b/>
          <w:bCs/>
          <w:sz w:val="30"/>
          <w:szCs w:val="30"/>
          <w:rtl/>
        </w:rPr>
        <w:t>תז:</w:t>
      </w:r>
      <w:r w:rsidRPr="00EE1FE2">
        <w:rPr>
          <w:rFonts w:ascii="Tahoma" w:hAnsi="Tahoma" w:hint="cs"/>
          <w:b/>
          <w:bCs/>
          <w:sz w:val="30"/>
          <w:szCs w:val="30"/>
        </w:rPr>
        <w:t xml:space="preserve"> </w:t>
      </w:r>
      <w:r w:rsidRPr="00EE1FE2">
        <w:rPr>
          <w:rFonts w:ascii="Tahoma" w:hAnsi="Tahoma" w:hint="cs"/>
          <w:b/>
          <w:bCs/>
          <w:sz w:val="30"/>
          <w:szCs w:val="30"/>
          <w:rtl/>
        </w:rPr>
        <w:t>204361315</w:t>
      </w:r>
    </w:p>
    <w:p w14:paraId="5274ABF3" w14:textId="4CED51C5" w:rsidR="00EE1FE2" w:rsidRPr="00EE1FE2" w:rsidRDefault="00797D7C" w:rsidP="00EE1FE2">
      <w:pPr>
        <w:spacing w:line="276" w:lineRule="auto"/>
        <w:jc w:val="center"/>
        <w:rPr>
          <w:rFonts w:ascii="Tahoma" w:hAnsi="Tahoma"/>
          <w:b/>
          <w:bCs/>
          <w:sz w:val="30"/>
          <w:szCs w:val="30"/>
          <w:rtl/>
        </w:rPr>
      </w:pPr>
      <w:r>
        <w:rPr>
          <w:rFonts w:ascii="Tahoma" w:hAnsi="Tahoma"/>
          <w:b/>
          <w:bCs/>
          <w:sz w:val="30"/>
          <w:szCs w:val="30"/>
          <w:rtl/>
        </w:rPr>
        <w:br/>
      </w:r>
      <w:r w:rsidR="00EE1FE2" w:rsidRPr="00EE1FE2">
        <w:rPr>
          <w:rFonts w:ascii="Tahoma" w:hAnsi="Tahoma" w:hint="cs"/>
          <w:b/>
          <w:bCs/>
          <w:sz w:val="30"/>
          <w:szCs w:val="30"/>
          <w:rtl/>
        </w:rPr>
        <w:t>דניאל</w:t>
      </w:r>
      <w:r w:rsidR="00FF1076">
        <w:rPr>
          <w:rFonts w:ascii="Tahoma" w:hAnsi="Tahoma" w:hint="cs"/>
          <w:b/>
          <w:bCs/>
          <w:sz w:val="30"/>
          <w:szCs w:val="30"/>
          <w:rtl/>
        </w:rPr>
        <w:t xml:space="preserve"> בן חיון</w:t>
      </w:r>
      <w:r w:rsidR="00EE1FE2" w:rsidRPr="00EE1FE2">
        <w:rPr>
          <w:rFonts w:ascii="Tahoma" w:hAnsi="Tahoma"/>
          <w:b/>
          <w:bCs/>
          <w:sz w:val="30"/>
          <w:szCs w:val="30"/>
          <w:rtl/>
        </w:rPr>
        <w:br/>
      </w:r>
      <w:r w:rsidR="00EE1FE2" w:rsidRPr="00EE1FE2">
        <w:rPr>
          <w:rFonts w:ascii="Tahoma" w:hAnsi="Tahoma" w:hint="cs"/>
          <w:b/>
          <w:bCs/>
          <w:sz w:val="30"/>
          <w:szCs w:val="30"/>
          <w:rtl/>
        </w:rPr>
        <w:t>תז:</w:t>
      </w:r>
      <w:r w:rsidR="00FF1076">
        <w:rPr>
          <w:rFonts w:ascii="Tahoma" w:hAnsi="Tahoma" w:hint="cs"/>
          <w:b/>
          <w:bCs/>
          <w:sz w:val="30"/>
          <w:szCs w:val="30"/>
          <w:rtl/>
        </w:rPr>
        <w:t xml:space="preserve"> </w:t>
      </w:r>
      <w:r w:rsidR="00FF1076" w:rsidRPr="00FF1076">
        <w:rPr>
          <w:rFonts w:ascii="Tahoma" w:hAnsi="Tahoma"/>
          <w:b/>
          <w:bCs/>
          <w:sz w:val="30"/>
          <w:szCs w:val="30"/>
          <w:rtl/>
        </w:rPr>
        <w:t>308021054</w:t>
      </w:r>
    </w:p>
    <w:p w14:paraId="24C28106" w14:textId="54DC85CA" w:rsidR="00EE1FE2" w:rsidRDefault="00EE1FE2" w:rsidP="00EE1FE2">
      <w:pPr>
        <w:spacing w:line="276" w:lineRule="auto"/>
        <w:jc w:val="center"/>
        <w:rPr>
          <w:rFonts w:ascii="Tahoma" w:hAnsi="Tahoma"/>
          <w:rtl/>
        </w:rPr>
      </w:pPr>
    </w:p>
    <w:p w14:paraId="2B058295" w14:textId="0D6F4CB3" w:rsidR="00EE1FE2" w:rsidRDefault="00EE1FE2" w:rsidP="00EE1FE2">
      <w:pPr>
        <w:spacing w:line="276" w:lineRule="auto"/>
        <w:jc w:val="center"/>
        <w:rPr>
          <w:rFonts w:ascii="Tahoma" w:hAnsi="Tahoma"/>
          <w:rtl/>
        </w:rPr>
      </w:pPr>
    </w:p>
    <w:p w14:paraId="01DE15D8" w14:textId="3FF8B664" w:rsidR="00EE1FE2" w:rsidRDefault="00EE1FE2" w:rsidP="00EE1FE2">
      <w:pPr>
        <w:spacing w:line="276" w:lineRule="auto"/>
        <w:jc w:val="center"/>
        <w:rPr>
          <w:rFonts w:ascii="Tahoma" w:hAnsi="Tahoma"/>
          <w:rtl/>
        </w:rPr>
      </w:pPr>
    </w:p>
    <w:p w14:paraId="4379F9A4" w14:textId="77777777" w:rsidR="00EE1FE2" w:rsidRDefault="00EE1FE2" w:rsidP="00EE1FE2">
      <w:pPr>
        <w:spacing w:line="276" w:lineRule="auto"/>
        <w:jc w:val="center"/>
        <w:rPr>
          <w:rFonts w:ascii="Tahoma" w:hAnsi="Tahoma"/>
          <w:rtl/>
        </w:rPr>
      </w:pPr>
    </w:p>
    <w:p w14:paraId="16D9EC35" w14:textId="77777777" w:rsidR="00655AB1" w:rsidRDefault="00655AB1" w:rsidP="00655AB1">
      <w:pPr>
        <w:spacing w:line="276" w:lineRule="auto"/>
        <w:jc w:val="center"/>
        <w:rPr>
          <w:rFonts w:ascii="Tahoma" w:hAnsi="Tahoma"/>
          <w:rtl/>
        </w:rPr>
      </w:pPr>
      <w:r>
        <w:rPr>
          <w:noProof/>
        </w:rPr>
        <w:drawing>
          <wp:inline distT="0" distB="0" distL="0" distR="0" wp14:anchorId="3510E850" wp14:editId="64AD256B">
            <wp:extent cx="3314163" cy="1687008"/>
            <wp:effectExtent l="0" t="0" r="635" b="8890"/>
            <wp:docPr id="6" name="Picture 6" descr="לראשונה: מעל 20 אלף חולי קורונה פעילים בישראל - סרוג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לראשונה: מעל 20 אלף חולי קורונה פעילים בישראל - סרוגים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30" cy="170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"https://besttv232-ynet-images1-prod.cdn.it.best-tv.com/PicServer5/2018/04/03/8448333/8448325099993640360no.jpg" \* MERGEFORMATINET </w:instrText>
      </w:r>
      <w:r>
        <w:fldChar w:fldCharType="end"/>
      </w:r>
    </w:p>
    <w:p w14:paraId="414768F9" w14:textId="77777777" w:rsidR="00655AB1" w:rsidRPr="00F07E78" w:rsidRDefault="00655AB1" w:rsidP="00655AB1">
      <w:pPr>
        <w:spacing w:line="276" w:lineRule="auto"/>
        <w:jc w:val="both"/>
        <w:rPr>
          <w:rtl/>
        </w:rPr>
      </w:pPr>
    </w:p>
    <w:p w14:paraId="6B92E961" w14:textId="77777777" w:rsidR="00655AB1" w:rsidRDefault="00655AB1" w:rsidP="00655AB1">
      <w:pPr>
        <w:spacing w:line="276" w:lineRule="auto"/>
        <w:jc w:val="center"/>
        <w:rPr>
          <w:rFonts w:ascii="Tahoma" w:hAnsi="Tahoma"/>
          <w:b/>
          <w:bCs/>
          <w:rtl/>
        </w:rPr>
      </w:pPr>
    </w:p>
    <w:p w14:paraId="7E100EAB" w14:textId="77777777" w:rsidR="00655AB1" w:rsidRDefault="00655AB1" w:rsidP="00655AB1">
      <w:pPr>
        <w:bidi w:val="0"/>
        <w:spacing w:line="259" w:lineRule="auto"/>
        <w:rPr>
          <w:rFonts w:asciiTheme="majorHAnsi" w:eastAsiaTheme="majorEastAsia" w:hAnsiTheme="majorHAnsi"/>
          <w:bCs/>
          <w:color w:val="2F5496" w:themeColor="accent1" w:themeShade="BF"/>
          <w:sz w:val="26"/>
          <w:szCs w:val="22"/>
          <w:rtl/>
        </w:rPr>
      </w:pPr>
      <w:r>
        <w:rPr>
          <w:rtl/>
        </w:rPr>
        <w:br w:type="page"/>
      </w:r>
    </w:p>
    <w:p w14:paraId="490FADA2" w14:textId="77777777" w:rsidR="00655AB1" w:rsidRDefault="00655AB1" w:rsidP="00655AB1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חלק א' </w:t>
      </w:r>
      <w:r>
        <w:rPr>
          <w:rtl/>
        </w:rPr>
        <w:t>–</w:t>
      </w:r>
      <w:r>
        <w:rPr>
          <w:rFonts w:hint="cs"/>
          <w:rtl/>
        </w:rPr>
        <w:t xml:space="preserve"> מבוא והנחיות (3 נק׳ יבש + 3 נק' בונוס)</w:t>
      </w:r>
    </w:p>
    <w:p w14:paraId="66306D74" w14:textId="658AE550" w:rsidR="00F906AA" w:rsidRDefault="00655AB1" w:rsidP="00F906AA">
      <w:pPr>
        <w:pStyle w:val="ListParagraph"/>
        <w:numPr>
          <w:ilvl w:val="0"/>
          <w:numId w:val="24"/>
        </w:numPr>
        <w:jc w:val="both"/>
      </w:pPr>
      <w:r>
        <w:rPr>
          <w:rFonts w:hint="cs"/>
          <w:rtl/>
        </w:rPr>
        <w:t xml:space="preserve">יבש (1 נק'): </w:t>
      </w:r>
    </w:p>
    <w:p w14:paraId="1C8C0B80" w14:textId="0E55F0B7" w:rsidR="00FF47BD" w:rsidRPr="00FF47BD" w:rsidRDefault="00FF47BD" w:rsidP="00FF47BD">
      <w:pPr>
        <w:pStyle w:val="ListParagraph"/>
        <w:jc w:val="both"/>
        <w:rPr>
          <w:color w:val="FF0000"/>
          <w:rtl/>
        </w:rPr>
      </w:pPr>
      <w:r w:rsidRPr="00FF47BD">
        <w:rPr>
          <w:rFonts w:hint="cs"/>
          <w:color w:val="FF0000"/>
          <w:rtl/>
        </w:rPr>
        <w:t xml:space="preserve">ראשית נסדר את הדירות </w:t>
      </w:r>
      <w:r w:rsidRPr="00FF47BD">
        <w:rPr>
          <w:color w:val="FF0000"/>
          <w:rtl/>
        </w:rPr>
        <w:t>–</w:t>
      </w:r>
      <w:r w:rsidRPr="00FF47BD">
        <w:rPr>
          <w:rFonts w:hint="cs"/>
          <w:color w:val="FF0000"/>
          <w:rtl/>
        </w:rPr>
        <w:t xml:space="preserve"> </w:t>
      </w:r>
      <w:r w:rsidRPr="00FF47BD">
        <w:rPr>
          <w:rFonts w:hint="cs"/>
          <w:color w:val="FF0000"/>
        </w:rPr>
        <w:t>K</w:t>
      </w:r>
      <w:r w:rsidRPr="00FF47BD">
        <w:rPr>
          <w:rFonts w:hint="cs"/>
          <w:color w:val="FF0000"/>
          <w:rtl/>
        </w:rPr>
        <w:t xml:space="preserve">! , לאחר מכן יש </w:t>
      </w:r>
      <w:r w:rsidRPr="00FF47BD">
        <w:rPr>
          <w:color w:val="FF0000"/>
        </w:rPr>
        <w:t>m</w:t>
      </w:r>
      <w:r w:rsidRPr="00FF47BD">
        <w:rPr>
          <w:rFonts w:hint="cs"/>
          <w:color w:val="FF0000"/>
          <w:rtl/>
        </w:rPr>
        <w:t xml:space="preserve"> אפשרויות לכל מעבדה בין דירות + אפשרות ללא מעבדה- </w:t>
      </w:r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m+1</m:t>
                </m:r>
              </m:e>
            </m:d>
          </m:e>
          <m:sup>
            <m:r>
              <w:rPr>
                <w:rFonts w:ascii="Cambria Math" w:hAnsi="Cambria Math"/>
                <w:color w:val="FF0000"/>
              </w:rPr>
              <m:t>k</m:t>
            </m:r>
          </m:sup>
        </m:sSup>
      </m:oMath>
      <w:r>
        <w:rPr>
          <w:rFonts w:eastAsiaTheme="minorEastAsia" w:hint="cs"/>
          <w:color w:val="FF0000"/>
          <w:rtl/>
        </w:rPr>
        <w:t xml:space="preserve"> </w:t>
      </w:r>
      <w:r w:rsidRPr="00FF47BD">
        <w:rPr>
          <w:rFonts w:hint="cs"/>
          <w:color w:val="FF0000"/>
          <w:rtl/>
        </w:rPr>
        <w:t xml:space="preserve">ונשארו </w:t>
      </w:r>
      <w:r w:rsidRPr="00FF47BD">
        <w:rPr>
          <w:color w:val="FF0000"/>
        </w:rPr>
        <w:t>m</w:t>
      </w:r>
      <w:r w:rsidRPr="00FF47BD">
        <w:rPr>
          <w:rFonts w:hint="cs"/>
          <w:color w:val="FF0000"/>
          <w:rtl/>
        </w:rPr>
        <w:t xml:space="preserve"> אפשרויות למעבדה האחרונה, סה"כ:</w:t>
      </w:r>
    </w:p>
    <w:p w14:paraId="41B36FC0" w14:textId="6B63E2D9" w:rsidR="00F906AA" w:rsidRPr="00F906AA" w:rsidRDefault="00F906AA" w:rsidP="00F906AA">
      <w:pPr>
        <w:pStyle w:val="ListParagraph"/>
        <w:bidi w:val="0"/>
        <w:jc w:val="both"/>
        <w:rPr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k!*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m+1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*m</m:t>
          </m:r>
        </m:oMath>
      </m:oMathPara>
    </w:p>
    <w:p w14:paraId="0912C11D" w14:textId="77777777" w:rsidR="00F906AA" w:rsidRDefault="00F906AA" w:rsidP="00F906AA">
      <w:pPr>
        <w:pStyle w:val="ListParagraph"/>
        <w:jc w:val="both"/>
      </w:pPr>
    </w:p>
    <w:p w14:paraId="243AC07B" w14:textId="71A7D88F" w:rsidR="00655AB1" w:rsidRDefault="00655AB1" w:rsidP="00655AB1">
      <w:pPr>
        <w:pStyle w:val="ListParagraph"/>
        <w:numPr>
          <w:ilvl w:val="0"/>
          <w:numId w:val="24"/>
        </w:numPr>
        <w:jc w:val="both"/>
      </w:pPr>
      <w:r>
        <w:rPr>
          <w:rFonts w:hint="cs"/>
          <w:rtl/>
        </w:rPr>
        <w:t xml:space="preserve">יבש </w:t>
      </w:r>
      <w:r w:rsidRPr="00A9275C">
        <w:rPr>
          <w:rFonts w:hint="cs"/>
          <w:u w:val="single"/>
          <w:rtl/>
        </w:rPr>
        <w:t>בונוס</w:t>
      </w:r>
      <w:r>
        <w:rPr>
          <w:rFonts w:hint="cs"/>
          <w:rtl/>
        </w:rPr>
        <w:t xml:space="preserve"> (3 נק'): </w:t>
      </w:r>
    </w:p>
    <w:p w14:paraId="4295B7B6" w14:textId="64FA7545" w:rsidR="00FF47BD" w:rsidRPr="00C83AE4" w:rsidRDefault="00FF47BD" w:rsidP="007A144E">
      <w:pPr>
        <w:pStyle w:val="ListParagraph"/>
        <w:rPr>
          <w:rFonts w:eastAsiaTheme="minorEastAsia"/>
          <w:color w:val="FF0000"/>
        </w:rPr>
      </w:pPr>
      <w:r w:rsidRPr="00FF47BD">
        <w:rPr>
          <w:rFonts w:hint="cs"/>
          <w:color w:val="FF0000"/>
          <w:rtl/>
        </w:rPr>
        <w:t xml:space="preserve">דומה לסידור הקודם, אך הפעם בין </w:t>
      </w:r>
      <w:r w:rsidR="002E5FE7">
        <w:rPr>
          <w:rFonts w:hint="cs"/>
          <w:color w:val="FF0000"/>
          <w:rtl/>
        </w:rPr>
        <w:t xml:space="preserve">כל </w:t>
      </w:r>
      <w:r w:rsidRPr="00FF47BD">
        <w:rPr>
          <w:rFonts w:hint="cs"/>
          <w:color w:val="FF0000"/>
          <w:rtl/>
        </w:rPr>
        <w:t xml:space="preserve">שתי דירות </w:t>
      </w:r>
      <w:r w:rsidR="00C83AE4">
        <w:rPr>
          <w:rFonts w:hint="cs"/>
          <w:color w:val="FF0000"/>
          <w:rtl/>
        </w:rPr>
        <w:t>נחלק לשני מקרים- מקרה ראשון, לא עברנו במעבדה ולכך יש אפשרות אחת. מקרה שני, עברנו במעבדה</w:t>
      </w:r>
      <w:r w:rsidR="007A144E">
        <w:rPr>
          <w:rFonts w:hint="cs"/>
          <w:color w:val="FF0000"/>
          <w:rtl/>
        </w:rPr>
        <w:t xml:space="preserve"> שהתחילה רצף</w:t>
      </w:r>
      <w:r w:rsidR="00C83AE4">
        <w:rPr>
          <w:rFonts w:hint="cs"/>
          <w:color w:val="FF0000"/>
          <w:rtl/>
        </w:rPr>
        <w:t xml:space="preserve">: כעת נבחר את מספר המעבדות </w:t>
      </w:r>
      <w:r w:rsidR="00273C43">
        <w:rPr>
          <w:rFonts w:hint="cs"/>
          <w:color w:val="FF0000"/>
          <w:rtl/>
        </w:rPr>
        <w:t>(</w:t>
      </w:r>
      <w:r w:rsidR="00273C43">
        <w:rPr>
          <w:color w:val="FF0000"/>
        </w:rPr>
        <w:t>i</w:t>
      </w:r>
      <w:r w:rsidR="00273C43">
        <w:rPr>
          <w:rFonts w:hint="cs"/>
          <w:color w:val="FF0000"/>
          <w:rtl/>
        </w:rPr>
        <w:t xml:space="preserve">) </w:t>
      </w:r>
      <w:r w:rsidR="00C83AE4">
        <w:rPr>
          <w:rFonts w:hint="cs"/>
          <w:color w:val="FF0000"/>
          <w:rtl/>
        </w:rPr>
        <w:t>הנוספות שנעבור בהן ונסדר את המעבדות שנבחרו,</w:t>
      </w:r>
      <w:r w:rsidR="007A144E">
        <w:rPr>
          <w:color w:val="FF0000"/>
        </w:rPr>
        <w:t xml:space="preserve"> </w:t>
      </w:r>
      <w:r w:rsidR="007A144E">
        <w:rPr>
          <w:rFonts w:hint="cs"/>
          <w:color w:val="FF0000"/>
          <w:rtl/>
        </w:rPr>
        <w:t>ובנוסף נסדר את המעבדה שהתחילה את הרצף ברווחים בין המעבדות</w:t>
      </w:r>
      <w:r w:rsidR="00273C43">
        <w:rPr>
          <w:rFonts w:hint="cs"/>
          <w:color w:val="FF0000"/>
          <w:rtl/>
        </w:rPr>
        <w:t>(2 אפשרויות, לשים או לא)</w:t>
      </w:r>
      <w:r w:rsidR="007A144E">
        <w:rPr>
          <w:rFonts w:hint="cs"/>
          <w:color w:val="FF0000"/>
          <w:rtl/>
        </w:rPr>
        <w:t>,</w:t>
      </w:r>
      <w:r w:rsidR="00C83AE4">
        <w:rPr>
          <w:rFonts w:hint="cs"/>
          <w:color w:val="FF0000"/>
          <w:rtl/>
        </w:rPr>
        <w:t xml:space="preserve"> כלומר:</w:t>
      </w:r>
      <w:r w:rsidR="00C83AE4">
        <w:rPr>
          <w:color w:val="FF0000"/>
          <w:rtl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i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</w:rPr>
                <m:t>*i!*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2</m:t>
              </m:r>
            </m:e>
            <m:sup>
              <m:r>
                <w:rPr>
                  <w:rFonts w:ascii="Cambria Math" w:hAnsi="Cambria Math"/>
                  <w:color w:val="FF0000"/>
                </w:rPr>
                <m:t>i</m:t>
              </m:r>
            </m:sup>
          </m:sSup>
        </m:oMath>
      </m:oMathPara>
    </w:p>
    <w:p w14:paraId="69BB8742" w14:textId="5D89F7D8" w:rsidR="00C83AE4" w:rsidRPr="00FF47BD" w:rsidRDefault="00C83AE4" w:rsidP="00FF47BD">
      <w:pPr>
        <w:pStyle w:val="ListParagraph"/>
        <w:jc w:val="both"/>
        <w:rPr>
          <w:color w:val="FF0000"/>
          <w:rtl/>
        </w:rPr>
      </w:pPr>
      <w:r>
        <w:rPr>
          <w:rFonts w:hint="cs"/>
          <w:color w:val="FF0000"/>
          <w:rtl/>
        </w:rPr>
        <w:t>סה"כ:</w:t>
      </w:r>
    </w:p>
    <w:p w14:paraId="17B2E735" w14:textId="2AC4B2B7" w:rsidR="00F906AA" w:rsidRPr="00F906AA" w:rsidRDefault="00F906AA" w:rsidP="00F906AA">
      <w:pPr>
        <w:pStyle w:val="ListParagraph"/>
        <w:jc w:val="both"/>
        <w:rPr>
          <w:rFonts w:eastAsiaTheme="minorEastAsia"/>
          <w:color w:val="FF0000"/>
          <w:sz w:val="24"/>
          <w:szCs w:val="24"/>
        </w:rPr>
      </w:pP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k!*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m:t>i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*i!*</m:t>
                      </m:r>
                    </m:e>
                  </m:nary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color w:val="FF0000"/>
              <w:sz w:val="24"/>
              <w:szCs w:val="24"/>
            </w:rPr>
            <m:t>*m</m:t>
          </m:r>
        </m:oMath>
      </m:oMathPara>
    </w:p>
    <w:p w14:paraId="1250FFAE" w14:textId="77777777" w:rsidR="00F906AA" w:rsidRDefault="00F906AA" w:rsidP="00F906AA">
      <w:pPr>
        <w:pStyle w:val="ListParagraph"/>
        <w:jc w:val="both"/>
      </w:pPr>
    </w:p>
    <w:p w14:paraId="7CF70226" w14:textId="7B9A325C" w:rsidR="00655AB1" w:rsidRPr="00126FAB" w:rsidRDefault="00655AB1" w:rsidP="00655AB1">
      <w:pPr>
        <w:pStyle w:val="ListParagraph"/>
        <w:numPr>
          <w:ilvl w:val="0"/>
          <w:numId w:val="24"/>
        </w:numPr>
        <w:jc w:val="both"/>
      </w:pPr>
      <w:r>
        <w:rPr>
          <w:rFonts w:hint="cs"/>
          <w:rtl/>
        </w:rPr>
        <w:t>יבש (2 נק׳):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835"/>
        <w:gridCol w:w="1980"/>
        <w:gridCol w:w="850"/>
        <w:gridCol w:w="852"/>
      </w:tblGrid>
      <w:tr w:rsidR="00FF47BD" w14:paraId="42BD5A4A" w14:textId="77777777" w:rsidTr="008C7C06">
        <w:trPr>
          <w:jc w:val="right"/>
        </w:trPr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2B1A7959" w14:textId="703C0378" w:rsidR="00FF47BD" w:rsidRDefault="00FF47BD" w:rsidP="00FF47BD">
            <w:pPr>
              <w:bidi w:val="0"/>
              <w:jc w:val="both"/>
              <w:rPr>
                <w:rFonts w:ascii="Tahoma" w:eastAsia="Calibri" w:hAnsi="Tahoma"/>
                <w:rtl/>
              </w:rPr>
            </w:pPr>
            <w:r w:rsidRPr="00FF47BD">
              <w:rPr>
                <w:rFonts w:ascii="Tahoma" w:eastAsia="Calibri" w:hAnsi="Tahoma"/>
              </w:rPr>
              <w:t>Estimated calculation time</w:t>
            </w:r>
          </w:p>
        </w:tc>
        <w:tc>
          <w:tcPr>
            <w:tcW w:w="1980" w:type="dxa"/>
            <w:vAlign w:val="bottom"/>
          </w:tcPr>
          <w:p w14:paraId="31AE0374" w14:textId="44A29F41" w:rsidR="00FF47BD" w:rsidRPr="00FF47BD" w:rsidRDefault="00FF47BD" w:rsidP="00FF47BD">
            <w:pPr>
              <w:bidi w:val="0"/>
              <w:jc w:val="both"/>
              <w:rPr>
                <w:rFonts w:ascii="Tahoma" w:eastAsia="Calibri" w:hAnsi="Tahoma"/>
                <w:i/>
                <w:iCs/>
                <w:rtl/>
              </w:rPr>
            </w:pPr>
            <w:r w:rsidRPr="00FF47BD">
              <w:rPr>
                <w:rFonts w:ascii="Tahoma" w:eastAsia="Calibri" w:hAnsi="Tahoma"/>
                <w:i/>
                <w:iCs/>
              </w:rPr>
              <w:t>#possiblePaths</w:t>
            </w:r>
          </w:p>
        </w:tc>
        <w:tc>
          <w:tcPr>
            <w:tcW w:w="850" w:type="dxa"/>
          </w:tcPr>
          <w:p w14:paraId="7BC754D9" w14:textId="77777777" w:rsidR="00FF47BD" w:rsidRDefault="00FF47BD" w:rsidP="00FF47BD">
            <w:pPr>
              <w:bidi w:val="0"/>
              <w:jc w:val="both"/>
              <w:rPr>
                <w:rFonts w:ascii="Tahoma" w:eastAsia="Calibri" w:hAnsi="Tahoma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m</m:t>
                </m:r>
              </m:oMath>
            </m:oMathPara>
          </w:p>
        </w:tc>
        <w:tc>
          <w:tcPr>
            <w:tcW w:w="852" w:type="dxa"/>
          </w:tcPr>
          <w:p w14:paraId="290F15A0" w14:textId="77777777" w:rsidR="00FF47BD" w:rsidRPr="00126FAB" w:rsidRDefault="00FF47BD" w:rsidP="00FF47BD">
            <w:pPr>
              <w:bidi w:val="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</w:tr>
      <w:tr w:rsidR="00FF47BD" w14:paraId="3F9A00DF" w14:textId="77777777" w:rsidTr="008C7C06">
        <w:trPr>
          <w:jc w:val="right"/>
        </w:trPr>
        <w:tc>
          <w:tcPr>
            <w:tcW w:w="2835" w:type="dxa"/>
            <w:shd w:val="clear" w:color="auto" w:fill="FFFFFF" w:themeFill="background1"/>
            <w:vAlign w:val="bottom"/>
          </w:tcPr>
          <w:p w14:paraId="753DA770" w14:textId="35831635" w:rsidR="00FF47BD" w:rsidRPr="00FF47BD" w:rsidRDefault="00FF47BD" w:rsidP="00FF47BD">
            <w:pPr>
              <w:bidi w:val="0"/>
              <w:jc w:val="both"/>
              <w:rPr>
                <w:color w:val="FF0000"/>
                <w:rtl/>
              </w:rPr>
            </w:pPr>
            <w:r w:rsidRPr="00FF47BD">
              <w:rPr>
                <w:rFonts w:ascii="Calibri" w:hAnsi="Calibri" w:cs="Calibri"/>
                <w:color w:val="FF0000"/>
              </w:rPr>
              <w:t>~18.48 [secs]</w:t>
            </w:r>
          </w:p>
        </w:tc>
        <w:tc>
          <w:tcPr>
            <w:tcW w:w="1980" w:type="dxa"/>
            <w:vAlign w:val="bottom"/>
          </w:tcPr>
          <w:p w14:paraId="594D7CBB" w14:textId="61645F16" w:rsidR="00FF47BD" w:rsidRPr="00FF47BD" w:rsidRDefault="00FF47BD" w:rsidP="00FF47BD">
            <w:pPr>
              <w:bidi w:val="0"/>
              <w:jc w:val="both"/>
              <w:rPr>
                <w:color w:val="FF0000"/>
                <w:rtl/>
              </w:rPr>
            </w:pPr>
            <w:r w:rsidRPr="00FF47BD">
              <w:rPr>
                <w:rFonts w:ascii="Calibri" w:hAnsi="Calibri" w:cs="Calibri"/>
                <w:color w:val="FF0000"/>
              </w:rPr>
              <w:t>~22.04*10^6</w:t>
            </w:r>
          </w:p>
        </w:tc>
        <w:tc>
          <w:tcPr>
            <w:tcW w:w="850" w:type="dxa"/>
          </w:tcPr>
          <w:p w14:paraId="0CB6F451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2</w:t>
            </w:r>
          </w:p>
        </w:tc>
        <w:tc>
          <w:tcPr>
            <w:tcW w:w="852" w:type="dxa"/>
          </w:tcPr>
          <w:p w14:paraId="61C78DDB" w14:textId="77777777" w:rsidR="00FF47BD" w:rsidRPr="00FF47BD" w:rsidRDefault="00FF47BD" w:rsidP="00FF47BD">
            <w:pPr>
              <w:bidi w:val="0"/>
              <w:jc w:val="both"/>
              <w:rPr>
                <w:color w:val="FF0000"/>
                <w:rtl/>
              </w:rPr>
            </w:pPr>
            <w:r w:rsidRPr="00FF47BD">
              <w:rPr>
                <w:color w:val="FF0000"/>
              </w:rPr>
              <w:t>7</w:t>
            </w:r>
          </w:p>
        </w:tc>
      </w:tr>
      <w:tr w:rsidR="00FF47BD" w14:paraId="5DAE9FE1" w14:textId="77777777" w:rsidTr="008C7C06">
        <w:trPr>
          <w:jc w:val="right"/>
        </w:trPr>
        <w:tc>
          <w:tcPr>
            <w:tcW w:w="2835" w:type="dxa"/>
            <w:vAlign w:val="bottom"/>
          </w:tcPr>
          <w:p w14:paraId="12203D96" w14:textId="3B1BA436" w:rsidR="00FF47BD" w:rsidRPr="00FF47BD" w:rsidRDefault="00FF47BD" w:rsidP="00FF47BD">
            <w:pPr>
              <w:bidi w:val="0"/>
              <w:rPr>
                <w:color w:val="FF0000"/>
              </w:rPr>
            </w:pPr>
            <w:r w:rsidRPr="00FF47BD">
              <w:rPr>
                <w:rFonts w:ascii="Calibri" w:hAnsi="Calibri" w:cs="Calibri"/>
                <w:color w:val="FF0000"/>
              </w:rPr>
              <w:t>~3.85 [mins]</w:t>
            </w:r>
          </w:p>
        </w:tc>
        <w:tc>
          <w:tcPr>
            <w:tcW w:w="1980" w:type="dxa"/>
            <w:vAlign w:val="bottom"/>
          </w:tcPr>
          <w:p w14:paraId="79E75D69" w14:textId="4AC9EA69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rFonts w:ascii="Calibri" w:hAnsi="Calibri" w:cs="Calibri"/>
                <w:color w:val="FF0000"/>
              </w:rPr>
              <w:t>~24.77*10^7</w:t>
            </w:r>
          </w:p>
        </w:tc>
        <w:tc>
          <w:tcPr>
            <w:tcW w:w="850" w:type="dxa"/>
          </w:tcPr>
          <w:p w14:paraId="3BF76EA5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3</w:t>
            </w:r>
          </w:p>
        </w:tc>
        <w:tc>
          <w:tcPr>
            <w:tcW w:w="852" w:type="dxa"/>
          </w:tcPr>
          <w:p w14:paraId="1E5C8031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7</w:t>
            </w:r>
          </w:p>
        </w:tc>
      </w:tr>
      <w:tr w:rsidR="00FF47BD" w14:paraId="3D570003" w14:textId="77777777" w:rsidTr="008C7C06">
        <w:trPr>
          <w:jc w:val="right"/>
        </w:trPr>
        <w:tc>
          <w:tcPr>
            <w:tcW w:w="2835" w:type="dxa"/>
            <w:vAlign w:val="bottom"/>
          </w:tcPr>
          <w:p w14:paraId="0F3870E7" w14:textId="3BE883E3" w:rsidR="00FF47BD" w:rsidRPr="00FF47BD" w:rsidRDefault="00FF47BD" w:rsidP="00FF47BD">
            <w:pPr>
              <w:bidi w:val="0"/>
              <w:rPr>
                <w:color w:val="FF0000"/>
              </w:rPr>
            </w:pPr>
            <w:r w:rsidRPr="00FF47BD">
              <w:rPr>
                <w:rFonts w:ascii="Calibri" w:hAnsi="Calibri" w:cs="Calibri"/>
                <w:color w:val="FF0000"/>
              </w:rPr>
              <w:t>~2.26 [hours]</w:t>
            </w:r>
          </w:p>
        </w:tc>
        <w:tc>
          <w:tcPr>
            <w:tcW w:w="1980" w:type="dxa"/>
            <w:vAlign w:val="bottom"/>
          </w:tcPr>
          <w:p w14:paraId="0350128E" w14:textId="122E7989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rFonts w:ascii="Calibri" w:hAnsi="Calibri" w:cs="Calibri"/>
                <w:color w:val="FF0000"/>
              </w:rPr>
              <w:t>~79.27*10^8</w:t>
            </w:r>
          </w:p>
        </w:tc>
        <w:tc>
          <w:tcPr>
            <w:tcW w:w="850" w:type="dxa"/>
          </w:tcPr>
          <w:p w14:paraId="31E493C0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3</w:t>
            </w:r>
          </w:p>
        </w:tc>
        <w:tc>
          <w:tcPr>
            <w:tcW w:w="852" w:type="dxa"/>
          </w:tcPr>
          <w:p w14:paraId="2904EF24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8</w:t>
            </w:r>
          </w:p>
        </w:tc>
      </w:tr>
      <w:tr w:rsidR="00FF47BD" w14:paraId="5961A8EC" w14:textId="77777777" w:rsidTr="008C7C06">
        <w:trPr>
          <w:jc w:val="right"/>
        </w:trPr>
        <w:tc>
          <w:tcPr>
            <w:tcW w:w="2835" w:type="dxa"/>
            <w:vAlign w:val="bottom"/>
          </w:tcPr>
          <w:p w14:paraId="4DA834F4" w14:textId="6083F58E" w:rsidR="00FF47BD" w:rsidRPr="00FF47BD" w:rsidRDefault="00FF47BD" w:rsidP="00FF47BD">
            <w:pPr>
              <w:bidi w:val="0"/>
              <w:rPr>
                <w:color w:val="FF0000"/>
              </w:rPr>
            </w:pPr>
            <w:r w:rsidRPr="00FF47BD">
              <w:rPr>
                <w:rFonts w:ascii="Calibri" w:hAnsi="Calibri" w:cs="Calibri"/>
                <w:color w:val="FF0000"/>
              </w:rPr>
              <w:t>~19.56 [hours]</w:t>
            </w:r>
          </w:p>
        </w:tc>
        <w:tc>
          <w:tcPr>
            <w:tcW w:w="1980" w:type="dxa"/>
            <w:vAlign w:val="bottom"/>
          </w:tcPr>
          <w:p w14:paraId="49044184" w14:textId="402484EC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rFonts w:ascii="Calibri" w:hAnsi="Calibri" w:cs="Calibri"/>
                <w:color w:val="FF0000"/>
              </w:rPr>
              <w:t>~63.00*10^9</w:t>
            </w:r>
          </w:p>
        </w:tc>
        <w:tc>
          <w:tcPr>
            <w:tcW w:w="850" w:type="dxa"/>
          </w:tcPr>
          <w:p w14:paraId="43524CBB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4</w:t>
            </w:r>
          </w:p>
        </w:tc>
        <w:tc>
          <w:tcPr>
            <w:tcW w:w="852" w:type="dxa"/>
          </w:tcPr>
          <w:p w14:paraId="47566B5D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8</w:t>
            </w:r>
          </w:p>
        </w:tc>
      </w:tr>
      <w:tr w:rsidR="00FF47BD" w14:paraId="32F39CC2" w14:textId="77777777" w:rsidTr="008C7C06">
        <w:trPr>
          <w:jc w:val="right"/>
        </w:trPr>
        <w:tc>
          <w:tcPr>
            <w:tcW w:w="2835" w:type="dxa"/>
            <w:vAlign w:val="bottom"/>
          </w:tcPr>
          <w:p w14:paraId="129A5348" w14:textId="0A970B37" w:rsidR="00FF47BD" w:rsidRPr="00FF47BD" w:rsidRDefault="00FF47BD" w:rsidP="00FF47BD">
            <w:pPr>
              <w:bidi w:val="0"/>
              <w:rPr>
                <w:color w:val="FF0000"/>
              </w:rPr>
            </w:pPr>
            <w:r w:rsidRPr="00FF47BD">
              <w:rPr>
                <w:rFonts w:ascii="Calibri" w:hAnsi="Calibri" w:cs="Calibri"/>
                <w:color w:val="FF0000"/>
              </w:rPr>
              <w:t>~3.69 [days]</w:t>
            </w:r>
          </w:p>
        </w:tc>
        <w:tc>
          <w:tcPr>
            <w:tcW w:w="1980" w:type="dxa"/>
            <w:vAlign w:val="bottom"/>
          </w:tcPr>
          <w:p w14:paraId="4579BA10" w14:textId="7354E809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rFonts w:ascii="Calibri" w:hAnsi="Calibri" w:cs="Calibri"/>
                <w:color w:val="FF0000"/>
              </w:rPr>
              <w:t>~28.54*10^10</w:t>
            </w:r>
          </w:p>
        </w:tc>
        <w:tc>
          <w:tcPr>
            <w:tcW w:w="850" w:type="dxa"/>
          </w:tcPr>
          <w:p w14:paraId="69E3C789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3</w:t>
            </w:r>
          </w:p>
        </w:tc>
        <w:tc>
          <w:tcPr>
            <w:tcW w:w="852" w:type="dxa"/>
          </w:tcPr>
          <w:p w14:paraId="626AB6CC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9</w:t>
            </w:r>
          </w:p>
        </w:tc>
      </w:tr>
      <w:tr w:rsidR="00FF47BD" w14:paraId="5491986E" w14:textId="77777777" w:rsidTr="008C7C06">
        <w:trPr>
          <w:jc w:val="right"/>
        </w:trPr>
        <w:tc>
          <w:tcPr>
            <w:tcW w:w="2835" w:type="dxa"/>
            <w:vAlign w:val="bottom"/>
          </w:tcPr>
          <w:p w14:paraId="46D1807D" w14:textId="16B5047D" w:rsidR="00FF47BD" w:rsidRPr="00FF47BD" w:rsidRDefault="00FF47BD" w:rsidP="00FF47BD">
            <w:pPr>
              <w:bidi w:val="0"/>
              <w:rPr>
                <w:color w:val="FF0000"/>
                <w:rtl/>
              </w:rPr>
            </w:pPr>
            <w:r w:rsidRPr="00FF47BD">
              <w:rPr>
                <w:rFonts w:ascii="Calibri" w:hAnsi="Calibri" w:cs="Calibri"/>
                <w:color w:val="FF0000"/>
              </w:rPr>
              <w:t>~5.33 [months]</w:t>
            </w:r>
          </w:p>
        </w:tc>
        <w:tc>
          <w:tcPr>
            <w:tcW w:w="1980" w:type="dxa"/>
            <w:vAlign w:val="bottom"/>
          </w:tcPr>
          <w:p w14:paraId="6E3B1639" w14:textId="6394C6B0" w:rsidR="00FF47BD" w:rsidRPr="00FF47BD" w:rsidRDefault="00FF47BD" w:rsidP="00FF47BD">
            <w:pPr>
              <w:bidi w:val="0"/>
              <w:jc w:val="both"/>
              <w:rPr>
                <w:color w:val="FF0000"/>
                <w:rtl/>
              </w:rPr>
            </w:pPr>
            <w:r w:rsidRPr="00FF47BD">
              <w:rPr>
                <w:rFonts w:ascii="Calibri" w:hAnsi="Calibri" w:cs="Calibri"/>
                <w:color w:val="FF0000"/>
              </w:rPr>
              <w:t>~11.42*10^12</w:t>
            </w:r>
          </w:p>
        </w:tc>
        <w:tc>
          <w:tcPr>
            <w:tcW w:w="850" w:type="dxa"/>
          </w:tcPr>
          <w:p w14:paraId="6BD0683D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3</w:t>
            </w:r>
          </w:p>
        </w:tc>
        <w:tc>
          <w:tcPr>
            <w:tcW w:w="852" w:type="dxa"/>
          </w:tcPr>
          <w:p w14:paraId="353BDCC7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10</w:t>
            </w:r>
          </w:p>
        </w:tc>
      </w:tr>
      <w:tr w:rsidR="00FF47BD" w14:paraId="2CDA3A00" w14:textId="77777777" w:rsidTr="008C7C06">
        <w:trPr>
          <w:jc w:val="right"/>
        </w:trPr>
        <w:tc>
          <w:tcPr>
            <w:tcW w:w="2835" w:type="dxa"/>
            <w:vAlign w:val="bottom"/>
          </w:tcPr>
          <w:p w14:paraId="7091A181" w14:textId="15831ECF" w:rsidR="00FF47BD" w:rsidRPr="00FF47BD" w:rsidRDefault="00FF47BD" w:rsidP="00FF47BD">
            <w:pPr>
              <w:bidi w:val="0"/>
              <w:rPr>
                <w:color w:val="FF0000"/>
              </w:rPr>
            </w:pPr>
            <w:r w:rsidRPr="00FF47BD">
              <w:rPr>
                <w:rFonts w:ascii="Calibri" w:hAnsi="Calibri" w:cs="Calibri"/>
                <w:color w:val="FF0000"/>
              </w:rPr>
              <w:t>~21.05 [years]</w:t>
            </w:r>
          </w:p>
        </w:tc>
        <w:tc>
          <w:tcPr>
            <w:tcW w:w="1980" w:type="dxa"/>
            <w:vAlign w:val="bottom"/>
          </w:tcPr>
          <w:p w14:paraId="1DEDC122" w14:textId="0D591263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rFonts w:ascii="Calibri" w:hAnsi="Calibri" w:cs="Calibri"/>
                <w:color w:val="FF0000"/>
              </w:rPr>
              <w:t>~50.23*10^13</w:t>
            </w:r>
          </w:p>
        </w:tc>
        <w:tc>
          <w:tcPr>
            <w:tcW w:w="850" w:type="dxa"/>
          </w:tcPr>
          <w:p w14:paraId="45170526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3</w:t>
            </w:r>
          </w:p>
        </w:tc>
        <w:tc>
          <w:tcPr>
            <w:tcW w:w="852" w:type="dxa"/>
          </w:tcPr>
          <w:p w14:paraId="1F2D6DCE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11</w:t>
            </w:r>
          </w:p>
        </w:tc>
      </w:tr>
      <w:tr w:rsidR="00FF47BD" w14:paraId="49D007BB" w14:textId="77777777" w:rsidTr="008C7C06">
        <w:trPr>
          <w:jc w:val="right"/>
        </w:trPr>
        <w:tc>
          <w:tcPr>
            <w:tcW w:w="2835" w:type="dxa"/>
            <w:vAlign w:val="bottom"/>
          </w:tcPr>
          <w:p w14:paraId="4AEFD463" w14:textId="0DDAFD35" w:rsidR="00FF47BD" w:rsidRPr="00FF47BD" w:rsidRDefault="00FF47BD" w:rsidP="00FF47BD">
            <w:pPr>
              <w:bidi w:val="0"/>
              <w:rPr>
                <w:color w:val="FF0000"/>
              </w:rPr>
            </w:pPr>
            <w:r w:rsidRPr="00FF47BD">
              <w:rPr>
                <w:rFonts w:ascii="Calibri" w:hAnsi="Calibri" w:cs="Calibri"/>
                <w:color w:val="FF0000"/>
              </w:rPr>
              <w:t>~1.08 [thousand years]</w:t>
            </w:r>
          </w:p>
        </w:tc>
        <w:tc>
          <w:tcPr>
            <w:tcW w:w="1980" w:type="dxa"/>
            <w:vAlign w:val="bottom"/>
          </w:tcPr>
          <w:p w14:paraId="6DB3B141" w14:textId="371AB74D" w:rsidR="00FF47BD" w:rsidRPr="00FF47BD" w:rsidRDefault="00FF47BD" w:rsidP="00FF47BD">
            <w:pPr>
              <w:bidi w:val="0"/>
              <w:jc w:val="both"/>
              <w:rPr>
                <w:color w:val="FF0000"/>
                <w:rtl/>
              </w:rPr>
            </w:pPr>
            <w:r w:rsidRPr="00FF47BD">
              <w:rPr>
                <w:rFonts w:ascii="Calibri" w:hAnsi="Calibri" w:cs="Calibri"/>
                <w:color w:val="FF0000"/>
              </w:rPr>
              <w:t>~24.11*10^15</w:t>
            </w:r>
          </w:p>
        </w:tc>
        <w:tc>
          <w:tcPr>
            <w:tcW w:w="850" w:type="dxa"/>
          </w:tcPr>
          <w:p w14:paraId="21A3FBE8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3</w:t>
            </w:r>
          </w:p>
        </w:tc>
        <w:tc>
          <w:tcPr>
            <w:tcW w:w="852" w:type="dxa"/>
          </w:tcPr>
          <w:p w14:paraId="2B03BF56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12</w:t>
            </w:r>
          </w:p>
        </w:tc>
      </w:tr>
      <w:tr w:rsidR="00FF47BD" w14:paraId="440C23DA" w14:textId="77777777" w:rsidTr="008C7C06">
        <w:trPr>
          <w:jc w:val="right"/>
        </w:trPr>
        <w:tc>
          <w:tcPr>
            <w:tcW w:w="2835" w:type="dxa"/>
            <w:vAlign w:val="bottom"/>
          </w:tcPr>
          <w:p w14:paraId="4CC56155" w14:textId="54A2BA9E" w:rsidR="00FF47BD" w:rsidRPr="00FF47BD" w:rsidRDefault="00FF47BD" w:rsidP="00FF47BD">
            <w:pPr>
              <w:bidi w:val="0"/>
              <w:rPr>
                <w:color w:val="FF0000"/>
              </w:rPr>
            </w:pPr>
            <w:r w:rsidRPr="00FF47BD">
              <w:rPr>
                <w:rFonts w:ascii="Calibri" w:hAnsi="Calibri" w:cs="Calibri"/>
                <w:color w:val="FF0000"/>
              </w:rPr>
              <w:t>~22.41 [thousand years]</w:t>
            </w:r>
          </w:p>
        </w:tc>
        <w:tc>
          <w:tcPr>
            <w:tcW w:w="1980" w:type="dxa"/>
            <w:vAlign w:val="bottom"/>
          </w:tcPr>
          <w:p w14:paraId="4B33CFE5" w14:textId="140BAE90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rFonts w:ascii="Calibri" w:hAnsi="Calibri" w:cs="Calibri"/>
                <w:color w:val="FF0000"/>
              </w:rPr>
              <w:t>~46.78*10^16</w:t>
            </w:r>
          </w:p>
        </w:tc>
        <w:tc>
          <w:tcPr>
            <w:tcW w:w="850" w:type="dxa"/>
          </w:tcPr>
          <w:p w14:paraId="1DBB721D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4</w:t>
            </w:r>
          </w:p>
        </w:tc>
        <w:tc>
          <w:tcPr>
            <w:tcW w:w="852" w:type="dxa"/>
          </w:tcPr>
          <w:p w14:paraId="3B1587EB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12</w:t>
            </w:r>
          </w:p>
        </w:tc>
      </w:tr>
      <w:tr w:rsidR="00FF47BD" w14:paraId="7CBC6373" w14:textId="77777777" w:rsidTr="008C7C06">
        <w:trPr>
          <w:jc w:val="right"/>
        </w:trPr>
        <w:tc>
          <w:tcPr>
            <w:tcW w:w="2835" w:type="dxa"/>
            <w:vAlign w:val="bottom"/>
          </w:tcPr>
          <w:p w14:paraId="20C8481A" w14:textId="44A85AB9" w:rsidR="00FF47BD" w:rsidRPr="00FF47BD" w:rsidRDefault="00FF47BD" w:rsidP="00FF47BD">
            <w:pPr>
              <w:bidi w:val="0"/>
              <w:rPr>
                <w:color w:val="FF0000"/>
                <w:rtl/>
              </w:rPr>
            </w:pPr>
            <w:r w:rsidRPr="00FF47BD">
              <w:rPr>
                <w:rFonts w:ascii="Calibri" w:hAnsi="Calibri" w:cs="Calibri"/>
                <w:color w:val="FF0000"/>
              </w:rPr>
              <w:t>~1.55 [million years]</w:t>
            </w:r>
          </w:p>
        </w:tc>
        <w:tc>
          <w:tcPr>
            <w:tcW w:w="1980" w:type="dxa"/>
            <w:vAlign w:val="bottom"/>
          </w:tcPr>
          <w:p w14:paraId="3E82C21F" w14:textId="3BA521BD" w:rsidR="00FF47BD" w:rsidRPr="00FF47BD" w:rsidRDefault="00FF47BD" w:rsidP="00FF47BD">
            <w:pPr>
              <w:bidi w:val="0"/>
              <w:jc w:val="both"/>
              <w:rPr>
                <w:color w:val="FF0000"/>
                <w:rtl/>
              </w:rPr>
            </w:pPr>
            <w:r w:rsidRPr="00FF47BD">
              <w:rPr>
                <w:rFonts w:ascii="Calibri" w:hAnsi="Calibri" w:cs="Calibri"/>
                <w:color w:val="FF0000"/>
              </w:rPr>
              <w:t>~30.41*10^18</w:t>
            </w:r>
          </w:p>
        </w:tc>
        <w:tc>
          <w:tcPr>
            <w:tcW w:w="850" w:type="dxa"/>
          </w:tcPr>
          <w:p w14:paraId="395DED56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4</w:t>
            </w:r>
          </w:p>
        </w:tc>
        <w:tc>
          <w:tcPr>
            <w:tcW w:w="852" w:type="dxa"/>
          </w:tcPr>
          <w:p w14:paraId="6366E06B" w14:textId="77777777" w:rsidR="00FF47BD" w:rsidRPr="00FF47BD" w:rsidRDefault="00FF47BD" w:rsidP="00FF47BD">
            <w:pPr>
              <w:bidi w:val="0"/>
              <w:jc w:val="both"/>
              <w:rPr>
                <w:color w:val="FF0000"/>
              </w:rPr>
            </w:pPr>
            <w:r w:rsidRPr="00FF47BD">
              <w:rPr>
                <w:color w:val="FF0000"/>
              </w:rPr>
              <w:t>13</w:t>
            </w:r>
          </w:p>
        </w:tc>
      </w:tr>
    </w:tbl>
    <w:p w14:paraId="62403946" w14:textId="77777777" w:rsidR="00655AB1" w:rsidRDefault="00655AB1" w:rsidP="00655AB1">
      <w:pPr>
        <w:jc w:val="both"/>
      </w:pPr>
    </w:p>
    <w:p w14:paraId="54E20E11" w14:textId="77777777" w:rsidR="00655AB1" w:rsidRDefault="00655AB1" w:rsidP="00655AB1">
      <w:pPr>
        <w:bidi w:val="0"/>
        <w:spacing w:line="259" w:lineRule="auto"/>
        <w:rPr>
          <w:rFonts w:asciiTheme="majorHAnsi" w:eastAsiaTheme="majorEastAsia" w:hAnsiTheme="majorHAnsi"/>
          <w:bCs/>
          <w:color w:val="2F5496" w:themeColor="accent1" w:themeShade="BF"/>
          <w:sz w:val="26"/>
          <w:szCs w:val="22"/>
          <w:rtl/>
        </w:rPr>
      </w:pPr>
    </w:p>
    <w:p w14:paraId="7F4281A2" w14:textId="77777777" w:rsidR="00655AB1" w:rsidRDefault="00655AB1" w:rsidP="00655AB1">
      <w:pPr>
        <w:bidi w:val="0"/>
        <w:spacing w:line="259" w:lineRule="auto"/>
        <w:rPr>
          <w:rFonts w:asciiTheme="majorHAnsi" w:eastAsiaTheme="majorEastAsia" w:hAnsiTheme="majorHAnsi"/>
          <w:bCs/>
          <w:color w:val="2F5496" w:themeColor="accent1" w:themeShade="BF"/>
          <w:sz w:val="26"/>
          <w:szCs w:val="22"/>
          <w:rtl/>
        </w:rPr>
      </w:pPr>
      <w:r>
        <w:rPr>
          <w:rtl/>
        </w:rPr>
        <w:br w:type="page"/>
      </w:r>
    </w:p>
    <w:p w14:paraId="12C78F7A" w14:textId="3B7A64EF" w:rsidR="00655AB1" w:rsidRPr="002A2319" w:rsidRDefault="00655AB1" w:rsidP="00726BB9">
      <w:pPr>
        <w:pStyle w:val="Heading2"/>
        <w:rPr>
          <w:rFonts w:eastAsiaTheme="minorEastAsia"/>
          <w:rtl/>
        </w:rPr>
      </w:pPr>
      <w:r>
        <w:rPr>
          <w:rFonts w:hint="cs"/>
          <w:rtl/>
        </w:rPr>
        <w:lastRenderedPageBreak/>
        <w:t xml:space="preserve">חלק ג' </w:t>
      </w:r>
      <w:r>
        <w:rPr>
          <w:rtl/>
        </w:rPr>
        <w:t>–</w:t>
      </w:r>
      <w:r>
        <w:rPr>
          <w:rFonts w:hint="cs"/>
          <w:rtl/>
        </w:rPr>
        <w:t xml:space="preserve"> הגדרת מרחב החיפוש של בעיית מד״א (6 נק׳ יבש)</w:t>
      </w:r>
    </w:p>
    <w:p w14:paraId="0CD7F2FF" w14:textId="77777777" w:rsidR="00655AB1" w:rsidRDefault="00655AB1" w:rsidP="00655AB1">
      <w:pPr>
        <w:pStyle w:val="Heading3"/>
        <w:rPr>
          <w:rtl/>
        </w:rPr>
      </w:pPr>
      <w:r>
        <w:rPr>
          <w:rFonts w:hint="cs"/>
          <w:rtl/>
        </w:rPr>
        <w:t>תרגילים</w:t>
      </w:r>
    </w:p>
    <w:p w14:paraId="5391D28A" w14:textId="77777777" w:rsidR="00655AB1" w:rsidRPr="00050147" w:rsidRDefault="00655AB1" w:rsidP="00655AB1">
      <w:pPr>
        <w:rPr>
          <w:rtl/>
        </w:rPr>
      </w:pPr>
      <w:r>
        <w:rPr>
          <w:rFonts w:hint="cs"/>
          <w:rtl/>
        </w:rPr>
        <w:t>לטובת הסעיפים בחלק זה הנח שלאו דווקא קיים פתרון ישיג במרחב.</w:t>
      </w:r>
    </w:p>
    <w:p w14:paraId="38B75D28" w14:textId="08A05397" w:rsidR="007241C4" w:rsidRPr="007241C4" w:rsidRDefault="00655AB1" w:rsidP="007241C4">
      <w:pPr>
        <w:pStyle w:val="ListParagraph"/>
        <w:numPr>
          <w:ilvl w:val="0"/>
          <w:numId w:val="24"/>
        </w:numPr>
        <w:rPr>
          <w:color w:val="FF0000"/>
          <w:rtl/>
        </w:rPr>
      </w:pPr>
      <w:r>
        <w:rPr>
          <w:rFonts w:hint="cs"/>
          <w:rtl/>
        </w:rPr>
        <w:t xml:space="preserve">יבש (1 נק׳): </w:t>
      </w:r>
      <w:r w:rsidR="007241C4">
        <w:br/>
      </w:r>
      <w:r w:rsidR="007241C4" w:rsidRPr="007241C4">
        <w:rPr>
          <w:rFonts w:hint="cs"/>
          <w:color w:val="FF0000"/>
          <w:rtl/>
        </w:rPr>
        <w:t xml:space="preserve">במקרה המקסימלי, אנחנו נמצאים </w:t>
      </w:r>
      <w:r w:rsidR="007C0C8B">
        <w:rPr>
          <w:rFonts w:hint="cs"/>
          <w:color w:val="FF0000"/>
          <w:rtl/>
        </w:rPr>
        <w:t>במצב ההתחלתי</w:t>
      </w:r>
      <w:r w:rsidR="007241C4" w:rsidRPr="007241C4">
        <w:rPr>
          <w:rFonts w:hint="cs"/>
          <w:color w:val="FF0000"/>
          <w:rtl/>
        </w:rPr>
        <w:t xml:space="preserve"> ונוכל להגיע לכל דירה או לכל מעבדה</w:t>
      </w:r>
      <w:r w:rsidR="007241C4" w:rsidRPr="007241C4">
        <w:rPr>
          <w:color w:val="FF0000"/>
          <w:rtl/>
        </w:rPr>
        <w:br/>
      </w:r>
      <w:r w:rsidR="007241C4" w:rsidRPr="007241C4">
        <w:rPr>
          <w:rFonts w:hint="cs"/>
          <w:color w:val="FF0000"/>
          <w:rtl/>
        </w:rPr>
        <w:t xml:space="preserve">כלומר </w:t>
      </w:r>
      <m:oMath>
        <m:r>
          <m:rPr>
            <m:sty m:val="p"/>
          </m:rPr>
          <w:rPr>
            <w:rFonts w:ascii="Cambria Math" w:hAnsi="Cambria Math"/>
            <w:color w:val="FF0000"/>
          </w:rPr>
          <m:t>K+M</m:t>
        </m:r>
      </m:oMath>
      <w:r w:rsidR="007241C4" w:rsidRPr="007241C4">
        <w:rPr>
          <w:color w:val="FF0000"/>
          <w:rtl/>
        </w:rPr>
        <w:br/>
      </w:r>
      <w:r w:rsidR="007241C4" w:rsidRPr="007241C4">
        <w:rPr>
          <w:rFonts w:hint="cs"/>
          <w:color w:val="FF0000"/>
          <w:rtl/>
        </w:rPr>
        <w:t xml:space="preserve">במקרה המינימלי, אנחנו במעבדה, </w:t>
      </w:r>
      <w:r w:rsidR="007C0C8B">
        <w:rPr>
          <w:rFonts w:hint="cs"/>
          <w:color w:val="FF0000"/>
          <w:rtl/>
        </w:rPr>
        <w:t>ואם אנחנו במצב מטרה, אז הדרגה היא 0.</w:t>
      </w:r>
    </w:p>
    <w:p w14:paraId="63C9D0F0" w14:textId="64FE9E06" w:rsidR="00655AB1" w:rsidRPr="0008261F" w:rsidRDefault="00655AB1" w:rsidP="00655AB1">
      <w:pPr>
        <w:pStyle w:val="ListParagraph"/>
        <w:numPr>
          <w:ilvl w:val="0"/>
          <w:numId w:val="24"/>
        </w:numPr>
        <w:rPr>
          <w:color w:val="FF0000"/>
        </w:rPr>
      </w:pPr>
      <w:r>
        <w:rPr>
          <w:rFonts w:hint="cs"/>
          <w:rtl/>
        </w:rPr>
        <w:t xml:space="preserve">יבש (1 נק׳): </w:t>
      </w:r>
      <w:r w:rsidR="007241C4">
        <w:br/>
      </w:r>
      <w:r w:rsidR="0008261F">
        <w:rPr>
          <w:rFonts w:hint="cs"/>
          <w:color w:val="FF0000"/>
          <w:rtl/>
        </w:rPr>
        <w:t xml:space="preserve">לא ייתכנו- כי </w:t>
      </w:r>
      <w:r w:rsidR="007241C4">
        <w:rPr>
          <w:rFonts w:hint="cs"/>
          <w:color w:val="FF0000"/>
          <w:rtl/>
        </w:rPr>
        <w:t>כדי שיווצר מעגל, נצטרך לבקר באותה דירה פעמיים או באותה מעבדה פעמיים</w:t>
      </w:r>
      <w:r w:rsidR="0008261F">
        <w:rPr>
          <w:rFonts w:hint="cs"/>
          <w:color w:val="FF0000"/>
          <w:rtl/>
        </w:rPr>
        <w:t>:</w:t>
      </w:r>
      <w:r w:rsidR="007241C4">
        <w:rPr>
          <w:color w:val="FF0000"/>
          <w:rtl/>
        </w:rPr>
        <w:br/>
      </w:r>
      <w:r w:rsidR="007241C4">
        <w:rPr>
          <w:rFonts w:hint="cs"/>
          <w:color w:val="FF0000"/>
          <w:rtl/>
        </w:rPr>
        <w:t xml:space="preserve">לא נבקר באותה דירה, כי מהגדרת האופרטור נוכל לבקר בדירה רק אם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</w:rPr>
          <m:t>∉s.Taken</m:t>
        </m:r>
      </m:oMath>
      <w:r w:rsidR="007241C4">
        <w:rPr>
          <w:rFonts w:eastAsiaTheme="minorEastAsia" w:hint="cs"/>
          <w:color w:val="FF0000"/>
          <w:rtl/>
        </w:rPr>
        <w:t xml:space="preserve"> ואחרי ביקור אחד, </w:t>
      </w:r>
      <w:r w:rsidR="007241C4">
        <w:rPr>
          <w:rFonts w:eastAsiaTheme="minorEastAsia"/>
          <w:color w:val="FF0000"/>
        </w:rPr>
        <w:t>di</w:t>
      </w:r>
      <w:r w:rsidR="007241C4">
        <w:rPr>
          <w:rFonts w:eastAsiaTheme="minorEastAsia" w:hint="cs"/>
          <w:color w:val="FF0000"/>
          <w:rtl/>
        </w:rPr>
        <w:t xml:space="preserve"> מתווסף ל</w:t>
      </w:r>
      <w:r w:rsidR="007241C4">
        <w:rPr>
          <w:rFonts w:eastAsiaTheme="minorEastAsia"/>
          <w:color w:val="FF0000"/>
        </w:rPr>
        <w:t>Taken</w:t>
      </w:r>
      <w:r w:rsidR="007241C4">
        <w:rPr>
          <w:rFonts w:eastAsiaTheme="minorEastAsia" w:hint="cs"/>
          <w:color w:val="FF0000"/>
          <w:rtl/>
        </w:rPr>
        <w:t>.</w:t>
      </w:r>
    </w:p>
    <w:p w14:paraId="5A245E79" w14:textId="5F46F699" w:rsidR="007241C4" w:rsidRPr="0008261F" w:rsidRDefault="00E05C50" w:rsidP="007241C4">
      <w:pPr>
        <w:pStyle w:val="ListParagraph"/>
        <w:rPr>
          <w:color w:val="FF0000"/>
          <w:rtl/>
        </w:rPr>
      </w:pPr>
      <w:r>
        <w:rPr>
          <w:rFonts w:hint="cs"/>
          <w:color w:val="FF0000"/>
          <w:rtl/>
        </w:rPr>
        <w:t xml:space="preserve">ביקור לשם לקיחת מטושים יקרה פעם אחת במעבדה. בביקור חוזר, הגענו עם </w:t>
      </w:r>
      <w:r>
        <w:rPr>
          <w:color w:val="FF0000"/>
        </w:rPr>
        <w:t>Transferred</w:t>
      </w:r>
      <w:r>
        <w:rPr>
          <w:rFonts w:hint="cs"/>
          <w:color w:val="FF0000"/>
          <w:rtl/>
        </w:rPr>
        <w:t xml:space="preserve"> מסוים, ובהכרח המספר ישתנה בהגעה השנייה למעבדה ולכן זהו לא אותו מצב אף פעם</w:t>
      </w:r>
      <w:r w:rsidR="0008261F" w:rsidRPr="0008261F">
        <w:rPr>
          <w:rFonts w:hint="cs"/>
          <w:color w:val="FF0000"/>
          <w:rtl/>
        </w:rPr>
        <w:t>.</w:t>
      </w:r>
    </w:p>
    <w:p w14:paraId="506173E8" w14:textId="49DFC42C" w:rsidR="00655AB1" w:rsidRPr="00F165DF" w:rsidRDefault="00655AB1" w:rsidP="00AA6E5D">
      <w:pPr>
        <w:pStyle w:val="ListParagraph"/>
        <w:numPr>
          <w:ilvl w:val="0"/>
          <w:numId w:val="24"/>
        </w:numPr>
        <w:rPr>
          <w:rtl/>
        </w:rPr>
      </w:pPr>
      <w:r>
        <w:rPr>
          <w:rFonts w:hint="cs"/>
          <w:rtl/>
        </w:rPr>
        <w:t xml:space="preserve">יבש (1 נק׳): </w:t>
      </w:r>
      <w:r w:rsidR="007C0C8B">
        <w:rPr>
          <w:rtl/>
        </w:rPr>
        <w:br/>
      </w:r>
      <w:r w:rsidR="007C0C8B" w:rsidRPr="007C0C8B">
        <w:rPr>
          <w:rFonts w:hint="cs"/>
          <w:color w:val="FF0000"/>
          <w:rtl/>
        </w:rPr>
        <w:t>מספר המצבים</w:t>
      </w:r>
      <w:r w:rsidR="00AA6E5D">
        <w:rPr>
          <w:rFonts w:hint="cs"/>
          <w:color w:val="FF0000"/>
          <w:rtl/>
        </w:rPr>
        <w:t xml:space="preserve"> הוא אינסופי כיוון שיש אינסוף אפשרויות למספר המטושים (</w:t>
      </w:r>
      <w:r w:rsidR="00AA6E5D">
        <w:rPr>
          <w:rFonts w:hint="cs"/>
          <w:color w:val="FF0000"/>
        </w:rPr>
        <w:t>N</w:t>
      </w:r>
      <w:r w:rsidR="00AA6E5D">
        <w:rPr>
          <w:rFonts w:hint="cs"/>
          <w:color w:val="FF0000"/>
          <w:rtl/>
        </w:rPr>
        <w:t xml:space="preserve"> טבעי). לא כל המצבים ישיגים, לדוגמא המצב בו מספר המטושים גדול יותר ממספר המטושים ההתחלתי +</w:t>
      </w:r>
      <w:r w:rsidR="00AA6E5D">
        <w:rPr>
          <w:rFonts w:hint="cs"/>
          <w:color w:val="FF0000"/>
        </w:rPr>
        <w:t xml:space="preserve"> </w:t>
      </w:r>
      <w:r w:rsidR="00AA6E5D">
        <w:rPr>
          <w:rFonts w:hint="cs"/>
          <w:color w:val="FF0000"/>
          <w:rtl/>
        </w:rPr>
        <w:t>מספר המטושים הקיים בכל במעבדות.</w:t>
      </w:r>
    </w:p>
    <w:p w14:paraId="270BE07F" w14:textId="238A4122" w:rsidR="001036CF" w:rsidRPr="008F354D" w:rsidRDefault="00655AB1" w:rsidP="001036CF">
      <w:pPr>
        <w:pStyle w:val="ListParagraph"/>
        <w:numPr>
          <w:ilvl w:val="0"/>
          <w:numId w:val="24"/>
        </w:numPr>
        <w:rPr>
          <w:color w:val="FF0000"/>
        </w:rPr>
      </w:pPr>
      <w:r>
        <w:rPr>
          <w:rFonts w:hint="cs"/>
          <w:rtl/>
        </w:rPr>
        <w:t xml:space="preserve">יבש (1 נק׳): </w:t>
      </w:r>
      <w:r w:rsidR="008F354D">
        <w:rPr>
          <w:rtl/>
        </w:rPr>
        <w:br/>
      </w:r>
      <w:r w:rsidR="00AB323D" w:rsidRPr="008F354D">
        <w:rPr>
          <w:rFonts w:hint="cs"/>
          <w:color w:val="FF0000"/>
          <w:rtl/>
        </w:rPr>
        <w:t>ייתכנו בורות ישיגים, לדוגמא המצב בו מספר המטושים הכולל נמוך ממספר הדיירים הכולל (כלומר נתקע בשלב מסויים ללא מטושים אך עם דירות שלא ביקרנו בהן)</w:t>
      </w:r>
    </w:p>
    <w:p w14:paraId="6B7522D1" w14:textId="7AD22F69" w:rsidR="00655AB1" w:rsidRDefault="00655AB1" w:rsidP="00655AB1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יבש (1 נק׳): </w:t>
      </w:r>
    </w:p>
    <w:p w14:paraId="36E1EF6C" w14:textId="5FEA380C" w:rsidR="001036CF" w:rsidRPr="001036CF" w:rsidRDefault="008F354D" w:rsidP="001036CF">
      <w:pPr>
        <w:pStyle w:val="ListParagraph"/>
        <w:rPr>
          <w:color w:val="FF0000"/>
        </w:rPr>
      </w:pPr>
      <w:r>
        <w:rPr>
          <w:rFonts w:hint="cs"/>
          <w:color w:val="FF0000"/>
          <w:rtl/>
        </w:rPr>
        <w:t xml:space="preserve">האורך המינימלי של מסלול: </w:t>
      </w:r>
      <w:r w:rsidR="0077579C">
        <w:rPr>
          <w:rFonts w:hint="cs"/>
          <w:color w:val="FF0000"/>
          <w:rtl/>
        </w:rPr>
        <w:t xml:space="preserve">נניח שנתחיל עם מספר מטושים המספיק לבקר בכל </w:t>
      </w:r>
      <w:r w:rsidR="001036CF" w:rsidRPr="001036CF">
        <w:rPr>
          <w:rFonts w:hint="cs"/>
          <w:color w:val="FF0000"/>
          <w:rtl/>
        </w:rPr>
        <w:t>הדירות</w:t>
      </w:r>
      <w:r w:rsidR="0077579C">
        <w:rPr>
          <w:rFonts w:hint="cs"/>
          <w:color w:val="FF0000"/>
          <w:rtl/>
        </w:rPr>
        <w:t xml:space="preserve">, נשאר לבקר במעבדה האחרונה, לכן סה"כ:  </w:t>
      </w:r>
      <w:r w:rsidR="0077579C">
        <w:rPr>
          <w:color w:val="FF0000"/>
        </w:rPr>
        <w:t>K+1</w:t>
      </w:r>
    </w:p>
    <w:p w14:paraId="1E1BECF8" w14:textId="563FE0BD" w:rsidR="001036CF" w:rsidRPr="001036CF" w:rsidRDefault="0077579C" w:rsidP="001036CF">
      <w:pPr>
        <w:pStyle w:val="ListParagraph"/>
        <w:rPr>
          <w:color w:val="FF0000"/>
          <w:rtl/>
        </w:rPr>
      </w:pPr>
      <w:r>
        <w:rPr>
          <w:rFonts w:hint="cs"/>
          <w:color w:val="FF0000"/>
          <w:rtl/>
        </w:rPr>
        <w:t xml:space="preserve">האורך המקסימלי: נניח שנתחיל בביקור בכל המעבדות ללקיחת מטושים ולאחר מכן נבקר בכל הדירות כשאחרי כל דירה נבקר במעבדה, לכן סה"כ: </w:t>
      </w:r>
      <w:r>
        <w:rPr>
          <w:color w:val="FF0000"/>
        </w:rPr>
        <w:t xml:space="preserve">M + 2*K </w:t>
      </w:r>
    </w:p>
    <w:p w14:paraId="618EC4B8" w14:textId="16F49185" w:rsidR="003D7CDD" w:rsidRPr="00D7401E" w:rsidRDefault="00655AB1" w:rsidP="00D7401E">
      <w:pPr>
        <w:pStyle w:val="ListParagraph"/>
        <w:numPr>
          <w:ilvl w:val="0"/>
          <w:numId w:val="24"/>
        </w:numPr>
        <w:rPr>
          <w:rFonts w:eastAsiaTheme="minorEastAsia"/>
          <w:color w:val="FF0000"/>
          <w:rtl/>
        </w:rPr>
      </w:pPr>
      <w:r>
        <w:rPr>
          <w:rFonts w:hint="cs"/>
          <w:rtl/>
        </w:rPr>
        <w:t xml:space="preserve">יבש (1 נק׳): </w:t>
      </w:r>
    </w:p>
    <w:p w14:paraId="0AEA26F1" w14:textId="77777777" w:rsidR="00D7401E" w:rsidRPr="00D7401E" w:rsidRDefault="003D7CDD" w:rsidP="00655AB1">
      <w:pPr>
        <w:pStyle w:val="ListParagraph"/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Suc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MDA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</m:oMath>
      </m:oMathPara>
    </w:p>
    <w:p w14:paraId="3F846AD9" w14:textId="4E0402BF" w:rsidR="003D7CDD" w:rsidRPr="00D7401E" w:rsidRDefault="00243847" w:rsidP="00655AB1">
      <w:pPr>
        <w:pStyle w:val="ListParagraph"/>
        <w:rPr>
          <w:rFonts w:eastAsiaTheme="minorEastAsia"/>
          <w:color w:val="FF000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di.loc,taken,transferd,matoshim,s.visited</m:t>
                  </m:r>
                </m:e>
              </m:d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>CanVisit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s,di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taken=s.taken∪{di}</m:t>
                  </m:r>
                </m:e>
              </m:eqArr>
            </m:e>
          </m:d>
          <m:r>
            <w:rPr>
              <w:rFonts w:ascii="Cambria Math" w:hAnsi="Cambria Math"/>
              <w:color w:val="FF0000"/>
            </w:rPr>
            <m:t>∪</m:t>
          </m:r>
        </m:oMath>
      </m:oMathPara>
    </w:p>
    <w:p w14:paraId="320B8B4A" w14:textId="32AF035B" w:rsidR="003D7CDD" w:rsidRPr="00D7401E" w:rsidRDefault="00243847" w:rsidP="00655AB1">
      <w:pPr>
        <w:pStyle w:val="ListParagraph"/>
        <w:rPr>
          <w:rFonts w:eastAsiaTheme="minorEastAsia"/>
          <w:color w:val="FF000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li.loc,taken,transferd,matoshim,s.visited</m:t>
                  </m:r>
                </m:e>
              </m:d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>li ∈ visited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 xml:space="preserve">s.taken 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≠∅</m:t>
                  </m:r>
                  <m: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transferd=s.transferd∪s.taken</m:t>
                  </m:r>
                </m:e>
              </m:eqArr>
            </m:e>
          </m:d>
          <m:r>
            <w:rPr>
              <w:rFonts w:ascii="Cambria Math" w:hAnsi="Cambria Math"/>
              <w:color w:val="FF0000"/>
            </w:rPr>
            <m:t xml:space="preserve"> ∪ </m:t>
          </m:r>
        </m:oMath>
      </m:oMathPara>
    </w:p>
    <w:p w14:paraId="4D8EBFA6" w14:textId="5619F2BE" w:rsidR="003D7CDD" w:rsidRPr="00D7401E" w:rsidRDefault="00243847" w:rsidP="00655AB1">
      <w:pPr>
        <w:pStyle w:val="ListParagraph"/>
        <w:rPr>
          <w:rFonts w:eastAsiaTheme="minorEastAsia"/>
          <w:color w:val="FF000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li.loc,taken,transferd,matoshim,s.visited</m:t>
                  </m:r>
                </m:e>
              </m:d>
            </m:e>
            <m:e>
              <m:eqArr>
                <m:eqArr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FF0000"/>
                    </w:rPr>
                    <m:t>li ∉ visited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visited=s.visited∪{li}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matoshim=s.matoshim∪li.matoshim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transferd=s.transferd∪s.taken</m:t>
                  </m:r>
                </m:e>
              </m:eqArr>
            </m:e>
          </m:d>
        </m:oMath>
      </m:oMathPara>
    </w:p>
    <w:p w14:paraId="33C3325C" w14:textId="77777777" w:rsidR="003D7CDD" w:rsidRPr="00D7401E" w:rsidRDefault="003D7CDD" w:rsidP="00655AB1">
      <w:pPr>
        <w:pStyle w:val="ListParagraph"/>
        <w:rPr>
          <w:rFonts w:eastAsiaTheme="minorEastAsia"/>
          <w:color w:val="FF0000"/>
        </w:rPr>
      </w:pPr>
    </w:p>
    <w:p w14:paraId="532F87C2" w14:textId="6881728D" w:rsidR="003D7CDD" w:rsidRPr="00D7401E" w:rsidRDefault="00BB391D" w:rsidP="00655AB1">
      <w:pPr>
        <w:pStyle w:val="ListParagraph"/>
        <w:rPr>
          <w:rFonts w:eastAsiaTheme="minorEastAsia"/>
          <w:color w:val="FF0000"/>
          <w:rtl/>
        </w:rPr>
      </w:pPr>
      <w:r>
        <w:rPr>
          <w:rFonts w:eastAsiaTheme="minorEastAsia" w:hint="cs"/>
          <w:color w:val="FF0000"/>
          <w:rtl/>
        </w:rPr>
        <w:t>כש-</w:t>
      </w:r>
      <w:r>
        <w:rPr>
          <w:rFonts w:eastAsiaTheme="minorEastAsia"/>
          <w:color w:val="FF0000"/>
          <w:rtl/>
        </w:rPr>
        <w:br/>
      </w:r>
      <m:oMathPara>
        <m:oMath>
          <m:r>
            <w:rPr>
              <w:rFonts w:ascii="Cambria Math" w:eastAsiaTheme="minorEastAsia" w:hAnsi="Cambria Math"/>
              <w:color w:val="FF0000"/>
            </w:rPr>
            <m:t>CanVisit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FF0000"/>
            </w:rPr>
            <m:t>≜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∉s.Taken∪s.Transferred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∧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.roommates≤s.Matoshim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color w:val="FF0000"/>
                    </w:rPr>
                    <m:t>∧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.roommates≤AmbulaceTestsCapacity-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d∈s.Taken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d.roommates</m:t>
                      </m:r>
                    </m:e>
                  </m:nary>
                </m:e>
              </m:eqArr>
            </m:e>
          </m:d>
        </m:oMath>
      </m:oMathPara>
    </w:p>
    <w:p w14:paraId="390B38CF" w14:textId="77777777" w:rsidR="003D7CDD" w:rsidRDefault="003D7CDD" w:rsidP="00655AB1">
      <w:pPr>
        <w:pStyle w:val="ListParagraph"/>
        <w:rPr>
          <w:rFonts w:eastAsiaTheme="minorEastAsia"/>
        </w:rPr>
      </w:pPr>
    </w:p>
    <w:p w14:paraId="40925766" w14:textId="2F7EB5E7" w:rsidR="00655AB1" w:rsidRPr="00C80AF3" w:rsidRDefault="00655AB1" w:rsidP="00655AB1">
      <w:pPr>
        <w:pStyle w:val="ListParagraph"/>
        <w:rPr>
          <w:rFonts w:eastAsiaTheme="minorEastAsia"/>
          <w:color w:val="FF0000"/>
          <w:rtl/>
        </w:rPr>
      </w:pPr>
      <w:r>
        <w:rPr>
          <w:rFonts w:eastAsiaTheme="minorEastAsia"/>
          <w:rtl/>
        </w:rPr>
        <w:br/>
      </w:r>
    </w:p>
    <w:p w14:paraId="492FC8E8" w14:textId="77777777" w:rsidR="00655AB1" w:rsidRDefault="00655AB1" w:rsidP="00655AB1">
      <w:pPr>
        <w:bidi w:val="0"/>
        <w:spacing w:line="259" w:lineRule="auto"/>
        <w:rPr>
          <w:rFonts w:asciiTheme="majorHAnsi" w:eastAsiaTheme="majorEastAsia" w:hAnsiTheme="majorHAnsi"/>
          <w:bCs/>
          <w:color w:val="2F5496" w:themeColor="accent1" w:themeShade="BF"/>
          <w:sz w:val="26"/>
          <w:szCs w:val="22"/>
          <w:rtl/>
        </w:rPr>
      </w:pPr>
      <w:r>
        <w:rPr>
          <w:rtl/>
        </w:rPr>
        <w:br w:type="page"/>
      </w:r>
    </w:p>
    <w:p w14:paraId="493B58DA" w14:textId="77777777" w:rsidR="00655AB1" w:rsidRDefault="00655AB1" w:rsidP="00655AB1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חלק ד' </w:t>
      </w:r>
      <w:r>
        <w:rPr>
          <w:rtl/>
        </w:rPr>
        <w:t>–</w:t>
      </w:r>
      <w:r>
        <w:rPr>
          <w:rFonts w:hint="cs"/>
          <w:rtl/>
        </w:rPr>
        <w:t xml:space="preserve"> מתחילים לתכנת</w:t>
      </w:r>
    </w:p>
    <w:p w14:paraId="0B832926" w14:textId="77777777" w:rsidR="00655AB1" w:rsidRDefault="00655AB1" w:rsidP="00655AB1">
      <w:pPr>
        <w:pStyle w:val="Heading3"/>
      </w:pPr>
      <w:r w:rsidRPr="146042CC">
        <w:rPr>
          <w:rtl/>
        </w:rPr>
        <w:t>תרגילים</w:t>
      </w:r>
    </w:p>
    <w:p w14:paraId="10119C49" w14:textId="40053AA1" w:rsidR="00B77B02" w:rsidRDefault="00655AB1" w:rsidP="008C7C06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>רטוב</w:t>
      </w:r>
    </w:p>
    <w:p w14:paraId="79873DF3" w14:textId="0B5FD46D" w:rsidR="00B77B02" w:rsidRDefault="00B77B02" w:rsidP="00B77B02">
      <w:pPr>
        <w:pStyle w:val="ListParagraph"/>
        <w:ind w:left="1440"/>
      </w:pPr>
    </w:p>
    <w:p w14:paraId="197005EF" w14:textId="52D2C9E9" w:rsidR="00655AB1" w:rsidRPr="00482A22" w:rsidRDefault="00655AB1" w:rsidP="00655AB1">
      <w:pPr>
        <w:jc w:val="both"/>
        <w:rPr>
          <w:rtl/>
        </w:rPr>
      </w:pPr>
    </w:p>
    <w:p w14:paraId="79A06C86" w14:textId="4A3BBB00" w:rsidR="00655AB1" w:rsidRDefault="00655AB1" w:rsidP="00655AB1">
      <w:pPr>
        <w:bidi w:val="0"/>
        <w:spacing w:line="259" w:lineRule="auto"/>
        <w:rPr>
          <w:rFonts w:asciiTheme="majorHAnsi" w:eastAsiaTheme="majorEastAsia" w:hAnsiTheme="majorHAnsi"/>
          <w:bCs/>
          <w:color w:val="2F5496" w:themeColor="accent1" w:themeShade="BF"/>
          <w:sz w:val="26"/>
          <w:szCs w:val="22"/>
          <w:rtl/>
        </w:rPr>
      </w:pPr>
      <w:r>
        <w:rPr>
          <w:rtl/>
        </w:rPr>
        <w:br w:type="page"/>
      </w:r>
    </w:p>
    <w:p w14:paraId="1A70548E" w14:textId="77777777" w:rsidR="00655AB1" w:rsidRDefault="00655AB1" w:rsidP="00655AB1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חלק ה' </w:t>
      </w:r>
      <w:r>
        <w:rPr>
          <w:rtl/>
        </w:rPr>
        <w:t>–</w:t>
      </w:r>
      <w:r>
        <w:rPr>
          <w:rFonts w:hint="cs"/>
          <w:rtl/>
        </w:rPr>
        <w:t xml:space="preserve"> אלגוריתם </w:t>
      </w:r>
      <w:r>
        <w:t>A*</w:t>
      </w:r>
      <w:r>
        <w:rPr>
          <w:rFonts w:hint="cs"/>
          <w:rtl/>
        </w:rPr>
        <w:t xml:space="preserve"> (2 נק׳ יבש)</w:t>
      </w:r>
    </w:p>
    <w:p w14:paraId="689A7E49" w14:textId="77777777" w:rsidR="00655AB1" w:rsidRPr="004E1361" w:rsidRDefault="00655AB1" w:rsidP="00655AB1">
      <w:pPr>
        <w:pStyle w:val="Heading3"/>
        <w:rPr>
          <w:rtl/>
        </w:rPr>
      </w:pPr>
      <w:r w:rsidRPr="146042CC">
        <w:rPr>
          <w:rtl/>
        </w:rPr>
        <w:t xml:space="preserve">תרגילים </w:t>
      </w:r>
    </w:p>
    <w:p w14:paraId="09EB9CA7" w14:textId="626A8A07" w:rsidR="00655AB1" w:rsidRDefault="00655AB1" w:rsidP="00655AB1">
      <w:pPr>
        <w:pStyle w:val="ListParagraph"/>
        <w:numPr>
          <w:ilvl w:val="0"/>
          <w:numId w:val="24"/>
        </w:numPr>
        <w:spacing w:after="0"/>
      </w:pPr>
      <w:r>
        <w:rPr>
          <w:rFonts w:hint="cs"/>
          <w:rtl/>
        </w:rPr>
        <w:t>רטוב</w:t>
      </w:r>
    </w:p>
    <w:p w14:paraId="2EE555E3" w14:textId="2C3E0EFA" w:rsidR="00655AB1" w:rsidRDefault="00655AB1" w:rsidP="00655AB1">
      <w:pPr>
        <w:pStyle w:val="ListParagraph"/>
        <w:numPr>
          <w:ilvl w:val="0"/>
          <w:numId w:val="24"/>
        </w:numPr>
        <w:spacing w:after="0"/>
      </w:pPr>
      <w:r>
        <w:rPr>
          <w:rFonts w:hint="cs"/>
          <w:rtl/>
        </w:rPr>
        <w:t>רטוב</w:t>
      </w:r>
    </w:p>
    <w:p w14:paraId="2F1CA72E" w14:textId="720BE232" w:rsidR="00655AB1" w:rsidRDefault="00655AB1" w:rsidP="00655AB1">
      <w:pPr>
        <w:pStyle w:val="ListParagraph"/>
        <w:numPr>
          <w:ilvl w:val="0"/>
          <w:numId w:val="24"/>
        </w:numPr>
        <w:spacing w:after="0"/>
      </w:pPr>
      <w:r>
        <w:rPr>
          <w:rFonts w:hint="cs"/>
          <w:rtl/>
        </w:rPr>
        <w:t>רטוב</w:t>
      </w:r>
      <w:r>
        <w:br/>
      </w:r>
    </w:p>
    <w:p w14:paraId="79464EA6" w14:textId="6F756B17" w:rsidR="00655AB1" w:rsidRDefault="00655AB1" w:rsidP="00655AB1">
      <w:pPr>
        <w:pStyle w:val="ListParagraph"/>
        <w:numPr>
          <w:ilvl w:val="0"/>
          <w:numId w:val="24"/>
        </w:numPr>
        <w:spacing w:after="0"/>
      </w:pPr>
      <w:r>
        <w:rPr>
          <w:rFonts w:hint="cs"/>
          <w:rtl/>
        </w:rPr>
        <w:t>יבש (1 נק')</w:t>
      </w:r>
    </w:p>
    <w:p w14:paraId="68A6E65D" w14:textId="77777777" w:rsidR="00A97460" w:rsidRDefault="00A97460" w:rsidP="00A97460">
      <w:pPr>
        <w:pStyle w:val="ListParagraph"/>
        <w:spacing w:after="0"/>
        <w:rPr>
          <w:color w:val="FF0000"/>
          <w:rtl/>
        </w:rPr>
      </w:pPr>
      <w:r>
        <w:rPr>
          <w:rFonts w:hint="cs"/>
          <w:color w:val="FF0000"/>
          <w:rtl/>
        </w:rPr>
        <w:t xml:space="preserve">מספר מצבי פיתוח ( </w:t>
      </w:r>
      <w:r>
        <w:rPr>
          <w:color w:val="FF0000"/>
        </w:rPr>
        <w:t>nullhuristic</w:t>
      </w:r>
      <w:r>
        <w:rPr>
          <w:rFonts w:hint="cs"/>
          <w:color w:val="FF0000"/>
          <w:rtl/>
        </w:rPr>
        <w:t xml:space="preserve">) : </w:t>
      </w:r>
      <w:r w:rsidRPr="002F28E1">
        <w:rPr>
          <w:color w:val="FF0000"/>
          <w:rtl/>
        </w:rPr>
        <w:t xml:space="preserve">17354   </w:t>
      </w:r>
    </w:p>
    <w:p w14:paraId="65E05992" w14:textId="77777777" w:rsidR="00A97460" w:rsidRDefault="00A97460" w:rsidP="00A97460">
      <w:pPr>
        <w:pStyle w:val="ListParagraph"/>
        <w:spacing w:after="0"/>
        <w:rPr>
          <w:color w:val="FF0000"/>
          <w:rtl/>
        </w:rPr>
      </w:pPr>
      <w:r>
        <w:rPr>
          <w:rFonts w:hint="cs"/>
          <w:color w:val="FF0000"/>
          <w:rtl/>
        </w:rPr>
        <w:t xml:space="preserve">מספר מצבי פיתוח ( </w:t>
      </w:r>
      <w:r w:rsidRPr="002F28E1">
        <w:rPr>
          <w:color w:val="FF0000"/>
        </w:rPr>
        <w:t>AirDistHeuristic</w:t>
      </w:r>
      <w:r w:rsidRPr="002F28E1">
        <w:rPr>
          <w:rFonts w:hint="cs"/>
          <w:color w:val="FF0000"/>
          <w:rtl/>
        </w:rPr>
        <w:t xml:space="preserve"> </w:t>
      </w:r>
      <w:r>
        <w:rPr>
          <w:rFonts w:hint="cs"/>
          <w:color w:val="FF0000"/>
          <w:rtl/>
        </w:rPr>
        <w:t>) : 2015</w:t>
      </w:r>
    </w:p>
    <w:p w14:paraId="6AD9236F" w14:textId="434BB22C" w:rsidR="00A97460" w:rsidRPr="002F28E1" w:rsidRDefault="00A97460" w:rsidP="00A97460">
      <w:pPr>
        <w:pStyle w:val="ListParagraph"/>
        <w:spacing w:after="0"/>
        <w:rPr>
          <w:color w:val="FF0000"/>
          <w:rtl/>
        </w:rPr>
      </w:pPr>
      <w:r>
        <w:rPr>
          <w:rFonts w:hint="cs"/>
          <w:color w:val="FF0000"/>
          <w:rtl/>
        </w:rPr>
        <w:t xml:space="preserve">החיסכון: </w:t>
      </w:r>
      <w:r w:rsidRPr="002F28E1">
        <w:rPr>
          <w:color w:val="FF0000"/>
          <w:rtl/>
        </w:rPr>
        <w:t>88</w:t>
      </w:r>
      <w:r>
        <w:rPr>
          <w:rFonts w:hint="cs"/>
          <w:color w:val="FF0000"/>
          <w:rtl/>
        </w:rPr>
        <w:t xml:space="preserve"> אחוז</w:t>
      </w:r>
    </w:p>
    <w:p w14:paraId="4021B844" w14:textId="77777777" w:rsidR="00A97460" w:rsidRDefault="00A97460" w:rsidP="00A97460">
      <w:pPr>
        <w:pStyle w:val="ListParagraph"/>
        <w:spacing w:after="0"/>
        <w:rPr>
          <w:rtl/>
        </w:rPr>
      </w:pPr>
    </w:p>
    <w:p w14:paraId="19442653" w14:textId="40003271" w:rsidR="00655AB1" w:rsidRDefault="00655AB1" w:rsidP="00655AB1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>רטוב</w:t>
      </w:r>
    </w:p>
    <w:p w14:paraId="667F06E8" w14:textId="3ACF9369" w:rsidR="00655AB1" w:rsidRDefault="00655AB1" w:rsidP="00655AB1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יבש (1 נק׳): </w:t>
      </w:r>
    </w:p>
    <w:p w14:paraId="3238DA6F" w14:textId="19DDB982" w:rsidR="00655AB1" w:rsidRDefault="00A97460" w:rsidP="00A97460">
      <w:pPr>
        <w:jc w:val="center"/>
        <w:rPr>
          <w:rtl/>
        </w:rPr>
      </w:pPr>
      <w:r w:rsidRPr="002F28E1">
        <w:rPr>
          <w:noProof/>
          <w:rtl/>
        </w:rPr>
        <w:drawing>
          <wp:inline distT="0" distB="0" distL="0" distR="0" wp14:anchorId="53714129" wp14:editId="6A226D84">
            <wp:extent cx="2446963" cy="184391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940" cy="187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AF78" w14:textId="545BD9B4" w:rsidR="00A97460" w:rsidRPr="00A97460" w:rsidRDefault="00A97460" w:rsidP="00A97460">
      <w:pPr>
        <w:rPr>
          <w:rFonts w:hint="cs"/>
          <w:color w:val="FF0000"/>
          <w:rtl/>
        </w:rPr>
      </w:pPr>
      <w:r w:rsidRPr="00A97460">
        <w:rPr>
          <w:rFonts w:hint="cs"/>
          <w:b/>
          <w:bCs/>
          <w:color w:val="FF0000"/>
          <w:u w:val="single"/>
          <w:rtl/>
        </w:rPr>
        <w:t>הסבר</w:t>
      </w:r>
      <w:r w:rsidRPr="00A97460">
        <w:rPr>
          <w:rFonts w:hint="cs"/>
          <w:color w:val="FF0000"/>
          <w:rtl/>
        </w:rPr>
        <w:t>:</w:t>
      </w:r>
      <w:r w:rsidR="006C5F75">
        <w:rPr>
          <w:rFonts w:hint="cs"/>
          <w:color w:val="FF0000"/>
          <w:rtl/>
        </w:rPr>
        <w:t xml:space="preserve"> הגרף מתאר את מספר הצמתים שפותחו</w:t>
      </w:r>
      <w:r w:rsidR="004F740A">
        <w:rPr>
          <w:rFonts w:hint="cs"/>
          <w:color w:val="FF0000"/>
          <w:rtl/>
        </w:rPr>
        <w:t>&lt;אדום&gt;</w:t>
      </w:r>
      <w:r w:rsidR="006C5F75">
        <w:rPr>
          <w:rFonts w:hint="cs"/>
          <w:color w:val="FF0000"/>
          <w:rtl/>
        </w:rPr>
        <w:t xml:space="preserve"> ועלות הפתרון</w:t>
      </w:r>
      <w:r w:rsidR="004F740A">
        <w:rPr>
          <w:rFonts w:hint="cs"/>
          <w:color w:val="FF0000"/>
          <w:rtl/>
        </w:rPr>
        <w:t xml:space="preserve"> &lt;כחול&gt;</w:t>
      </w:r>
      <w:r w:rsidR="006C5F75">
        <w:rPr>
          <w:rFonts w:hint="cs"/>
          <w:color w:val="FF0000"/>
          <w:rtl/>
        </w:rPr>
        <w:t xml:space="preserve"> (של ריצת </w:t>
      </w:r>
      <w:r w:rsidR="006C5F75">
        <w:rPr>
          <w:color w:val="FF0000"/>
        </w:rPr>
        <w:t>A*</w:t>
      </w:r>
      <w:r w:rsidR="006C5F75">
        <w:rPr>
          <w:rFonts w:hint="cs"/>
          <w:color w:val="FF0000"/>
          <w:rtl/>
        </w:rPr>
        <w:t xml:space="preserve"> עם </w:t>
      </w:r>
      <w:r w:rsidR="006C5F75" w:rsidRPr="004F740A">
        <w:rPr>
          <w:color w:val="FF0000"/>
        </w:rPr>
        <w:t>AirDistHeuristic</w:t>
      </w:r>
      <w:r w:rsidR="006C5F75">
        <w:rPr>
          <w:rFonts w:hint="cs"/>
          <w:color w:val="FF0000"/>
          <w:rtl/>
        </w:rPr>
        <w:t xml:space="preserve">) כתלות בערכי </w:t>
      </w:r>
      <w:r w:rsidR="006C5F75">
        <w:rPr>
          <w:color w:val="FF0000"/>
        </w:rPr>
        <w:t>w</w:t>
      </w:r>
      <w:r w:rsidR="006C5F75">
        <w:rPr>
          <w:rFonts w:hint="cs"/>
          <w:color w:val="FF0000"/>
          <w:rtl/>
        </w:rPr>
        <w:t xml:space="preserve"> שונים</w:t>
      </w:r>
      <w:r w:rsidR="004F740A">
        <w:rPr>
          <w:rFonts w:hint="cs"/>
          <w:color w:val="FF0000"/>
          <w:rtl/>
        </w:rPr>
        <w:t xml:space="preserve"> בתחום [0.5,0.95]. </w:t>
      </w:r>
    </w:p>
    <w:p w14:paraId="56D1D5ED" w14:textId="630309F7" w:rsidR="00A97460" w:rsidRPr="00A97460" w:rsidRDefault="00A97460" w:rsidP="00A97460">
      <w:pPr>
        <w:rPr>
          <w:rFonts w:hint="cs"/>
          <w:color w:val="FF0000"/>
          <w:rtl/>
        </w:rPr>
      </w:pPr>
      <w:r w:rsidRPr="00A97460">
        <w:rPr>
          <w:rFonts w:hint="cs"/>
          <w:b/>
          <w:bCs/>
          <w:color w:val="FF0000"/>
          <w:u w:val="single"/>
          <w:rtl/>
        </w:rPr>
        <w:t xml:space="preserve">ערך </w:t>
      </w:r>
      <w:r w:rsidRPr="00A97460">
        <w:rPr>
          <w:rFonts w:hint="cs"/>
          <w:b/>
          <w:bCs/>
          <w:color w:val="FF0000"/>
          <w:u w:val="single"/>
        </w:rPr>
        <w:t>W</w:t>
      </w:r>
      <w:r w:rsidRPr="00A97460">
        <w:rPr>
          <w:rFonts w:hint="cs"/>
          <w:color w:val="FF0000"/>
          <w:rtl/>
        </w:rPr>
        <w:t>:</w:t>
      </w:r>
      <w:r w:rsidR="00CD4755">
        <w:rPr>
          <w:rFonts w:hint="cs"/>
          <w:color w:val="FF0000"/>
          <w:rtl/>
        </w:rPr>
        <w:t xml:space="preserve"> נרצה ערכי </w:t>
      </w:r>
      <w:r w:rsidR="00CD4755">
        <w:rPr>
          <w:color w:val="FF0000"/>
        </w:rPr>
        <w:t>w</w:t>
      </w:r>
      <w:r w:rsidR="00CD4755">
        <w:rPr>
          <w:rFonts w:hint="cs"/>
          <w:color w:val="FF0000"/>
          <w:rtl/>
        </w:rPr>
        <w:t xml:space="preserve"> עבורם נפתח כמה שפחות מצבים ונשלם כמה שפחות על הפתרון, מהגרף ניתן לראות כי נקודה זו מתקבלת באזור שבין 0.58~ לבין 0.52~, כלומר זה האזור העדיף בשבילנו.</w:t>
      </w:r>
      <w:r w:rsidR="00CD4755">
        <w:rPr>
          <w:color w:val="FF0000"/>
          <w:rtl/>
        </w:rPr>
        <w:br/>
      </w:r>
      <w:r w:rsidR="00CD4755">
        <w:rPr>
          <w:rFonts w:hint="cs"/>
          <w:color w:val="FF0000"/>
          <w:rtl/>
        </w:rPr>
        <w:t xml:space="preserve">נשים לב שהכלל אכן בא לידי ביטוי בגרף באופן כללי אך יש מקטעים בהם הוא אינו נכון, למשל בקטע 0.68~ עד 0.71~ שם יש ירידה בעלות הפתרון אך עלייה בערכי </w:t>
      </w:r>
      <w:r w:rsidR="00CD4755">
        <w:rPr>
          <w:color w:val="FF0000"/>
        </w:rPr>
        <w:t>w</w:t>
      </w:r>
      <w:r w:rsidR="00CD4755">
        <w:rPr>
          <w:rFonts w:hint="cs"/>
          <w:color w:val="FF0000"/>
          <w:rtl/>
        </w:rPr>
        <w:t>.</w:t>
      </w:r>
    </w:p>
    <w:p w14:paraId="4A209A3B" w14:textId="77777777" w:rsidR="00655AB1" w:rsidRDefault="00655AB1" w:rsidP="00655AB1">
      <w:pPr>
        <w:bidi w:val="0"/>
        <w:spacing w:line="259" w:lineRule="auto"/>
        <w:rPr>
          <w:rFonts w:asciiTheme="majorHAnsi" w:eastAsiaTheme="majorEastAsia" w:hAnsiTheme="majorHAnsi"/>
          <w:bCs/>
          <w:color w:val="2F5496" w:themeColor="accent1" w:themeShade="BF"/>
          <w:sz w:val="26"/>
          <w:szCs w:val="22"/>
          <w:rtl/>
        </w:rPr>
      </w:pPr>
      <w:r>
        <w:rPr>
          <w:rtl/>
        </w:rPr>
        <w:br w:type="page"/>
      </w:r>
    </w:p>
    <w:p w14:paraId="5FC9B554" w14:textId="77777777" w:rsidR="00655AB1" w:rsidRDefault="00655AB1" w:rsidP="00655AB1">
      <w:pPr>
        <w:pStyle w:val="Heading2"/>
        <w:jc w:val="both"/>
        <w:rPr>
          <w:rtl/>
        </w:rPr>
      </w:pPr>
      <w:r w:rsidRPr="146042CC">
        <w:rPr>
          <w:rtl/>
        </w:rPr>
        <w:lastRenderedPageBreak/>
        <w:t xml:space="preserve">חלק ו׳ – </w:t>
      </w:r>
      <w:r>
        <w:rPr>
          <w:rFonts w:hint="cs"/>
          <w:rtl/>
        </w:rPr>
        <w:t xml:space="preserve">מימוש </w:t>
      </w:r>
      <w:r w:rsidRPr="146042CC">
        <w:rPr>
          <w:rtl/>
        </w:rPr>
        <w:t xml:space="preserve">בעיית </w:t>
      </w:r>
      <w:r>
        <w:rPr>
          <w:rFonts w:hint="cs"/>
          <w:rtl/>
        </w:rPr>
        <w:t>מד״א</w:t>
      </w:r>
      <w:r w:rsidRPr="146042CC">
        <w:rPr>
          <w:rtl/>
        </w:rPr>
        <w:t xml:space="preserve"> </w:t>
      </w:r>
      <w:r>
        <w:rPr>
          <w:rFonts w:hint="cs"/>
          <w:rtl/>
        </w:rPr>
        <w:t>(15 נק׳ יבש)</w:t>
      </w:r>
    </w:p>
    <w:p w14:paraId="6F397F1A" w14:textId="765ABD80" w:rsidR="00655AB1" w:rsidRDefault="00655AB1" w:rsidP="007E1664">
      <w:pPr>
        <w:pStyle w:val="ListParagraph"/>
        <w:numPr>
          <w:ilvl w:val="0"/>
          <w:numId w:val="24"/>
        </w:numPr>
        <w:rPr>
          <w:rtl/>
        </w:rPr>
      </w:pPr>
      <w:r>
        <w:rPr>
          <w:rFonts w:hint="cs"/>
          <w:rtl/>
        </w:rPr>
        <w:t>רטוב</w:t>
      </w:r>
    </w:p>
    <w:p w14:paraId="0BCDEBE1" w14:textId="1224CD97" w:rsidR="00655AB1" w:rsidRDefault="00655AB1" w:rsidP="00655AB1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>רטוב</w:t>
      </w:r>
    </w:p>
    <w:p w14:paraId="75DECBB6" w14:textId="17FBF8C8" w:rsidR="00655AB1" w:rsidRDefault="00655AB1" w:rsidP="00655AB1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cs"/>
          <w:rtl/>
        </w:rPr>
        <w:t>שאלה יבש (2 נק'):</w:t>
      </w:r>
      <w:r>
        <w:rPr>
          <w:rFonts w:hint="cs"/>
          <w:rtl/>
        </w:rPr>
        <w:t xml:space="preserve"> </w:t>
      </w:r>
    </w:p>
    <w:p w14:paraId="2C91B5B8" w14:textId="7F551EB3" w:rsidR="00A97460" w:rsidRPr="00A97460" w:rsidRDefault="00B77942" w:rsidP="00A97460">
      <w:pPr>
        <w:pStyle w:val="ListParagraph"/>
        <w:rPr>
          <w:rFonts w:eastAsiaTheme="minorEastAsia" w:hint="cs"/>
          <w:color w:val="FF0000"/>
          <w:rtl/>
        </w:rPr>
      </w:pPr>
      <w:r>
        <w:rPr>
          <w:rFonts w:eastAsiaTheme="minorEastAsia" w:hint="cs"/>
          <w:color w:val="FF0000"/>
          <w:rtl/>
        </w:rPr>
        <w:t>במרחב "העל" יהיו הרבה יותר מצבים אפשריים, מסלולים יתנפחו וה</w:t>
      </w:r>
      <w:r>
        <w:rPr>
          <w:rFonts w:eastAsiaTheme="minorEastAsia"/>
          <w:color w:val="FF0000"/>
        </w:rPr>
        <w:t>cache</w:t>
      </w:r>
      <w:r>
        <w:rPr>
          <w:rFonts w:eastAsiaTheme="minorEastAsia" w:hint="cs"/>
          <w:color w:val="FF0000"/>
          <w:rtl/>
        </w:rPr>
        <w:t xml:space="preserve"> יהיה מנופח בהתאמה. כיוון שאנחנו בודקים עלויות ב</w:t>
      </w:r>
      <w:r>
        <w:rPr>
          <w:rFonts w:eastAsiaTheme="minorEastAsia"/>
          <w:color w:val="FF0000"/>
        </w:rPr>
        <w:t>cache</w:t>
      </w:r>
      <w:r>
        <w:rPr>
          <w:rFonts w:eastAsiaTheme="minorEastAsia" w:hint="cs"/>
          <w:color w:val="FF0000"/>
          <w:rtl/>
        </w:rPr>
        <w:t xml:space="preserve"> בפתרון בעיית המרחק, </w:t>
      </w:r>
      <w:r>
        <w:rPr>
          <w:rFonts w:eastAsiaTheme="minorEastAsia"/>
          <w:color w:val="FF0000"/>
        </w:rPr>
        <w:t>cache</w:t>
      </w:r>
      <w:r>
        <w:rPr>
          <w:rFonts w:eastAsiaTheme="minorEastAsia" w:hint="cs"/>
          <w:color w:val="FF0000"/>
          <w:rtl/>
        </w:rPr>
        <w:t xml:space="preserve"> גדול יותר אומר יותר זמן לחפש בו, ודבר זה יפגע לנו ביעילות זמן ריצה של הפתרון.</w:t>
      </w:r>
    </w:p>
    <w:p w14:paraId="150221FD" w14:textId="77777777" w:rsidR="00A97460" w:rsidRDefault="00655AB1" w:rsidP="00655AB1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שאלה יבש (3 נק׳): </w:t>
      </w:r>
      <w:r>
        <w:rPr>
          <w:rtl/>
        </w:rPr>
        <w:br/>
      </w:r>
      <w:r>
        <w:rPr>
          <w:rFonts w:hint="cs"/>
          <w:rtl/>
        </w:rPr>
        <w:t>(</w:t>
      </w:r>
      <w:r>
        <w:t>i</w:t>
      </w:r>
      <w:r>
        <w:rPr>
          <w:rFonts w:hint="cs"/>
          <w:rtl/>
        </w:rPr>
        <w:t xml:space="preserve">) </w:t>
      </w:r>
      <w:r w:rsidR="00A97460">
        <w:rPr>
          <w:rtl/>
        </w:rPr>
        <w:br/>
      </w:r>
      <w:r w:rsidR="00A97460" w:rsidRPr="00AC7F7A">
        <w:rPr>
          <w:noProof/>
          <w:rtl/>
        </w:rPr>
        <w:drawing>
          <wp:inline distT="0" distB="0" distL="0" distR="0" wp14:anchorId="1024C1E4" wp14:editId="6D2EF755">
            <wp:extent cx="2362530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(</w:t>
      </w:r>
      <w:r>
        <w:t>ii</w:t>
      </w:r>
      <w:r>
        <w:rPr>
          <w:rFonts w:hint="cs"/>
          <w:rtl/>
        </w:rPr>
        <w:t xml:space="preserve">) </w:t>
      </w:r>
    </w:p>
    <w:p w14:paraId="405212A3" w14:textId="07FAF780" w:rsidR="00A97460" w:rsidRPr="00A97460" w:rsidRDefault="00A97460" w:rsidP="00A97460">
      <w:pPr>
        <w:pStyle w:val="ListParagraph"/>
        <w:rPr>
          <w:color w:val="FF0000"/>
          <w:rtl/>
        </w:rPr>
      </w:pPr>
      <w:r>
        <w:rPr>
          <w:rFonts w:hint="cs"/>
          <w:color w:val="FF0000"/>
          <w:rtl/>
        </w:rPr>
        <w:t xml:space="preserve">שורה זו לא מספיקה -היא מונעת שינוי של שדות שניגשים אליהם </w:t>
      </w:r>
      <w:r>
        <w:rPr>
          <w:color w:val="FF0000"/>
        </w:rPr>
        <w:t>by value</w:t>
      </w:r>
      <w:r>
        <w:rPr>
          <w:rFonts w:hint="cs"/>
          <w:color w:val="FF0000"/>
          <w:rtl/>
        </w:rPr>
        <w:t xml:space="preserve"> אבל לא מונעת שינוי של שדות שניגשים אליהם </w:t>
      </w:r>
      <w:r>
        <w:rPr>
          <w:color w:val="FF0000"/>
        </w:rPr>
        <w:t xml:space="preserve">by reference </w:t>
      </w:r>
      <w:r>
        <w:rPr>
          <w:rFonts w:hint="cs"/>
          <w:color w:val="FF0000"/>
          <w:rtl/>
        </w:rPr>
        <w:t xml:space="preserve">. אל הסטים ניגשים </w:t>
      </w:r>
      <w:r>
        <w:rPr>
          <w:color w:val="FF0000"/>
        </w:rPr>
        <w:t>by reference</w:t>
      </w:r>
      <w:r>
        <w:rPr>
          <w:rFonts w:hint="cs"/>
          <w:color w:val="FF0000"/>
          <w:rtl/>
        </w:rPr>
        <w:t xml:space="preserve"> ולכן הם מוגדרים להיות </w:t>
      </w:r>
      <w:r>
        <w:rPr>
          <w:color w:val="FF0000"/>
        </w:rPr>
        <w:t>FrozenSet</w:t>
      </w:r>
      <w:r>
        <w:rPr>
          <w:rFonts w:hint="cs"/>
          <w:color w:val="FF0000"/>
          <w:rtl/>
        </w:rPr>
        <w:t xml:space="preserve">, וזהו </w:t>
      </w:r>
      <w:r w:rsidRPr="00666977">
        <w:rPr>
          <w:rFonts w:hint="cs"/>
          <w:color w:val="FF0000"/>
          <w:rtl/>
        </w:rPr>
        <w:t>הדבר הנוסף שמבטיח שלא יהיה ניתן לשנות בטעות את האובייקט</w:t>
      </w:r>
      <w:r>
        <w:rPr>
          <w:rFonts w:hint="cs"/>
          <w:color w:val="FF0000"/>
          <w:rtl/>
        </w:rPr>
        <w:t>.</w:t>
      </w:r>
      <w:r w:rsidR="00655AB1">
        <w:rPr>
          <w:rtl/>
        </w:rPr>
        <w:br/>
      </w:r>
      <w:r w:rsidR="00655AB1">
        <w:rPr>
          <w:rFonts w:hint="cs"/>
          <w:rtl/>
        </w:rPr>
        <w:t>(</w:t>
      </w:r>
      <w:r w:rsidR="00655AB1">
        <w:t>iii</w:t>
      </w:r>
      <w:r w:rsidR="00655AB1">
        <w:rPr>
          <w:rFonts w:hint="cs"/>
          <w:rtl/>
        </w:rPr>
        <w:t xml:space="preserve">) </w:t>
      </w:r>
    </w:p>
    <w:p w14:paraId="27A1C119" w14:textId="303A3DF8" w:rsidR="00A97460" w:rsidRDefault="00A97460" w:rsidP="00A97460">
      <w:pPr>
        <w:pStyle w:val="ListParagraph"/>
        <w:rPr>
          <w:color w:val="FF0000"/>
          <w:rtl/>
        </w:rPr>
      </w:pPr>
      <w:r w:rsidRPr="00F547AB">
        <w:rPr>
          <w:rFonts w:hint="cs"/>
          <w:color w:val="FF0000"/>
          <w:rtl/>
        </w:rPr>
        <w:t>כן יכול להווצר מצב כזה. במקרה בו בעת פיתוח צומ</w:t>
      </w:r>
      <w:r>
        <w:rPr>
          <w:rFonts w:hint="cs"/>
          <w:color w:val="FF0000"/>
          <w:rtl/>
        </w:rPr>
        <w:t>ת</w:t>
      </w:r>
      <w:r w:rsidRPr="00F547AB">
        <w:rPr>
          <w:rFonts w:hint="cs"/>
          <w:color w:val="FF0000"/>
          <w:rtl/>
        </w:rPr>
        <w:t xml:space="preserve"> נגלה </w:t>
      </w:r>
      <w:r>
        <w:rPr>
          <w:rFonts w:hint="cs"/>
          <w:color w:val="FF0000"/>
          <w:rtl/>
        </w:rPr>
        <w:t>מצב</w:t>
      </w:r>
      <w:r w:rsidRPr="00F547AB">
        <w:rPr>
          <w:rFonts w:hint="cs"/>
          <w:color w:val="FF0000"/>
          <w:rtl/>
        </w:rPr>
        <w:t xml:space="preserve"> שכבר פיתחנו</w:t>
      </w:r>
      <w:r>
        <w:rPr>
          <w:rFonts w:hint="cs"/>
          <w:color w:val="FF0000"/>
          <w:rtl/>
        </w:rPr>
        <w:t xml:space="preserve"> אשר ערך  הפונקציית </w:t>
      </w:r>
      <w:r>
        <w:rPr>
          <w:color w:val="FF0000"/>
        </w:rPr>
        <w:t>g</w:t>
      </w:r>
      <w:r>
        <w:rPr>
          <w:rFonts w:hint="cs"/>
          <w:color w:val="FF0000"/>
          <w:rtl/>
        </w:rPr>
        <w:t xml:space="preserve"> שלו "זולה" יותר, ואז נכניס את הצומת לתור ה </w:t>
      </w:r>
      <w:r>
        <w:rPr>
          <w:rFonts w:hint="cs"/>
          <w:color w:val="FF0000"/>
        </w:rPr>
        <w:t>OPEN</w:t>
      </w:r>
      <w:r>
        <w:rPr>
          <w:rFonts w:hint="cs"/>
          <w:color w:val="FF0000"/>
          <w:rtl/>
        </w:rPr>
        <w:t xml:space="preserve"> שוב למרות שכבר פיתחנו את המצב הזה , רק שהפעם נעדכן את ערכי </w:t>
      </w:r>
      <w:r>
        <w:rPr>
          <w:color w:val="FF0000"/>
        </w:rPr>
        <w:t>g</w:t>
      </w:r>
      <w:r>
        <w:rPr>
          <w:rFonts w:hint="cs"/>
          <w:color w:val="FF0000"/>
          <w:rtl/>
        </w:rPr>
        <w:t xml:space="preserve"> ו </w:t>
      </w:r>
      <w:r>
        <w:rPr>
          <w:color w:val="FF0000"/>
        </w:rPr>
        <w:t>f</w:t>
      </w:r>
      <w:r>
        <w:rPr>
          <w:rFonts w:hint="cs"/>
          <w:color w:val="FF0000"/>
          <w:rtl/>
        </w:rPr>
        <w:t xml:space="preserve"> לערכים החדשים שגילינו</w:t>
      </w:r>
      <w:r w:rsidRPr="00A10FDF">
        <w:rPr>
          <w:rFonts w:hint="cs"/>
          <w:color w:val="FF0000"/>
          <w:rtl/>
        </w:rPr>
        <w:t xml:space="preserve">  . זה קורה </w:t>
      </w:r>
      <w:r>
        <w:rPr>
          <w:rFonts w:hint="cs"/>
          <w:color w:val="FF0000"/>
          <w:rtl/>
        </w:rPr>
        <w:t>פה</w:t>
      </w:r>
      <w:r w:rsidRPr="00A10FDF">
        <w:rPr>
          <w:rFonts w:hint="cs"/>
          <w:color w:val="FF0000"/>
          <w:rtl/>
        </w:rPr>
        <w:t>:</w:t>
      </w:r>
      <w:r>
        <w:rPr>
          <w:color w:val="FF0000"/>
          <w:rtl/>
        </w:rPr>
        <w:br/>
      </w:r>
      <w:r w:rsidRPr="00A10FDF">
        <w:rPr>
          <w:noProof/>
          <w:color w:val="FF0000"/>
          <w:rtl/>
        </w:rPr>
        <w:drawing>
          <wp:inline distT="0" distB="0" distL="0" distR="0" wp14:anchorId="67EE7DCC" wp14:editId="2A91989E">
            <wp:extent cx="4752340" cy="87513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269" cy="88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EF10" w14:textId="1A525257" w:rsidR="00655AB1" w:rsidRDefault="00655AB1" w:rsidP="00A97460">
      <w:pPr>
        <w:pStyle w:val="ListParagraph"/>
        <w:rPr>
          <w:rtl/>
        </w:rPr>
      </w:pPr>
      <w:r>
        <w:rPr>
          <w:rFonts w:hint="cs"/>
          <w:rtl/>
        </w:rPr>
        <w:t>(</w:t>
      </w:r>
      <w:r>
        <w:t>iv</w:t>
      </w:r>
      <w:r>
        <w:rPr>
          <w:rFonts w:hint="cs"/>
          <w:rtl/>
        </w:rPr>
        <w:t xml:space="preserve">) </w:t>
      </w:r>
    </w:p>
    <w:p w14:paraId="4B282C10" w14:textId="632DA08E" w:rsidR="00A97460" w:rsidRDefault="00A97460" w:rsidP="00A97460">
      <w:pPr>
        <w:pStyle w:val="ListParagraph"/>
        <w:rPr>
          <w:color w:val="FF0000"/>
          <w:rtl/>
        </w:rPr>
      </w:pPr>
      <w:r w:rsidRPr="00A10FDF">
        <w:rPr>
          <w:color w:val="FF0000"/>
          <w:rtl/>
        </w:rPr>
        <w:t xml:space="preserve">הצורך בהגדרת </w:t>
      </w:r>
      <w:r w:rsidRPr="00A10FDF">
        <w:rPr>
          <w:color w:val="FF0000"/>
        </w:rPr>
        <w:t>MDAState</w:t>
      </w:r>
      <w:r w:rsidRPr="00A10FDF">
        <w:rPr>
          <w:color w:val="FF0000"/>
          <w:rtl/>
        </w:rPr>
        <w:t xml:space="preserve"> כ</w:t>
      </w:r>
      <w:r>
        <w:rPr>
          <w:rFonts w:hint="cs"/>
          <w:color w:val="FF0000"/>
          <w:rtl/>
        </w:rPr>
        <w:t>-</w:t>
      </w:r>
      <w:r w:rsidRPr="00A10FDF">
        <w:rPr>
          <w:color w:val="FF0000"/>
          <w:rtl/>
        </w:rPr>
        <w:t xml:space="preserve"> </w:t>
      </w:r>
      <w:r w:rsidRPr="00A10FDF">
        <w:rPr>
          <w:color w:val="FF0000"/>
        </w:rPr>
        <w:t>frozen</w:t>
      </w:r>
      <w:r w:rsidRPr="00A10FDF">
        <w:rPr>
          <w:color w:val="FF0000"/>
          <w:rtl/>
        </w:rPr>
        <w:t xml:space="preserve"> נובע מ</w:t>
      </w:r>
      <w:r>
        <w:rPr>
          <w:rFonts w:hint="cs"/>
          <w:color w:val="FF0000"/>
          <w:rtl/>
        </w:rPr>
        <w:t xml:space="preserve">זה שבעת </w:t>
      </w:r>
      <w:r w:rsidRPr="00A10FDF">
        <w:rPr>
          <w:color w:val="FF0000"/>
          <w:rtl/>
        </w:rPr>
        <w:t>פיתוח צמתים עוקבים</w:t>
      </w:r>
      <w:r>
        <w:rPr>
          <w:rFonts w:hint="cs"/>
          <w:color w:val="FF0000"/>
          <w:rtl/>
        </w:rPr>
        <w:t>,</w:t>
      </w:r>
      <w:r w:rsidRPr="00A10FDF">
        <w:rPr>
          <w:color w:val="FF0000"/>
          <w:rtl/>
        </w:rPr>
        <w:t xml:space="preserve"> </w:t>
      </w:r>
      <w:r>
        <w:rPr>
          <w:rFonts w:hint="cs"/>
          <w:color w:val="FF0000"/>
          <w:rtl/>
        </w:rPr>
        <w:t>כאשר סורקים צומת מסוים</w:t>
      </w:r>
      <w:r w:rsidRPr="00A10FDF">
        <w:rPr>
          <w:color w:val="FF0000"/>
          <w:rtl/>
        </w:rPr>
        <w:t xml:space="preserve"> לא נרצה</w:t>
      </w:r>
      <w:r>
        <w:rPr>
          <w:rFonts w:hint="cs"/>
          <w:color w:val="FF0000"/>
          <w:rtl/>
        </w:rPr>
        <w:t xml:space="preserve"> </w:t>
      </w:r>
      <w:r w:rsidRPr="00A10FDF">
        <w:rPr>
          <w:color w:val="FF0000"/>
          <w:rtl/>
        </w:rPr>
        <w:t xml:space="preserve">לאפשר למצב </w:t>
      </w:r>
      <w:r>
        <w:rPr>
          <w:rFonts w:hint="cs"/>
          <w:color w:val="FF0000"/>
          <w:rtl/>
        </w:rPr>
        <w:t>ה</w:t>
      </w:r>
      <w:r w:rsidRPr="00A10FDF">
        <w:rPr>
          <w:color w:val="FF0000"/>
          <w:rtl/>
        </w:rPr>
        <w:t xml:space="preserve">עוקב שמפותח לשנות </w:t>
      </w:r>
      <w:r>
        <w:rPr>
          <w:rFonts w:hint="cs"/>
          <w:color w:val="FF0000"/>
          <w:rtl/>
        </w:rPr>
        <w:t xml:space="preserve">את הערכים </w:t>
      </w:r>
      <w:r w:rsidRPr="00A10FDF">
        <w:rPr>
          <w:color w:val="FF0000"/>
          <w:rtl/>
        </w:rPr>
        <w:t>של מצב האב</w:t>
      </w:r>
      <w:r>
        <w:rPr>
          <w:rFonts w:hint="cs"/>
          <w:color w:val="FF0000"/>
          <w:rtl/>
        </w:rPr>
        <w:t>א</w:t>
      </w:r>
      <w:r w:rsidRPr="00A10FDF">
        <w:rPr>
          <w:color w:val="FF0000"/>
          <w:rtl/>
        </w:rPr>
        <w:t xml:space="preserve"> שלו, מ</w:t>
      </w:r>
      <w:r>
        <w:rPr>
          <w:rFonts w:hint="cs"/>
          <w:color w:val="FF0000"/>
          <w:rtl/>
        </w:rPr>
        <w:t>כוון</w:t>
      </w:r>
      <w:r w:rsidRPr="00A10FDF">
        <w:rPr>
          <w:color w:val="FF0000"/>
          <w:rtl/>
        </w:rPr>
        <w:t xml:space="preserve"> </w:t>
      </w:r>
      <w:r>
        <w:rPr>
          <w:rFonts w:hint="cs"/>
          <w:color w:val="FF0000"/>
          <w:rtl/>
        </w:rPr>
        <w:t>ש</w:t>
      </w:r>
      <w:r w:rsidRPr="00A10FDF">
        <w:rPr>
          <w:color w:val="FF0000"/>
          <w:rtl/>
        </w:rPr>
        <w:t>כל צומת עוקב הוא חלק ממסלול</w:t>
      </w:r>
      <w:r>
        <w:rPr>
          <w:rFonts w:hint="cs"/>
          <w:color w:val="FF0000"/>
          <w:rtl/>
        </w:rPr>
        <w:t xml:space="preserve"> </w:t>
      </w:r>
      <w:r w:rsidRPr="00A10FDF">
        <w:rPr>
          <w:color w:val="FF0000"/>
          <w:rtl/>
        </w:rPr>
        <w:t>שונה</w:t>
      </w:r>
      <w:r>
        <w:rPr>
          <w:rFonts w:hint="cs"/>
          <w:color w:val="FF0000"/>
          <w:rtl/>
        </w:rPr>
        <w:t xml:space="preserve"> בסריקה</w:t>
      </w:r>
      <w:r w:rsidRPr="00A10FDF">
        <w:rPr>
          <w:color w:val="FF0000"/>
          <w:rtl/>
        </w:rPr>
        <w:t>. שינויים כאלה עלולים לגרום להגדרת מצבים שגויים ולשגיאות במהלך החיפוש.</w:t>
      </w:r>
      <w:r>
        <w:rPr>
          <w:rFonts w:hint="cs"/>
          <w:color w:val="FF0000"/>
          <w:rtl/>
        </w:rPr>
        <w:t xml:space="preserve"> לדוגמא במתודה  </w:t>
      </w:r>
      <w:r w:rsidRPr="00D6380A">
        <w:rPr>
          <w:color w:val="FF0000"/>
        </w:rPr>
        <w:t>cost_with_state_expand</w:t>
      </w:r>
      <w:r>
        <w:rPr>
          <w:rFonts w:hint="cs"/>
          <w:color w:val="FF0000"/>
          <w:rtl/>
        </w:rPr>
        <w:t xml:space="preserve"> של המחלקה</w:t>
      </w:r>
      <w:r>
        <w:rPr>
          <w:color w:val="FF0000"/>
        </w:rPr>
        <w:t xml:space="preserve"> </w:t>
      </w:r>
      <w:r w:rsidRPr="00D6380A">
        <w:rPr>
          <w:color w:val="FF0000"/>
        </w:rPr>
        <w:t>MDAProble</w:t>
      </w:r>
      <w:r>
        <w:rPr>
          <w:color w:val="FF0000"/>
        </w:rPr>
        <w:t>m</w:t>
      </w:r>
      <w:r>
        <w:rPr>
          <w:rFonts w:hint="cs"/>
          <w:color w:val="FF0000"/>
          <w:rtl/>
        </w:rPr>
        <w:t xml:space="preserve"> :</w:t>
      </w:r>
      <w:r>
        <w:rPr>
          <w:color w:val="FF0000"/>
          <w:rtl/>
        </w:rPr>
        <w:br/>
      </w:r>
    </w:p>
    <w:p w14:paraId="5F2F44CB" w14:textId="77777777" w:rsidR="00A97460" w:rsidRDefault="00A97460" w:rsidP="00A97460">
      <w:pPr>
        <w:pStyle w:val="ListParagraph"/>
        <w:rPr>
          <w:color w:val="FF0000"/>
          <w:rtl/>
        </w:rPr>
      </w:pPr>
      <w:r>
        <w:rPr>
          <w:rFonts w:hint="cs"/>
          <w:color w:val="FF0000"/>
          <w:rtl/>
        </w:rPr>
        <w:t xml:space="preserve">המתודה מחזירה </w:t>
      </w:r>
      <w:r w:rsidRPr="00D6380A">
        <w:rPr>
          <w:rFonts w:hint="cs"/>
          <w:b/>
          <w:bCs/>
          <w:color w:val="FF0000"/>
          <w:rtl/>
        </w:rPr>
        <w:t>צמתים</w:t>
      </w:r>
      <w:r>
        <w:rPr>
          <w:rFonts w:hint="cs"/>
          <w:color w:val="FF0000"/>
          <w:rtl/>
        </w:rPr>
        <w:t xml:space="preserve"> </w:t>
      </w:r>
      <w:r w:rsidRPr="00D6380A">
        <w:rPr>
          <w:rFonts w:hint="cs"/>
          <w:b/>
          <w:bCs/>
          <w:color w:val="FF0000"/>
          <w:rtl/>
        </w:rPr>
        <w:t>עקבים</w:t>
      </w:r>
      <w:r>
        <w:rPr>
          <w:rFonts w:hint="cs"/>
          <w:color w:val="FF0000"/>
          <w:rtl/>
        </w:rPr>
        <w:t xml:space="preserve"> עבור צומת מסוים עם שימוש ב </w:t>
      </w:r>
      <w:r>
        <w:rPr>
          <w:color w:val="FF0000"/>
        </w:rPr>
        <w:t>yield</w:t>
      </w:r>
      <w:r>
        <w:rPr>
          <w:rFonts w:hint="cs"/>
          <w:color w:val="FF0000"/>
          <w:rtl/>
        </w:rPr>
        <w:t xml:space="preserve">. כאשר מעצבעים פיתוח של עוקב הנוצר מביקור במעבדה  </w:t>
      </w:r>
      <w:r>
        <w:rPr>
          <w:rFonts w:hint="cs"/>
          <w:color w:val="FF0000"/>
        </w:rPr>
        <w:t>L</w:t>
      </w:r>
      <w:r>
        <w:rPr>
          <w:rFonts w:hint="cs"/>
          <w:color w:val="FF0000"/>
          <w:rtl/>
        </w:rPr>
        <w:t xml:space="preserve"> כלשהי ( הפעלת אופרטור ביקור) ניתן לשנות ישירות את הרשימה </w:t>
      </w:r>
      <w:r>
        <w:rPr>
          <w:color w:val="FF0000"/>
        </w:rPr>
        <w:t>visited_labs</w:t>
      </w:r>
      <w:r>
        <w:rPr>
          <w:rFonts w:hint="cs"/>
          <w:color w:val="FF0000"/>
          <w:rtl/>
        </w:rPr>
        <w:t xml:space="preserve"> באופן הבא : להוסיף את המעבדה </w:t>
      </w:r>
      <w:r>
        <w:rPr>
          <w:rFonts w:hint="cs"/>
          <w:color w:val="FF0000"/>
        </w:rPr>
        <w:t>L</w:t>
      </w:r>
      <w:r>
        <w:rPr>
          <w:rFonts w:hint="cs"/>
          <w:color w:val="FF0000"/>
          <w:rtl/>
        </w:rPr>
        <w:t xml:space="preserve"> לרשימה </w:t>
      </w:r>
      <w:r w:rsidRPr="00F82FB4">
        <w:rPr>
          <w:color w:val="FF0000"/>
        </w:rPr>
        <w:t>visited_lbas</w:t>
      </w:r>
      <w:r>
        <w:rPr>
          <w:rFonts w:hint="cs"/>
          <w:rtl/>
        </w:rPr>
        <w:t xml:space="preserve"> ו</w:t>
      </w:r>
      <w:r w:rsidRPr="00F82FB4">
        <w:rPr>
          <w:rFonts w:hint="cs"/>
          <w:color w:val="FF0000"/>
          <w:rtl/>
        </w:rPr>
        <w:t xml:space="preserve">אז לבצע השמה של המעבדה </w:t>
      </w:r>
      <w:r w:rsidRPr="00F82FB4">
        <w:rPr>
          <w:rFonts w:hint="cs"/>
          <w:color w:val="FF0000"/>
        </w:rPr>
        <w:t>L</w:t>
      </w:r>
      <w:r w:rsidRPr="00F82FB4">
        <w:rPr>
          <w:rFonts w:hint="cs"/>
          <w:color w:val="FF0000"/>
          <w:rtl/>
        </w:rPr>
        <w:t xml:space="preserve"> ל </w:t>
      </w:r>
      <w:r>
        <w:rPr>
          <w:color w:val="FF0000"/>
        </w:rPr>
        <w:t xml:space="preserve">visited_labs </w:t>
      </w:r>
      <w:r>
        <w:rPr>
          <w:rFonts w:hint="cs"/>
          <w:color w:val="FF0000"/>
          <w:rtl/>
        </w:rPr>
        <w:t xml:space="preserve"> במצב החדש שפיתחנו.</w:t>
      </w:r>
    </w:p>
    <w:p w14:paraId="336EF790" w14:textId="77777777" w:rsidR="00A97460" w:rsidRDefault="00A97460" w:rsidP="00A974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  <w:r w:rsidRPr="00F82FB4">
        <w:rPr>
          <w:rFonts w:ascii="Consolas" w:eastAsia="Times New Roman" w:hAnsi="Consolas" w:cs="Times New Roman"/>
          <w:color w:val="9CDCFE"/>
          <w:sz w:val="21"/>
          <w:szCs w:val="21"/>
        </w:rPr>
        <w:t>state_to_expand</w:t>
      </w:r>
      <w:r w:rsidRPr="00F82F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2FB4">
        <w:rPr>
          <w:rFonts w:ascii="Consolas" w:eastAsia="Times New Roman" w:hAnsi="Consolas" w:cs="Times New Roman"/>
          <w:color w:val="DCDCAA"/>
          <w:sz w:val="21"/>
          <w:szCs w:val="21"/>
        </w:rPr>
        <w:t>visited_labs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.append(L)</w:t>
      </w:r>
    </w:p>
    <w:p w14:paraId="6FEAD60D" w14:textId="3768B3CA" w:rsidR="00A97460" w:rsidRPr="00F82FB4" w:rsidRDefault="00A97460" w:rsidP="00A97460">
      <w:pPr>
        <w:shd w:val="clear" w:color="auto" w:fill="1E1E1E"/>
        <w:bidi w:val="0"/>
        <w:spacing w:after="0" w:line="285" w:lineRule="atLeast"/>
        <w:rPr>
          <w:color w:val="FF0000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>new_state.visited_lab=L</w:t>
      </w:r>
    </w:p>
    <w:p w14:paraId="76E85C41" w14:textId="1C97134E" w:rsidR="00A97460" w:rsidRDefault="00A97460" w:rsidP="00A97460">
      <w:pPr>
        <w:pStyle w:val="ListParagraph"/>
      </w:pPr>
      <w:r>
        <w:rPr>
          <w:rFonts w:hint="cs"/>
          <w:color w:val="FF0000"/>
          <w:rtl/>
        </w:rPr>
        <w:t xml:space="preserve">כתוצאה מכך גם האבא וגם המצב העוקב חולקים מצביע לאותה רשימה </w:t>
      </w:r>
      <w:r>
        <w:rPr>
          <w:color w:val="FF0000"/>
        </w:rPr>
        <w:t xml:space="preserve"> visited_labs </w:t>
      </w:r>
      <w:r>
        <w:rPr>
          <w:rFonts w:hint="cs"/>
          <w:color w:val="FF0000"/>
          <w:rtl/>
        </w:rPr>
        <w:t>בעוד שהרשימה לא נכונה עבור האבא. בפעם הבאה שנפתח עוקב לאותו מצב השגיאה תגרום לפיתוח מצבים לא נכונים</w:t>
      </w:r>
    </w:p>
    <w:p w14:paraId="6C953305" w14:textId="77777777" w:rsidR="00655AB1" w:rsidRDefault="00655AB1" w:rsidP="00655AB1">
      <w:pPr>
        <w:rPr>
          <w:rtl/>
        </w:rPr>
      </w:pPr>
      <w:r>
        <w:rPr>
          <w:rFonts w:hint="cs"/>
          <w:rtl/>
        </w:rPr>
        <w:t xml:space="preserve">עתה, כדי להריץ את </w:t>
      </w:r>
      <w:r>
        <w:t>A*</w:t>
      </w:r>
      <w:r>
        <w:rPr>
          <w:rFonts w:hint="cs"/>
          <w:rtl/>
        </w:rPr>
        <w:t xml:space="preserve"> על הבעיה, יש ראשית להגדיר (ולממש) היוריסטיקות עבור הבעיה.</w:t>
      </w:r>
    </w:p>
    <w:p w14:paraId="32D32A8C" w14:textId="21AD6710" w:rsidR="00655AB1" w:rsidRPr="005805F1" w:rsidRDefault="00655AB1" w:rsidP="00655AB1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>רטוב</w:t>
      </w:r>
    </w:p>
    <w:p w14:paraId="6A140DB4" w14:textId="145783C4" w:rsidR="00655AB1" w:rsidRPr="003921D0" w:rsidRDefault="00655AB1" w:rsidP="00655AB1">
      <w:pPr>
        <w:pStyle w:val="ListParagraph"/>
        <w:numPr>
          <w:ilvl w:val="0"/>
          <w:numId w:val="24"/>
        </w:numPr>
        <w:rPr>
          <w:color w:val="000000" w:themeColor="text1"/>
        </w:rPr>
      </w:pPr>
      <w:r>
        <w:rPr>
          <w:rFonts w:hint="cs"/>
          <w:rtl/>
        </w:rPr>
        <w:t>רטוב</w:t>
      </w:r>
    </w:p>
    <w:p w14:paraId="54E6038D" w14:textId="5F90B844" w:rsidR="00A97460" w:rsidRPr="00A97460" w:rsidRDefault="00655AB1" w:rsidP="00A97460">
      <w:pPr>
        <w:pStyle w:val="ListParagraph"/>
        <w:numPr>
          <w:ilvl w:val="0"/>
          <w:numId w:val="24"/>
        </w:numPr>
        <w:rPr>
          <w:color w:val="FF0000"/>
          <w:rtl/>
        </w:rPr>
      </w:pPr>
      <w:r w:rsidRPr="00A97460">
        <w:rPr>
          <w:rFonts w:hint="cs"/>
          <w:color w:val="000000" w:themeColor="text1"/>
          <w:rtl/>
        </w:rPr>
        <w:t xml:space="preserve">יבש </w:t>
      </w:r>
      <w:r>
        <w:rPr>
          <w:rFonts w:hint="cs"/>
          <w:rtl/>
        </w:rPr>
        <w:t xml:space="preserve">(4 נק׳): הוכח/הפרך: </w:t>
      </w:r>
      <w:r w:rsidR="00A97460">
        <w:rPr>
          <w:rtl/>
        </w:rPr>
        <w:br/>
      </w:r>
      <w:r w:rsidR="00A97460" w:rsidRPr="00A97460">
        <w:rPr>
          <w:color w:val="FF0000"/>
          <w:rtl/>
        </w:rPr>
        <w:t>היוריסטיקה קבילה. הוכחה:</w:t>
      </w:r>
    </w:p>
    <w:p w14:paraId="17232C97" w14:textId="77777777" w:rsidR="00A97460" w:rsidRPr="002D50FB" w:rsidRDefault="00A97460" w:rsidP="00A97460">
      <w:pPr>
        <w:pStyle w:val="ListParagraph"/>
        <w:rPr>
          <w:color w:val="FF0000"/>
          <w:rtl/>
        </w:rPr>
      </w:pPr>
      <w:r w:rsidRPr="002D50FB">
        <w:rPr>
          <w:color w:val="FF0000"/>
          <w:rtl/>
        </w:rPr>
        <w:t xml:space="preserve">ע"פ הגדרה </w:t>
      </w:r>
      <w:r w:rsidRPr="002D50FB">
        <w:rPr>
          <w:color w:val="FF0000"/>
        </w:rPr>
        <w:t>h</w:t>
      </w:r>
      <w:r w:rsidRPr="002D50FB">
        <w:rPr>
          <w:color w:val="FF0000"/>
          <w:rtl/>
        </w:rPr>
        <w:t xml:space="preserve">   יוריסטיקה קבילה אם מתקיים:</w:t>
      </w:r>
    </w:p>
    <w:p w14:paraId="3B7253B4" w14:textId="77777777" w:rsidR="00A97460" w:rsidRPr="002D50FB" w:rsidRDefault="00A97460" w:rsidP="00A97460">
      <w:pPr>
        <w:pStyle w:val="ListParagraph"/>
        <w:rPr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 w:cs="Cambria Math" w:hint="cs"/>
              <w:color w:val="FF0000"/>
              <w:rtl/>
            </w:rPr>
            <m:t>∀</m:t>
          </m:r>
          <m:r>
            <w:rPr>
              <w:rFonts w:ascii="Cambria Math" w:hAnsi="Cambria Math"/>
              <w:color w:val="FF000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∈</m:t>
          </m:r>
          <m:r>
            <w:rPr>
              <w:rFonts w:ascii="Cambria Math" w:hAnsi="Cambria Math"/>
              <w:color w:val="FF000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:0≤</m:t>
          </m:r>
          <m:r>
            <w:rPr>
              <w:rFonts w:ascii="Cambria Math" w:hAnsi="Cambria Math"/>
              <w:color w:val="FF0000"/>
            </w:rPr>
            <m:t>h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)≤</m:t>
          </m:r>
          <m:r>
            <w:rPr>
              <w:rFonts w:ascii="Cambria Math" w:hAnsi="Cambria Math"/>
              <w:color w:val="FF0000"/>
            </w:rPr>
            <m:t>h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14:paraId="2C01F8BC" w14:textId="4DFA042F" w:rsidR="00A97460" w:rsidRPr="002D50FB" w:rsidRDefault="00A97460" w:rsidP="00A97460">
      <w:pPr>
        <w:pStyle w:val="ListParagraph"/>
        <w:rPr>
          <w:color w:val="FF0000"/>
          <w:rtl/>
        </w:rPr>
      </w:pPr>
      <w:r w:rsidRPr="002D50FB">
        <w:rPr>
          <w:color w:val="FF0000"/>
          <w:rtl/>
        </w:rPr>
        <w:t xml:space="preserve">נסמן </w:t>
      </w:r>
      <w:r w:rsidRPr="002D50FB">
        <w:rPr>
          <w:color w:val="FF0000"/>
        </w:rPr>
        <w:t>h'= MDAMaxAirDistHeuristic . h</w:t>
      </w:r>
      <w:r w:rsidRPr="002D50FB">
        <w:rPr>
          <w:color w:val="FF0000"/>
          <w:rtl/>
        </w:rPr>
        <w:t xml:space="preserve">' נותנת לכל צומת ערך שמציין את המרחק האווירי המקסימלי בין 2 נקודות בהן המסלול צריך לעבור (שעדיין לא עבר בהן). כלומר הערך מציין את המרחק המקסימלי בין 2 דירות שעדיין לא ביקרו בהן. נבחן את המקרה בו נשארה דירה אחת בלבד שעדיין לא ביקרו בה. מתקיים: </w:t>
      </w:r>
      <w:r w:rsidRPr="002D50FB">
        <w:rPr>
          <w:color w:val="FF0000"/>
        </w:rPr>
        <w:t>h'(s)≤</w:t>
      </w:r>
      <w:r w:rsidRPr="002D50FB">
        <w:rPr>
          <w:rFonts w:ascii="Cambria Math" w:eastAsia="Cambria Math" w:hAnsi="Cambria Math" w:cs="Cambria Math" w:hint="eastAsia"/>
          <w:color w:val="FF0000"/>
        </w:rPr>
        <w:t>〖</w:t>
      </w:r>
      <w:r w:rsidRPr="002D50FB">
        <w:rPr>
          <w:color w:val="FF0000"/>
        </w:rPr>
        <w:t>h'</w:t>
      </w:r>
      <w:r w:rsidRPr="002D50FB">
        <w:rPr>
          <w:rFonts w:ascii="Cambria Math" w:eastAsia="Cambria Math" w:hAnsi="Cambria Math" w:cs="Cambria Math" w:hint="eastAsia"/>
          <w:color w:val="FF0000"/>
        </w:rPr>
        <w:t>〗</w:t>
      </w:r>
      <w:r w:rsidRPr="002D50FB">
        <w:rPr>
          <w:color w:val="FF0000"/>
        </w:rPr>
        <w:t>^* (s)</w:t>
      </w:r>
      <w:r w:rsidRPr="002D50FB">
        <w:rPr>
          <w:color w:val="FF0000"/>
          <w:rtl/>
        </w:rPr>
        <w:t xml:space="preserve"> . מאחר והמרחק האווירי הוא יוריסטיקה </w:t>
      </w:r>
      <w:r w:rsidRPr="002D50FB">
        <w:rPr>
          <w:color w:val="FF0000"/>
          <w:rtl/>
        </w:rPr>
        <w:lastRenderedPageBreak/>
        <w:t xml:space="preserve">קבילה ( הוכח בהרצאה). לפי א"ש המשולש כל הוספה של דירה תאריך את המסלול ולכן מתקיים  לכל </w:t>
      </w:r>
      <w:r w:rsidRPr="002D50FB">
        <w:rPr>
          <w:color w:val="FF0000"/>
        </w:rPr>
        <w:t>s</w:t>
      </w:r>
      <w:r w:rsidRPr="002D50FB">
        <w:rPr>
          <w:color w:val="FF0000"/>
          <w:rtl/>
        </w:rPr>
        <w:t xml:space="preserve">  :</w:t>
      </w:r>
    </w:p>
    <w:p w14:paraId="62AFFDB1" w14:textId="77777777" w:rsidR="00A97460" w:rsidRPr="002D50FB" w:rsidRDefault="00A97460" w:rsidP="00A97460">
      <w:pPr>
        <w:pStyle w:val="ListParagraph"/>
        <w:rPr>
          <w:color w:val="FF0000"/>
        </w:rPr>
      </w:pPr>
      <w:r w:rsidRPr="002D50FB">
        <w:rPr>
          <w:color w:val="FF0000"/>
        </w:rPr>
        <w:t>h'(s)≤h^('*) (s)</w:t>
      </w:r>
    </w:p>
    <w:p w14:paraId="14A44E63" w14:textId="77777777" w:rsidR="00A97460" w:rsidRPr="002D50FB" w:rsidRDefault="00A97460" w:rsidP="00A97460">
      <w:pPr>
        <w:pStyle w:val="ListParagraph"/>
        <w:rPr>
          <w:color w:val="FF0000"/>
          <w:rtl/>
        </w:rPr>
      </w:pPr>
      <w:r w:rsidRPr="002D50FB">
        <w:rPr>
          <w:rFonts w:hint="eastAsia"/>
          <w:color w:val="FF0000"/>
          <w:rtl/>
        </w:rPr>
        <w:t>ולכן</w:t>
      </w:r>
      <w:r w:rsidRPr="002D50FB">
        <w:rPr>
          <w:color w:val="FF0000"/>
          <w:rtl/>
        </w:rPr>
        <w:t xml:space="preserve"> קיבלנו כי </w:t>
      </w:r>
      <w:r w:rsidRPr="002D50FB">
        <w:rPr>
          <w:color w:val="FF0000"/>
        </w:rPr>
        <w:t>h</w:t>
      </w:r>
      <w:r w:rsidRPr="002D50FB">
        <w:rPr>
          <w:color w:val="FF0000"/>
          <w:rtl/>
        </w:rPr>
        <w:t>' קבילה ע"פ הגדרה.</w:t>
      </w:r>
    </w:p>
    <w:p w14:paraId="31E7E38A" w14:textId="317CC3EB" w:rsidR="00655AB1" w:rsidRDefault="00655AB1" w:rsidP="00655AB1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>רטוב</w:t>
      </w:r>
    </w:p>
    <w:p w14:paraId="2810ECC4" w14:textId="798211E4" w:rsidR="00655AB1" w:rsidRDefault="00655AB1" w:rsidP="00A97460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>רטוב</w:t>
      </w:r>
    </w:p>
    <w:p w14:paraId="2C57E78E" w14:textId="5F4EA6A7" w:rsidR="00655AB1" w:rsidRDefault="00655AB1" w:rsidP="00655AB1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יבש (4 נק׳): הוכח/הפרך: </w:t>
      </w:r>
    </w:p>
    <w:p w14:paraId="316395E2" w14:textId="58D43569" w:rsidR="00A97460" w:rsidRDefault="00A97460" w:rsidP="00A97460">
      <w:pPr>
        <w:pStyle w:val="ListParagraph"/>
        <w:rPr>
          <w:color w:val="FF0000"/>
          <w:rtl/>
        </w:rPr>
      </w:pPr>
      <w:r>
        <w:rPr>
          <w:rFonts w:hint="cs"/>
          <w:color w:val="FF0000"/>
          <w:rtl/>
        </w:rPr>
        <w:t xml:space="preserve">לא קבילה. דוגמא נגדית: עבור </w:t>
      </w:r>
      <w:r>
        <w:rPr>
          <w:color w:val="FF0000"/>
        </w:rPr>
        <w:t>k=3</w:t>
      </w:r>
      <w:r>
        <w:rPr>
          <w:rFonts w:hint="cs"/>
          <w:color w:val="FF0000"/>
          <w:rtl/>
        </w:rPr>
        <w:t xml:space="preserve"> ומיקומי הדירות הם :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-2,0</m:t>
            </m:r>
          </m:e>
        </m:d>
        <m:r>
          <w:rPr>
            <w:rFonts w:ascii="Cambria Math" w:hAnsi="Cambria Math"/>
            <w:color w:val="FF0000"/>
          </w:rPr>
          <m:t xml:space="preserve"> ,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1,0</m:t>
            </m:r>
          </m:e>
        </m:d>
        <m:r>
          <w:rPr>
            <w:rFonts w:ascii="Cambria Math" w:hAnsi="Cambria Math"/>
            <w:color w:val="FF0000"/>
          </w:rPr>
          <m:t>,(3,0)</m:t>
        </m:r>
      </m:oMath>
      <w:r>
        <w:rPr>
          <w:rFonts w:hint="cs"/>
          <w:color w:val="FF0000"/>
          <w:rtl/>
        </w:rPr>
        <w:t xml:space="preserve">  והמיקום ההתחלתי של האמבולנס הוא </w:t>
      </w:r>
      <w:r>
        <w:rPr>
          <w:color w:val="FF0000"/>
        </w:rPr>
        <w:t>(0,0)</w:t>
      </w:r>
      <w:r>
        <w:rPr>
          <w:rFonts w:hint="cs"/>
          <w:color w:val="FF0000"/>
          <w:rtl/>
        </w:rPr>
        <w:t xml:space="preserve"> </w:t>
      </w:r>
      <w:r w:rsidR="00B62CED">
        <w:rPr>
          <w:rFonts w:hint="cs"/>
          <w:color w:val="FF0000"/>
          <w:rtl/>
        </w:rPr>
        <w:t xml:space="preserve">(יש מספיק מטושים התחלתיים ובכל דירה דייר אחד) </w:t>
      </w:r>
      <w:r>
        <w:rPr>
          <w:rFonts w:hint="cs"/>
          <w:color w:val="FF0000"/>
          <w:rtl/>
        </w:rPr>
        <w:t>נקבל:</w:t>
      </w:r>
    </w:p>
    <w:p w14:paraId="5479BA38" w14:textId="77777777" w:rsidR="00A97460" w:rsidRPr="00FD43A8" w:rsidRDefault="00A97460" w:rsidP="00A97460">
      <w:pPr>
        <w:pStyle w:val="ListParagraph"/>
        <w:jc w:val="center"/>
        <w:rPr>
          <w:color w:val="FF0000"/>
        </w:rPr>
      </w:pPr>
      <w:r w:rsidRPr="00FD43A8">
        <w:rPr>
          <w:color w:val="FF0000"/>
        </w:rPr>
        <w:t>H(s)=su</w:t>
      </w:r>
      <w:r>
        <w:rPr>
          <w:color w:val="FF0000"/>
        </w:rPr>
        <w:t>m</w:t>
      </w:r>
      <w:r w:rsidRPr="00FD43A8">
        <w:rPr>
          <w:color w:val="FF0000"/>
        </w:rPr>
        <w:t>((0,0)=&gt;(1,0)=&gt;(3,0)=&gt;(-2,0))=1+2+5=8</w:t>
      </w:r>
    </w:p>
    <w:p w14:paraId="5CE9DC3F" w14:textId="77777777" w:rsidR="00A97460" w:rsidRPr="00FD43A8" w:rsidRDefault="00A97460" w:rsidP="00A97460">
      <w:pPr>
        <w:pStyle w:val="ListParagraph"/>
        <w:rPr>
          <w:color w:val="FF0000"/>
          <w:rtl/>
        </w:rPr>
      </w:pPr>
      <w:r w:rsidRPr="00FD43A8">
        <w:rPr>
          <w:rFonts w:hint="cs"/>
          <w:color w:val="FF0000"/>
          <w:rtl/>
        </w:rPr>
        <w:t>אבל קיים מסלול קצר יותר:</w:t>
      </w:r>
    </w:p>
    <w:p w14:paraId="12B337ED" w14:textId="77777777" w:rsidR="00A97460" w:rsidRDefault="00A97460" w:rsidP="00A97460">
      <w:pPr>
        <w:pStyle w:val="ListParagraph"/>
        <w:jc w:val="center"/>
        <w:rPr>
          <w:color w:val="FF0000"/>
        </w:rPr>
      </w:pPr>
      <w:r>
        <w:rPr>
          <w:color w:val="FF0000"/>
        </w:rPr>
        <w:t>H(</w:t>
      </w:r>
      <w:r w:rsidRPr="00FD43A8">
        <w:rPr>
          <w:color w:val="FF0000"/>
        </w:rPr>
        <w:t>s*</w:t>
      </w:r>
      <w:r>
        <w:rPr>
          <w:color w:val="FF0000"/>
        </w:rPr>
        <w:t>)</w:t>
      </w:r>
      <w:r w:rsidRPr="00FD43A8">
        <w:rPr>
          <w:color w:val="FF0000"/>
        </w:rPr>
        <w:t>=</w:t>
      </w:r>
      <w:r>
        <w:rPr>
          <w:color w:val="FF0000"/>
        </w:rPr>
        <w:t>sum(</w:t>
      </w:r>
      <w:r w:rsidRPr="00FD43A8">
        <w:rPr>
          <w:color w:val="FF0000"/>
        </w:rPr>
        <w:t>(0,0)=&gt;(-2,0)=&gt;(1,0)=&gt;(3,0)</w:t>
      </w:r>
      <w:r>
        <w:rPr>
          <w:color w:val="FF0000"/>
        </w:rPr>
        <w:t>)</w:t>
      </w:r>
      <w:r w:rsidRPr="00FD43A8">
        <w:rPr>
          <w:color w:val="FF0000"/>
        </w:rPr>
        <w:t>=2+3+2=7</w:t>
      </w:r>
    </w:p>
    <w:p w14:paraId="00754D2D" w14:textId="77777777" w:rsidR="00A97460" w:rsidRPr="00FD43A8" w:rsidRDefault="00A97460" w:rsidP="00A97460">
      <w:pPr>
        <w:rPr>
          <w:i/>
          <w:color w:val="FF0000"/>
          <w:rtl/>
        </w:rPr>
      </w:pPr>
      <w:r>
        <w:rPr>
          <w:color w:val="FF0000"/>
          <w:rtl/>
        </w:rPr>
        <w:tab/>
      </w:r>
      <w:r>
        <w:rPr>
          <w:rFonts w:hint="cs"/>
          <w:color w:val="FF0000"/>
          <w:rtl/>
        </w:rPr>
        <w:t xml:space="preserve">כלומר מצאנו מסלול </w:t>
      </w:r>
      <w:r>
        <w:rPr>
          <w:color w:val="FF0000"/>
        </w:rPr>
        <w:t>s*</w:t>
      </w:r>
      <w:r>
        <w:rPr>
          <w:rFonts w:hint="cs"/>
          <w:color w:val="FF0000"/>
          <w:rtl/>
        </w:rPr>
        <w:t xml:space="preserve"> עבורו </w:t>
      </w:r>
      <m:oMath>
        <m:r>
          <w:rPr>
            <w:rFonts w:ascii="Cambria Math" w:hAnsi="Cambria Math"/>
            <w:color w:val="FF0000"/>
          </w:rPr>
          <m:t>H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s</m:t>
            </m:r>
          </m:e>
        </m:d>
        <m:r>
          <w:rPr>
            <w:rFonts w:ascii="Cambria Math" w:hAnsi="Cambria Math"/>
            <w:color w:val="FF0000"/>
          </w:rPr>
          <m:t>&gt;H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*</m:t>
                </m:r>
              </m:sup>
            </m:sSup>
          </m:e>
        </m:d>
      </m:oMath>
      <w:r>
        <w:rPr>
          <w:rFonts w:hint="cs"/>
          <w:i/>
          <w:color w:val="FF0000"/>
          <w:rtl/>
        </w:rPr>
        <w:t>. ולכן זו לא יוריסטיקה קבילה.</w:t>
      </w:r>
    </w:p>
    <w:p w14:paraId="435B0FF2" w14:textId="33F0DF45" w:rsidR="00655AB1" w:rsidRDefault="00655AB1" w:rsidP="00655AB1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>רטוב</w:t>
      </w:r>
    </w:p>
    <w:p w14:paraId="177F9D32" w14:textId="45A7E4B6" w:rsidR="00655AB1" w:rsidRDefault="00655AB1" w:rsidP="00A866CB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>רטוב</w:t>
      </w:r>
    </w:p>
    <w:p w14:paraId="7C63C18E" w14:textId="57A12D16" w:rsidR="00964F69" w:rsidRPr="00964F69" w:rsidRDefault="00655AB1" w:rsidP="00964F69">
      <w:pPr>
        <w:pStyle w:val="ListParagraph"/>
        <w:numPr>
          <w:ilvl w:val="0"/>
          <w:numId w:val="24"/>
        </w:numPr>
        <w:rPr>
          <w:color w:val="FF0000"/>
          <w:rtl/>
        </w:rPr>
      </w:pPr>
      <w:r>
        <w:rPr>
          <w:rFonts w:hint="cs"/>
          <w:rtl/>
        </w:rPr>
        <w:t xml:space="preserve">יבש (4 נק׳): הוכח/הפרך: </w:t>
      </w:r>
      <w:r w:rsidR="00964F69">
        <w:rPr>
          <w:rtl/>
        </w:rPr>
        <w:br/>
      </w:r>
      <w:r w:rsidR="00964F69" w:rsidRPr="00964F69">
        <w:rPr>
          <w:rFonts w:hint="cs"/>
          <w:color w:val="FF0000"/>
          <w:rtl/>
        </w:rPr>
        <w:t>יוריסטיקה קבילה:</w:t>
      </w:r>
    </w:p>
    <w:p w14:paraId="1A056C0F" w14:textId="77777777" w:rsidR="00964F69" w:rsidRPr="00414C6A" w:rsidRDefault="00964F69" w:rsidP="00964F69">
      <w:pPr>
        <w:pStyle w:val="ListParagraph"/>
        <w:rPr>
          <w:i/>
          <w:color w:val="C00000"/>
        </w:rPr>
      </w:pPr>
      <w:r>
        <w:rPr>
          <w:rFonts w:hint="cs"/>
          <w:color w:val="FF0000"/>
          <w:rtl/>
        </w:rPr>
        <w:t xml:space="preserve">ע"פ הגדרת הפונקציה הערך של מצב </w:t>
      </w:r>
      <w:r>
        <w:rPr>
          <w:color w:val="FF0000"/>
        </w:rPr>
        <w:t>s</w:t>
      </w:r>
      <w:r>
        <w:rPr>
          <w:rFonts w:hint="cs"/>
          <w:color w:val="FF0000"/>
          <w:rtl/>
        </w:rPr>
        <w:t xml:space="preserve"> הוא סכום קשתות ה </w:t>
      </w:r>
      <w:r>
        <w:rPr>
          <w:rFonts w:hint="cs"/>
          <w:color w:val="FF0000"/>
        </w:rPr>
        <w:t>MST</w:t>
      </w:r>
      <w:r>
        <w:rPr>
          <w:rFonts w:hint="cs"/>
          <w:color w:val="FF0000"/>
          <w:rtl/>
        </w:rPr>
        <w:t xml:space="preserve"> של גרף </w:t>
      </w:r>
      <w:r>
        <w:rPr>
          <w:color w:val="FF0000"/>
        </w:rPr>
        <w:t>G</w:t>
      </w:r>
      <w:r>
        <w:rPr>
          <w:rFonts w:hint="cs"/>
          <w:color w:val="FF0000"/>
          <w:rtl/>
        </w:rPr>
        <w:t xml:space="preserve"> , כאשר הצמתים בו מוגדרים להיות דירות שעדיין לא בוקרו בהם ממצב </w:t>
      </w:r>
      <w:r>
        <w:rPr>
          <w:rFonts w:hint="cs"/>
          <w:color w:val="FF0000"/>
        </w:rPr>
        <w:t>S</w:t>
      </w:r>
      <w:r>
        <w:rPr>
          <w:rFonts w:hint="cs"/>
          <w:color w:val="FF0000"/>
          <w:rtl/>
        </w:rPr>
        <w:t xml:space="preserve">. משקל כל קשת הוא המרחק האווירי בין שני צמתים. על מנת להגיע ממצב </w:t>
      </w:r>
      <w:r>
        <w:rPr>
          <w:color w:val="FF0000"/>
        </w:rPr>
        <w:t>s</w:t>
      </w:r>
      <w:r>
        <w:rPr>
          <w:rFonts w:hint="cs"/>
          <w:color w:val="FF0000"/>
          <w:rtl/>
        </w:rPr>
        <w:t xml:space="preserve"> למצב מטרה צריך לעבור בכל הצמתים בגרף </w:t>
      </w:r>
      <w:r>
        <w:rPr>
          <w:rFonts w:hint="cs"/>
          <w:color w:val="FF0000"/>
        </w:rPr>
        <w:t>G</w:t>
      </w:r>
      <w:r>
        <w:rPr>
          <w:rFonts w:hint="cs"/>
          <w:color w:val="FF0000"/>
          <w:rtl/>
        </w:rPr>
        <w:t xml:space="preserve">. , כלומר ניתן להסתכל על הבעיה של מסלול בין דירות כמסלול של עץ פורש בגרף </w:t>
      </w:r>
      <w:r>
        <w:rPr>
          <w:rFonts w:hint="cs"/>
          <w:color w:val="FF0000"/>
        </w:rPr>
        <w:t>G</w:t>
      </w:r>
      <w:r>
        <w:rPr>
          <w:rFonts w:hint="cs"/>
          <w:color w:val="FF0000"/>
          <w:rtl/>
        </w:rPr>
        <w:t xml:space="preserve">. נתון שהערך היוריסטי של </w:t>
      </w:r>
      <w:r>
        <w:rPr>
          <w:color w:val="FF0000"/>
        </w:rPr>
        <w:t>s</w:t>
      </w:r>
      <w:r>
        <w:rPr>
          <w:rFonts w:hint="cs"/>
          <w:color w:val="FF0000"/>
          <w:rtl/>
        </w:rPr>
        <w:t xml:space="preserve"> הוא ערך העץ הפורש המינימאלי של גרף זה , בהכרח כל מסלול אחר בין הדירות יהיה </w:t>
      </w:r>
      <w:r w:rsidRPr="00414C6A">
        <w:rPr>
          <w:rFonts w:hint="cs"/>
          <w:b/>
          <w:bCs/>
          <w:color w:val="FF0000"/>
          <w:rtl/>
        </w:rPr>
        <w:t>לפחות</w:t>
      </w:r>
      <w:r>
        <w:rPr>
          <w:rFonts w:hint="cs"/>
          <w:b/>
          <w:bCs/>
          <w:color w:val="FF0000"/>
          <w:rtl/>
        </w:rPr>
        <w:t xml:space="preserve"> </w:t>
      </w:r>
      <w:r>
        <w:rPr>
          <w:rFonts w:hint="cs"/>
          <w:color w:val="FF0000"/>
          <w:rtl/>
        </w:rPr>
        <w:t xml:space="preserve"> באותו המחיר. מחיר של כל קשת מוגדר לפי המרחק האווירי בין שתי דירות שהיא מחברת, זאת אומרת ש</w:t>
      </w:r>
      <w:r w:rsidRPr="00414C6A">
        <w:rPr>
          <w:rFonts w:hint="cs"/>
          <w:b/>
          <w:bCs/>
          <w:color w:val="FF0000"/>
          <w:rtl/>
        </w:rPr>
        <w:t>מקבילות יוריסטיקת המרחק האווירי</w:t>
      </w:r>
      <w:r>
        <w:rPr>
          <w:rFonts w:hint="cs"/>
          <w:b/>
          <w:bCs/>
          <w:color w:val="FF0000"/>
          <w:rtl/>
        </w:rPr>
        <w:t xml:space="preserve"> </w:t>
      </w:r>
      <w:r>
        <w:rPr>
          <w:rFonts w:hint="cs"/>
          <w:color w:val="FF0000"/>
          <w:rtl/>
        </w:rPr>
        <w:t xml:space="preserve"> ומכך שמדובר ב </w:t>
      </w:r>
      <w:r>
        <w:rPr>
          <w:rFonts w:hint="cs"/>
          <w:b/>
          <w:bCs/>
          <w:color w:val="FF0000"/>
          <w:rtl/>
        </w:rPr>
        <w:t>עץ פורש</w:t>
      </w:r>
      <w:r>
        <w:rPr>
          <w:rFonts w:hint="cs"/>
          <w:color w:val="FF0000"/>
          <w:rtl/>
        </w:rPr>
        <w:t xml:space="preserve"> נקבל </w:t>
      </w:r>
      <m:oMath>
        <m:r>
          <m:rPr>
            <m:sty m:val="p"/>
          </m:rPr>
          <w:rPr>
            <w:rFonts w:ascii="Cambria Math" w:hAnsi="Cambria Math" w:cs="Cambria Math" w:hint="cs"/>
            <w:color w:val="C00000"/>
            <w:rtl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 w:cs="Cambria Math" w:hint="cs"/>
              <w:color w:val="FF0000"/>
              <w:rtl/>
            </w:rPr>
            <m:t>∀</m:t>
          </m:r>
          <m:r>
            <w:rPr>
              <w:rFonts w:ascii="Cambria Math" w:hAnsi="Cambria Math"/>
              <w:color w:val="FF000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∈</m:t>
          </m:r>
          <m:r>
            <w:rPr>
              <w:rFonts w:ascii="Cambria Math" w:hAnsi="Cambria Math"/>
              <w:color w:val="FF000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:0≤</m:t>
          </m:r>
          <m:r>
            <w:rPr>
              <w:rFonts w:ascii="Cambria Math" w:hAnsi="Cambria Math"/>
              <w:color w:val="FF0000"/>
            </w:rPr>
            <m:t>h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</w:rPr>
            <m:t>s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)≤</m:t>
          </m:r>
          <m:r>
            <w:rPr>
              <w:rFonts w:ascii="Cambria Math" w:hAnsi="Cambria Math"/>
              <w:color w:val="FF0000"/>
            </w:rPr>
            <m:t>h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FF0000"/>
            </w:rPr>
            <m:t>)</m:t>
          </m:r>
        </m:oMath>
      </m:oMathPara>
    </w:p>
    <w:p w14:paraId="5D0F3E82" w14:textId="77777777" w:rsidR="00964F69" w:rsidRPr="00414C6A" w:rsidRDefault="00964F69" w:rsidP="00964F69">
      <w:pPr>
        <w:pStyle w:val="ListParagraph"/>
        <w:rPr>
          <w:color w:val="FF0000"/>
          <w:rtl/>
        </w:rPr>
      </w:pPr>
      <w:r>
        <w:rPr>
          <w:rFonts w:hint="cs"/>
          <w:color w:val="FF0000"/>
          <w:rtl/>
        </w:rPr>
        <w:t xml:space="preserve">ע"פ הגדרה קיבלנו ש </w:t>
      </w:r>
      <w:r w:rsidRPr="002D50FB">
        <w:rPr>
          <w:color w:val="FF0000"/>
        </w:rPr>
        <w:t>MDAMSTAirDistHeuristic</w:t>
      </w:r>
      <w:r w:rsidRPr="002D50FB">
        <w:rPr>
          <w:rFonts w:hint="cs"/>
          <w:color w:val="FF0000"/>
          <w:rtl/>
        </w:rPr>
        <w:t xml:space="preserve"> קבילה.</w:t>
      </w:r>
    </w:p>
    <w:p w14:paraId="0F8E6702" w14:textId="5A6655A4" w:rsidR="00964F69" w:rsidRDefault="00964F69" w:rsidP="00964F69">
      <w:pPr>
        <w:pStyle w:val="ListParagraph"/>
        <w:rPr>
          <w:rtl/>
        </w:rPr>
      </w:pPr>
    </w:p>
    <w:p w14:paraId="22F06935" w14:textId="7C00D258" w:rsidR="00964F69" w:rsidRDefault="00964F69" w:rsidP="00964F69">
      <w:pPr>
        <w:pStyle w:val="ListParagraph"/>
        <w:rPr>
          <w:rtl/>
        </w:rPr>
      </w:pPr>
    </w:p>
    <w:p w14:paraId="46926DBC" w14:textId="7A889132" w:rsidR="00964F69" w:rsidRDefault="00964F69" w:rsidP="00964F69">
      <w:pPr>
        <w:pStyle w:val="ListParagraph"/>
        <w:rPr>
          <w:rtl/>
        </w:rPr>
      </w:pPr>
    </w:p>
    <w:p w14:paraId="335D6495" w14:textId="20E86B0B" w:rsidR="00964F69" w:rsidRDefault="00964F69" w:rsidP="00964F69">
      <w:pPr>
        <w:pStyle w:val="ListParagraph"/>
        <w:rPr>
          <w:rtl/>
        </w:rPr>
      </w:pPr>
    </w:p>
    <w:p w14:paraId="0F5F4058" w14:textId="77777777" w:rsidR="00964F69" w:rsidRDefault="00964F69" w:rsidP="00964F69">
      <w:pPr>
        <w:pStyle w:val="ListParagraph"/>
      </w:pPr>
    </w:p>
    <w:p w14:paraId="7FA2CA84" w14:textId="4455D1AC" w:rsidR="00655AB1" w:rsidRDefault="00655AB1" w:rsidP="00964F69">
      <w:pPr>
        <w:pStyle w:val="ListParagraph"/>
        <w:numPr>
          <w:ilvl w:val="0"/>
          <w:numId w:val="24"/>
        </w:numPr>
        <w:rPr>
          <w:rtl/>
        </w:rPr>
      </w:pPr>
      <w:r>
        <w:rPr>
          <w:rFonts w:hint="cs"/>
          <w:rtl/>
        </w:rPr>
        <w:t>רטוב + יבש (1 נק׳):</w:t>
      </w:r>
      <w:r w:rsidR="00964F69">
        <w:rPr>
          <w:rtl/>
        </w:rPr>
        <w:br/>
      </w:r>
      <w:r w:rsidR="00964F69" w:rsidRPr="002D50FB">
        <w:rPr>
          <w:noProof/>
          <w:rtl/>
        </w:rPr>
        <w:drawing>
          <wp:inline distT="0" distB="0" distL="0" distR="0" wp14:anchorId="192FC342" wp14:editId="53C66AE3">
            <wp:extent cx="2367132" cy="167596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685"/>
                    <a:stretch/>
                  </pic:blipFill>
                  <pic:spPr bwMode="auto">
                    <a:xfrm>
                      <a:off x="0" y="0"/>
                      <a:ext cx="2403892" cy="1701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1529" w:rsidRPr="00481529">
        <w:rPr>
          <w:rtl/>
        </w:rPr>
        <w:drawing>
          <wp:inline distT="0" distB="0" distL="0" distR="0" wp14:anchorId="2B598D7A" wp14:editId="78398331">
            <wp:extent cx="2154059" cy="16729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7227" cy="168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3C2F" w14:textId="77777777" w:rsidR="009048FA" w:rsidRDefault="00964F69" w:rsidP="009048FA">
      <w:pPr>
        <w:bidi w:val="0"/>
        <w:spacing w:line="259" w:lineRule="auto"/>
        <w:jc w:val="right"/>
        <w:rPr>
          <w:color w:val="FF0000"/>
          <w:rtl/>
        </w:rPr>
      </w:pPr>
      <w:r w:rsidRPr="00964F69">
        <w:rPr>
          <w:rFonts w:hint="cs"/>
          <w:color w:val="FF0000"/>
          <w:rtl/>
        </w:rPr>
        <w:t>הסבר:</w:t>
      </w:r>
      <w:r w:rsidR="009048FA">
        <w:rPr>
          <w:rFonts w:hint="cs"/>
          <w:color w:val="FF0000"/>
          <w:rtl/>
        </w:rPr>
        <w:t xml:space="preserve"> </w:t>
      </w:r>
    </w:p>
    <w:p w14:paraId="2340163A" w14:textId="77A37C2A" w:rsidR="00655AB1" w:rsidRPr="00964F69" w:rsidRDefault="009048FA" w:rsidP="009048FA">
      <w:pPr>
        <w:bidi w:val="0"/>
        <w:spacing w:line="259" w:lineRule="auto"/>
        <w:jc w:val="right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 עם היוריסטיקה עבור ערכי שונים</w:t>
      </w:r>
      <w:r>
        <w:rPr>
          <w:rFonts w:hint="cs"/>
          <w:color w:val="FF0000"/>
        </w:rPr>
        <w:t>ASTAR</w:t>
      </w:r>
      <w:r>
        <w:rPr>
          <w:rFonts w:hint="cs"/>
          <w:color w:val="FF0000"/>
          <w:rtl/>
        </w:rPr>
        <w:t>הגר</w:t>
      </w:r>
      <w:r w:rsidR="00481529">
        <w:rPr>
          <w:rFonts w:hint="cs"/>
          <w:color w:val="FF0000"/>
          <w:rtl/>
        </w:rPr>
        <w:t>פים</w:t>
      </w:r>
      <w:r>
        <w:rPr>
          <w:rFonts w:hint="cs"/>
          <w:color w:val="FF0000"/>
          <w:rtl/>
        </w:rPr>
        <w:t xml:space="preserve"> </w:t>
      </w:r>
      <w:r w:rsidR="00481529">
        <w:rPr>
          <w:rFonts w:hint="cs"/>
          <w:color w:val="FF0000"/>
          <w:rtl/>
        </w:rPr>
        <w:t xml:space="preserve">כמו קודם </w:t>
      </w:r>
      <w:r>
        <w:rPr>
          <w:rFonts w:hint="cs"/>
          <w:color w:val="FF0000"/>
          <w:rtl/>
        </w:rPr>
        <w:t>מתאר</w:t>
      </w:r>
      <w:r w:rsidR="00481529">
        <w:rPr>
          <w:rFonts w:hint="cs"/>
          <w:color w:val="FF0000"/>
          <w:rtl/>
        </w:rPr>
        <w:t>ים</w:t>
      </w:r>
      <w:r>
        <w:rPr>
          <w:rFonts w:hint="cs"/>
          <w:color w:val="FF0000"/>
          <w:rtl/>
        </w:rPr>
        <w:t xml:space="preserve"> מס' צמתים שפותחו ועלות הפתרון בריצת </w:t>
      </w:r>
      <w:r w:rsidR="00481529">
        <w:rPr>
          <w:rFonts w:hint="cs"/>
          <w:color w:val="FF0000"/>
          <w:rtl/>
        </w:rPr>
        <w:t>ה</w:t>
      </w:r>
      <w:r>
        <w:rPr>
          <w:rFonts w:hint="cs"/>
          <w:color w:val="FF0000"/>
          <w:rtl/>
        </w:rPr>
        <w:t>אלג'</w:t>
      </w:r>
      <w:r w:rsidR="00481529">
        <w:rPr>
          <w:rFonts w:hint="cs"/>
          <w:color w:val="FF0000"/>
          <w:rtl/>
        </w:rPr>
        <w:t>.</w:t>
      </w:r>
    </w:p>
    <w:p w14:paraId="3E401267" w14:textId="5C36E700" w:rsidR="00481529" w:rsidRPr="00964F69" w:rsidRDefault="00964F69" w:rsidP="00481529">
      <w:pPr>
        <w:bidi w:val="0"/>
        <w:spacing w:line="259" w:lineRule="auto"/>
        <w:jc w:val="right"/>
        <w:rPr>
          <w:rFonts w:hint="cs"/>
          <w:color w:val="FF0000"/>
          <w:rtl/>
        </w:rPr>
      </w:pPr>
      <w:r w:rsidRPr="00964F69">
        <w:rPr>
          <w:rFonts w:hint="cs"/>
          <w:color w:val="FF0000"/>
          <w:rtl/>
        </w:rPr>
        <w:t>ערכים כדאיים:</w:t>
      </w:r>
      <w:r w:rsidR="00481529">
        <w:rPr>
          <w:rFonts w:hint="cs"/>
          <w:color w:val="FF0000"/>
          <w:rtl/>
        </w:rPr>
        <w:t xml:space="preserve"> אנחנו רוצים לשמור על פתרון קביל, לכן בשתי הבעיות נבחר </w:t>
      </w:r>
      <w:r w:rsidR="00481529">
        <w:rPr>
          <w:color w:val="FF0000"/>
          <w:rtl/>
        </w:rPr>
        <w:br/>
      </w:r>
      <w:r w:rsidR="00481529">
        <w:rPr>
          <w:rFonts w:hint="cs"/>
          <w:color w:val="FF0000"/>
          <w:rtl/>
        </w:rPr>
        <w:t xml:space="preserve"> . אם נוכל לוותר על הקבילות, נפתח משמעותית פחות מצבים ונבחר ב</w:t>
      </w:r>
      <w:r w:rsidR="00481529">
        <w:rPr>
          <w:color w:val="FF0000"/>
        </w:rPr>
        <w:t>w=</w:t>
      </w:r>
      <w:r w:rsidR="00320692">
        <w:rPr>
          <w:rFonts w:hint="cs"/>
          <w:color w:val="FF0000"/>
          <w:rtl/>
        </w:rPr>
        <w:t>~</w:t>
      </w:r>
      <w:r w:rsidR="00481529">
        <w:rPr>
          <w:color w:val="FF0000"/>
        </w:rPr>
        <w:t>0.66</w:t>
      </w:r>
      <w:r w:rsidR="00481529">
        <w:rPr>
          <w:color w:val="FF0000"/>
        </w:rPr>
        <w:br/>
        <w:t>w=</w:t>
      </w:r>
      <w:r w:rsidR="00320692">
        <w:rPr>
          <w:rFonts w:hint="cs"/>
          <w:color w:val="FF0000"/>
          <w:rtl/>
        </w:rPr>
        <w:t>~</w:t>
      </w:r>
      <w:r w:rsidR="00481529">
        <w:rPr>
          <w:color w:val="FF0000"/>
        </w:rPr>
        <w:t>0.7</w:t>
      </w:r>
      <w:r w:rsidR="00481529">
        <w:rPr>
          <w:rFonts w:hint="cs"/>
          <w:color w:val="FF0000"/>
          <w:rtl/>
        </w:rPr>
        <w:t xml:space="preserve"> </w:t>
      </w:r>
      <w:r w:rsidR="00481529">
        <w:rPr>
          <w:color w:val="FF0000"/>
        </w:rPr>
        <w:t>for moderate</w:t>
      </w:r>
      <w:r w:rsidR="00481529">
        <w:rPr>
          <w:color w:val="FF0000"/>
        </w:rPr>
        <w:br/>
        <w:t>w=</w:t>
      </w:r>
      <w:r w:rsidR="00320692">
        <w:rPr>
          <w:rFonts w:hint="cs"/>
          <w:color w:val="FF0000"/>
          <w:rtl/>
        </w:rPr>
        <w:t>~</w:t>
      </w:r>
      <w:r w:rsidR="00481529">
        <w:rPr>
          <w:color w:val="FF0000"/>
        </w:rPr>
        <w:t>0.67 for small</w:t>
      </w:r>
    </w:p>
    <w:p w14:paraId="42681E52" w14:textId="2F601039" w:rsidR="00964F69" w:rsidRDefault="00964F69" w:rsidP="00964F69">
      <w:pPr>
        <w:bidi w:val="0"/>
        <w:spacing w:line="259" w:lineRule="auto"/>
        <w:jc w:val="right"/>
        <w:rPr>
          <w:rtl/>
        </w:rPr>
      </w:pPr>
    </w:p>
    <w:p w14:paraId="6CA174AD" w14:textId="77777777" w:rsidR="00655AB1" w:rsidRPr="009B1382" w:rsidRDefault="00655AB1" w:rsidP="00655AB1">
      <w:pPr>
        <w:pStyle w:val="Heading2"/>
        <w:rPr>
          <w:rtl/>
        </w:rPr>
      </w:pPr>
      <w:r w:rsidRPr="146042CC">
        <w:rPr>
          <w:rtl/>
        </w:rPr>
        <w:lastRenderedPageBreak/>
        <w:t xml:space="preserve">חלק ז' – </w:t>
      </w:r>
      <w:r>
        <w:rPr>
          <w:rFonts w:hint="cs"/>
          <w:rtl/>
        </w:rPr>
        <w:t>מימוש והשוואת פונק׳ עלות שונות (21 נק׳ יבש)</w:t>
      </w:r>
    </w:p>
    <w:p w14:paraId="6AF6400C" w14:textId="77777777" w:rsidR="00655AB1" w:rsidRDefault="00655AB1" w:rsidP="00655AB1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>יבש (2 נק׳): סמן בכל אחד מהתאים כן/לא. האם כל אחת מההיוריסטיקות הנקובות הינה קבילה ביחס לפונק׳ המחיר הנקובה? (אין צורך בנימוק).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49"/>
        <w:gridCol w:w="2262"/>
        <w:gridCol w:w="2264"/>
        <w:gridCol w:w="2521"/>
      </w:tblGrid>
      <w:tr w:rsidR="00655AB1" w14:paraId="097000A8" w14:textId="77777777" w:rsidTr="001036CF">
        <w:tc>
          <w:tcPr>
            <w:tcW w:w="1112" w:type="dxa"/>
          </w:tcPr>
          <w:p w14:paraId="0403ED2C" w14:textId="77777777" w:rsidR="00655AB1" w:rsidRDefault="00655AB1" w:rsidP="001036CF">
            <w:pPr>
              <w:spacing w:line="259" w:lineRule="auto"/>
            </w:pPr>
          </w:p>
        </w:tc>
        <w:tc>
          <w:tcPr>
            <w:tcW w:w="2295" w:type="dxa"/>
            <w:vAlign w:val="center"/>
          </w:tcPr>
          <w:p w14:paraId="25AE582C" w14:textId="77777777" w:rsidR="00655AB1" w:rsidRDefault="00655AB1" w:rsidP="001036CF">
            <w:pPr>
              <w:spacing w:line="259" w:lineRule="auto"/>
              <w:jc w:val="center"/>
              <w:rPr>
                <w:rtl/>
              </w:rPr>
            </w:pPr>
            <w:r>
              <w:t>MDAMax</w:t>
            </w:r>
            <w:r w:rsidRPr="00B677E0">
              <w:t>AirDistHeuristic</w:t>
            </w:r>
          </w:p>
        </w:tc>
        <w:tc>
          <w:tcPr>
            <w:tcW w:w="2297" w:type="dxa"/>
            <w:vAlign w:val="center"/>
          </w:tcPr>
          <w:p w14:paraId="2C7969C0" w14:textId="77777777" w:rsidR="00655AB1" w:rsidRDefault="00655AB1" w:rsidP="001036CF">
            <w:pPr>
              <w:spacing w:line="259" w:lineRule="auto"/>
              <w:jc w:val="center"/>
              <w:rPr>
                <w:rtl/>
              </w:rPr>
            </w:pPr>
            <w:r>
              <w:t>MDASum</w:t>
            </w:r>
            <w:r w:rsidRPr="00B677E0">
              <w:t>AirDistHeuristic</w:t>
            </w:r>
          </w:p>
        </w:tc>
        <w:tc>
          <w:tcPr>
            <w:tcW w:w="2592" w:type="dxa"/>
            <w:vAlign w:val="center"/>
          </w:tcPr>
          <w:p w14:paraId="48DAB574" w14:textId="77777777" w:rsidR="00655AB1" w:rsidRDefault="00655AB1" w:rsidP="001036CF">
            <w:pPr>
              <w:tabs>
                <w:tab w:val="left" w:pos="450"/>
              </w:tabs>
              <w:spacing w:line="259" w:lineRule="auto"/>
              <w:jc w:val="center"/>
              <w:rPr>
                <w:rtl/>
              </w:rPr>
            </w:pPr>
            <w:r>
              <w:t>MDAMST</w:t>
            </w:r>
            <w:r w:rsidRPr="00B677E0">
              <w:t>AirDistHeuristic</w:t>
            </w:r>
          </w:p>
        </w:tc>
      </w:tr>
      <w:tr w:rsidR="00655AB1" w14:paraId="60FE4BCA" w14:textId="77777777" w:rsidTr="001036CF">
        <w:tc>
          <w:tcPr>
            <w:tcW w:w="1112" w:type="dxa"/>
          </w:tcPr>
          <w:p w14:paraId="28D5D485" w14:textId="77777777" w:rsidR="00655AB1" w:rsidRDefault="00655AB1" w:rsidP="001036CF">
            <w:pPr>
              <w:spacing w:line="259" w:lineRule="auto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cos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test travel</m:t>
                    </m:r>
                  </m:sup>
                </m:sSubSup>
              </m:oMath>
            </m:oMathPara>
          </w:p>
        </w:tc>
        <w:tc>
          <w:tcPr>
            <w:tcW w:w="2295" w:type="dxa"/>
          </w:tcPr>
          <w:p w14:paraId="2E46C198" w14:textId="11AE3C66" w:rsidR="00655AB1" w:rsidRPr="003027B3" w:rsidRDefault="003027B3" w:rsidP="003027B3">
            <w:pPr>
              <w:spacing w:line="259" w:lineRule="auto"/>
              <w:jc w:val="center"/>
              <w:rPr>
                <w:color w:val="FF0000"/>
                <w:rtl/>
              </w:rPr>
            </w:pPr>
            <w:r w:rsidRPr="003027B3">
              <w:rPr>
                <w:rFonts w:hint="cs"/>
                <w:color w:val="FF0000"/>
                <w:rtl/>
              </w:rPr>
              <w:t>לא</w:t>
            </w:r>
          </w:p>
        </w:tc>
        <w:tc>
          <w:tcPr>
            <w:tcW w:w="2297" w:type="dxa"/>
          </w:tcPr>
          <w:p w14:paraId="6B7D9E70" w14:textId="67C895E3" w:rsidR="00655AB1" w:rsidRPr="003027B3" w:rsidRDefault="007E7FBE" w:rsidP="003027B3">
            <w:pPr>
              <w:spacing w:line="259" w:lineRule="auto"/>
              <w:jc w:val="center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לא</w:t>
            </w:r>
          </w:p>
        </w:tc>
        <w:tc>
          <w:tcPr>
            <w:tcW w:w="2592" w:type="dxa"/>
          </w:tcPr>
          <w:p w14:paraId="4D340DB2" w14:textId="186DFB28" w:rsidR="00655AB1" w:rsidRPr="003027B3" w:rsidRDefault="007E7FBE" w:rsidP="003027B3">
            <w:pPr>
              <w:spacing w:line="259" w:lineRule="auto"/>
              <w:jc w:val="center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לא</w:t>
            </w:r>
          </w:p>
        </w:tc>
      </w:tr>
      <w:tr w:rsidR="00655AB1" w14:paraId="2B905817" w14:textId="77777777" w:rsidTr="001036CF">
        <w:tc>
          <w:tcPr>
            <w:tcW w:w="1112" w:type="dxa"/>
          </w:tcPr>
          <w:p w14:paraId="16AE7454" w14:textId="77777777" w:rsidR="00655AB1" w:rsidRDefault="00655AB1" w:rsidP="001036CF">
            <w:pPr>
              <w:spacing w:line="259" w:lineRule="auto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cos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MDA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monetary</m:t>
                    </m:r>
                  </m:sup>
                </m:sSubSup>
              </m:oMath>
            </m:oMathPara>
          </w:p>
        </w:tc>
        <w:tc>
          <w:tcPr>
            <w:tcW w:w="2295" w:type="dxa"/>
          </w:tcPr>
          <w:p w14:paraId="3DB17C3A" w14:textId="651F79D1" w:rsidR="00655AB1" w:rsidRPr="003027B3" w:rsidRDefault="00640B47" w:rsidP="003027B3">
            <w:pPr>
              <w:spacing w:line="259" w:lineRule="auto"/>
              <w:jc w:val="center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כן</w:t>
            </w:r>
          </w:p>
        </w:tc>
        <w:tc>
          <w:tcPr>
            <w:tcW w:w="2297" w:type="dxa"/>
          </w:tcPr>
          <w:p w14:paraId="5CF7A25F" w14:textId="5B82A9AC" w:rsidR="00655AB1" w:rsidRPr="003027B3" w:rsidRDefault="00640B47" w:rsidP="003027B3">
            <w:pPr>
              <w:spacing w:line="259" w:lineRule="auto"/>
              <w:jc w:val="center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לא</w:t>
            </w:r>
          </w:p>
        </w:tc>
        <w:tc>
          <w:tcPr>
            <w:tcW w:w="2592" w:type="dxa"/>
          </w:tcPr>
          <w:p w14:paraId="231D0688" w14:textId="28FDC08F" w:rsidR="00655AB1" w:rsidRPr="003027B3" w:rsidRDefault="007E7FBE" w:rsidP="003027B3">
            <w:pPr>
              <w:spacing w:line="259" w:lineRule="auto"/>
              <w:jc w:val="center"/>
              <w:rPr>
                <w:color w:val="FF0000"/>
                <w:rtl/>
              </w:rPr>
            </w:pPr>
            <w:r>
              <w:rPr>
                <w:rFonts w:hint="cs"/>
                <w:color w:val="FF0000"/>
                <w:rtl/>
              </w:rPr>
              <w:t>כן</w:t>
            </w:r>
          </w:p>
        </w:tc>
      </w:tr>
    </w:tbl>
    <w:p w14:paraId="5B90252C" w14:textId="77777777" w:rsidR="00655AB1" w:rsidRDefault="00655AB1" w:rsidP="00655AB1"/>
    <w:p w14:paraId="43EEF960" w14:textId="540F7101" w:rsidR="00655AB1" w:rsidRDefault="00655AB1" w:rsidP="00655AB1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>רטוב +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יבש (0.5 נק' יבש): </w:t>
      </w:r>
    </w:p>
    <w:p w14:paraId="62CA0B85" w14:textId="4AD3B2A0" w:rsidR="003027B3" w:rsidRPr="003027B3" w:rsidRDefault="00FF1F03" w:rsidP="003027B3">
      <w:pPr>
        <w:pStyle w:val="ListParagraph"/>
        <w:rPr>
          <w:color w:val="FF0000"/>
          <w:rtl/>
        </w:rPr>
      </w:pPr>
      <w:r>
        <w:rPr>
          <w:rFonts w:hint="cs"/>
          <w:color w:val="FF0000"/>
          <w:rtl/>
        </w:rPr>
        <w:t xml:space="preserve">מס' </w:t>
      </w:r>
      <w:r w:rsidR="002577D8">
        <w:rPr>
          <w:rFonts w:hint="cs"/>
          <w:color w:val="FF0000"/>
          <w:rtl/>
        </w:rPr>
        <w:t xml:space="preserve">נשווה את שתי סוגי הבעיות שבדקנו, </w:t>
      </w:r>
      <w:r w:rsidR="002577D8">
        <w:rPr>
          <w:color w:val="FF0000"/>
        </w:rPr>
        <w:t xml:space="preserve">mda small </w:t>
      </w:r>
      <w:r w:rsidR="002577D8">
        <w:rPr>
          <w:rFonts w:hint="cs"/>
          <w:color w:val="FF0000"/>
          <w:rtl/>
        </w:rPr>
        <w:t xml:space="preserve"> ו </w:t>
      </w:r>
      <w:r w:rsidR="002577D8">
        <w:rPr>
          <w:color w:val="FF0000"/>
        </w:rPr>
        <w:t>mda moderate</w:t>
      </w:r>
      <w:r w:rsidR="002577D8">
        <w:rPr>
          <w:rFonts w:hint="cs"/>
          <w:color w:val="FF0000"/>
          <w:rtl/>
        </w:rPr>
        <w:t xml:space="preserve">, עם </w:t>
      </w:r>
      <w:r w:rsidR="002577D8">
        <w:rPr>
          <w:color w:val="FF0000"/>
        </w:rPr>
        <w:t>monetary cost</w:t>
      </w:r>
      <w:r w:rsidR="002577D8">
        <w:rPr>
          <w:rFonts w:hint="cs"/>
          <w:color w:val="FF0000"/>
          <w:rtl/>
        </w:rPr>
        <w:t xml:space="preserve"> לעומת </w:t>
      </w:r>
      <w:r w:rsidR="002577D8">
        <w:rPr>
          <w:color w:val="FF0000"/>
        </w:rPr>
        <w:t>distance cost</w:t>
      </w:r>
      <w:r w:rsidR="002577D8">
        <w:rPr>
          <w:rFonts w:hint="cs"/>
          <w:color w:val="FF0000"/>
          <w:rtl/>
        </w:rPr>
        <w:t>:</w:t>
      </w:r>
      <w:r w:rsidR="006D2E19">
        <w:rPr>
          <w:color w:val="FF0000"/>
          <w:rtl/>
        </w:rPr>
        <w:br/>
      </w:r>
      <w:r w:rsidR="006D2E19" w:rsidRPr="008C7DF2">
        <w:rPr>
          <w:color w:val="538135" w:themeColor="accent6" w:themeShade="BF"/>
        </w:rPr>
        <w:t>MDA(small_MDA(5):Distance)</w:t>
      </w:r>
      <w:r w:rsidR="006D2E19" w:rsidRPr="008C7DF2">
        <w:rPr>
          <w:rFonts w:hint="cs"/>
          <w:color w:val="538135" w:themeColor="accent6" w:themeShade="BF"/>
          <w:rtl/>
        </w:rPr>
        <w:t>:</w:t>
      </w:r>
      <w:r w:rsidR="006D2E19" w:rsidRPr="008C7DF2">
        <w:rPr>
          <w:rFonts w:hint="cs"/>
          <w:color w:val="538135" w:themeColor="accent6" w:themeShade="BF"/>
          <w:sz w:val="14"/>
          <w:szCs w:val="14"/>
          <w:rtl/>
        </w:rPr>
        <w:t xml:space="preserve"> </w:t>
      </w:r>
      <w:r w:rsidR="006D2E19" w:rsidRPr="008C7DF2">
        <w:rPr>
          <w:color w:val="538135" w:themeColor="accent6" w:themeShade="BF"/>
          <w:sz w:val="14"/>
          <w:szCs w:val="14"/>
        </w:rPr>
        <w:t xml:space="preserve">total_cost: </w:t>
      </w:r>
      <w:r w:rsidR="007E7FBE" w:rsidRPr="007E7FBE">
        <w:rPr>
          <w:color w:val="538135" w:themeColor="accent6" w:themeShade="BF"/>
          <w:sz w:val="14"/>
          <w:szCs w:val="14"/>
        </w:rPr>
        <w:t>MDACost(dist=  31528.659m, money=     49.717NIS, tests-travel=  52112.429m)</w:t>
      </w:r>
      <w:r w:rsidR="006D2E19" w:rsidRPr="008C7DF2">
        <w:rPr>
          <w:color w:val="538135" w:themeColor="accent6" w:themeShade="BF"/>
          <w:sz w:val="14"/>
          <w:szCs w:val="14"/>
          <w:rtl/>
        </w:rPr>
        <w:br/>
      </w:r>
      <w:r w:rsidR="006D2E19" w:rsidRPr="008C7DF2">
        <w:rPr>
          <w:color w:val="538135" w:themeColor="accent6" w:themeShade="BF"/>
        </w:rPr>
        <w:t>MDA(moderate_MDA(8):Distance</w:t>
      </w:r>
      <w:r w:rsidR="006D2E19" w:rsidRPr="008C7DF2">
        <w:rPr>
          <w:color w:val="538135" w:themeColor="accent6" w:themeShade="BF"/>
          <w:sz w:val="12"/>
          <w:szCs w:val="12"/>
        </w:rPr>
        <w:t>)</w:t>
      </w:r>
      <w:r w:rsidR="006D2E19" w:rsidRPr="008C7DF2">
        <w:rPr>
          <w:rFonts w:hint="cs"/>
          <w:color w:val="538135" w:themeColor="accent6" w:themeShade="BF"/>
          <w:sz w:val="12"/>
          <w:szCs w:val="12"/>
          <w:rtl/>
        </w:rPr>
        <w:t xml:space="preserve">: </w:t>
      </w:r>
      <w:r w:rsidR="00993EA2" w:rsidRPr="00993EA2">
        <w:rPr>
          <w:color w:val="538135" w:themeColor="accent6" w:themeShade="BF"/>
          <w:sz w:val="12"/>
          <w:szCs w:val="12"/>
        </w:rPr>
        <w:t>total_cost: MDACost(dist=  43034.794m, money=     95.847NIS, tests-travel= 176505.013m)</w:t>
      </w:r>
      <w:r w:rsidR="006D2E19" w:rsidRPr="008C7DF2">
        <w:rPr>
          <w:color w:val="538135" w:themeColor="accent6" w:themeShade="BF"/>
          <w:sz w:val="12"/>
          <w:szCs w:val="12"/>
          <w:rtl/>
        </w:rPr>
        <w:br/>
      </w:r>
      <w:r w:rsidR="006D2E19" w:rsidRPr="008C7DF2">
        <w:rPr>
          <w:color w:val="538135" w:themeColor="accent6" w:themeShade="BF"/>
        </w:rPr>
        <w:t>MDA(small_MDA(5):Monetary)</w:t>
      </w:r>
      <w:r w:rsidR="006D2E19" w:rsidRPr="008C7DF2">
        <w:rPr>
          <w:rFonts w:hint="cs"/>
          <w:color w:val="538135" w:themeColor="accent6" w:themeShade="BF"/>
          <w:rtl/>
        </w:rPr>
        <w:t>:</w:t>
      </w:r>
      <w:r w:rsidR="008C7DF2" w:rsidRPr="008C7DF2">
        <w:rPr>
          <w:rFonts w:hint="cs"/>
          <w:color w:val="538135" w:themeColor="accent6" w:themeShade="BF"/>
          <w:rtl/>
        </w:rPr>
        <w:t xml:space="preserve"> </w:t>
      </w:r>
      <w:r w:rsidR="008C7DF2" w:rsidRPr="008C7DF2">
        <w:rPr>
          <w:color w:val="538135" w:themeColor="accent6" w:themeShade="BF"/>
          <w:sz w:val="14"/>
          <w:szCs w:val="14"/>
        </w:rPr>
        <w:t>total_cost: MDACost(dist=  31923.809m, money=     42.050NIS, tests-travel=  53317.118m)</w:t>
      </w:r>
      <w:r w:rsidR="006D2E19" w:rsidRPr="008C7DF2">
        <w:rPr>
          <w:color w:val="538135" w:themeColor="accent6" w:themeShade="BF"/>
          <w:rtl/>
        </w:rPr>
        <w:br/>
      </w:r>
      <w:r w:rsidR="006D2E19" w:rsidRPr="008C7DF2">
        <w:rPr>
          <w:color w:val="538135" w:themeColor="accent6" w:themeShade="BF"/>
        </w:rPr>
        <w:t>MDA(moderate_MDA(8):Monetary)</w:t>
      </w:r>
      <w:r w:rsidR="006D2E19" w:rsidRPr="008C7DF2">
        <w:rPr>
          <w:rFonts w:hint="cs"/>
          <w:color w:val="538135" w:themeColor="accent6" w:themeShade="BF"/>
          <w:rtl/>
        </w:rPr>
        <w:t>:</w:t>
      </w:r>
      <w:r w:rsidR="008C7DF2" w:rsidRPr="008C7DF2">
        <w:rPr>
          <w:rFonts w:hint="cs"/>
          <w:color w:val="538135" w:themeColor="accent6" w:themeShade="BF"/>
          <w:sz w:val="12"/>
          <w:szCs w:val="12"/>
          <w:rtl/>
        </w:rPr>
        <w:t xml:space="preserve"> </w:t>
      </w:r>
      <w:r w:rsidR="008C7DF2" w:rsidRPr="008C7DF2">
        <w:rPr>
          <w:color w:val="538135" w:themeColor="accent6" w:themeShade="BF"/>
          <w:sz w:val="12"/>
          <w:szCs w:val="12"/>
        </w:rPr>
        <w:t>total_cost: MDACost(dist=  54951.037m, money=     77.201NIS, tests-travel= 172922.318m)</w:t>
      </w:r>
      <w:r w:rsidR="002577D8">
        <w:rPr>
          <w:color w:val="FF0000"/>
          <w:rtl/>
        </w:rPr>
        <w:br/>
      </w:r>
      <w:r w:rsidR="002577D8" w:rsidRPr="002577D8">
        <w:rPr>
          <w:rFonts w:hint="cs"/>
          <w:b/>
          <w:bCs/>
          <w:color w:val="FF0000"/>
          <w:u w:val="single"/>
        </w:rPr>
        <w:t>SMALL</w:t>
      </w:r>
      <w:r w:rsidR="002577D8">
        <w:rPr>
          <w:rFonts w:hint="cs"/>
          <w:color w:val="FF0000"/>
          <w:rtl/>
        </w:rPr>
        <w:t xml:space="preserve">: כשנלקח </w:t>
      </w:r>
      <w:r w:rsidR="002577D8">
        <w:rPr>
          <w:color w:val="FF0000"/>
        </w:rPr>
        <w:t>distance cost</w:t>
      </w:r>
      <w:r w:rsidR="002577D8">
        <w:rPr>
          <w:rFonts w:hint="cs"/>
          <w:color w:val="FF0000"/>
          <w:rtl/>
        </w:rPr>
        <w:t>, קיבלנו מחיר:</w:t>
      </w:r>
      <w:r w:rsidR="00993EA2">
        <w:rPr>
          <w:rFonts w:hint="cs"/>
          <w:color w:val="FF0000"/>
          <w:rtl/>
        </w:rPr>
        <w:t xml:space="preserve"> </w:t>
      </w:r>
      <w:r w:rsidR="006D2E19" w:rsidRPr="006D2E19">
        <w:rPr>
          <w:color w:val="FF0000"/>
        </w:rPr>
        <w:t>NIS</w:t>
      </w:r>
      <w:r w:rsidR="00993EA2">
        <w:rPr>
          <w:rFonts w:hint="cs"/>
          <w:color w:val="FF0000"/>
          <w:rtl/>
        </w:rPr>
        <w:t>49.717</w:t>
      </w:r>
      <w:r w:rsidR="002577D8">
        <w:rPr>
          <w:color w:val="FF0000"/>
          <w:rtl/>
        </w:rPr>
        <w:br/>
      </w:r>
      <w:r w:rsidR="002577D8">
        <w:rPr>
          <w:rFonts w:hint="cs"/>
          <w:color w:val="FF0000"/>
          <w:rtl/>
        </w:rPr>
        <w:t>לעומת ב</w:t>
      </w:r>
      <w:r w:rsidR="002577D8">
        <w:rPr>
          <w:color w:val="FF0000"/>
        </w:rPr>
        <w:t>monetray cost</w:t>
      </w:r>
      <w:r w:rsidR="002577D8">
        <w:rPr>
          <w:rFonts w:hint="cs"/>
          <w:color w:val="FF0000"/>
          <w:rtl/>
        </w:rPr>
        <w:t>, שקיבלנו: 42</w:t>
      </w:r>
      <w:r w:rsidR="002577D8">
        <w:rPr>
          <w:color w:val="FF0000"/>
          <w:rtl/>
        </w:rPr>
        <w:br/>
      </w:r>
      <w:r w:rsidR="002577D8" w:rsidRPr="002577D8">
        <w:rPr>
          <w:rFonts w:hint="cs"/>
          <w:b/>
          <w:bCs/>
          <w:color w:val="FF0000"/>
          <w:u w:val="single"/>
        </w:rPr>
        <w:t>MODERATE</w:t>
      </w:r>
      <w:r w:rsidR="002577D8">
        <w:rPr>
          <w:rFonts w:hint="cs"/>
          <w:color w:val="FF0000"/>
          <w:rtl/>
        </w:rPr>
        <w:t>: במקרה עם</w:t>
      </w:r>
      <w:r w:rsidR="006D2E19">
        <w:rPr>
          <w:color w:val="FF0000"/>
        </w:rPr>
        <w:t xml:space="preserve"> </w:t>
      </w:r>
      <w:r w:rsidR="002577D8">
        <w:rPr>
          <w:color w:val="FF0000"/>
        </w:rPr>
        <w:t>distance cost</w:t>
      </w:r>
      <w:r w:rsidR="006D2E19">
        <w:rPr>
          <w:rFonts w:hint="cs"/>
          <w:color w:val="FF0000"/>
          <w:rtl/>
        </w:rPr>
        <w:t xml:space="preserve"> קיבלנו מחיר</w:t>
      </w:r>
      <w:r w:rsidR="002577D8">
        <w:rPr>
          <w:rFonts w:hint="cs"/>
          <w:color w:val="FF0000"/>
          <w:rtl/>
        </w:rPr>
        <w:t xml:space="preserve">: </w:t>
      </w:r>
      <w:r w:rsidR="006D2E19" w:rsidRPr="006D2E19">
        <w:rPr>
          <w:color w:val="FF0000"/>
          <w:sz w:val="16"/>
          <w:szCs w:val="16"/>
        </w:rPr>
        <w:t>NIS</w:t>
      </w:r>
      <w:r w:rsidR="00993EA2">
        <w:rPr>
          <w:rFonts w:hint="cs"/>
          <w:color w:val="FF0000"/>
          <w:sz w:val="16"/>
          <w:szCs w:val="16"/>
          <w:rtl/>
        </w:rPr>
        <w:t>95.847</w:t>
      </w:r>
      <w:r w:rsidR="002577D8">
        <w:rPr>
          <w:color w:val="FF0000"/>
          <w:rtl/>
        </w:rPr>
        <w:br/>
      </w:r>
      <w:r w:rsidR="002577D8">
        <w:rPr>
          <w:rFonts w:hint="cs"/>
          <w:color w:val="FF0000"/>
          <w:rtl/>
        </w:rPr>
        <w:t xml:space="preserve">עם </w:t>
      </w:r>
      <w:r w:rsidR="002577D8">
        <w:rPr>
          <w:color w:val="FF0000"/>
        </w:rPr>
        <w:t>monetary</w:t>
      </w:r>
      <w:r w:rsidR="002577D8">
        <w:rPr>
          <w:rFonts w:hint="cs"/>
          <w:color w:val="FF0000"/>
          <w:rtl/>
        </w:rPr>
        <w:t>: 77</w:t>
      </w:r>
    </w:p>
    <w:p w14:paraId="41E1C366" w14:textId="1D79C629" w:rsidR="00655AB1" w:rsidRDefault="00655AB1" w:rsidP="00655AB1">
      <w:pPr>
        <w:pStyle w:val="ListParagraph"/>
        <w:numPr>
          <w:ilvl w:val="0"/>
          <w:numId w:val="24"/>
        </w:numPr>
      </w:pPr>
      <w:r>
        <w:rPr>
          <w:rFonts w:hint="cs"/>
          <w:rtl/>
        </w:rPr>
        <w:t xml:space="preserve">רטוב </w:t>
      </w:r>
    </w:p>
    <w:p w14:paraId="3B8ED6C8" w14:textId="71D298F6" w:rsidR="006D2E19" w:rsidRDefault="006D2E19" w:rsidP="006D2E19">
      <w:pPr>
        <w:pStyle w:val="ListParagraph"/>
        <w:rPr>
          <w:rtl/>
        </w:rPr>
      </w:pPr>
    </w:p>
    <w:p w14:paraId="0D11ECA3" w14:textId="3AEA8488" w:rsidR="00655AB1" w:rsidRDefault="00655AB1" w:rsidP="00655AB1">
      <w:pPr>
        <w:pStyle w:val="ListParagraph"/>
        <w:numPr>
          <w:ilvl w:val="0"/>
          <w:numId w:val="24"/>
        </w:numPr>
        <w:spacing w:line="259" w:lineRule="auto"/>
      </w:pPr>
      <w:r>
        <w:rPr>
          <w:rFonts w:hint="cs"/>
          <w:rtl/>
        </w:rPr>
        <w:t xml:space="preserve">יבש (2 נק׳): </w:t>
      </w:r>
    </w:p>
    <w:p w14:paraId="4B3B718D" w14:textId="71F4CA22" w:rsidR="006D2E19" w:rsidRDefault="006D2E19" w:rsidP="006D2E19">
      <w:pPr>
        <w:pStyle w:val="ListParagraph"/>
        <w:spacing w:line="259" w:lineRule="auto"/>
        <w:rPr>
          <w:color w:val="FF0000"/>
          <w:rtl/>
        </w:rPr>
      </w:pPr>
      <w:r w:rsidRPr="006D2E19">
        <w:rPr>
          <w:rFonts w:hint="cs"/>
          <w:color w:val="FF0000"/>
          <w:rtl/>
        </w:rPr>
        <w:t xml:space="preserve">היוריסטיקה קבילה עבור </w:t>
      </w:r>
      <w:r w:rsidRPr="006D2E19">
        <w:rPr>
          <w:color w:val="FF0000"/>
        </w:rPr>
        <w:t>testtravel cost</w:t>
      </w:r>
      <w:r w:rsidRPr="006D2E19">
        <w:rPr>
          <w:rFonts w:hint="cs"/>
          <w:color w:val="FF0000"/>
          <w:rtl/>
        </w:rPr>
        <w:t>:</w:t>
      </w:r>
      <w:r>
        <w:rPr>
          <w:rtl/>
        </w:rPr>
        <w:br/>
      </w:r>
      <w:r w:rsidR="00702EB5">
        <w:rPr>
          <w:rFonts w:hint="cs"/>
          <w:color w:val="FF0000"/>
          <w:rtl/>
        </w:rPr>
        <w:t xml:space="preserve">ניקח מצב </w:t>
      </w:r>
      <w:r w:rsidR="00702EB5">
        <w:rPr>
          <w:rFonts w:hint="cs"/>
          <w:color w:val="FF0000"/>
        </w:rPr>
        <w:t>S</w:t>
      </w:r>
      <w:r w:rsidR="00702EB5">
        <w:rPr>
          <w:rFonts w:hint="cs"/>
          <w:color w:val="FF0000"/>
          <w:rtl/>
        </w:rPr>
        <w:t xml:space="preserve"> כלשהו. נניח </w:t>
      </w:r>
      <w:r w:rsidR="00702EB5">
        <w:rPr>
          <w:color w:val="FF0000"/>
        </w:rPr>
        <w:t>h*(s) = 0</w:t>
      </w:r>
      <w:r w:rsidR="00702EB5">
        <w:rPr>
          <w:rFonts w:hint="cs"/>
          <w:color w:val="FF0000"/>
          <w:rtl/>
        </w:rPr>
        <w:t xml:space="preserve">. אזי אין יותר דירות לבקר ולכן גם </w:t>
      </w:r>
      <w:r w:rsidR="00702EB5">
        <w:rPr>
          <w:color w:val="FF0000"/>
        </w:rPr>
        <w:t>h(s) = 0</w:t>
      </w:r>
      <w:r w:rsidR="00702EB5">
        <w:rPr>
          <w:rFonts w:hint="cs"/>
          <w:color w:val="FF0000"/>
          <w:rtl/>
        </w:rPr>
        <w:t>.</w:t>
      </w:r>
      <w:r w:rsidR="00702EB5">
        <w:rPr>
          <w:color w:val="FF0000"/>
          <w:rtl/>
        </w:rPr>
        <w:br/>
      </w:r>
      <w:r w:rsidR="00702EB5">
        <w:rPr>
          <w:rFonts w:hint="cs"/>
          <w:color w:val="FF0000"/>
          <w:rtl/>
        </w:rPr>
        <w:t xml:space="preserve">אחרת, </w:t>
      </w:r>
      <w:r w:rsidR="00702EB5">
        <w:rPr>
          <w:color w:val="FF0000"/>
        </w:rPr>
        <w:t>h*(s) &gt; 0</w:t>
      </w:r>
      <w:r w:rsidR="00702EB5">
        <w:rPr>
          <w:rFonts w:hint="cs"/>
          <w:color w:val="FF0000"/>
          <w:rtl/>
        </w:rPr>
        <w:t xml:space="preserve">, נותרו דירות לביקור. לכל דירה </w:t>
      </w:r>
      <w:r w:rsidR="00702EB5">
        <w:rPr>
          <w:color w:val="FF0000"/>
        </w:rPr>
        <w:t>k</w:t>
      </w:r>
      <w:r w:rsidR="00702EB5">
        <w:rPr>
          <w:rFonts w:hint="cs"/>
          <w:color w:val="FF0000"/>
          <w:rtl/>
        </w:rPr>
        <w:t xml:space="preserve"> נסמן מרחק למעבדה הקרובה ביותר </w:t>
      </w:r>
      <w:r w:rsidR="00702EB5">
        <w:rPr>
          <w:color w:val="FF0000"/>
        </w:rPr>
        <w:t>k_closet_lab</w:t>
      </w:r>
      <w:r w:rsidR="00702EB5">
        <w:rPr>
          <w:rFonts w:hint="cs"/>
          <w:color w:val="FF0000"/>
          <w:rtl/>
        </w:rPr>
        <w:t xml:space="preserve"> ומרחק שהאמבולנס נסע בפועל בפתרון האופטימלי למעבדה </w:t>
      </w:r>
      <w:r w:rsidR="00702EB5">
        <w:rPr>
          <w:color w:val="FF0000"/>
        </w:rPr>
        <w:t>k_real_lab</w:t>
      </w:r>
      <w:r w:rsidR="00702EB5">
        <w:rPr>
          <w:rFonts w:hint="cs"/>
          <w:color w:val="FF0000"/>
          <w:rtl/>
        </w:rPr>
        <w:t>.</w:t>
      </w:r>
      <w:r w:rsidR="00702EB5">
        <w:rPr>
          <w:color w:val="FF0000"/>
          <w:rtl/>
        </w:rPr>
        <w:br/>
      </w:r>
      <w:r w:rsidR="00702EB5">
        <w:rPr>
          <w:rFonts w:hint="cs"/>
          <w:color w:val="FF0000"/>
          <w:rtl/>
        </w:rPr>
        <w:t xml:space="preserve">כיוון שלכל דירה, </w:t>
      </w:r>
      <w:r w:rsidR="00702EB5">
        <w:rPr>
          <w:color w:val="FF0000"/>
        </w:rPr>
        <w:t>k_closet_lab &lt; k_real_lab</w:t>
      </w:r>
      <w:r w:rsidR="00702EB5">
        <w:rPr>
          <w:rFonts w:hint="cs"/>
          <w:color w:val="FF0000"/>
          <w:rtl/>
        </w:rPr>
        <w:t xml:space="preserve">, אז גם </w:t>
      </w:r>
      <w:r w:rsidR="00702EB5">
        <w:rPr>
          <w:color w:val="FF0000"/>
        </w:rPr>
        <w:t>h(s) = sum(k_closet_lab) &lt; sum(k_real_lab) = h*(s)</w:t>
      </w:r>
      <w:r w:rsidR="00702EB5">
        <w:rPr>
          <w:color w:val="FF0000"/>
          <w:rtl/>
        </w:rPr>
        <w:br/>
      </w:r>
      <w:r w:rsidR="00F043F9">
        <w:rPr>
          <w:rFonts w:hint="cs"/>
          <w:color w:val="FF0000"/>
          <w:rtl/>
        </w:rPr>
        <w:t xml:space="preserve">והדבר נכון לכל </w:t>
      </w:r>
      <w:r w:rsidR="00F043F9">
        <w:rPr>
          <w:color w:val="FF0000"/>
        </w:rPr>
        <w:t>S</w:t>
      </w:r>
      <w:r w:rsidR="00F043F9">
        <w:rPr>
          <w:rFonts w:hint="cs"/>
          <w:color w:val="FF0000"/>
          <w:rtl/>
        </w:rPr>
        <w:t>, לכן היוריסטיקה אופטימית תמיד, כלומר קבילה.</w:t>
      </w:r>
    </w:p>
    <w:p w14:paraId="56FB6247" w14:textId="77777777" w:rsidR="00364B17" w:rsidRPr="00702EB5" w:rsidRDefault="00364B17" w:rsidP="006D2E19">
      <w:pPr>
        <w:pStyle w:val="ListParagraph"/>
        <w:spacing w:line="259" w:lineRule="auto"/>
        <w:rPr>
          <w:rtl/>
        </w:rPr>
      </w:pPr>
    </w:p>
    <w:p w14:paraId="03AFCEC2" w14:textId="714190FA" w:rsidR="00655AB1" w:rsidRDefault="00655AB1" w:rsidP="00364B17">
      <w:pPr>
        <w:pStyle w:val="ListParagraph"/>
        <w:numPr>
          <w:ilvl w:val="0"/>
          <w:numId w:val="24"/>
        </w:numPr>
        <w:spacing w:line="259" w:lineRule="auto"/>
      </w:pPr>
      <w:r>
        <w:rPr>
          <w:rFonts w:hint="cs"/>
          <w:rtl/>
        </w:rPr>
        <w:t>רטוב +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יבש (0.5 נק' יבש): </w:t>
      </w:r>
    </w:p>
    <w:p w14:paraId="0C75784D" w14:textId="0F507158" w:rsidR="00364B17" w:rsidRPr="00364B17" w:rsidRDefault="00364B17" w:rsidP="00364B17">
      <w:pPr>
        <w:pStyle w:val="ListParagraph"/>
        <w:spacing w:line="259" w:lineRule="auto"/>
        <w:rPr>
          <w:color w:val="FF0000"/>
          <w:rtl/>
        </w:rPr>
      </w:pPr>
      <w:r w:rsidRPr="00364B17">
        <w:rPr>
          <w:rFonts w:hint="cs"/>
          <w:color w:val="FF0000"/>
          <w:rtl/>
        </w:rPr>
        <w:t>הפלט שיצא:</w:t>
      </w:r>
      <w:r w:rsidRPr="00364B17">
        <w:rPr>
          <w:color w:val="FF0000"/>
          <w:rtl/>
        </w:rPr>
        <w:br/>
      </w:r>
      <w:r w:rsidRPr="00364B17">
        <w:rPr>
          <w:color w:val="538135" w:themeColor="accent6" w:themeShade="BF"/>
        </w:rPr>
        <w:t>MDA(moderate_MDA(8):TestsTravelDistance)</w:t>
      </w:r>
      <w:r w:rsidRPr="00364B17">
        <w:rPr>
          <w:rFonts w:hint="cs"/>
          <w:color w:val="538135" w:themeColor="accent6" w:themeShade="BF"/>
          <w:rtl/>
        </w:rPr>
        <w:t>:</w:t>
      </w:r>
      <w:r w:rsidRPr="00364B17">
        <w:rPr>
          <w:color w:val="538135" w:themeColor="accent6" w:themeShade="BF"/>
          <w:rtl/>
        </w:rPr>
        <w:br/>
      </w:r>
      <w:r w:rsidRPr="00364B17">
        <w:rPr>
          <w:rFonts w:hint="cs"/>
          <w:color w:val="538135" w:themeColor="accent6" w:themeShade="BF"/>
          <w:sz w:val="16"/>
          <w:szCs w:val="16"/>
          <w:rtl/>
        </w:rPr>
        <w:t xml:space="preserve"> </w:t>
      </w:r>
      <w:r w:rsidRPr="00364B17">
        <w:rPr>
          <w:color w:val="538135" w:themeColor="accent6" w:themeShade="BF"/>
          <w:sz w:val="16"/>
          <w:szCs w:val="16"/>
        </w:rPr>
        <w:t>total_cost: MDACost(dist=  93226.428m, money=     59.969NIS, tests-travel= 131265.153m)</w:t>
      </w:r>
      <w:r>
        <w:rPr>
          <w:color w:val="FF0000"/>
          <w:sz w:val="16"/>
          <w:szCs w:val="16"/>
          <w:rtl/>
        </w:rPr>
        <w:br/>
      </w:r>
      <w:r>
        <w:rPr>
          <w:rFonts w:hint="cs"/>
          <w:color w:val="FF0000"/>
          <w:rtl/>
        </w:rPr>
        <w:t xml:space="preserve">ניתן לראות שהמרחק שהבדיקות עברו בפתרון זה:  </w:t>
      </w:r>
      <w:r w:rsidRPr="00364B17">
        <w:rPr>
          <w:color w:val="FF0000"/>
        </w:rPr>
        <w:t>tests-travel= 131265.153m</w:t>
      </w:r>
      <w:r w:rsidRPr="00364B17">
        <w:rPr>
          <w:rFonts w:hint="cs"/>
          <w:color w:val="FF0000"/>
          <w:rtl/>
        </w:rPr>
        <w:t xml:space="preserve">  </w:t>
      </w:r>
      <w:r>
        <w:rPr>
          <w:color w:val="FF0000"/>
          <w:rtl/>
        </w:rPr>
        <w:br/>
      </w:r>
      <w:r w:rsidRPr="00364B17">
        <w:rPr>
          <w:rFonts w:hint="cs"/>
          <w:color w:val="FF0000"/>
          <w:rtl/>
        </w:rPr>
        <w:t>קטן מהמרחק שהן עברו בפתרונות הקודמים:</w:t>
      </w:r>
      <w:r>
        <w:rPr>
          <w:rFonts w:hint="cs"/>
          <w:color w:val="FF0000"/>
          <w:rtl/>
        </w:rPr>
        <w:t xml:space="preserve">         </w:t>
      </w:r>
      <w:r w:rsidRPr="00364B17">
        <w:rPr>
          <w:rFonts w:hint="cs"/>
          <w:color w:val="FF0000"/>
        </w:rPr>
        <w:t xml:space="preserve"> </w:t>
      </w:r>
      <w:r w:rsidRPr="00364B17">
        <w:rPr>
          <w:color w:val="FF0000"/>
        </w:rPr>
        <w:t>tests-travel= 176505.013m</w:t>
      </w:r>
    </w:p>
    <w:p w14:paraId="0A9B9C08" w14:textId="77777777" w:rsidR="00655AB1" w:rsidRDefault="00655AB1" w:rsidP="00655AB1">
      <w:pPr>
        <w:spacing w:line="259" w:lineRule="auto"/>
        <w:rPr>
          <w:rtl/>
        </w:rPr>
      </w:pPr>
    </w:p>
    <w:p w14:paraId="0EBD9130" w14:textId="77777777" w:rsidR="00655AB1" w:rsidRDefault="00655AB1" w:rsidP="00655AB1">
      <w:pPr>
        <w:pStyle w:val="Heading3"/>
        <w:rPr>
          <w:rtl/>
        </w:rPr>
      </w:pPr>
      <w:r>
        <w:rPr>
          <w:rFonts w:hint="cs"/>
          <w:rtl/>
        </w:rPr>
        <w:t xml:space="preserve">שילוב בין </w:t>
      </w:r>
      <w:r w:rsidRPr="002B4633">
        <w:rPr>
          <w:rFonts w:hint="cs"/>
          <w:rtl/>
        </w:rPr>
        <w:t>2</w:t>
      </w:r>
      <w:r>
        <w:rPr>
          <w:rFonts w:hint="cs"/>
          <w:rtl/>
        </w:rPr>
        <w:t xml:space="preserve"> מדדים</w:t>
      </w:r>
    </w:p>
    <w:p w14:paraId="271E0D81" w14:textId="3B947F9D" w:rsidR="00655AB1" w:rsidRDefault="00655AB1" w:rsidP="00655AB1">
      <w:pPr>
        <w:pStyle w:val="ListParagraph"/>
        <w:numPr>
          <w:ilvl w:val="0"/>
          <w:numId w:val="24"/>
        </w:numPr>
        <w:spacing w:line="259" w:lineRule="auto"/>
      </w:pPr>
      <w:r>
        <w:rPr>
          <w:rFonts w:hint="cs"/>
          <w:rtl/>
        </w:rPr>
        <w:t xml:space="preserve">יבש (3 נק׳): הוכח/הפרך: </w:t>
      </w:r>
    </w:p>
    <w:p w14:paraId="25B0ED9E" w14:textId="7E88C763" w:rsidR="00923AF0" w:rsidRDefault="00923AF0" w:rsidP="00923AF0">
      <w:pPr>
        <w:pStyle w:val="ListParagraph"/>
        <w:spacing w:line="259" w:lineRule="auto"/>
        <w:rPr>
          <w:color w:val="FF0000"/>
          <w:rtl/>
        </w:rPr>
      </w:pPr>
      <w:r w:rsidRPr="00923AF0">
        <w:rPr>
          <w:rFonts w:hint="cs"/>
          <w:color w:val="FF0000"/>
          <w:rtl/>
        </w:rPr>
        <w:t>הוכחה:</w:t>
      </w:r>
    </w:p>
    <w:p w14:paraId="60560F2F" w14:textId="67EFFAEA" w:rsidR="00923AF0" w:rsidRDefault="00923AF0" w:rsidP="00923AF0">
      <w:pPr>
        <w:pStyle w:val="ListParagraph"/>
        <w:spacing w:line="259" w:lineRule="auto"/>
        <w:rPr>
          <w:rFonts w:eastAsiaTheme="minorEastAsia"/>
          <w:rtl/>
        </w:rPr>
      </w:pPr>
      <w:r>
        <w:rPr>
          <w:rFonts w:hint="cs"/>
          <w:color w:val="FF0000"/>
          <w:rtl/>
        </w:rPr>
        <w:t xml:space="preserve">נניח שקיים פתרון במרחב המקורי, ונסמן את </w:t>
      </w:r>
      <w:r w:rsidR="00221366">
        <w:rPr>
          <w:rFonts w:hint="cs"/>
          <w:color w:val="FF0000"/>
          <w:rtl/>
        </w:rPr>
        <w:t xml:space="preserve">מסלול </w:t>
      </w:r>
      <w:r>
        <w:rPr>
          <w:rFonts w:hint="cs"/>
          <w:color w:val="FF0000"/>
          <w:rtl/>
        </w:rPr>
        <w:t xml:space="preserve">הפתרון </w:t>
      </w:r>
      <w:r w:rsidRPr="00923AF0">
        <w:rPr>
          <w:rFonts w:hint="cs"/>
          <w:color w:val="FF0000"/>
          <w:rtl/>
        </w:rPr>
        <w:t xml:space="preserve">האופטימלי - </w:t>
      </w:r>
      <w:r w:rsidR="0088077B">
        <w:rPr>
          <w:color w:val="FF0000"/>
        </w:rPr>
        <w:t>q</w:t>
      </w:r>
      <w:r w:rsidRPr="00923AF0">
        <w:rPr>
          <w:color w:val="FF0000"/>
        </w:rPr>
        <w:t xml:space="preserve">=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boxPr>
              <m:e>
                <m:r>
                  <w:rPr>
                    <w:rFonts w:ascii="Cambria Math" w:eastAsiaTheme="minorEastAsia" w:hAnsi="Cambria Math"/>
                    <w:color w:val="FF0000"/>
                  </w:rPr>
                  <m:t>→</m:t>
                </m:r>
              </m:e>
            </m:box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boxPr>
              <m:e>
                <m:r>
                  <w:rPr>
                    <w:rFonts w:ascii="Cambria Math" w:eastAsiaTheme="minorEastAsia" w:hAnsi="Cambria Math"/>
                    <w:color w:val="FF0000"/>
                  </w:rPr>
                  <m:t>→</m:t>
                </m:r>
              </m:e>
            </m:box>
            <m:r>
              <w:rPr>
                <w:rFonts w:ascii="Cambria Math" w:eastAsiaTheme="minorEastAsia" w:hAnsi="Cambria Math"/>
                <w:color w:val="FF0000"/>
              </w:rPr>
              <m:t>…</m:t>
            </m:r>
            <m:r>
              <w:rPr>
                <w:rFonts w:ascii="Cambria Math" w:eastAsiaTheme="minorEastAsia" w:hAnsi="Cambria Math"/>
                <w:color w:val="FF0000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sub>
            </m:sSub>
          </m:e>
        </m:d>
      </m:oMath>
      <w:r>
        <w:rPr>
          <w:rFonts w:eastAsiaTheme="minorEastAsia" w:hint="cs"/>
          <w:rtl/>
        </w:rPr>
        <w:t>.</w:t>
      </w:r>
    </w:p>
    <w:p w14:paraId="5EA29A2A" w14:textId="5FF0143C" w:rsidR="00923AF0" w:rsidRPr="0088077B" w:rsidRDefault="00221366" w:rsidP="0088077B">
      <w:pPr>
        <w:pStyle w:val="ListParagraph"/>
        <w:spacing w:line="259" w:lineRule="auto"/>
        <w:rPr>
          <w:rFonts w:eastAsiaTheme="minorEastAsia"/>
          <w:color w:val="FF0000"/>
          <w:rtl/>
        </w:rPr>
      </w:pPr>
      <w:r w:rsidRPr="0088077B">
        <w:rPr>
          <w:rFonts w:eastAsiaTheme="minorEastAsia" w:hint="cs"/>
          <w:color w:val="FF0000"/>
          <w:rtl/>
        </w:rPr>
        <w:t>מסלול</w:t>
      </w:r>
      <w:r w:rsidR="00923AF0" w:rsidRPr="0088077B">
        <w:rPr>
          <w:rFonts w:eastAsiaTheme="minorEastAsia" w:hint="cs"/>
          <w:color w:val="FF0000"/>
          <w:rtl/>
        </w:rPr>
        <w:t xml:space="preserve"> זה</w:t>
      </w:r>
      <w:r w:rsidRPr="0088077B">
        <w:rPr>
          <w:rFonts w:eastAsiaTheme="minorEastAsia" w:hint="cs"/>
          <w:color w:val="FF0000"/>
          <w:rtl/>
        </w:rPr>
        <w:t xml:space="preserve"> </w:t>
      </w:r>
      <w:r w:rsidR="00017E65" w:rsidRPr="0088077B">
        <w:rPr>
          <w:rFonts w:eastAsiaTheme="minorEastAsia" w:hint="cs"/>
          <w:color w:val="FF0000"/>
          <w:rtl/>
        </w:rPr>
        <w:t xml:space="preserve">הוא </w:t>
      </w:r>
      <w:r w:rsidR="0088077B" w:rsidRPr="0088077B">
        <w:rPr>
          <w:rFonts w:eastAsiaTheme="minorEastAsia" w:hint="cs"/>
          <w:color w:val="FF0000"/>
          <w:rtl/>
        </w:rPr>
        <w:t>מצב מקבל</w:t>
      </w:r>
      <w:r w:rsidR="00017E65" w:rsidRPr="0088077B">
        <w:rPr>
          <w:rFonts w:eastAsiaTheme="minorEastAsia" w:hint="cs"/>
          <w:color w:val="FF0000"/>
          <w:rtl/>
        </w:rPr>
        <w:t xml:space="preserve"> במרחב המסלולים, נסמן את המסלול המשוייך אליו </w:t>
      </w:r>
      <w:r w:rsidR="0088077B" w:rsidRPr="0088077B">
        <w:rPr>
          <w:rFonts w:eastAsiaTheme="minorEastAsia"/>
          <w:color w:val="FF0000"/>
        </w:rPr>
        <w:br/>
      </w:r>
      <w:r w:rsidR="00017E65" w:rsidRPr="0088077B">
        <w:rPr>
          <w:rFonts w:eastAsiaTheme="minorEastAsia" w:hint="cs"/>
          <w:color w:val="FF0000"/>
          <w:rtl/>
        </w:rPr>
        <w:t xml:space="preserve">ב- </w:t>
      </w:r>
      <w:r w:rsidR="0088077B" w:rsidRPr="0088077B">
        <w:rPr>
          <w:rFonts w:eastAsiaTheme="minorEastAsia"/>
          <w:color w:val="FF0000"/>
        </w:rPr>
        <w:t xml:space="preserve">.p =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boxPr>
          <m:e>
            <m:r>
              <w:rPr>
                <w:rFonts w:ascii="Cambria Math" w:eastAsiaTheme="minorEastAsia" w:hAnsi="Cambria Math"/>
                <w:color w:val="FF0000"/>
              </w:rPr>
              <m:t>→</m:t>
            </m:r>
          </m:e>
        </m:box>
        <m:r>
          <w:rPr>
            <w:rFonts w:ascii="Cambria Math" w:eastAsiaTheme="minorEastAsia" w:hAnsi="Cambria Math"/>
            <w:color w:val="FF0000"/>
          </w:rPr>
          <m:t>…→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</m:sub>
            </m:sSub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boxPr>
              <m:e>
                <m:r>
                  <w:rPr>
                    <w:rFonts w:ascii="Cambria Math" w:eastAsiaTheme="minorEastAsia" w:hAnsi="Cambria Math"/>
                    <w:color w:val="FF0000"/>
                  </w:rPr>
                  <m:t>→</m:t>
                </m:r>
              </m:e>
            </m:box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1</m:t>
                </m:r>
              </m:sub>
            </m:sSub>
            <m:box>
              <m:boxPr>
                <m:opEmu m:val="1"/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boxPr>
              <m:e>
                <m:r>
                  <w:rPr>
                    <w:rFonts w:ascii="Cambria Math" w:eastAsiaTheme="minorEastAsia" w:hAnsi="Cambria Math"/>
                    <w:color w:val="FF0000"/>
                  </w:rPr>
                  <m:t>→</m:t>
                </m:r>
              </m:e>
            </m:box>
            <m:r>
              <w:rPr>
                <w:rFonts w:ascii="Cambria Math" w:eastAsiaTheme="minorEastAsia" w:hAnsi="Cambria Math"/>
                <w:color w:val="FF0000"/>
              </w:rPr>
              <m:t>…→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0000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color w:val="FF0000"/>
                  </w:rPr>
                  <m:t>t</m:t>
                </m:r>
              </m:sub>
            </m:sSub>
          </m:e>
        </m:d>
      </m:oMath>
      <w:r w:rsidRPr="0088077B">
        <w:rPr>
          <w:rFonts w:eastAsiaTheme="minorEastAsia" w:hint="cs"/>
          <w:color w:val="FF0000"/>
          <w:rtl/>
        </w:rPr>
        <w:t xml:space="preserve"> </w:t>
      </w:r>
      <w:r w:rsidR="0088077B">
        <w:rPr>
          <w:rFonts w:eastAsiaTheme="minorEastAsia" w:hint="cs"/>
          <w:color w:val="FF0000"/>
          <w:rtl/>
        </w:rPr>
        <w:t xml:space="preserve">כיוון שעלות </w:t>
      </w:r>
      <w:r w:rsidR="004A5FFD">
        <w:rPr>
          <w:rFonts w:eastAsiaTheme="minorEastAsia" w:hint="cs"/>
          <w:color w:val="FF0000"/>
          <w:rtl/>
        </w:rPr>
        <w:t xml:space="preserve">המצב הכי יקר היא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dist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</m:oMath>
      <w:r w:rsidR="0088077B" w:rsidRPr="0088077B">
        <w:rPr>
          <w:rFonts w:eastAsiaTheme="minorEastAsia" w:hint="cs"/>
          <w:color w:val="FF0000"/>
          <w:rtl/>
        </w:rPr>
        <w:t xml:space="preserve"> מתקבל שלכל צומת-</w:t>
      </w:r>
      <w:r w:rsidRPr="0088077B">
        <w:rPr>
          <w:rFonts w:eastAsiaTheme="minorEastAsia"/>
          <w:color w:val="FF0000"/>
          <w:rtl/>
        </w:rPr>
        <w:br/>
      </w: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t-1</m:t>
              </m:r>
            </m:sup>
            <m:e>
              <m:r>
                <w:rPr>
                  <w:rFonts w:ascii="Cambria Math" w:eastAsiaTheme="minorEastAsia" w:hAnsi="Cambria Math"/>
                  <w:color w:val="FF0000"/>
                </w:rPr>
                <m:t>cos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MDA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dist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o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color w:val="FF0000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1+ε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⋅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hAnsi="Cambria Math"/>
                  <w:color w:val="FF0000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</w:rPr>
                <m:t>dist</m:t>
              </m:r>
            </m:sub>
            <m:sup>
              <m:r>
                <w:rPr>
                  <w:rFonts w:ascii="Cambria Math" w:hAnsi="Cambria Math"/>
                  <w:color w:val="FF0000"/>
                </w:rPr>
                <m:t>*</m:t>
              </m:r>
            </m:sup>
          </m:sSubSup>
        </m:oMath>
      </m:oMathPara>
    </w:p>
    <w:p w14:paraId="24EF6EF8" w14:textId="6D1BDCE2" w:rsidR="0088077B" w:rsidRPr="0088077B" w:rsidRDefault="0088077B" w:rsidP="0088077B">
      <w:pPr>
        <w:pStyle w:val="ListParagraph"/>
        <w:spacing w:line="259" w:lineRule="auto"/>
        <w:rPr>
          <w:rFonts w:hint="cs"/>
          <w:color w:val="FF0000"/>
          <w:rtl/>
        </w:rPr>
      </w:pPr>
      <w:r>
        <w:rPr>
          <w:rFonts w:eastAsiaTheme="minorEastAsia" w:hint="cs"/>
          <w:color w:val="FF0000"/>
          <w:rtl/>
        </w:rPr>
        <w:t>לכן עבור העלות שקיבלנו כל צומת יקבל ערך קטן מאינסוף</w:t>
      </w:r>
      <w:r w:rsidR="004A5FFD">
        <w:rPr>
          <w:rFonts w:eastAsiaTheme="minorEastAsia" w:hint="cs"/>
          <w:color w:val="FF0000"/>
          <w:rtl/>
        </w:rPr>
        <w:t xml:space="preserve"> ויוכלו להפתח אם נרוץ מספיק זמן. בסופו של דבר גם יפתח מצב מטרה, ולכן אם קיים פתרון במרחב המקורי האלגוריתם בהכרח יחזיר פתרון.</w:t>
      </w:r>
    </w:p>
    <w:p w14:paraId="1F92929B" w14:textId="78127115" w:rsidR="00BD2D7B" w:rsidRDefault="004A5FFD" w:rsidP="00BD2D7B">
      <w:pPr>
        <w:pStyle w:val="ListParagraph"/>
        <w:spacing w:line="259" w:lineRule="auto"/>
        <w:rPr>
          <w:rFonts w:hint="cs"/>
          <w:rtl/>
        </w:rPr>
      </w:pPr>
      <w:r>
        <w:rPr>
          <w:rtl/>
        </w:rPr>
        <w:br/>
      </w:r>
      <w:r>
        <w:rPr>
          <w:rtl/>
        </w:rPr>
        <w:br/>
      </w:r>
    </w:p>
    <w:p w14:paraId="46F8C7A2" w14:textId="7A497C7E" w:rsidR="00655AB1" w:rsidRPr="004A5FFD" w:rsidRDefault="00655AB1" w:rsidP="00655AB1">
      <w:pPr>
        <w:pStyle w:val="ListParagraph"/>
        <w:numPr>
          <w:ilvl w:val="0"/>
          <w:numId w:val="24"/>
        </w:numPr>
        <w:spacing w:line="259" w:lineRule="auto"/>
        <w:rPr>
          <w:color w:val="FF0000"/>
        </w:rPr>
      </w:pPr>
      <w:r>
        <w:rPr>
          <w:rFonts w:hint="cs"/>
          <w:rtl/>
        </w:rPr>
        <w:t xml:space="preserve">יבש (3 נק׳): הוכח/הפרך: </w:t>
      </w:r>
      <w:r w:rsidR="004A5FFD">
        <w:rPr>
          <w:rtl/>
        </w:rPr>
        <w:br/>
      </w:r>
      <w:r w:rsidR="004A5FFD" w:rsidRPr="004A5FFD">
        <w:rPr>
          <w:rFonts w:hint="cs"/>
          <w:color w:val="FF0000"/>
          <w:rtl/>
        </w:rPr>
        <w:t>הוכחה:</w:t>
      </w:r>
    </w:p>
    <w:p w14:paraId="7A810705" w14:textId="45B4C188" w:rsidR="004A5FFD" w:rsidRPr="00B62EAB" w:rsidRDefault="004A5FFD" w:rsidP="004A5FFD">
      <w:pPr>
        <w:pStyle w:val="ListParagraph"/>
        <w:spacing w:line="259" w:lineRule="auto"/>
        <w:rPr>
          <w:rFonts w:hint="cs"/>
          <w:i/>
          <w:rtl/>
        </w:rPr>
      </w:pPr>
      <w:r w:rsidRPr="004A5FFD">
        <w:rPr>
          <w:rFonts w:hint="cs"/>
          <w:color w:val="FF0000"/>
          <w:rtl/>
        </w:rPr>
        <w:t xml:space="preserve">מהגדרת </w:t>
      </w:r>
      <m:oMath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dist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</m:oMath>
      <w:r w:rsidRPr="004A5FFD">
        <w:rPr>
          <w:rFonts w:eastAsiaTheme="minorEastAsia"/>
          <w:color w:val="FF0000"/>
        </w:rPr>
        <w:t>,</w:t>
      </w:r>
      <w:r w:rsidRPr="004A5FFD">
        <w:rPr>
          <w:rFonts w:eastAsiaTheme="minorEastAsia" w:hint="cs"/>
          <w:color w:val="FF0000"/>
          <w:rtl/>
        </w:rPr>
        <w:t xml:space="preserve"> יש </w:t>
      </w:r>
      <w:r w:rsidR="00B62EAB">
        <w:rPr>
          <w:rFonts w:eastAsiaTheme="minorEastAsia" w:hint="cs"/>
          <w:color w:val="FF0000"/>
          <w:rtl/>
        </w:rPr>
        <w:t>מסלולים (</w:t>
      </w:r>
      <w:r w:rsidRPr="004A5FFD">
        <w:rPr>
          <w:rFonts w:eastAsiaTheme="minorEastAsia" w:hint="cs"/>
          <w:color w:val="FF0000"/>
          <w:rtl/>
        </w:rPr>
        <w:t>לפחות אחד</w:t>
      </w:r>
      <w:r w:rsidR="00B62EAB">
        <w:rPr>
          <w:rFonts w:eastAsiaTheme="minorEastAsia" w:hint="cs"/>
          <w:color w:val="FF0000"/>
          <w:rtl/>
        </w:rPr>
        <w:t>,</w:t>
      </w:r>
      <w:r w:rsidR="00B62EAB" w:rsidRPr="004A5FFD">
        <w:rPr>
          <w:rFonts w:eastAsiaTheme="minorEastAsia" w:hint="cs"/>
          <w:color w:val="FF0000"/>
          <w:rtl/>
        </w:rPr>
        <w:t xml:space="preserve"> </w:t>
      </w:r>
      <w:r w:rsidRPr="004A5FFD">
        <w:rPr>
          <w:rFonts w:eastAsiaTheme="minorEastAsia" w:hint="cs"/>
          <w:color w:val="FF0000"/>
          <w:rtl/>
        </w:rPr>
        <w:t xml:space="preserve">נסמנו </w:t>
      </w:r>
      <w:r w:rsidRPr="004A5FFD">
        <w:rPr>
          <w:rFonts w:eastAsiaTheme="minorEastAsia"/>
          <w:color w:val="FF0000"/>
        </w:rPr>
        <w:t>p</w:t>
      </w:r>
      <w:r w:rsidRPr="004A5FFD">
        <w:rPr>
          <w:rFonts w:eastAsiaTheme="minorEastAsia" w:hint="cs"/>
          <w:color w:val="FF0000"/>
          <w:rtl/>
        </w:rPr>
        <w:t>) שכל צמתיו מקיימים</w:t>
      </w:r>
      <w:r w:rsidR="00B62EAB">
        <w:rPr>
          <w:rFonts w:eastAsiaTheme="minorEastAsia" w:hint="cs"/>
          <w:color w:val="FF0000"/>
          <w:rtl/>
        </w:rPr>
        <w:t xml:space="preserve"> את התנאי בגרף</w:t>
      </w:r>
      <w:r w:rsidRPr="004A5FFD">
        <w:rPr>
          <w:rFonts w:eastAsiaTheme="minorEastAsia" w:hint="cs"/>
          <w:color w:val="FF0000"/>
          <w:rtl/>
        </w:rPr>
        <w:t xml:space="preserve"> </w:t>
      </w:r>
      <w:r w:rsidRPr="004A5FFD">
        <w:rPr>
          <w:rFonts w:eastAsiaTheme="minorEastAsia"/>
          <w:color w:val="FF0000"/>
          <w:rtl/>
        </w:rPr>
        <w:br/>
      </w:r>
      <w:r w:rsidRPr="004A5FFD">
        <w:rPr>
          <w:rFonts w:eastAsiaTheme="minorEastAsia" w:hint="cs"/>
          <w:color w:val="FF0000"/>
          <w:rtl/>
        </w:rPr>
        <w:t>ש</w:t>
      </w:r>
      <m:oMath>
        <m:r>
          <w:rPr>
            <w:rFonts w:ascii="Cambria Math" w:eastAsiaTheme="minorEastAsia" w:hAnsi="Cambria Math"/>
            <w:color w:val="FF0000"/>
          </w:rPr>
          <m:t xml:space="preserve"> </m:t>
        </m:r>
        <m:r>
          <w:rPr>
            <w:rFonts w:ascii="Cambria Math" w:eastAsiaTheme="minorEastAsia" w:hAnsi="Cambria Math"/>
            <w:color w:val="FF0000"/>
          </w:rPr>
          <m:t>cos</m:t>
        </m:r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MDA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dist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p</m:t>
            </m:r>
          </m:e>
        </m:d>
        <m:r>
          <w:rPr>
            <w:rFonts w:ascii="Cambria Math" w:eastAsiaTheme="minorEastAsia" w:hAnsi="Cambria Math"/>
            <w:color w:val="FF0000"/>
          </w:rPr>
          <m:t>≤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1+ε</m:t>
            </m:r>
          </m:e>
        </m:d>
        <m:r>
          <w:rPr>
            <w:rFonts w:ascii="Cambria Math" w:eastAsiaTheme="minorEastAsia" w:hAnsi="Cambria Math"/>
            <w:color w:val="FF0000"/>
          </w:rPr>
          <m:t>⋅</m:t>
        </m:r>
        <m:sSubSup>
          <m:sSubSupPr>
            <m:ctrlPr>
              <w:rPr>
                <w:rFonts w:ascii="Cambria Math" w:hAnsi="Cambria Math"/>
                <w:i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dist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</m:oMath>
      <w:r w:rsidRPr="004A5FFD">
        <w:rPr>
          <w:rFonts w:eastAsiaTheme="minorEastAsia" w:hint="cs"/>
          <w:color w:val="FF0000"/>
          <w:rtl/>
        </w:rPr>
        <w:t xml:space="preserve"> לכל </w:t>
      </w:r>
      <w:r>
        <w:rPr>
          <w:rFonts w:eastAsiaTheme="minorEastAsia" w:hint="cs"/>
          <w:color w:val="FF0000"/>
          <w:rtl/>
        </w:rPr>
        <w:t xml:space="preserve">אפסילון. מהגדרת </w:t>
      </w:r>
      <w:r w:rsidR="00B62EAB">
        <w:rPr>
          <w:rFonts w:eastAsiaTheme="minorEastAsia" w:hint="cs"/>
          <w:color w:val="FF0000"/>
          <w:rtl/>
        </w:rPr>
        <w:t xml:space="preserve">פונ' המחיר, המחיר של מסלולים אלו נמוך משל כאלה שאינם מקיימים תנאי זה, ובפרט לא ייתכן שנפתח מצב מטרה שאינו מקיים </w:t>
      </w:r>
      <w:r w:rsidR="00B62EAB">
        <w:rPr>
          <w:rFonts w:eastAsiaTheme="minorEastAsia" w:hint="cs"/>
          <w:color w:val="FF0000"/>
          <w:rtl/>
        </w:rPr>
        <w:lastRenderedPageBreak/>
        <w:t xml:space="preserve">תנאי זה (בגלל מינימליות </w:t>
      </w:r>
      <w:r w:rsidR="00B62EAB">
        <w:rPr>
          <w:rFonts w:eastAsiaTheme="minorEastAsia" w:hint="cs"/>
          <w:color w:val="FF0000"/>
        </w:rPr>
        <w:t>UCS</w:t>
      </w:r>
      <w:r w:rsidR="00B62EAB">
        <w:rPr>
          <w:rFonts w:eastAsiaTheme="minorEastAsia" w:hint="cs"/>
          <w:color w:val="FF0000"/>
          <w:rtl/>
        </w:rPr>
        <w:t>). יתר על כן, מצב מטרה שנפתח הוא המצב המינימלי מכל אלו המקיימים את התנאי (מאותה סיבה) ולכן ג</w:t>
      </w:r>
      <w:r w:rsidR="00B62EAB" w:rsidRPr="00B62EAB">
        <w:rPr>
          <w:rFonts w:eastAsiaTheme="minorEastAsia" w:hint="cs"/>
          <w:color w:val="FF0000"/>
          <w:rtl/>
        </w:rPr>
        <w:t xml:space="preserve">ם בעל ערך </w:t>
      </w:r>
      <m:oMath>
        <m:r>
          <w:rPr>
            <w:rFonts w:ascii="Cambria Math" w:eastAsiaTheme="minorEastAsia" w:hAnsi="Cambria Math"/>
            <w:color w:val="FF0000"/>
          </w:rPr>
          <m:t>cos</m:t>
        </m:r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MDA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test travel</m:t>
            </m:r>
          </m:sup>
        </m:sSubSup>
      </m:oMath>
      <w:r w:rsidR="00B62EAB" w:rsidRPr="00B62EAB">
        <w:rPr>
          <w:rFonts w:eastAsiaTheme="minorEastAsia" w:hint="cs"/>
          <w:color w:val="FF0000"/>
          <w:rtl/>
        </w:rPr>
        <w:t xml:space="preserve"> המינימלי.</w:t>
      </w:r>
      <w:r w:rsidR="00B62EAB" w:rsidRPr="00B62EAB">
        <w:rPr>
          <w:rFonts w:eastAsiaTheme="minorEastAsia"/>
          <w:color w:val="FF0000"/>
          <w:rtl/>
        </w:rPr>
        <w:br/>
      </w:r>
      <w:r w:rsidR="00B62EAB" w:rsidRPr="00B62EAB">
        <w:rPr>
          <w:rFonts w:eastAsiaTheme="minorEastAsia" w:hint="cs"/>
          <w:color w:val="FF0000"/>
          <w:rtl/>
        </w:rPr>
        <w:t>סה"כ מצב מטרה שנפתח עם האלגוריתם יהיה המינימלי תחת שתי פונ' העלות ולכן המסלול שיתקבל אופטימלי ע''פ הקריטריון המשולב</w:t>
      </w:r>
    </w:p>
    <w:p w14:paraId="525AD2B8" w14:textId="6C839148" w:rsidR="00655AB1" w:rsidRPr="003231DE" w:rsidRDefault="00655AB1" w:rsidP="00895A3D">
      <w:pPr>
        <w:pStyle w:val="ListParagraph"/>
        <w:spacing w:line="259" w:lineRule="auto"/>
        <w:rPr>
          <w:i/>
          <w:rtl/>
        </w:rPr>
      </w:pPr>
      <w:r>
        <w:rPr>
          <w:rFonts w:eastAsiaTheme="minorEastAsia"/>
          <w:i/>
          <w:rtl/>
        </w:rPr>
        <w:br/>
      </w:r>
    </w:p>
    <w:p w14:paraId="0152CAB1" w14:textId="122AD072" w:rsidR="00655AB1" w:rsidRPr="00BD2D7B" w:rsidRDefault="00655AB1" w:rsidP="00655AB1">
      <w:pPr>
        <w:pStyle w:val="ListParagraph"/>
        <w:numPr>
          <w:ilvl w:val="0"/>
          <w:numId w:val="24"/>
        </w:numPr>
        <w:spacing w:line="259" w:lineRule="auto"/>
      </w:pPr>
      <w:r>
        <w:rPr>
          <w:rFonts w:hint="cs"/>
          <w:rtl/>
        </w:rPr>
        <w:t xml:space="preserve">רטוב + יבש (0.5 נק׳): </w:t>
      </w:r>
    </w:p>
    <w:p w14:paraId="3A0E0E26" w14:textId="4076A856" w:rsidR="00BD2D7B" w:rsidRPr="00243847" w:rsidRDefault="00BD2D7B" w:rsidP="00BD2D7B">
      <w:pPr>
        <w:pStyle w:val="ListParagraph"/>
        <w:spacing w:line="259" w:lineRule="auto"/>
        <w:rPr>
          <w:rFonts w:eastAsiaTheme="minorEastAsia"/>
          <w:color w:val="538135" w:themeColor="accent6" w:themeShade="BF"/>
          <w:rtl/>
        </w:rPr>
      </w:pPr>
      <w:r w:rsidRPr="00243847">
        <w:rPr>
          <w:rFonts w:eastAsiaTheme="minorEastAsia" w:hint="cs"/>
          <w:color w:val="FF0000"/>
          <w:rtl/>
        </w:rPr>
        <w:t>הפלט שהתקבל:</w:t>
      </w:r>
      <w:r w:rsidRPr="00243847">
        <w:rPr>
          <w:rFonts w:eastAsiaTheme="minorEastAsia"/>
          <w:color w:val="FF0000"/>
          <w:rtl/>
        </w:rPr>
        <w:br/>
      </w:r>
      <w:r w:rsidRPr="00243847">
        <w:rPr>
          <w:rFonts w:eastAsiaTheme="minorEastAsia"/>
          <w:color w:val="538135" w:themeColor="accent6" w:themeShade="BF"/>
        </w:rPr>
        <w:t>MDA(moderate_MDA(8):TestsTravelDistance)</w:t>
      </w:r>
      <w:r w:rsidR="00243847" w:rsidRPr="00243847">
        <w:rPr>
          <w:rFonts w:eastAsiaTheme="minorEastAsia" w:hint="cs"/>
          <w:color w:val="538135" w:themeColor="accent6" w:themeShade="BF"/>
          <w:rtl/>
        </w:rPr>
        <w:t>:</w:t>
      </w:r>
    </w:p>
    <w:p w14:paraId="7DFC4C93" w14:textId="312092E9" w:rsidR="00BD2D7B" w:rsidRPr="00243847" w:rsidRDefault="00BD2D7B" w:rsidP="00BD2D7B">
      <w:pPr>
        <w:pStyle w:val="ListParagraph"/>
        <w:spacing w:line="259" w:lineRule="auto"/>
        <w:rPr>
          <w:color w:val="538135" w:themeColor="accent6" w:themeShade="BF"/>
          <w:rtl/>
        </w:rPr>
      </w:pPr>
      <w:r w:rsidRPr="00243847">
        <w:rPr>
          <w:color w:val="538135" w:themeColor="accent6" w:themeShade="BF"/>
        </w:rPr>
        <w:t>total_cost: MDACost(dist=  65686.522m, money=     99.486NIS, tests-travel= 132209.981m)</w:t>
      </w:r>
    </w:p>
    <w:p w14:paraId="3EF59370" w14:textId="5016C342" w:rsidR="00243847" w:rsidRPr="00243847" w:rsidRDefault="00243847" w:rsidP="00243847">
      <w:pPr>
        <w:pStyle w:val="ListParagraph"/>
        <w:spacing w:line="259" w:lineRule="auto"/>
        <w:rPr>
          <w:color w:val="538135" w:themeColor="accent6" w:themeShade="BF"/>
          <w:sz w:val="12"/>
          <w:szCs w:val="12"/>
          <w:rtl/>
        </w:rPr>
      </w:pPr>
      <w:r>
        <w:rPr>
          <w:rFonts w:hint="cs"/>
          <w:color w:val="FF0000"/>
          <w:rtl/>
        </w:rPr>
        <w:t>לעומת סעיפים קודמים</w:t>
      </w:r>
      <w:r w:rsidR="003015DC">
        <w:rPr>
          <w:rFonts w:hint="cs"/>
          <w:color w:val="FF0000"/>
          <w:rtl/>
        </w:rPr>
        <w:t xml:space="preserve"> (מסודר בסדר עולה של </w:t>
      </w:r>
      <w:r w:rsidR="003015DC">
        <w:rPr>
          <w:color w:val="FF0000"/>
        </w:rPr>
        <w:t>dist</w:t>
      </w:r>
      <w:r w:rsidR="003015DC">
        <w:rPr>
          <w:rFonts w:hint="cs"/>
          <w:color w:val="FF0000"/>
          <w:rtl/>
        </w:rPr>
        <w:t>)</w:t>
      </w:r>
      <w:r>
        <w:rPr>
          <w:rFonts w:hint="cs"/>
          <w:color w:val="FF0000"/>
          <w:rtl/>
        </w:rPr>
        <w:t>:</w:t>
      </w:r>
      <w:r w:rsidRPr="008C7DF2">
        <w:rPr>
          <w:color w:val="538135" w:themeColor="accent6" w:themeShade="BF"/>
          <w:sz w:val="12"/>
          <w:szCs w:val="12"/>
        </w:rPr>
        <w:t xml:space="preserve"> 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478"/>
        <w:gridCol w:w="2554"/>
        <w:gridCol w:w="2544"/>
      </w:tblGrid>
      <w:tr w:rsidR="00243847" w14:paraId="340A6FE6" w14:textId="77777777" w:rsidTr="003015DC">
        <w:tc>
          <w:tcPr>
            <w:tcW w:w="2478" w:type="dxa"/>
          </w:tcPr>
          <w:p w14:paraId="5A4111A7" w14:textId="77777777" w:rsidR="00243847" w:rsidRDefault="00243847" w:rsidP="00243847">
            <w:pPr>
              <w:pStyle w:val="ListParagraph"/>
              <w:spacing w:line="259" w:lineRule="auto"/>
              <w:ind w:left="0"/>
              <w:jc w:val="center"/>
              <w:rPr>
                <w:color w:val="FF0000"/>
                <w:rtl/>
              </w:rPr>
            </w:pPr>
          </w:p>
        </w:tc>
        <w:tc>
          <w:tcPr>
            <w:tcW w:w="2554" w:type="dxa"/>
          </w:tcPr>
          <w:p w14:paraId="0D4F1048" w14:textId="16D459AF" w:rsidR="00243847" w:rsidRDefault="00243847" w:rsidP="00243847">
            <w:pPr>
              <w:pStyle w:val="ListParagraph"/>
              <w:spacing w:line="259" w:lineRule="auto"/>
              <w:ind w:left="0"/>
              <w:jc w:val="center"/>
              <w:rPr>
                <w:color w:val="FF0000"/>
                <w:rtl/>
              </w:rPr>
            </w:pPr>
            <w:r>
              <w:rPr>
                <w:color w:val="FF0000"/>
              </w:rPr>
              <w:t>Test-travel</w:t>
            </w:r>
          </w:p>
        </w:tc>
        <w:tc>
          <w:tcPr>
            <w:tcW w:w="2544" w:type="dxa"/>
          </w:tcPr>
          <w:p w14:paraId="2D30611D" w14:textId="6A3A2631" w:rsidR="00243847" w:rsidRDefault="00243847" w:rsidP="00243847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dist</w:t>
            </w:r>
          </w:p>
        </w:tc>
      </w:tr>
      <w:tr w:rsidR="003015DC" w14:paraId="149BC88A" w14:textId="77777777" w:rsidTr="003015DC">
        <w:tc>
          <w:tcPr>
            <w:tcW w:w="2478" w:type="dxa"/>
          </w:tcPr>
          <w:p w14:paraId="51F070F1" w14:textId="74B12539" w:rsidR="003015DC" w:rsidRDefault="003015DC" w:rsidP="003015DC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A* , testtravel cost</w:t>
            </w:r>
          </w:p>
        </w:tc>
        <w:tc>
          <w:tcPr>
            <w:tcW w:w="2554" w:type="dxa"/>
          </w:tcPr>
          <w:p w14:paraId="1029B242" w14:textId="4AEDEE7F" w:rsidR="003015DC" w:rsidRPr="00243847" w:rsidRDefault="003015DC" w:rsidP="003015DC">
            <w:pPr>
              <w:pStyle w:val="ListParagraph"/>
              <w:spacing w:line="259" w:lineRule="auto"/>
              <w:ind w:left="0"/>
              <w:jc w:val="center"/>
              <w:rPr>
                <w:color w:val="538135" w:themeColor="accent6" w:themeShade="BF"/>
                <w:sz w:val="16"/>
                <w:szCs w:val="16"/>
              </w:rPr>
            </w:pPr>
            <w:r w:rsidRPr="00364B17">
              <w:rPr>
                <w:color w:val="538135" w:themeColor="accent6" w:themeShade="BF"/>
                <w:sz w:val="16"/>
                <w:szCs w:val="16"/>
              </w:rPr>
              <w:t>131265.153m</w:t>
            </w:r>
          </w:p>
        </w:tc>
        <w:tc>
          <w:tcPr>
            <w:tcW w:w="2544" w:type="dxa"/>
          </w:tcPr>
          <w:p w14:paraId="2AA84640" w14:textId="24E36278" w:rsidR="003015DC" w:rsidRPr="00243847" w:rsidRDefault="003015DC" w:rsidP="003015DC">
            <w:pPr>
              <w:pStyle w:val="ListParagraph"/>
              <w:spacing w:line="259" w:lineRule="auto"/>
              <w:ind w:left="0"/>
              <w:jc w:val="center"/>
              <w:rPr>
                <w:color w:val="538135" w:themeColor="accent6" w:themeShade="BF"/>
                <w:sz w:val="16"/>
                <w:szCs w:val="16"/>
              </w:rPr>
            </w:pPr>
            <w:r w:rsidRPr="00243847">
              <w:rPr>
                <w:color w:val="538135" w:themeColor="accent6" w:themeShade="BF"/>
                <w:sz w:val="16"/>
                <w:szCs w:val="16"/>
              </w:rPr>
              <w:t>43034.794m</w:t>
            </w:r>
          </w:p>
        </w:tc>
      </w:tr>
      <w:tr w:rsidR="003015DC" w14:paraId="797E1875" w14:textId="77777777" w:rsidTr="003015DC">
        <w:tc>
          <w:tcPr>
            <w:tcW w:w="2478" w:type="dxa"/>
          </w:tcPr>
          <w:p w14:paraId="42DB653A" w14:textId="0020A4E1" w:rsidR="003015DC" w:rsidRDefault="003015DC" w:rsidP="003015DC">
            <w:pPr>
              <w:pStyle w:val="ListParagraph"/>
              <w:spacing w:line="259" w:lineRule="auto"/>
              <w:ind w:left="0"/>
              <w:jc w:val="center"/>
              <w:rPr>
                <w:color w:val="FF0000"/>
                <w:rtl/>
              </w:rPr>
            </w:pPr>
            <w:r>
              <w:rPr>
                <w:color w:val="FF0000"/>
              </w:rPr>
              <w:t>A2</w:t>
            </w:r>
          </w:p>
        </w:tc>
        <w:tc>
          <w:tcPr>
            <w:tcW w:w="2554" w:type="dxa"/>
          </w:tcPr>
          <w:p w14:paraId="75C729B3" w14:textId="7F62008F" w:rsidR="003015DC" w:rsidRPr="00243847" w:rsidRDefault="003015DC" w:rsidP="003015DC">
            <w:pPr>
              <w:pStyle w:val="ListParagraph"/>
              <w:spacing w:line="259" w:lineRule="auto"/>
              <w:ind w:left="0"/>
              <w:jc w:val="center"/>
              <w:rPr>
                <w:color w:val="538135" w:themeColor="accent6" w:themeShade="BF"/>
                <w:sz w:val="16"/>
                <w:szCs w:val="16"/>
                <w:rtl/>
              </w:rPr>
            </w:pPr>
            <w:r w:rsidRPr="00243847">
              <w:rPr>
                <w:color w:val="538135" w:themeColor="accent6" w:themeShade="BF"/>
                <w:sz w:val="16"/>
                <w:szCs w:val="16"/>
              </w:rPr>
              <w:t>132209.981m</w:t>
            </w:r>
          </w:p>
        </w:tc>
        <w:tc>
          <w:tcPr>
            <w:tcW w:w="2544" w:type="dxa"/>
          </w:tcPr>
          <w:p w14:paraId="7497AABD" w14:textId="6DBC7053" w:rsidR="003015DC" w:rsidRPr="00243847" w:rsidRDefault="003015DC" w:rsidP="003015DC">
            <w:pPr>
              <w:pStyle w:val="ListParagraph"/>
              <w:spacing w:line="259" w:lineRule="auto"/>
              <w:ind w:left="0"/>
              <w:jc w:val="center"/>
              <w:rPr>
                <w:color w:val="538135" w:themeColor="accent6" w:themeShade="BF"/>
                <w:sz w:val="16"/>
                <w:szCs w:val="16"/>
                <w:rtl/>
              </w:rPr>
            </w:pPr>
            <w:r w:rsidRPr="00243847">
              <w:rPr>
                <w:color w:val="538135" w:themeColor="accent6" w:themeShade="BF"/>
                <w:sz w:val="16"/>
                <w:szCs w:val="16"/>
              </w:rPr>
              <w:t>65686.522m</w:t>
            </w:r>
          </w:p>
        </w:tc>
      </w:tr>
      <w:tr w:rsidR="00243847" w14:paraId="7C863DCC" w14:textId="77777777" w:rsidTr="003015DC">
        <w:tc>
          <w:tcPr>
            <w:tcW w:w="2478" w:type="dxa"/>
          </w:tcPr>
          <w:p w14:paraId="757D2DD2" w14:textId="407EFC67" w:rsidR="00243847" w:rsidRDefault="00243847" w:rsidP="00243847">
            <w:pPr>
              <w:pStyle w:val="ListParagraph"/>
              <w:spacing w:line="259" w:lineRule="auto"/>
              <w:ind w:left="0"/>
              <w:jc w:val="center"/>
              <w:rPr>
                <w:color w:val="FF0000"/>
                <w:rtl/>
              </w:rPr>
            </w:pPr>
            <w:r>
              <w:rPr>
                <w:color w:val="FF0000"/>
              </w:rPr>
              <w:t>A*, dist cost</w:t>
            </w:r>
          </w:p>
        </w:tc>
        <w:tc>
          <w:tcPr>
            <w:tcW w:w="2554" w:type="dxa"/>
          </w:tcPr>
          <w:p w14:paraId="5E53D217" w14:textId="366FC895" w:rsidR="00243847" w:rsidRPr="00243847" w:rsidRDefault="00243847" w:rsidP="00243847">
            <w:pPr>
              <w:pStyle w:val="ListParagraph"/>
              <w:spacing w:line="259" w:lineRule="auto"/>
              <w:ind w:left="0"/>
              <w:jc w:val="center"/>
              <w:rPr>
                <w:color w:val="538135" w:themeColor="accent6" w:themeShade="BF"/>
                <w:sz w:val="16"/>
                <w:szCs w:val="16"/>
                <w:rtl/>
              </w:rPr>
            </w:pPr>
            <w:r w:rsidRPr="00243847">
              <w:rPr>
                <w:color w:val="538135" w:themeColor="accent6" w:themeShade="BF"/>
                <w:sz w:val="16"/>
                <w:szCs w:val="16"/>
              </w:rPr>
              <w:t>176505.013m</w:t>
            </w:r>
          </w:p>
        </w:tc>
        <w:tc>
          <w:tcPr>
            <w:tcW w:w="2544" w:type="dxa"/>
          </w:tcPr>
          <w:p w14:paraId="50AF9F7C" w14:textId="44510231" w:rsidR="00243847" w:rsidRPr="00243847" w:rsidRDefault="00243847" w:rsidP="00243847">
            <w:pPr>
              <w:pStyle w:val="ListParagraph"/>
              <w:spacing w:line="259" w:lineRule="auto"/>
              <w:ind w:left="0"/>
              <w:jc w:val="center"/>
              <w:rPr>
                <w:color w:val="538135" w:themeColor="accent6" w:themeShade="BF"/>
                <w:sz w:val="16"/>
                <w:szCs w:val="16"/>
                <w:rtl/>
              </w:rPr>
            </w:pPr>
            <w:r w:rsidRPr="00364B17">
              <w:rPr>
                <w:color w:val="538135" w:themeColor="accent6" w:themeShade="BF"/>
                <w:sz w:val="16"/>
                <w:szCs w:val="16"/>
              </w:rPr>
              <w:t>93226.428m</w:t>
            </w:r>
          </w:p>
        </w:tc>
      </w:tr>
    </w:tbl>
    <w:p w14:paraId="4BDF5924" w14:textId="012492A7" w:rsidR="00243847" w:rsidRDefault="00243847" w:rsidP="00BD2D7B">
      <w:pPr>
        <w:pStyle w:val="ListParagraph"/>
        <w:spacing w:line="259" w:lineRule="auto"/>
        <w:rPr>
          <w:color w:val="FF0000"/>
          <w:rtl/>
        </w:rPr>
      </w:pPr>
      <w:r>
        <w:rPr>
          <w:rFonts w:hint="cs"/>
          <w:color w:val="FF0000"/>
          <w:rtl/>
        </w:rPr>
        <w:t>ניתן לראות ש 2</w:t>
      </w:r>
      <w:r>
        <w:rPr>
          <w:rFonts w:hint="cs"/>
          <w:color w:val="FF0000"/>
        </w:rPr>
        <w:t>A</w:t>
      </w:r>
      <w:r>
        <w:rPr>
          <w:rFonts w:hint="cs"/>
          <w:color w:val="FF0000"/>
          <w:rtl/>
        </w:rPr>
        <w:t xml:space="preserve"> אכן מאזן בין המדדים</w:t>
      </w:r>
      <w:r w:rsidR="003015DC">
        <w:rPr>
          <w:rFonts w:hint="cs"/>
          <w:color w:val="FF0000"/>
          <w:rtl/>
        </w:rPr>
        <w:t>(נמצא בין שניהם)</w:t>
      </w:r>
      <w:r>
        <w:rPr>
          <w:rFonts w:hint="cs"/>
          <w:color w:val="FF0000"/>
          <w:rtl/>
        </w:rPr>
        <w:t>,</w:t>
      </w:r>
      <w:r w:rsidR="003015DC">
        <w:rPr>
          <w:rFonts w:hint="cs"/>
          <w:color w:val="FF0000"/>
          <w:rtl/>
        </w:rPr>
        <w:t xml:space="preserve"> אך מוותר לשם כך על ה</w:t>
      </w:r>
      <w:r w:rsidR="003015DC">
        <w:rPr>
          <w:color w:val="FF0000"/>
        </w:rPr>
        <w:t>dist</w:t>
      </w:r>
      <w:r w:rsidR="003015DC">
        <w:rPr>
          <w:rFonts w:hint="cs"/>
          <w:color w:val="FF0000"/>
          <w:rtl/>
        </w:rPr>
        <w:t xml:space="preserve"> האופטימלי.</w:t>
      </w:r>
    </w:p>
    <w:p w14:paraId="731AB442" w14:textId="0D7EB663" w:rsidR="003015DC" w:rsidRDefault="003015DC" w:rsidP="00BD2D7B">
      <w:pPr>
        <w:pStyle w:val="ListParagraph"/>
        <w:spacing w:line="259" w:lineRule="auto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 xml:space="preserve">חישוב הערך הנל: </w:t>
      </w:r>
      <w:r>
        <w:rPr>
          <w:color w:val="FF0000"/>
        </w:rPr>
        <w:t>(</w:t>
      </w:r>
      <w:r w:rsidR="00AC70A4" w:rsidRPr="00AC70A4">
        <w:rPr>
          <w:color w:val="FF0000"/>
        </w:rPr>
        <w:t>65686.522</w:t>
      </w:r>
      <w:r>
        <w:rPr>
          <w:color w:val="FF0000"/>
        </w:rPr>
        <w:t>/</w:t>
      </w:r>
      <w:r w:rsidR="00AC70A4" w:rsidRPr="00AC70A4">
        <w:rPr>
          <w:color w:val="FF0000"/>
        </w:rPr>
        <w:t>43034.794</w:t>
      </w:r>
      <w:r>
        <w:rPr>
          <w:color w:val="FF0000"/>
        </w:rPr>
        <w:t xml:space="preserve">) -1 = </w:t>
      </w:r>
      <w:r w:rsidR="00AC70A4">
        <w:rPr>
          <w:color w:val="FF0000"/>
        </w:rPr>
        <w:t>0.</w:t>
      </w:r>
      <w:r>
        <w:rPr>
          <w:color w:val="FF0000"/>
        </w:rPr>
        <w:t>5</w:t>
      </w:r>
      <w:r w:rsidR="00AC70A4">
        <w:rPr>
          <w:color w:val="FF0000"/>
        </w:rPr>
        <w:t>3 ~ 0.6</w:t>
      </w:r>
      <w:r>
        <w:rPr>
          <w:color w:val="FF0000"/>
        </w:rPr>
        <w:t xml:space="preserve"> </w:t>
      </w:r>
      <w:r>
        <w:rPr>
          <w:rFonts w:hint="cs"/>
          <w:color w:val="FF0000"/>
          <w:rtl/>
        </w:rPr>
        <w:t xml:space="preserve"> , ערך ה-</w:t>
      </w:r>
      <w:r>
        <w:rPr>
          <w:color w:val="FF0000"/>
        </w:rPr>
        <w:t>epsilon</w:t>
      </w:r>
      <w:r>
        <w:rPr>
          <w:rFonts w:hint="cs"/>
          <w:color w:val="FF0000"/>
          <w:rtl/>
        </w:rPr>
        <w:t xml:space="preserve"> </w:t>
      </w:r>
      <w:r w:rsidR="00AC70A4">
        <w:rPr>
          <w:rFonts w:hint="cs"/>
          <w:color w:val="FF0000"/>
          <w:rtl/>
        </w:rPr>
        <w:t xml:space="preserve">אכן </w:t>
      </w:r>
      <w:r>
        <w:rPr>
          <w:rFonts w:hint="cs"/>
          <w:color w:val="FF0000"/>
          <w:rtl/>
        </w:rPr>
        <w:t>נשמר</w:t>
      </w:r>
      <w:r w:rsidR="00AC70A4">
        <w:rPr>
          <w:color w:val="FF0000"/>
        </w:rPr>
        <w:t>!</w:t>
      </w:r>
    </w:p>
    <w:p w14:paraId="38EB0D07" w14:textId="77777777" w:rsidR="00243847" w:rsidRPr="00243847" w:rsidRDefault="00243847" w:rsidP="00BD2D7B">
      <w:pPr>
        <w:pStyle w:val="ListParagraph"/>
        <w:spacing w:line="259" w:lineRule="auto"/>
        <w:rPr>
          <w:color w:val="FF0000"/>
          <w:rtl/>
        </w:rPr>
      </w:pPr>
    </w:p>
    <w:p w14:paraId="52E63C9B" w14:textId="2BAF1500" w:rsidR="00243847" w:rsidRDefault="00243847" w:rsidP="00BD2D7B">
      <w:pPr>
        <w:pStyle w:val="ListParagraph"/>
        <w:spacing w:line="259" w:lineRule="auto"/>
      </w:pPr>
    </w:p>
    <w:p w14:paraId="76C56C9A" w14:textId="0EE4345A" w:rsidR="00267E50" w:rsidRDefault="00267E50" w:rsidP="00BD2D7B">
      <w:pPr>
        <w:pStyle w:val="ListParagraph"/>
        <w:spacing w:line="259" w:lineRule="auto"/>
      </w:pPr>
    </w:p>
    <w:p w14:paraId="63B92374" w14:textId="50921346" w:rsidR="00267E50" w:rsidRDefault="00267E50" w:rsidP="00BD2D7B">
      <w:pPr>
        <w:pStyle w:val="ListParagraph"/>
        <w:spacing w:line="259" w:lineRule="auto"/>
      </w:pPr>
    </w:p>
    <w:p w14:paraId="0EFA411F" w14:textId="4DD4AFA5" w:rsidR="00267E50" w:rsidRDefault="001A7106" w:rsidP="00BD2D7B">
      <w:pPr>
        <w:pStyle w:val="ListParagraph"/>
        <w:spacing w:line="259" w:lineRule="auto"/>
      </w:pPr>
      <w:r>
        <w:rPr>
          <w:rFonts w:hint="cs"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20B54D7B" wp14:editId="03B0E809">
            <wp:simplePos x="0" y="0"/>
            <wp:positionH relativeFrom="column">
              <wp:posOffset>1300163</wp:posOffset>
            </wp:positionH>
            <wp:positionV relativeFrom="paragraph">
              <wp:posOffset>91758</wp:posOffset>
            </wp:positionV>
            <wp:extent cx="2094089" cy="965835"/>
            <wp:effectExtent l="0" t="0" r="1905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421" cy="968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3719E6" w14:textId="77777777" w:rsidR="00267E50" w:rsidRPr="008E615E" w:rsidRDefault="00267E50" w:rsidP="00BD2D7B">
      <w:pPr>
        <w:pStyle w:val="ListParagraph"/>
        <w:spacing w:line="259" w:lineRule="auto"/>
      </w:pPr>
    </w:p>
    <w:p w14:paraId="6036A6B7" w14:textId="0E9D911D" w:rsidR="00655AB1" w:rsidRPr="00E779C9" w:rsidRDefault="00655AB1" w:rsidP="00655AB1">
      <w:pPr>
        <w:pStyle w:val="ListParagraph"/>
        <w:numPr>
          <w:ilvl w:val="0"/>
          <w:numId w:val="24"/>
        </w:numPr>
        <w:spacing w:line="259" w:lineRule="auto"/>
        <w:rPr>
          <w:color w:val="FF0000"/>
        </w:rPr>
      </w:pPr>
      <w:r w:rsidRPr="008E615E">
        <w:rPr>
          <w:rFonts w:hint="cs"/>
          <w:rtl/>
        </w:rPr>
        <w:t>יבש (</w:t>
      </w:r>
      <w:r>
        <w:rPr>
          <w:rFonts w:hint="cs"/>
          <w:rtl/>
        </w:rPr>
        <w:t>4</w:t>
      </w:r>
      <w:r w:rsidRPr="008E615E">
        <w:rPr>
          <w:rFonts w:hint="cs"/>
          <w:rtl/>
        </w:rPr>
        <w:t xml:space="preserve"> נק׳): הוכח/הפרך:</w:t>
      </w:r>
    </w:p>
    <w:p w14:paraId="1BEEE7CF" w14:textId="050225EC" w:rsidR="00E779C9" w:rsidRPr="002656EA" w:rsidRDefault="00E779C9" w:rsidP="00E779C9">
      <w:pPr>
        <w:pStyle w:val="ListParagraph"/>
        <w:spacing w:line="259" w:lineRule="auto"/>
        <w:rPr>
          <w:color w:val="FF0000"/>
          <w:rtl/>
        </w:rPr>
      </w:pPr>
      <w:r w:rsidRPr="002656EA">
        <w:rPr>
          <w:rFonts w:hint="cs"/>
          <w:color w:val="FF0000"/>
          <w:rtl/>
        </w:rPr>
        <w:t>הפרכה:</w:t>
      </w:r>
    </w:p>
    <w:p w14:paraId="60D1CCFC" w14:textId="77777777" w:rsidR="00267E50" w:rsidRDefault="00E779C9" w:rsidP="00E779C9">
      <w:pPr>
        <w:pStyle w:val="ListParagraph"/>
        <w:spacing w:line="259" w:lineRule="auto"/>
        <w:rPr>
          <w:color w:val="FF0000"/>
        </w:rPr>
      </w:pPr>
      <w:r w:rsidRPr="00EE7BCA">
        <w:rPr>
          <w:rFonts w:hint="cs"/>
          <w:color w:val="FF0000"/>
          <w:rtl/>
        </w:rPr>
        <w:t>דוגמא נגדית-</w:t>
      </w:r>
    </w:p>
    <w:p w14:paraId="1F74B65C" w14:textId="4015E46B" w:rsidR="00267E50" w:rsidRDefault="00267E50" w:rsidP="00E779C9">
      <w:pPr>
        <w:pStyle w:val="ListParagraph"/>
        <w:spacing w:line="259" w:lineRule="auto"/>
        <w:rPr>
          <w:color w:val="FF0000"/>
        </w:rPr>
      </w:pPr>
    </w:p>
    <w:p w14:paraId="76661945" w14:textId="66632DBA" w:rsidR="00E779C9" w:rsidRDefault="00E779C9" w:rsidP="00E779C9">
      <w:pPr>
        <w:pStyle w:val="ListParagraph"/>
        <w:spacing w:line="259" w:lineRule="auto"/>
        <w:rPr>
          <w:rFonts w:hint="cs"/>
          <w:color w:val="FF0000"/>
          <w:rtl/>
        </w:rPr>
      </w:pPr>
      <w:r w:rsidRPr="00EE7BCA">
        <w:rPr>
          <w:color w:val="FF0000"/>
          <w:rtl/>
        </w:rPr>
        <w:br/>
      </w:r>
      <w:r w:rsidRPr="00EE7BCA">
        <w:rPr>
          <w:rFonts w:hint="cs"/>
          <w:color w:val="FF0000"/>
          <w:rtl/>
        </w:rPr>
        <w:t xml:space="preserve">ניקח גרף </w:t>
      </w:r>
      <w:r w:rsidR="001A7106">
        <w:rPr>
          <w:rFonts w:hint="cs"/>
          <w:color w:val="FF0000"/>
          <w:rtl/>
        </w:rPr>
        <w:t xml:space="preserve">כזה </w:t>
      </w:r>
      <w:r w:rsidRPr="00EE7BCA">
        <w:rPr>
          <w:rFonts w:hint="cs"/>
          <w:color w:val="FF0000"/>
          <w:rtl/>
        </w:rPr>
        <w:t>:</w:t>
      </w:r>
      <w:r w:rsidR="00640B47">
        <w:rPr>
          <w:color w:val="FF0000"/>
        </w:rPr>
        <w:t xml:space="preserve"> i=(0)</w:t>
      </w:r>
      <w:r w:rsidR="00640B47">
        <w:rPr>
          <w:rFonts w:hint="cs"/>
          <w:color w:val="FF0000"/>
          <w:rtl/>
        </w:rPr>
        <w:t xml:space="preserve">, </w:t>
      </w:r>
      <w:r w:rsidR="00640B47">
        <w:rPr>
          <w:color w:val="FF0000"/>
        </w:rPr>
        <w:t>d1=(1)</w:t>
      </w:r>
      <w:r w:rsidR="00640B47">
        <w:rPr>
          <w:rFonts w:hint="cs"/>
          <w:color w:val="FF0000"/>
          <w:rtl/>
        </w:rPr>
        <w:t xml:space="preserve">, </w:t>
      </w:r>
      <w:r w:rsidR="00640B47" w:rsidRPr="00640B47">
        <w:rPr>
          <w:color w:val="FF0000"/>
        </w:rPr>
        <w:t xml:space="preserve"> </w:t>
      </w:r>
      <w:r w:rsidR="00640B47">
        <w:rPr>
          <w:color w:val="FF0000"/>
        </w:rPr>
        <w:t>d</w:t>
      </w:r>
      <w:r w:rsidR="00267E50">
        <w:rPr>
          <w:color w:val="FF0000"/>
        </w:rPr>
        <w:t>2</w:t>
      </w:r>
      <w:r w:rsidR="00640B47">
        <w:rPr>
          <w:color w:val="FF0000"/>
        </w:rPr>
        <w:t>=(</w:t>
      </w:r>
      <w:r w:rsidR="00267E50">
        <w:rPr>
          <w:color w:val="FF0000"/>
        </w:rPr>
        <w:t>2</w:t>
      </w:r>
      <w:r w:rsidR="00640B47">
        <w:rPr>
          <w:color w:val="FF0000"/>
        </w:rPr>
        <w:t>)</w:t>
      </w:r>
      <w:r w:rsidR="00640B47">
        <w:rPr>
          <w:rFonts w:hint="cs"/>
          <w:color w:val="FF0000"/>
          <w:rtl/>
        </w:rPr>
        <w:t>,</w:t>
      </w:r>
      <w:r w:rsidR="00640B47" w:rsidRPr="00640B47">
        <w:rPr>
          <w:color w:val="FF0000"/>
        </w:rPr>
        <w:t xml:space="preserve"> </w:t>
      </w:r>
      <w:r w:rsidR="00267E50">
        <w:rPr>
          <w:color w:val="FF0000"/>
        </w:rPr>
        <w:t>l</w:t>
      </w:r>
      <w:r w:rsidR="00640B47">
        <w:rPr>
          <w:color w:val="FF0000"/>
        </w:rPr>
        <w:t>1=(</w:t>
      </w:r>
      <w:r w:rsidR="002C5A42">
        <w:rPr>
          <w:color w:val="FF0000"/>
        </w:rPr>
        <w:t>3</w:t>
      </w:r>
      <w:r w:rsidR="00640B47">
        <w:rPr>
          <w:color w:val="FF0000"/>
        </w:rPr>
        <w:t>)</w:t>
      </w:r>
      <w:r w:rsidR="002C5A42">
        <w:rPr>
          <w:rFonts w:hint="cs"/>
          <w:color w:val="FF0000"/>
          <w:rtl/>
        </w:rPr>
        <w:t>, עם קשתות המחברות</w:t>
      </w:r>
      <w:r w:rsidR="001A7106">
        <w:rPr>
          <w:rFonts w:hint="cs"/>
          <w:color w:val="FF0000"/>
          <w:rtl/>
        </w:rPr>
        <w:t xml:space="preserve"> וממושקלות</w:t>
      </w:r>
      <w:r w:rsidR="002C5A42">
        <w:rPr>
          <w:rFonts w:hint="cs"/>
          <w:color w:val="FF0000"/>
          <w:rtl/>
        </w:rPr>
        <w:t xml:space="preserve"> כמו בציור.</w:t>
      </w:r>
      <w:r w:rsidR="00267E50">
        <w:rPr>
          <w:color w:val="FF0000"/>
          <w:rtl/>
        </w:rPr>
        <w:t xml:space="preserve"> </w:t>
      </w:r>
      <w:r w:rsidR="00267E50">
        <w:rPr>
          <w:color w:val="FF0000"/>
          <w:rtl/>
        </w:rPr>
        <w:br/>
      </w:r>
      <w:r w:rsidR="00267E50">
        <w:rPr>
          <w:rFonts w:hint="cs"/>
          <w:color w:val="FF0000"/>
          <w:rtl/>
        </w:rPr>
        <w:t>נניח שיש מספיק מטושים כדי לא לדאוג</w:t>
      </w:r>
      <w:r w:rsidR="00B62CED">
        <w:rPr>
          <w:rFonts w:hint="cs"/>
          <w:color w:val="FF0000"/>
          <w:rtl/>
        </w:rPr>
        <w:t>, בכל דירה דייר יחיד.</w:t>
      </w:r>
      <w:r w:rsidR="00267E50">
        <w:rPr>
          <w:rFonts w:hint="cs"/>
          <w:color w:val="FF0000"/>
          <w:rtl/>
        </w:rPr>
        <w:t xml:space="preserve"> נניח שהאמבולנס בנק התחלה.</w:t>
      </w:r>
      <w:r w:rsidR="005839CA">
        <w:rPr>
          <w:color w:val="FF0000"/>
        </w:rPr>
        <w:t xml:space="preserve"> </w:t>
      </w:r>
      <w:r w:rsidR="005839CA">
        <w:rPr>
          <w:color w:val="FF0000"/>
          <w:rtl/>
        </w:rPr>
        <w:br/>
      </w:r>
      <w:r w:rsidR="00267E50">
        <w:rPr>
          <w:rFonts w:hint="cs"/>
          <w:color w:val="FF0000"/>
          <w:rtl/>
        </w:rPr>
        <w:t xml:space="preserve">אחרי ריצת </w:t>
      </w:r>
      <w:r w:rsidR="00267E50">
        <w:rPr>
          <w:rFonts w:hint="cs"/>
          <w:color w:val="FF0000"/>
        </w:rPr>
        <w:t>ASTAR</w:t>
      </w:r>
      <w:r w:rsidR="00267E50">
        <w:rPr>
          <w:rFonts w:hint="cs"/>
          <w:color w:val="FF0000"/>
          <w:rtl/>
        </w:rPr>
        <w:t>, נקבל שהמרחק האופטימלי הוא 3 (</w:t>
      </w:r>
      <w:r w:rsidR="00267E50">
        <w:rPr>
          <w:color w:val="FF0000"/>
        </w:rPr>
        <w:t>i-&gt;d1-&gt;d2-&gt;l1</w:t>
      </w:r>
      <w:r w:rsidR="00267E50">
        <w:rPr>
          <w:rFonts w:hint="cs"/>
          <w:color w:val="FF0000"/>
          <w:rtl/>
        </w:rPr>
        <w:t xml:space="preserve">) =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dist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*</m:t>
            </m:r>
          </m:sup>
        </m:sSubSup>
      </m:oMath>
      <w:r w:rsidR="005839CA">
        <w:rPr>
          <w:rFonts w:eastAsiaTheme="minorEastAsia"/>
          <w:color w:val="FF0000"/>
          <w:rtl/>
        </w:rPr>
        <w:br/>
      </w:r>
      <w:r w:rsidR="005839CA">
        <w:rPr>
          <w:rFonts w:hint="cs"/>
          <w:color w:val="FF0000"/>
          <w:rtl/>
        </w:rPr>
        <w:t xml:space="preserve">ניקח </w:t>
      </w:r>
      <m:oMath>
        <m:r>
          <w:rPr>
            <w:rFonts w:ascii="Cambria Math" w:eastAsiaTheme="minorEastAsia" w:hAnsi="Cambria Math"/>
            <w:color w:val="FF0000"/>
          </w:rPr>
          <m:t>ε</m:t>
        </m:r>
        <m:r>
          <w:rPr>
            <w:rFonts w:ascii="Cambria Math" w:eastAsiaTheme="minorEastAsia" w:hAnsi="Cambria Math"/>
            <w:color w:val="FF0000"/>
          </w:rPr>
          <m:t>=0.1</m:t>
        </m:r>
      </m:oMath>
      <w:r w:rsidR="005839CA">
        <w:rPr>
          <w:rFonts w:hint="cs"/>
          <w:color w:val="FF0000"/>
          <w:rtl/>
        </w:rPr>
        <w:t xml:space="preserve">. (צמתים עם מרחק גדול מ </w:t>
      </w:r>
      <w:r w:rsidR="005839CA">
        <w:rPr>
          <w:color w:val="FF0000"/>
        </w:rPr>
        <w:t>1.1*3</w:t>
      </w:r>
      <w:r w:rsidR="005839CA">
        <w:rPr>
          <w:rFonts w:hint="cs"/>
          <w:color w:val="FF0000"/>
          <w:rtl/>
        </w:rPr>
        <w:t xml:space="preserve"> לא ניקח)</w:t>
      </w:r>
      <w:r w:rsidR="00267E50">
        <w:rPr>
          <w:color w:val="FF0000"/>
          <w:rtl/>
        </w:rPr>
        <w:br/>
      </w:r>
      <w:r w:rsidR="00267E50">
        <w:rPr>
          <w:rFonts w:hint="cs"/>
          <w:color w:val="FF0000"/>
          <w:rtl/>
        </w:rPr>
        <w:t>נראה ריצה של ה</w:t>
      </w:r>
      <w:r w:rsidR="00267E50">
        <w:rPr>
          <w:rFonts w:hint="cs"/>
          <w:color w:val="FF0000"/>
        </w:rPr>
        <w:t>UCS</w:t>
      </w:r>
      <w:r w:rsidR="00267E50">
        <w:rPr>
          <w:rFonts w:hint="cs"/>
          <w:color w:val="FF0000"/>
          <w:rtl/>
        </w:rPr>
        <w:t xml:space="preserve"> על הגרף:</w:t>
      </w:r>
      <w:r w:rsidR="005839CA">
        <w:rPr>
          <w:rFonts w:hint="cs"/>
          <w:color w:val="FF0000"/>
          <w:rtl/>
        </w:rPr>
        <w:t xml:space="preserve"> [ייצוג צומת- </w:t>
      </w:r>
      <w:r w:rsidR="005839CA">
        <w:rPr>
          <w:color w:val="FF0000"/>
        </w:rPr>
        <w:t>v:(g_testtravel,g_dist)</w:t>
      </w:r>
      <w:r w:rsidR="005839CA">
        <w:rPr>
          <w:rFonts w:hint="cs"/>
          <w:color w:val="FF0000"/>
          <w:rtl/>
        </w:rPr>
        <w:t>]</w:t>
      </w:r>
      <w:r w:rsidR="000533FD">
        <w:rPr>
          <w:color w:val="FF0000"/>
          <w:rtl/>
        </w:rPr>
        <w:br/>
      </w:r>
    </w:p>
    <w:tbl>
      <w:tblPr>
        <w:tblStyle w:val="TableGrid"/>
        <w:bidiVisual/>
        <w:tblW w:w="7435" w:type="dxa"/>
        <w:tblInd w:w="2413" w:type="dxa"/>
        <w:tblLook w:val="04A0" w:firstRow="1" w:lastRow="0" w:firstColumn="1" w:lastColumn="0" w:noHBand="0" w:noVBand="1"/>
      </w:tblPr>
      <w:tblGrid>
        <w:gridCol w:w="1462"/>
        <w:gridCol w:w="1552"/>
        <w:gridCol w:w="1552"/>
        <w:gridCol w:w="1283"/>
        <w:gridCol w:w="890"/>
        <w:gridCol w:w="696"/>
      </w:tblGrid>
      <w:tr w:rsidR="005839CA" w14:paraId="2ABFF832" w14:textId="77777777" w:rsidTr="005839CA">
        <w:tc>
          <w:tcPr>
            <w:tcW w:w="1462" w:type="dxa"/>
          </w:tcPr>
          <w:p w14:paraId="5003BA6A" w14:textId="77777777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552" w:type="dxa"/>
          </w:tcPr>
          <w:p w14:paraId="6505DDFC" w14:textId="7788A3E0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552" w:type="dxa"/>
          </w:tcPr>
          <w:p w14:paraId="2D21F06E" w14:textId="77777777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1283" w:type="dxa"/>
          </w:tcPr>
          <w:p w14:paraId="0A116450" w14:textId="77777777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890" w:type="dxa"/>
          </w:tcPr>
          <w:p w14:paraId="755F0EB4" w14:textId="057238B8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696" w:type="dxa"/>
          </w:tcPr>
          <w:p w14:paraId="5AC3F5F7" w14:textId="44197E41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</w:p>
        </w:tc>
      </w:tr>
      <w:tr w:rsidR="005839CA" w14:paraId="244B3FC2" w14:textId="77777777" w:rsidTr="005839CA">
        <w:tc>
          <w:tcPr>
            <w:tcW w:w="1462" w:type="dxa"/>
            <w:shd w:val="clear" w:color="auto" w:fill="B4C6E7" w:themeFill="accent1" w:themeFillTint="66"/>
          </w:tcPr>
          <w:p w14:paraId="1457DF7C" w14:textId="57E748BF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1552" w:type="dxa"/>
            <w:shd w:val="clear" w:color="auto" w:fill="B4C6E7" w:themeFill="accent1" w:themeFillTint="66"/>
          </w:tcPr>
          <w:p w14:paraId="3F175255" w14:textId="41543E50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552" w:type="dxa"/>
            <w:shd w:val="clear" w:color="auto" w:fill="B4C6E7" w:themeFill="accent1" w:themeFillTint="66"/>
          </w:tcPr>
          <w:p w14:paraId="7CBE60B7" w14:textId="53320770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1283" w:type="dxa"/>
            <w:shd w:val="clear" w:color="auto" w:fill="B4C6E7" w:themeFill="accent1" w:themeFillTint="66"/>
          </w:tcPr>
          <w:p w14:paraId="2E914484" w14:textId="79A53D6A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890" w:type="dxa"/>
            <w:shd w:val="clear" w:color="auto" w:fill="B4C6E7" w:themeFill="accent1" w:themeFillTint="66"/>
          </w:tcPr>
          <w:p w14:paraId="59229EEF" w14:textId="3B67012F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696" w:type="dxa"/>
            <w:shd w:val="clear" w:color="auto" w:fill="B4C6E7" w:themeFill="accent1" w:themeFillTint="66"/>
          </w:tcPr>
          <w:p w14:paraId="203820B3" w14:textId="2E6F06A8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Iter.</w:t>
            </w:r>
          </w:p>
        </w:tc>
      </w:tr>
      <w:tr w:rsidR="005839CA" w14:paraId="429E50FE" w14:textId="77777777" w:rsidTr="005839CA">
        <w:tc>
          <w:tcPr>
            <w:tcW w:w="1462" w:type="dxa"/>
          </w:tcPr>
          <w:p w14:paraId="57783B31" w14:textId="1157C827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----</w:t>
            </w:r>
          </w:p>
        </w:tc>
        <w:tc>
          <w:tcPr>
            <w:tcW w:w="1552" w:type="dxa"/>
          </w:tcPr>
          <w:p w14:paraId="7953341A" w14:textId="1A26D366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D2</w:t>
            </w:r>
          </w:p>
        </w:tc>
        <w:tc>
          <w:tcPr>
            <w:tcW w:w="1552" w:type="dxa"/>
          </w:tcPr>
          <w:p w14:paraId="0802C7A1" w14:textId="0744FD0B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L1</w:t>
            </w:r>
          </w:p>
        </w:tc>
        <w:tc>
          <w:tcPr>
            <w:tcW w:w="1283" w:type="dxa"/>
          </w:tcPr>
          <w:p w14:paraId="6DB11A77" w14:textId="4383E785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D1</w:t>
            </w:r>
          </w:p>
        </w:tc>
        <w:tc>
          <w:tcPr>
            <w:tcW w:w="890" w:type="dxa"/>
          </w:tcPr>
          <w:p w14:paraId="4E8A6684" w14:textId="2DF06400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696" w:type="dxa"/>
          </w:tcPr>
          <w:p w14:paraId="2E8BC200" w14:textId="77777777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Next</w:t>
            </w:r>
          </w:p>
        </w:tc>
      </w:tr>
      <w:tr w:rsidR="005839CA" w14:paraId="397EC3CE" w14:textId="77777777" w:rsidTr="005839CA">
        <w:tc>
          <w:tcPr>
            <w:tcW w:w="1462" w:type="dxa"/>
            <w:shd w:val="clear" w:color="auto" w:fill="F7CAAC" w:themeFill="accent2" w:themeFillTint="66"/>
          </w:tcPr>
          <w:p w14:paraId="66888751" w14:textId="144222DA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{l1:(4,1),d1:(4,1)}</w:t>
            </w:r>
          </w:p>
        </w:tc>
        <w:tc>
          <w:tcPr>
            <w:tcW w:w="1552" w:type="dxa"/>
          </w:tcPr>
          <w:p w14:paraId="13B9B8CA" w14:textId="567E4998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{d1:(0,3),d2:(0,3)}</w:t>
            </w:r>
          </w:p>
        </w:tc>
        <w:tc>
          <w:tcPr>
            <w:tcW w:w="1552" w:type="dxa"/>
          </w:tcPr>
          <w:p w14:paraId="56F2CCD0" w14:textId="44A09836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{d2:(2,1),l1:(2,1)}</w:t>
            </w:r>
          </w:p>
        </w:tc>
        <w:tc>
          <w:tcPr>
            <w:tcW w:w="1283" w:type="dxa"/>
          </w:tcPr>
          <w:p w14:paraId="3BA82094" w14:textId="09821A58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{d1:(1,0)</w:t>
            </w:r>
            <w:r>
              <w:rPr>
                <w:color w:val="FF0000"/>
              </w:rPr>
              <w:t>}</w:t>
            </w:r>
          </w:p>
        </w:tc>
        <w:tc>
          <w:tcPr>
            <w:tcW w:w="890" w:type="dxa"/>
          </w:tcPr>
          <w:p w14:paraId="7F5244F2" w14:textId="5C5D3ACB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{i}</w:t>
            </w:r>
          </w:p>
        </w:tc>
        <w:tc>
          <w:tcPr>
            <w:tcW w:w="696" w:type="dxa"/>
          </w:tcPr>
          <w:p w14:paraId="122BE862" w14:textId="28342F7D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Open</w:t>
            </w:r>
          </w:p>
        </w:tc>
      </w:tr>
      <w:tr w:rsidR="005839CA" w14:paraId="4CBD5254" w14:textId="77777777" w:rsidTr="005839CA">
        <w:tc>
          <w:tcPr>
            <w:tcW w:w="1462" w:type="dxa"/>
          </w:tcPr>
          <w:p w14:paraId="32A67B8F" w14:textId="3C2EEE04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{I,d1,l1}</w:t>
            </w:r>
          </w:p>
        </w:tc>
        <w:tc>
          <w:tcPr>
            <w:tcW w:w="1552" w:type="dxa"/>
          </w:tcPr>
          <w:p w14:paraId="1D2995E8" w14:textId="2C1E785B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{I,d1,l1}</w:t>
            </w:r>
          </w:p>
        </w:tc>
        <w:tc>
          <w:tcPr>
            <w:tcW w:w="1552" w:type="dxa"/>
          </w:tcPr>
          <w:p w14:paraId="5F68A5CB" w14:textId="13BF1431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{I,d1}</w:t>
            </w:r>
          </w:p>
        </w:tc>
        <w:tc>
          <w:tcPr>
            <w:tcW w:w="1283" w:type="dxa"/>
          </w:tcPr>
          <w:p w14:paraId="4CAD45A5" w14:textId="52993356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{i}</w:t>
            </w:r>
          </w:p>
        </w:tc>
        <w:tc>
          <w:tcPr>
            <w:tcW w:w="890" w:type="dxa"/>
          </w:tcPr>
          <w:p w14:paraId="28544AAC" w14:textId="7FA55256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{}</w:t>
            </w:r>
          </w:p>
        </w:tc>
        <w:tc>
          <w:tcPr>
            <w:tcW w:w="696" w:type="dxa"/>
          </w:tcPr>
          <w:p w14:paraId="44C17549" w14:textId="137E1926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  <w:r>
              <w:rPr>
                <w:color w:val="FF0000"/>
              </w:rPr>
              <w:t>Close</w:t>
            </w:r>
          </w:p>
        </w:tc>
      </w:tr>
      <w:tr w:rsidR="005839CA" w14:paraId="187E4BB8" w14:textId="77777777" w:rsidTr="005839CA">
        <w:tc>
          <w:tcPr>
            <w:tcW w:w="1462" w:type="dxa"/>
          </w:tcPr>
          <w:p w14:paraId="0043EE55" w14:textId="77777777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</w:p>
        </w:tc>
        <w:tc>
          <w:tcPr>
            <w:tcW w:w="1552" w:type="dxa"/>
          </w:tcPr>
          <w:p w14:paraId="584CB741" w14:textId="37DEFAAF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</w:p>
        </w:tc>
        <w:tc>
          <w:tcPr>
            <w:tcW w:w="1552" w:type="dxa"/>
          </w:tcPr>
          <w:p w14:paraId="121F1634" w14:textId="77777777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</w:p>
        </w:tc>
        <w:tc>
          <w:tcPr>
            <w:tcW w:w="1283" w:type="dxa"/>
          </w:tcPr>
          <w:p w14:paraId="4DA37758" w14:textId="77777777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</w:p>
        </w:tc>
        <w:tc>
          <w:tcPr>
            <w:tcW w:w="890" w:type="dxa"/>
          </w:tcPr>
          <w:p w14:paraId="41B6E201" w14:textId="77777777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</w:p>
        </w:tc>
        <w:tc>
          <w:tcPr>
            <w:tcW w:w="696" w:type="dxa"/>
          </w:tcPr>
          <w:p w14:paraId="20091BDA" w14:textId="2E914EDA" w:rsidR="005839CA" w:rsidRDefault="005839CA" w:rsidP="00500420">
            <w:pPr>
              <w:pStyle w:val="ListParagraph"/>
              <w:spacing w:line="259" w:lineRule="auto"/>
              <w:ind w:left="0"/>
              <w:jc w:val="center"/>
              <w:rPr>
                <w:rFonts w:hint="cs"/>
                <w:color w:val="FF0000"/>
                <w:rtl/>
              </w:rPr>
            </w:pPr>
          </w:p>
        </w:tc>
      </w:tr>
    </w:tbl>
    <w:p w14:paraId="47162B0C" w14:textId="281DEB1A" w:rsidR="00500420" w:rsidRPr="00EE7BCA" w:rsidRDefault="005839CA" w:rsidP="00E779C9">
      <w:pPr>
        <w:pStyle w:val="ListParagraph"/>
        <w:spacing w:line="259" w:lineRule="auto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נשים לב ש'נתקענו' באיטרציה החמישית כיוון שאין צמתים העונים על תנאי ה</w:t>
      </w:r>
      <w:r>
        <w:rPr>
          <w:color w:val="FF0000"/>
        </w:rPr>
        <w:t>dist</w:t>
      </w:r>
      <w:r>
        <w:rPr>
          <w:rFonts w:hint="cs"/>
          <w:color w:val="FF0000"/>
          <w:rtl/>
        </w:rPr>
        <w:t>. לכן אין פתרון</w:t>
      </w:r>
      <w:r>
        <w:rPr>
          <w:color w:val="FF0000"/>
          <w:rtl/>
        </w:rPr>
        <w:br/>
      </w:r>
    </w:p>
    <w:p w14:paraId="2BA6A016" w14:textId="0380B622" w:rsidR="00655AB1" w:rsidRDefault="00655AB1" w:rsidP="00655AB1">
      <w:pPr>
        <w:pStyle w:val="ListParagraph"/>
        <w:numPr>
          <w:ilvl w:val="0"/>
          <w:numId w:val="24"/>
        </w:numPr>
        <w:spacing w:line="259" w:lineRule="auto"/>
      </w:pPr>
      <w:r>
        <w:rPr>
          <w:rFonts w:hint="cs"/>
          <w:rtl/>
        </w:rPr>
        <w:t xml:space="preserve">יבש (4 נק׳): </w:t>
      </w:r>
    </w:p>
    <w:p w14:paraId="771EC3C1" w14:textId="2BE4B220" w:rsidR="00EE7BCA" w:rsidRPr="00EE7BCA" w:rsidRDefault="00EE7BCA" w:rsidP="00EE7BCA">
      <w:pPr>
        <w:pStyle w:val="ListParagraph"/>
        <w:spacing w:line="259" w:lineRule="auto"/>
        <w:rPr>
          <w:color w:val="FF0000"/>
          <w:rtl/>
        </w:rPr>
      </w:pPr>
      <w:r w:rsidRPr="00EE7BCA">
        <w:rPr>
          <w:rFonts w:hint="cs"/>
          <w:color w:val="FF0000"/>
          <w:rtl/>
        </w:rPr>
        <w:t>הוכחה:</w:t>
      </w:r>
    </w:p>
    <w:p w14:paraId="7F924831" w14:textId="210367A9" w:rsidR="00EE7BCA" w:rsidRPr="00EE7BCA" w:rsidRDefault="00EE7BCA" w:rsidP="00EE7BCA">
      <w:pPr>
        <w:pStyle w:val="ListParagraph"/>
        <w:spacing w:line="259" w:lineRule="auto"/>
        <w:rPr>
          <w:rFonts w:hint="cs"/>
          <w:color w:val="FF0000"/>
          <w:rtl/>
        </w:rPr>
      </w:pPr>
      <w:r w:rsidRPr="00EE7BCA">
        <w:rPr>
          <w:rFonts w:hint="cs"/>
          <w:color w:val="FF0000"/>
          <w:rtl/>
        </w:rPr>
        <w:t xml:space="preserve">לפי אופן פעולת האלגוריתם, הוא מחפש פתרון לפי פונ' העלות  </w:t>
      </w:r>
      <m:oMath>
        <m:r>
          <w:rPr>
            <w:rFonts w:ascii="Cambria Math" w:eastAsiaTheme="minorEastAsia" w:hAnsi="Cambria Math"/>
            <w:color w:val="FF0000"/>
          </w:rPr>
          <m:t>cos</m:t>
        </m:r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MDA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test travel</m:t>
            </m:r>
          </m:sup>
        </m:sSubSup>
      </m:oMath>
      <w:r w:rsidRPr="00EE7BCA">
        <w:rPr>
          <w:rFonts w:eastAsiaTheme="minorEastAsia" w:hint="cs"/>
          <w:color w:val="FF0000"/>
          <w:rtl/>
        </w:rPr>
        <w:t>, לכן אם מוחזר פתרון הוא יהיה אופטימלי ביחס לפונ' זו</w:t>
      </w:r>
      <w:r>
        <w:rPr>
          <w:rFonts w:eastAsiaTheme="minorEastAsia" w:hint="cs"/>
          <w:color w:val="FF0000"/>
          <w:rtl/>
        </w:rPr>
        <w:t xml:space="preserve">(מאופטימליות </w:t>
      </w:r>
      <w:r>
        <w:rPr>
          <w:rFonts w:eastAsiaTheme="minorEastAsia" w:hint="cs"/>
          <w:color w:val="FF0000"/>
        </w:rPr>
        <w:t>UCS</w:t>
      </w:r>
      <w:r>
        <w:rPr>
          <w:rFonts w:eastAsiaTheme="minorEastAsia" w:hint="cs"/>
          <w:color w:val="FF0000"/>
          <w:rtl/>
        </w:rPr>
        <w:t>)</w:t>
      </w:r>
      <w:r w:rsidRPr="00EE7BCA">
        <w:rPr>
          <w:rFonts w:eastAsiaTheme="minorEastAsia" w:hint="cs"/>
          <w:color w:val="FF0000"/>
          <w:rtl/>
        </w:rPr>
        <w:t>. בנוסף, הפתרון מקיים שלכל צומת העלות שלו קטנה מ</w:t>
      </w:r>
      <m:oMath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1+ε</m:t>
            </m:r>
          </m:e>
        </m:d>
        <m:r>
          <w:rPr>
            <w:rFonts w:ascii="Cambria Math" w:eastAsiaTheme="minorEastAsia" w:hAnsi="Cambria Math"/>
            <w:color w:val="FF0000"/>
          </w:rPr>
          <m:t>⋅</m:t>
        </m:r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dist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*</m:t>
            </m:r>
          </m:sup>
        </m:sSubSup>
      </m:oMath>
      <w:r w:rsidRPr="00EE7BCA">
        <w:rPr>
          <w:rFonts w:eastAsiaTheme="minorEastAsia" w:hint="cs"/>
          <w:color w:val="FF0000"/>
          <w:rtl/>
        </w:rPr>
        <w:t xml:space="preserve">,(אחרת היה נמחק ולא מפותח),ומאופטימליות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dist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*</m:t>
            </m:r>
          </m:sup>
        </m:sSubSup>
      </m:oMath>
      <w:r w:rsidRPr="00EE7BCA">
        <w:rPr>
          <w:rFonts w:eastAsiaTheme="minorEastAsia" w:hint="cs"/>
          <w:color w:val="FF0000"/>
          <w:rtl/>
        </w:rPr>
        <w:t xml:space="preserve"> נקבל כי הפתרון המוחזר אופטימלי ע"פ הקריטריון המשולב.</w:t>
      </w:r>
    </w:p>
    <w:p w14:paraId="18D0B76A" w14:textId="77777777" w:rsidR="00870FB7" w:rsidRDefault="00655AB1" w:rsidP="00870FB7">
      <w:pPr>
        <w:pStyle w:val="ListParagraph"/>
        <w:numPr>
          <w:ilvl w:val="0"/>
          <w:numId w:val="24"/>
        </w:numPr>
        <w:spacing w:line="259" w:lineRule="auto"/>
      </w:pPr>
      <w:r>
        <w:rPr>
          <w:rFonts w:hint="cs"/>
          <w:rtl/>
        </w:rPr>
        <w:t xml:space="preserve">יבש (1.5 נק׳): </w:t>
      </w:r>
    </w:p>
    <w:p w14:paraId="7C80C865" w14:textId="7F44ED90" w:rsidR="00870FB7" w:rsidRPr="00870FB7" w:rsidRDefault="00870FB7" w:rsidP="00870FB7">
      <w:pPr>
        <w:pStyle w:val="ListParagraph"/>
        <w:spacing w:line="259" w:lineRule="auto"/>
        <w:rPr>
          <w:rFonts w:hint="cs"/>
          <w:color w:val="FF0000"/>
          <w:rtl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870FB7">
        <w:rPr>
          <w:rFonts w:eastAsiaTheme="minorEastAsia" w:hint="cs"/>
          <w:color w:val="FF0000"/>
          <w:rtl/>
        </w:rPr>
        <w:t xml:space="preserve"> </w:t>
      </w:r>
      <w:r w:rsidR="001A1EEF">
        <w:rPr>
          <w:rFonts w:eastAsiaTheme="minorEastAsia" w:hint="cs"/>
          <w:color w:val="FF0000"/>
          <w:rtl/>
        </w:rPr>
        <w:t xml:space="preserve">פשוט </w:t>
      </w:r>
      <w:r w:rsidRPr="00870FB7">
        <w:rPr>
          <w:rFonts w:eastAsiaTheme="minorEastAsia" w:hint="cs"/>
          <w:color w:val="FF0000"/>
          <w:rtl/>
        </w:rPr>
        <w:t>רץ על מרחב הרבה יותר גדול מ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870FB7">
        <w:rPr>
          <w:rFonts w:eastAsiaTheme="minorEastAsia" w:hint="cs"/>
          <w:color w:val="FF0000"/>
          <w:rtl/>
        </w:rPr>
        <w:t xml:space="preserve">(מרחב המסלולים של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FF0000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MDA</m:t>
            </m:r>
          </m:sub>
        </m:sSub>
      </m:oMath>
      <w:r w:rsidRPr="00870FB7">
        <w:rPr>
          <w:rFonts w:eastAsiaTheme="minorEastAsia" w:hint="cs"/>
          <w:color w:val="FF0000"/>
          <w:rtl/>
        </w:rPr>
        <w:t xml:space="preserve">), דבר </w:t>
      </w:r>
      <w:r w:rsidR="001A1EEF">
        <w:rPr>
          <w:rFonts w:eastAsiaTheme="minorEastAsia" w:hint="cs"/>
          <w:color w:val="FF0000"/>
          <w:rtl/>
        </w:rPr>
        <w:t>המי</w:t>
      </w:r>
      <w:r w:rsidRPr="00870FB7">
        <w:rPr>
          <w:rFonts w:eastAsiaTheme="minorEastAsia" w:hint="cs"/>
          <w:color w:val="FF0000"/>
          <w:rtl/>
        </w:rPr>
        <w:t xml:space="preserve">יקר </w:t>
      </w:r>
      <w:r w:rsidR="001A1EEF">
        <w:rPr>
          <w:rFonts w:eastAsiaTheme="minorEastAsia" w:hint="cs"/>
          <w:color w:val="FF0000"/>
          <w:rtl/>
        </w:rPr>
        <w:t xml:space="preserve">את </w:t>
      </w:r>
      <w:r w:rsidRPr="00870FB7">
        <w:rPr>
          <w:rFonts w:eastAsiaTheme="minorEastAsia" w:hint="cs"/>
          <w:color w:val="FF0000"/>
          <w:rtl/>
        </w:rPr>
        <w:t>זמן הריצה</w:t>
      </w:r>
      <w:r w:rsidR="002656EA">
        <w:rPr>
          <w:rFonts w:eastAsiaTheme="minorEastAsia" w:hint="cs"/>
          <w:color w:val="FF0000"/>
          <w:rtl/>
        </w:rPr>
        <w:t xml:space="preserve"> (למשל במעבר על מס' הצמתים לפיתוח):</w:t>
      </w:r>
      <w:r w:rsidR="002656EA">
        <w:rPr>
          <w:rFonts w:eastAsiaTheme="minorEastAsia" w:hint="cs"/>
          <w:color w:val="FF0000"/>
        </w:rPr>
        <w:t xml:space="preserve"> </w:t>
      </w:r>
      <w:r w:rsidR="002656EA">
        <w:rPr>
          <w:rFonts w:eastAsiaTheme="minorEastAsia" w:hint="cs"/>
          <w:color w:val="FF0000"/>
          <w:rtl/>
        </w:rPr>
        <w:t>במקרה גרוע מרחב המסלולים הוא בגודל 2 בחזקת המרחב הרגיל (קבוצת החזקה).</w:t>
      </w:r>
    </w:p>
    <w:p w14:paraId="7D34484D" w14:textId="77777777" w:rsidR="00655AB1" w:rsidRDefault="00655AB1" w:rsidP="00655AB1">
      <w:pPr>
        <w:pStyle w:val="Heading2"/>
        <w:bidi w:val="0"/>
      </w:pPr>
    </w:p>
    <w:p w14:paraId="59C6AA4E" w14:textId="77777777" w:rsidR="00655AB1" w:rsidRDefault="00655AB1" w:rsidP="00655AB1">
      <w:pPr>
        <w:pStyle w:val="Heading2"/>
        <w:rPr>
          <w:rtl/>
        </w:rPr>
      </w:pPr>
    </w:p>
    <w:p w14:paraId="358067C0" w14:textId="77777777" w:rsidR="00655AB1" w:rsidRDefault="00655AB1" w:rsidP="00655AB1">
      <w:pPr>
        <w:bidi w:val="0"/>
        <w:spacing w:line="259" w:lineRule="auto"/>
        <w:rPr>
          <w:rFonts w:asciiTheme="majorHAnsi" w:eastAsiaTheme="majorEastAsia" w:hAnsiTheme="majorHAnsi"/>
          <w:bCs/>
          <w:color w:val="2F5496" w:themeColor="accent1" w:themeShade="BF"/>
          <w:sz w:val="26"/>
          <w:szCs w:val="22"/>
          <w:rtl/>
        </w:rPr>
      </w:pPr>
      <w:r>
        <w:rPr>
          <w:rtl/>
        </w:rPr>
        <w:br w:type="page"/>
      </w:r>
    </w:p>
    <w:p w14:paraId="1A18FC6E" w14:textId="77777777" w:rsidR="00655AB1" w:rsidRDefault="00655AB1" w:rsidP="00655AB1">
      <w:pPr>
        <w:pStyle w:val="Heading2"/>
        <w:rPr>
          <w:rtl/>
        </w:rPr>
      </w:pPr>
      <w:r w:rsidRPr="146042CC">
        <w:rPr>
          <w:rtl/>
        </w:rPr>
        <w:lastRenderedPageBreak/>
        <w:t xml:space="preserve">חלק </w:t>
      </w:r>
      <w:r>
        <w:rPr>
          <w:rFonts w:hint="cs"/>
          <w:rtl/>
        </w:rPr>
        <w:t>ח</w:t>
      </w:r>
      <w:r w:rsidRPr="146042CC">
        <w:rPr>
          <w:rtl/>
        </w:rPr>
        <w:t xml:space="preserve">' – </w:t>
      </w:r>
      <w:r>
        <w:rPr>
          <w:rFonts w:hint="cs"/>
          <w:rtl/>
        </w:rPr>
        <w:t xml:space="preserve">מימוש האלג׳ </w:t>
      </w:r>
      <w:r>
        <w:t>A*</w:t>
      </w:r>
      <m:oMath>
        <m:r>
          <w:rPr>
            <w:rFonts w:ascii="Cambria Math" w:hAnsi="Cambria Math"/>
          </w:rPr>
          <m:t>ε</m:t>
        </m:r>
      </m:oMath>
      <w:r>
        <w:rPr>
          <w:rFonts w:hint="cs"/>
          <w:rtl/>
        </w:rPr>
        <w:t xml:space="preserve"> והרצתו (1 נק׳ יבש)</w:t>
      </w:r>
    </w:p>
    <w:p w14:paraId="4B98CCF8" w14:textId="0F8B5D64" w:rsidR="00655AB1" w:rsidRPr="00265ACA" w:rsidRDefault="00655AB1" w:rsidP="00655AB1">
      <w:pPr>
        <w:pStyle w:val="ListParagraph"/>
        <w:numPr>
          <w:ilvl w:val="0"/>
          <w:numId w:val="24"/>
        </w:numPr>
        <w:rPr>
          <w:i/>
        </w:rPr>
      </w:pPr>
      <w:r>
        <w:rPr>
          <w:rFonts w:hint="cs"/>
          <w:rtl/>
        </w:rPr>
        <w:t>רטוב</w:t>
      </w:r>
    </w:p>
    <w:p w14:paraId="3FFC2B19" w14:textId="708A6CBD" w:rsidR="00655AB1" w:rsidRDefault="00655AB1" w:rsidP="00655AB1">
      <w:pPr>
        <w:pStyle w:val="ListParagraph"/>
        <w:numPr>
          <w:ilvl w:val="0"/>
          <w:numId w:val="24"/>
        </w:numPr>
        <w:spacing w:line="259" w:lineRule="auto"/>
      </w:pPr>
      <w:r>
        <w:rPr>
          <w:rFonts w:hint="cs"/>
          <w:rtl/>
        </w:rPr>
        <w:t>רטוב</w:t>
      </w:r>
    </w:p>
    <w:p w14:paraId="480E323A" w14:textId="12A178A4" w:rsidR="00655AB1" w:rsidRDefault="00655AB1" w:rsidP="00655AB1">
      <w:pPr>
        <w:pStyle w:val="ListParagraph"/>
        <w:numPr>
          <w:ilvl w:val="0"/>
          <w:numId w:val="24"/>
        </w:numPr>
        <w:spacing w:line="259" w:lineRule="auto"/>
      </w:pPr>
      <w:r>
        <w:rPr>
          <w:rFonts w:hint="cs"/>
          <w:rtl/>
        </w:rPr>
        <w:t xml:space="preserve">יבש (1 נק׳): </w:t>
      </w:r>
    </w:p>
    <w:p w14:paraId="25BBCF08" w14:textId="77777777" w:rsidR="00BB266B" w:rsidRDefault="00BB266B" w:rsidP="00BB266B">
      <w:pPr>
        <w:pStyle w:val="ListParagraph"/>
        <w:spacing w:line="259" w:lineRule="auto"/>
      </w:pPr>
    </w:p>
    <w:p w14:paraId="31022DB0" w14:textId="77777777" w:rsidR="00BB266B" w:rsidRPr="00BB266B" w:rsidRDefault="00BB266B" w:rsidP="00BB266B">
      <w:pPr>
        <w:pStyle w:val="ListParagraph"/>
        <w:spacing w:line="259" w:lineRule="auto"/>
        <w:jc w:val="right"/>
        <w:rPr>
          <w:color w:val="538135" w:themeColor="accent6" w:themeShade="BF"/>
          <w:rtl/>
        </w:rPr>
      </w:pPr>
      <w:r w:rsidRPr="00BB266B">
        <w:rPr>
          <w:color w:val="538135" w:themeColor="accent6" w:themeShade="BF"/>
        </w:rPr>
        <w:t>MDA(small_MDA(5):Distance)            A* (h=MDA-MST-AirDist, w=0.500)   time:   0.60   #dev: 543     |space|: 877      total_g_cost: 31528.65909   total_cost: MDACost(dist=  31528.659m, money=     49.717NIS, tests-travel=  52112.429m)   |path|: 8</w:t>
      </w:r>
    </w:p>
    <w:p w14:paraId="3B9F933A" w14:textId="77777777" w:rsidR="00BB266B" w:rsidRPr="00BB266B" w:rsidRDefault="00BB266B" w:rsidP="00BB266B">
      <w:pPr>
        <w:pStyle w:val="ListParagraph"/>
        <w:spacing w:line="259" w:lineRule="auto"/>
        <w:jc w:val="right"/>
        <w:rPr>
          <w:color w:val="538135" w:themeColor="accent6" w:themeShade="BF"/>
        </w:rPr>
      </w:pPr>
    </w:p>
    <w:p w14:paraId="73DFED30" w14:textId="77777777" w:rsidR="00BB266B" w:rsidRPr="00BB266B" w:rsidRDefault="00BB266B" w:rsidP="00BB266B">
      <w:pPr>
        <w:pStyle w:val="ListParagraph"/>
        <w:spacing w:line="259" w:lineRule="auto"/>
        <w:jc w:val="right"/>
        <w:rPr>
          <w:color w:val="538135" w:themeColor="accent6" w:themeShade="BF"/>
          <w:rtl/>
        </w:rPr>
      </w:pPr>
      <w:r w:rsidRPr="00BB266B">
        <w:rPr>
          <w:color w:val="538135" w:themeColor="accent6" w:themeShade="BF"/>
        </w:rPr>
        <w:t>MDA(small_MDA(5):Distance)            A*eps (h=MDA-MST-AirDist, w=0.500)   time:  38.12   #dev: 492     |space|: 821      total_g_cost: 31528.65909   total_cost: MDACost(dist=  31528.659m, money=     49.717NIS, tests-travel=  52112.429m)   |path|: 8</w:t>
      </w:r>
    </w:p>
    <w:p w14:paraId="709B3176" w14:textId="77777777" w:rsidR="00BB266B" w:rsidRDefault="00BB266B" w:rsidP="00BB266B">
      <w:pPr>
        <w:pStyle w:val="ListParagraph"/>
        <w:spacing w:line="259" w:lineRule="auto"/>
        <w:rPr>
          <w:color w:val="FF0000"/>
          <w:rtl/>
        </w:rPr>
      </w:pPr>
    </w:p>
    <w:p w14:paraId="0CC572C8" w14:textId="77777777" w:rsidR="00BB266B" w:rsidRPr="0002528A" w:rsidRDefault="00BB266B" w:rsidP="00BB266B">
      <w:pPr>
        <w:pStyle w:val="ListParagraph"/>
        <w:spacing w:line="259" w:lineRule="auto"/>
        <w:rPr>
          <w:color w:val="FF0000"/>
          <w:rtl/>
        </w:rPr>
      </w:pPr>
      <w:r w:rsidRPr="0002528A">
        <w:rPr>
          <w:rFonts w:hint="cs"/>
          <w:color w:val="FF0000"/>
          <w:rtl/>
        </w:rPr>
        <w:t xml:space="preserve">חסכנו בפיתוחים : ניתן לראות כי חסכנו 51 פיתוחים בריצה עם </w:t>
      </w:r>
      <w:r w:rsidRPr="0002528A">
        <w:rPr>
          <w:color w:val="FF0000"/>
        </w:rPr>
        <w:t>A*eps</w:t>
      </w:r>
      <w:r w:rsidRPr="0002528A">
        <w:rPr>
          <w:rFonts w:hint="cs"/>
          <w:color w:val="FF0000"/>
          <w:rtl/>
        </w:rPr>
        <w:t>. השוני בין האלגוריתמים הוא בבחירת הצומת הבא לפיתוח.</w:t>
      </w:r>
    </w:p>
    <w:p w14:paraId="0DD12053" w14:textId="77777777" w:rsidR="00BB266B" w:rsidRPr="0002528A" w:rsidRDefault="00BB266B" w:rsidP="00BB266B">
      <w:pPr>
        <w:pStyle w:val="ListParagraph"/>
        <w:spacing w:line="259" w:lineRule="auto"/>
        <w:rPr>
          <w:color w:val="FF0000"/>
          <w:rtl/>
        </w:rPr>
      </w:pPr>
      <w:r w:rsidRPr="0002528A">
        <w:rPr>
          <w:color w:val="FF0000"/>
          <w:rtl/>
        </w:rPr>
        <w:t xml:space="preserve">רשימת ה </w:t>
      </w:r>
      <w:r w:rsidRPr="0002528A">
        <w:rPr>
          <w:color w:val="FF0000"/>
        </w:rPr>
        <w:t>focal</w:t>
      </w:r>
      <w:r w:rsidRPr="0002528A">
        <w:rPr>
          <w:color w:val="FF0000"/>
          <w:rtl/>
        </w:rPr>
        <w:t xml:space="preserve"> מחזיקה צמתים שערך ה </w:t>
      </w:r>
      <w:r w:rsidRPr="0002528A">
        <w:rPr>
          <w:color w:val="FF0000"/>
        </w:rPr>
        <w:t>f</w:t>
      </w:r>
      <w:r w:rsidRPr="0002528A">
        <w:rPr>
          <w:color w:val="FF0000"/>
          <w:rtl/>
        </w:rPr>
        <w:t xml:space="preserve"> שלהם מינימלי עד כדי כפל ב</w:t>
      </w:r>
      <w:r w:rsidRPr="0002528A">
        <w:rPr>
          <w:rFonts w:hint="cs"/>
          <w:color w:val="FF0000"/>
          <w:rtl/>
        </w:rPr>
        <w:t xml:space="preserve"> </w:t>
      </w:r>
      <w:r w:rsidRPr="0002528A">
        <w:rPr>
          <w:color w:val="FF0000"/>
        </w:rPr>
        <w:t>eps + 1</w:t>
      </w:r>
      <w:r w:rsidRPr="0002528A">
        <w:rPr>
          <w:rFonts w:hint="cs"/>
          <w:color w:val="FF0000"/>
          <w:rtl/>
        </w:rPr>
        <w:t xml:space="preserve"> </w:t>
      </w:r>
      <w:r w:rsidRPr="0002528A">
        <w:rPr>
          <w:color w:val="FF0000"/>
          <w:rtl/>
        </w:rPr>
        <w:t xml:space="preserve">כלומר ערך ה </w:t>
      </w:r>
      <w:r w:rsidRPr="0002528A">
        <w:rPr>
          <w:color w:val="FF0000"/>
        </w:rPr>
        <w:t>f</w:t>
      </w:r>
      <w:r w:rsidRPr="0002528A">
        <w:rPr>
          <w:color w:val="FF0000"/>
          <w:rtl/>
        </w:rPr>
        <w:t xml:space="preserve"> שלהם אינו</w:t>
      </w:r>
      <w:r w:rsidRPr="0002528A">
        <w:rPr>
          <w:rFonts w:hint="cs"/>
          <w:color w:val="FF0000"/>
          <w:rtl/>
        </w:rPr>
        <w:t xml:space="preserve"> </w:t>
      </w:r>
      <w:r w:rsidRPr="0002528A">
        <w:rPr>
          <w:color w:val="FF0000"/>
          <w:rtl/>
        </w:rPr>
        <w:t>המינימלי, אבל הוא טוב</w:t>
      </w:r>
      <w:r w:rsidRPr="0002528A">
        <w:rPr>
          <w:rFonts w:hint="cs"/>
          <w:color w:val="FF0000"/>
          <w:rtl/>
        </w:rPr>
        <w:t xml:space="preserve"> מספיק </w:t>
      </w:r>
      <w:r w:rsidRPr="0002528A">
        <w:rPr>
          <w:color w:val="FF0000"/>
          <w:rtl/>
        </w:rPr>
        <w:t xml:space="preserve"> </w:t>
      </w:r>
      <w:r w:rsidRPr="0002528A">
        <w:rPr>
          <w:rFonts w:hint="cs"/>
          <w:color w:val="FF0000"/>
          <w:rtl/>
        </w:rPr>
        <w:t>בשביל</w:t>
      </w:r>
      <w:r w:rsidRPr="0002528A">
        <w:rPr>
          <w:color w:val="FF0000"/>
          <w:rtl/>
        </w:rPr>
        <w:t xml:space="preserve"> לבחון אפשרות שמחיר המסלול שנפתח ממנו יהיה זול.</w:t>
      </w:r>
      <w:r w:rsidRPr="0002528A">
        <w:rPr>
          <w:rFonts w:hint="cs"/>
          <w:color w:val="FF0000"/>
          <w:rtl/>
        </w:rPr>
        <w:t xml:space="preserve"> </w:t>
      </w:r>
      <w:r w:rsidRPr="0002528A">
        <w:rPr>
          <w:color w:val="FF0000"/>
          <w:rtl/>
        </w:rPr>
        <w:t xml:space="preserve">מתוך הרשימה הזאת, </w:t>
      </w:r>
      <w:r w:rsidRPr="0002528A">
        <w:rPr>
          <w:rFonts w:hint="cs"/>
          <w:color w:val="FF0000"/>
          <w:rtl/>
        </w:rPr>
        <w:t>בוחרים</w:t>
      </w:r>
      <w:r w:rsidRPr="0002528A">
        <w:rPr>
          <w:color w:val="FF0000"/>
          <w:rtl/>
        </w:rPr>
        <w:t xml:space="preserve"> את הצומת בעלת הערך היוריסטי הנמוך ביותר, כלומר הצומת שמוערך על ידי </w:t>
      </w:r>
      <w:r w:rsidRPr="0002528A">
        <w:rPr>
          <w:color w:val="FF0000"/>
        </w:rPr>
        <w:t>h</w:t>
      </w:r>
      <w:r w:rsidRPr="0002528A">
        <w:rPr>
          <w:rFonts w:hint="cs"/>
          <w:color w:val="FF0000"/>
          <w:rtl/>
        </w:rPr>
        <w:t xml:space="preserve"> </w:t>
      </w:r>
      <w:r w:rsidRPr="0002528A">
        <w:rPr>
          <w:color w:val="FF0000"/>
          <w:rtl/>
        </w:rPr>
        <w:t>כצומת הכי קרוב למטרה.</w:t>
      </w:r>
      <w:r w:rsidRPr="0002528A">
        <w:rPr>
          <w:rFonts w:hint="cs"/>
          <w:color w:val="FF0000"/>
          <w:rtl/>
        </w:rPr>
        <w:t xml:space="preserve"> </w:t>
      </w:r>
    </w:p>
    <w:p w14:paraId="2AD1D670" w14:textId="0DAE5A02" w:rsidR="00BB266B" w:rsidRPr="003E0977" w:rsidRDefault="00BB266B" w:rsidP="00BB266B">
      <w:pPr>
        <w:pStyle w:val="ListParagraph"/>
        <w:spacing w:line="259" w:lineRule="auto"/>
        <w:rPr>
          <w:rtl/>
        </w:rPr>
      </w:pPr>
      <w:r w:rsidRPr="0002528A">
        <w:rPr>
          <w:rFonts w:hint="cs"/>
          <w:color w:val="FF0000"/>
          <w:rtl/>
        </w:rPr>
        <w:t xml:space="preserve">מכיוון ש </w:t>
      </w:r>
      <w:r w:rsidRPr="0002528A">
        <w:rPr>
          <w:color w:val="FF0000"/>
        </w:rPr>
        <w:t>f</w:t>
      </w:r>
      <w:r w:rsidRPr="0002528A">
        <w:rPr>
          <w:rFonts w:hint="cs"/>
          <w:color w:val="FF0000"/>
          <w:rtl/>
        </w:rPr>
        <w:t xml:space="preserve"> מושפעת מ </w:t>
      </w:r>
      <w:r w:rsidRPr="0002528A">
        <w:rPr>
          <w:color w:val="FF0000"/>
        </w:rPr>
        <w:t>g</w:t>
      </w:r>
      <w:r w:rsidRPr="0002528A">
        <w:rPr>
          <w:rFonts w:hint="cs"/>
          <w:color w:val="FF0000"/>
          <w:rtl/>
        </w:rPr>
        <w:t xml:space="preserve"> ומ- </w:t>
      </w:r>
      <w:r w:rsidRPr="0002528A">
        <w:rPr>
          <w:color w:val="FF0000"/>
        </w:rPr>
        <w:t xml:space="preserve">h </w:t>
      </w:r>
      <w:r w:rsidRPr="0002528A">
        <w:rPr>
          <w:rFonts w:hint="cs"/>
          <w:color w:val="FF0000"/>
          <w:rtl/>
        </w:rPr>
        <w:t xml:space="preserve">, גם אם </w:t>
      </w:r>
      <w:r w:rsidRPr="0002528A">
        <w:rPr>
          <w:color w:val="FF0000"/>
        </w:rPr>
        <w:t>f</w:t>
      </w:r>
      <w:r w:rsidRPr="0002528A">
        <w:rPr>
          <w:rFonts w:hint="cs"/>
          <w:color w:val="FF0000"/>
          <w:rtl/>
        </w:rPr>
        <w:t xml:space="preserve"> מקבלת ערך מינימאלי מכל הצמתים בתור ה </w:t>
      </w:r>
      <w:r w:rsidRPr="0002528A">
        <w:rPr>
          <w:rFonts w:hint="cs"/>
          <w:color w:val="FF0000"/>
        </w:rPr>
        <w:t>OPEN</w:t>
      </w:r>
      <w:r w:rsidRPr="0002528A">
        <w:rPr>
          <w:rFonts w:hint="cs"/>
          <w:color w:val="FF0000"/>
          <w:rtl/>
        </w:rPr>
        <w:t>, לא מובטח שאכן זה הצומת שיתן את מסלול האופטימלי, למשל יכול להיות מצב שהיוריסטיקה עבור צומת זה הייתה אופטימית ועבור צמת אחר הייתה מחמירה. מכיוון ש</w:t>
      </w:r>
      <w:r w:rsidRPr="0002528A">
        <w:rPr>
          <w:rFonts w:hint="cs"/>
          <w:b/>
          <w:bCs/>
          <w:color w:val="FF0000"/>
          <w:rtl/>
        </w:rPr>
        <w:t xml:space="preserve">כן </w:t>
      </w:r>
      <w:r w:rsidRPr="0002528A">
        <w:rPr>
          <w:rFonts w:hint="cs"/>
          <w:color w:val="FF0000"/>
          <w:rtl/>
        </w:rPr>
        <w:t xml:space="preserve"> נותנים משקל להיוריסטיקה אכן מגבילים את </w:t>
      </w:r>
      <w:r w:rsidRPr="0002528A">
        <w:rPr>
          <w:color w:val="FF0000"/>
        </w:rPr>
        <w:t>f</w:t>
      </w:r>
      <w:r w:rsidRPr="0002528A">
        <w:rPr>
          <w:rFonts w:hint="cs"/>
          <w:color w:val="FF0000"/>
          <w:rtl/>
        </w:rPr>
        <w:t xml:space="preserve"> של הצמתים ב </w:t>
      </w:r>
      <w:r w:rsidRPr="0002528A">
        <w:rPr>
          <w:rFonts w:hint="cs"/>
          <w:color w:val="FF0000"/>
        </w:rPr>
        <w:t>OPEN</w:t>
      </w:r>
      <w:r w:rsidRPr="0002528A">
        <w:rPr>
          <w:rFonts w:hint="cs"/>
          <w:color w:val="FF0000"/>
          <w:rtl/>
        </w:rPr>
        <w:t xml:space="preserve"> להיות מינימאלית (עד כדי </w:t>
      </w:r>
      <w:r w:rsidRPr="0002528A">
        <w:rPr>
          <w:color w:val="FF0000"/>
        </w:rPr>
        <w:t>1+ epx</w:t>
      </w:r>
      <w:r w:rsidRPr="0002528A">
        <w:rPr>
          <w:rFonts w:hint="cs"/>
          <w:color w:val="FF0000"/>
          <w:rtl/>
        </w:rPr>
        <w:t xml:space="preserve"> ), וכך גם השתמשנו במידע שהיוריסטיקה נותנת לנו. בנוס</w:t>
      </w:r>
      <w:r w:rsidR="004B3232">
        <w:rPr>
          <w:rFonts w:hint="cs"/>
          <w:color w:val="FF0000"/>
          <w:rtl/>
        </w:rPr>
        <w:t>ף</w:t>
      </w:r>
      <w:r w:rsidRPr="0002528A">
        <w:rPr>
          <w:rFonts w:hint="cs"/>
          <w:color w:val="FF0000"/>
          <w:rtl/>
        </w:rPr>
        <w:t xml:space="preserve">, אפשרנו גמישות </w:t>
      </w:r>
      <w:r w:rsidR="004B3232">
        <w:rPr>
          <w:rFonts w:hint="cs"/>
          <w:color w:val="FF0000"/>
          <w:rtl/>
        </w:rPr>
        <w:t>כ</w:t>
      </w:r>
      <w:r w:rsidRPr="0002528A">
        <w:rPr>
          <w:rFonts w:hint="cs"/>
          <w:color w:val="FF0000"/>
          <w:rtl/>
        </w:rPr>
        <w:t>די לכפר על מקרים שהיא לא מדויקת. העקרון מאחורי זה הוא שנותנים הזדמנות גם לצמתים שלא נראו מבטיחים בהתחלה</w:t>
      </w:r>
      <w:r>
        <w:rPr>
          <w:rFonts w:hint="cs"/>
          <w:color w:val="FF0000"/>
          <w:rtl/>
        </w:rPr>
        <w:t xml:space="preserve"> </w:t>
      </w:r>
      <w:r w:rsidRPr="0002528A">
        <w:rPr>
          <w:rFonts w:hint="cs"/>
          <w:color w:val="FF0000"/>
          <w:rtl/>
        </w:rPr>
        <w:t>אבל כן הובילו למסלולים אופטימליים</w:t>
      </w:r>
      <w:r>
        <w:rPr>
          <w:rFonts w:hint="cs"/>
          <w:color w:val="FF0000"/>
          <w:rtl/>
        </w:rPr>
        <w:t>,</w:t>
      </w:r>
      <w:r w:rsidRPr="0002528A">
        <w:rPr>
          <w:rFonts w:hint="cs"/>
          <w:color w:val="FF0000"/>
          <w:rtl/>
        </w:rPr>
        <w:t xml:space="preserve"> </w:t>
      </w:r>
      <w:r>
        <w:rPr>
          <w:rFonts w:hint="cs"/>
          <w:color w:val="FF0000"/>
          <w:rtl/>
        </w:rPr>
        <w:t xml:space="preserve">להיות מפותחים בשלב מוקדם באיטרציות </w:t>
      </w:r>
      <w:r w:rsidRPr="0002528A">
        <w:rPr>
          <w:rFonts w:hint="cs"/>
          <w:color w:val="FF0000"/>
          <w:rtl/>
        </w:rPr>
        <w:t>( מישהו רק היה צריך להאמין בהם)</w:t>
      </w:r>
      <w:r>
        <w:rPr>
          <w:rFonts w:hint="cs"/>
          <w:rtl/>
        </w:rPr>
        <w:t xml:space="preserve"> </w:t>
      </w:r>
    </w:p>
    <w:p w14:paraId="048CB9AD" w14:textId="77777777" w:rsidR="00BB266B" w:rsidRDefault="00BB266B" w:rsidP="00BB266B">
      <w:pPr>
        <w:pStyle w:val="ListParagraph"/>
        <w:spacing w:line="259" w:lineRule="auto"/>
      </w:pPr>
    </w:p>
    <w:p w14:paraId="63A9B43C" w14:textId="77777777" w:rsidR="00655AB1" w:rsidRDefault="00655AB1" w:rsidP="00655AB1">
      <w:pPr>
        <w:bidi w:val="0"/>
        <w:spacing w:line="259" w:lineRule="auto"/>
      </w:pPr>
    </w:p>
    <w:p w14:paraId="0074417C" w14:textId="77777777" w:rsidR="00655AB1" w:rsidRPr="00857894" w:rsidRDefault="00655AB1" w:rsidP="00655AB1">
      <w:pPr>
        <w:bidi w:val="0"/>
        <w:spacing w:line="259" w:lineRule="auto"/>
        <w:rPr>
          <w:rFonts w:asciiTheme="majorHAnsi" w:eastAsiaTheme="majorEastAsia" w:hAnsiTheme="majorHAnsi"/>
          <w:bCs/>
          <w:color w:val="2F5496" w:themeColor="accent1" w:themeShade="BF"/>
          <w:sz w:val="26"/>
          <w:szCs w:val="22"/>
        </w:rPr>
      </w:pPr>
    </w:p>
    <w:p w14:paraId="0700E3CE" w14:textId="77777777" w:rsidR="00655AB1" w:rsidRDefault="00655AB1" w:rsidP="00655AB1">
      <w:pPr>
        <w:bidi w:val="0"/>
        <w:spacing w:line="259" w:lineRule="auto"/>
        <w:rPr>
          <w:rFonts w:asciiTheme="majorHAnsi" w:eastAsiaTheme="majorEastAsia" w:hAnsiTheme="majorHAnsi"/>
          <w:bCs/>
          <w:color w:val="2F5496" w:themeColor="accent1" w:themeShade="BF"/>
          <w:sz w:val="26"/>
          <w:szCs w:val="22"/>
          <w:rtl/>
        </w:rPr>
      </w:pPr>
      <w:r>
        <w:rPr>
          <w:rtl/>
        </w:rPr>
        <w:br w:type="page"/>
      </w:r>
    </w:p>
    <w:p w14:paraId="482FFA54" w14:textId="77777777" w:rsidR="00655AB1" w:rsidRDefault="00655AB1" w:rsidP="00655AB1">
      <w:pPr>
        <w:pStyle w:val="Heading2"/>
        <w:rPr>
          <w:rtl/>
        </w:rPr>
      </w:pPr>
      <w:r w:rsidRPr="146042CC">
        <w:rPr>
          <w:rtl/>
        </w:rPr>
        <w:lastRenderedPageBreak/>
        <w:t xml:space="preserve">חלק </w:t>
      </w:r>
      <w:r>
        <w:rPr>
          <w:rFonts w:hint="cs"/>
          <w:rtl/>
        </w:rPr>
        <w:t>ט</w:t>
      </w:r>
      <w:r w:rsidRPr="146042CC">
        <w:rPr>
          <w:rtl/>
        </w:rPr>
        <w:t xml:space="preserve">' – </w:t>
      </w:r>
      <w:r>
        <w:rPr>
          <w:rFonts w:hint="cs"/>
          <w:rtl/>
        </w:rPr>
        <w:t xml:space="preserve">מימוש האלג׳ </w:t>
      </w:r>
      <w:r>
        <w:t>Anytime A*</w:t>
      </w:r>
      <w:r>
        <w:rPr>
          <w:rFonts w:hint="cs"/>
          <w:rtl/>
        </w:rPr>
        <w:t xml:space="preserve"> והרצתו</w:t>
      </w:r>
    </w:p>
    <w:p w14:paraId="0AC1B965" w14:textId="097A7D55" w:rsidR="00655AB1" w:rsidRDefault="00655AB1" w:rsidP="00655AB1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 w:hint="cs"/>
          <w:rtl/>
        </w:rPr>
        <w:t>רטוב</w:t>
      </w:r>
    </w:p>
    <w:p w14:paraId="44F209D2" w14:textId="3B26E44B" w:rsidR="00655AB1" w:rsidRPr="007738DB" w:rsidRDefault="00655AB1" w:rsidP="00655AB1">
      <w:pPr>
        <w:pStyle w:val="ListParagraph"/>
        <w:numPr>
          <w:ilvl w:val="0"/>
          <w:numId w:val="24"/>
        </w:numPr>
        <w:spacing w:line="259" w:lineRule="auto"/>
        <w:rPr>
          <w:rtl/>
        </w:rPr>
      </w:pPr>
      <w:r>
        <w:rPr>
          <w:rFonts w:hint="cs"/>
          <w:rtl/>
        </w:rPr>
        <w:t>רטוב</w:t>
      </w:r>
    </w:p>
    <w:p w14:paraId="146F84A0" w14:textId="77777777" w:rsidR="00655AB1" w:rsidRDefault="00655AB1" w:rsidP="00655AB1">
      <w:pPr>
        <w:bidi w:val="0"/>
        <w:spacing w:line="259" w:lineRule="auto"/>
        <w:rPr>
          <w:rtl/>
        </w:rPr>
      </w:pPr>
    </w:p>
    <w:p w14:paraId="153F9E9B" w14:textId="77777777" w:rsidR="00655AB1" w:rsidRDefault="00655AB1" w:rsidP="00655AB1">
      <w:pPr>
        <w:bidi w:val="0"/>
        <w:spacing w:line="259" w:lineRule="auto"/>
        <w:rPr>
          <w:rFonts w:asciiTheme="majorHAnsi" w:eastAsiaTheme="majorEastAsia" w:hAnsiTheme="majorHAnsi"/>
          <w:bCs/>
          <w:color w:val="2F5496" w:themeColor="accent1" w:themeShade="BF"/>
          <w:sz w:val="26"/>
          <w:szCs w:val="22"/>
          <w:rtl/>
        </w:rPr>
      </w:pPr>
      <w:r>
        <w:rPr>
          <w:rtl/>
        </w:rPr>
        <w:br w:type="page"/>
      </w:r>
    </w:p>
    <w:p w14:paraId="44B467CA" w14:textId="1D460D57" w:rsidR="00655AB1" w:rsidRDefault="00655AB1" w:rsidP="00655AB1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חלק י' </w:t>
      </w:r>
      <w:r>
        <w:rPr>
          <w:rtl/>
        </w:rPr>
        <w:t>–</w:t>
      </w:r>
      <w:r>
        <w:rPr>
          <w:rFonts w:hint="cs"/>
          <w:rtl/>
        </w:rPr>
        <w:t xml:space="preserve"> שאלה תאורטית (12 נק' יבש)</w:t>
      </w:r>
    </w:p>
    <w:p w14:paraId="57FE9529" w14:textId="7A63E839" w:rsidR="00655AB1" w:rsidRPr="00553B70" w:rsidRDefault="00655AB1" w:rsidP="00655AB1">
      <w:pPr>
        <w:rPr>
          <w:u w:val="single"/>
          <w:rtl/>
        </w:rPr>
      </w:pPr>
      <w:r w:rsidRPr="00553B70">
        <w:rPr>
          <w:rFonts w:hint="cs"/>
          <w:u w:val="single"/>
          <w:rtl/>
        </w:rPr>
        <w:t>סעיף (א)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1 נק' יבש</w:t>
      </w:r>
    </w:p>
    <w:p w14:paraId="648A4FA3" w14:textId="2CEAA92D" w:rsidR="00CD21BE" w:rsidRDefault="00CD21BE" w:rsidP="00CD21BE">
      <w:pPr>
        <w:rPr>
          <w:color w:val="FF0000"/>
        </w:rPr>
      </w:pPr>
      <w:r>
        <w:rPr>
          <w:color w:val="FF0000"/>
        </w:rPr>
        <w:t>IDA</w:t>
      </w:r>
      <w:r>
        <w:rPr>
          <w:color w:val="FF0000"/>
          <w:rtl/>
        </w:rPr>
        <w:t xml:space="preserve">* תופס פחות זכרון בזמן הריצה. ליתר דיוק ( </w:t>
      </w:r>
      <w:r>
        <w:rPr>
          <w:color w:val="FF0000"/>
        </w:rPr>
        <w:t>O( bd</w:t>
      </w:r>
      <w:r>
        <w:rPr>
          <w:color w:val="FF0000"/>
          <w:rtl/>
        </w:rPr>
        <w:t xml:space="preserve">  כאשר </w:t>
      </w:r>
      <w:r>
        <w:rPr>
          <w:color w:val="FF0000"/>
        </w:rPr>
        <w:t>b</w:t>
      </w:r>
      <w:r>
        <w:rPr>
          <w:color w:val="FF0000"/>
          <w:rtl/>
        </w:rPr>
        <w:t xml:space="preserve"> הוא </w:t>
      </w:r>
      <w:r>
        <w:rPr>
          <w:color w:val="FF0000"/>
          <w:highlight w:val="white"/>
        </w:rPr>
        <w:t>branching factor</w:t>
      </w:r>
      <w:r>
        <w:rPr>
          <w:color w:val="FF0000"/>
          <w:highlight w:val="white"/>
          <w:rtl/>
        </w:rPr>
        <w:t xml:space="preserve"> ו </w:t>
      </w:r>
      <w:r>
        <w:rPr>
          <w:color w:val="FF0000"/>
          <w:highlight w:val="white"/>
        </w:rPr>
        <w:t>d</w:t>
      </w:r>
      <w:r>
        <w:rPr>
          <w:color w:val="FF0000"/>
          <w:highlight w:val="white"/>
          <w:rtl/>
        </w:rPr>
        <w:t xml:space="preserve"> הוא </w:t>
      </w:r>
      <w:r>
        <w:rPr>
          <w:b/>
          <w:color w:val="FF0000"/>
          <w:highlight w:val="white"/>
          <w:rtl/>
        </w:rPr>
        <w:t>עומק</w:t>
      </w:r>
      <w:r>
        <w:rPr>
          <w:color w:val="FF0000"/>
          <w:highlight w:val="white"/>
          <w:rtl/>
        </w:rPr>
        <w:t xml:space="preserve"> העץ. בעוד שב</w:t>
      </w:r>
      <w:r>
        <w:rPr>
          <w:color w:val="FF0000"/>
          <w:highlight w:val="white"/>
        </w:rPr>
        <w:t>A</w:t>
      </w:r>
      <w:r>
        <w:rPr>
          <w:color w:val="FF0000"/>
          <w:highlight w:val="white"/>
          <w:rtl/>
        </w:rPr>
        <w:t>* צריכת הזכרון פרופורצינלית למס הצמתים שנוצרו.</w:t>
      </w:r>
    </w:p>
    <w:p w14:paraId="7A6A8CA9" w14:textId="20FDB75E" w:rsidR="00655AB1" w:rsidRPr="00862C02" w:rsidRDefault="00655AB1" w:rsidP="00655AB1">
      <w:pPr>
        <w:rPr>
          <w:u w:val="single"/>
          <w:rtl/>
        </w:rPr>
      </w:pPr>
      <w:r w:rsidRPr="00862C02">
        <w:rPr>
          <w:rFonts w:hint="cs"/>
          <w:u w:val="single"/>
          <w:rtl/>
        </w:rPr>
        <w:t>סעיף (ב)</w:t>
      </w:r>
      <w:r>
        <w:rPr>
          <w:rFonts w:hint="cs"/>
          <w:u w:val="single"/>
          <w:rtl/>
        </w:rPr>
        <w:t xml:space="preserve">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5 נק' יבש</w:t>
      </w:r>
    </w:p>
    <w:p w14:paraId="64A33451" w14:textId="01D6EA39" w:rsidR="00655AB1" w:rsidRDefault="00655AB1" w:rsidP="00655AB1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hint="cs"/>
          <w:rtl/>
        </w:rPr>
        <w:t xml:space="preserve">(1 נק' יבש) </w:t>
      </w:r>
      <w:r w:rsidR="00BC05BC">
        <w:rPr>
          <w:rtl/>
        </w:rPr>
        <w:br/>
      </w:r>
    </w:p>
    <w:p w14:paraId="76DC0642" w14:textId="2339957B" w:rsidR="00BC05BC" w:rsidRDefault="00BC05BC" w:rsidP="00BC0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FF0000"/>
        </w:rPr>
      </w:pPr>
      <w:r>
        <w:rPr>
          <w:color w:val="FF0000"/>
          <w:rtl/>
        </w:rPr>
        <w:t>זמן ריצה</w:t>
      </w:r>
      <w:r>
        <w:rPr>
          <w:color w:val="FF0000"/>
          <w:rtl/>
        </w:rPr>
        <w:br/>
      </w:r>
    </w:p>
    <w:p w14:paraId="641AEA41" w14:textId="64632CB2" w:rsidR="00655AB1" w:rsidRDefault="00655AB1" w:rsidP="007D164F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hint="cs"/>
          <w:rtl/>
        </w:rPr>
        <w:t xml:space="preserve">(2 נק' יבש) </w:t>
      </w:r>
      <w:r w:rsidR="00BC05BC">
        <w:rPr>
          <w:rtl/>
        </w:rPr>
        <w:br/>
      </w:r>
    </w:p>
    <w:p w14:paraId="320292D1" w14:textId="126AB8A7" w:rsidR="00CD21BE" w:rsidRDefault="00CD21BE" w:rsidP="00CD21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FF0000"/>
        </w:rPr>
      </w:pPr>
      <w:r>
        <w:rPr>
          <w:color w:val="FF0000"/>
          <w:rtl/>
        </w:rPr>
        <w:t xml:space="preserve">כי </w:t>
      </w:r>
      <w:r>
        <w:rPr>
          <w:color w:val="FF0000"/>
        </w:rPr>
        <w:t>IDA</w:t>
      </w:r>
      <w:r>
        <w:rPr>
          <w:color w:val="FF0000"/>
          <w:rtl/>
        </w:rPr>
        <w:t>* לא שומר מבנה נתונים של צמתים שכבר ביקרו בהם , ולכן יכול להיווצר מצב שאלגוריתם מבקר שוב ושוב באותה צומת מבלי לדעת שביקר בו בעבר.</w:t>
      </w:r>
      <w:r w:rsidR="00BC05BC">
        <w:rPr>
          <w:color w:val="FF0000"/>
          <w:rtl/>
        </w:rPr>
        <w:br/>
      </w:r>
    </w:p>
    <w:p w14:paraId="79B83203" w14:textId="4F50A28E" w:rsidR="007D164F" w:rsidRDefault="00655AB1" w:rsidP="007D164F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hint="cs"/>
          <w:rtl/>
        </w:rPr>
        <w:t xml:space="preserve">(2 נק' יבש) </w:t>
      </w:r>
      <w:r w:rsidR="007D164F">
        <w:rPr>
          <w:rtl/>
        </w:rPr>
        <w:br/>
      </w:r>
    </w:p>
    <w:p w14:paraId="39AEEAA0" w14:textId="05858F9B" w:rsidR="00CD21BE" w:rsidRDefault="00CD21BE" w:rsidP="00CD21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FF0000"/>
        </w:rPr>
      </w:pPr>
      <w:r>
        <w:rPr>
          <w:color w:val="FF0000"/>
          <w:rtl/>
        </w:rPr>
        <w:t>לא. ראש</w:t>
      </w:r>
      <w:r w:rsidR="001F2707">
        <w:rPr>
          <w:rFonts w:hint="cs"/>
          <w:color w:val="FF0000"/>
          <w:rtl/>
        </w:rPr>
        <w:t>ית</w:t>
      </w:r>
      <w:r>
        <w:rPr>
          <w:color w:val="FF0000"/>
          <w:rtl/>
        </w:rPr>
        <w:t xml:space="preserve">  מכיוון ש </w:t>
      </w:r>
      <w:r>
        <w:rPr>
          <w:color w:val="FF0000"/>
        </w:rPr>
        <w:t>IDDFS</w:t>
      </w:r>
      <w:r>
        <w:rPr>
          <w:color w:val="FF0000"/>
          <w:rtl/>
        </w:rPr>
        <w:t xml:space="preserve"> לא קביל בעוד ש </w:t>
      </w:r>
      <w:r>
        <w:rPr>
          <w:color w:val="FF0000"/>
        </w:rPr>
        <w:t>BFS</w:t>
      </w:r>
      <w:r>
        <w:rPr>
          <w:color w:val="FF0000"/>
          <w:rtl/>
        </w:rPr>
        <w:t xml:space="preserve"> כן קביל.  לעומת  </w:t>
      </w:r>
      <w:r>
        <w:rPr>
          <w:color w:val="FF0000"/>
        </w:rPr>
        <w:t>A</w:t>
      </w:r>
      <w:r>
        <w:rPr>
          <w:color w:val="FF0000"/>
          <w:rtl/>
        </w:rPr>
        <w:t xml:space="preserve">* וגם </w:t>
      </w:r>
      <w:r>
        <w:rPr>
          <w:color w:val="FF0000"/>
        </w:rPr>
        <w:t>IDA</w:t>
      </w:r>
      <w:r>
        <w:rPr>
          <w:color w:val="FF0000"/>
          <w:rtl/>
        </w:rPr>
        <w:t xml:space="preserve">* ששניהם קבילים. בנוסף </w:t>
      </w:r>
      <w:r>
        <w:rPr>
          <w:color w:val="FF0000"/>
        </w:rPr>
        <w:t>IDDFS</w:t>
      </w:r>
      <w:r>
        <w:rPr>
          <w:color w:val="FF0000"/>
          <w:rtl/>
        </w:rPr>
        <w:t xml:space="preserve"> מגדיל את עומק החיפוש כל פעם ב 1 מה שלא מובטח ב </w:t>
      </w:r>
      <w:r>
        <w:rPr>
          <w:color w:val="FF0000"/>
        </w:rPr>
        <w:t>IDA</w:t>
      </w:r>
      <w:r>
        <w:rPr>
          <w:color w:val="FF0000"/>
          <w:rtl/>
        </w:rPr>
        <w:t>*.</w:t>
      </w:r>
    </w:p>
    <w:p w14:paraId="6F8E1B01" w14:textId="56CD0616" w:rsidR="00CD21BE" w:rsidRPr="00CD21BE" w:rsidRDefault="00CD21BE" w:rsidP="00CD21BE">
      <w:pPr>
        <w:pStyle w:val="ListParagraph"/>
        <w:spacing w:after="0" w:line="240" w:lineRule="auto"/>
        <w:ind w:left="1080"/>
        <w:rPr>
          <w:rFonts w:hint="cs"/>
          <w:rtl/>
        </w:rPr>
      </w:pPr>
    </w:p>
    <w:p w14:paraId="3AA8D31F" w14:textId="0C60CFF6" w:rsidR="007D164F" w:rsidRDefault="007D164F" w:rsidP="007D164F">
      <w:pPr>
        <w:pStyle w:val="ListParagraph"/>
        <w:spacing w:after="0" w:line="240" w:lineRule="auto"/>
        <w:ind w:left="1080"/>
        <w:rPr>
          <w:rtl/>
        </w:rPr>
      </w:pPr>
    </w:p>
    <w:p w14:paraId="47EFFD38" w14:textId="435F12B6" w:rsidR="007D164F" w:rsidRPr="00A80CBB" w:rsidRDefault="007D164F" w:rsidP="007D164F">
      <w:pPr>
        <w:pStyle w:val="ListParagraph"/>
        <w:spacing w:after="0" w:line="240" w:lineRule="auto"/>
        <w:ind w:left="1080"/>
        <w:rPr>
          <w:rtl/>
        </w:rPr>
      </w:pPr>
    </w:p>
    <w:p w14:paraId="6229165D" w14:textId="6998A300" w:rsidR="00655AB1" w:rsidRPr="004D6F4B" w:rsidRDefault="00655AB1" w:rsidP="007D164F">
      <w:pPr>
        <w:rPr>
          <w:rFonts w:eastAsiaTheme="minorEastAsia"/>
          <w:i/>
        </w:rPr>
      </w:pPr>
      <w:r>
        <w:rPr>
          <w:rFonts w:hint="cs"/>
          <w:rtl/>
        </w:rPr>
        <w:t xml:space="preserve">בהמשך השאלה נבחן וריאציה לאלג׳ </w:t>
      </w:r>
      <w:r>
        <w:t>IDA*</w:t>
      </w:r>
      <w:r>
        <w:rPr>
          <w:rFonts w:hint="cs"/>
          <w:rtl/>
        </w:rPr>
        <w:t xml:space="preserve"> שמטרתה להתמודד עם הבעיה עליה נשאלתם בסעיף ב׳, תוך הקרבה של איכות הפתרון.</w:t>
      </w:r>
      <w:r>
        <w:rPr>
          <w:rFonts w:eastAsiaTheme="minorEastAsia" w:hint="cs"/>
          <w:rtl/>
        </w:rPr>
        <w:t xml:space="preserve"> </w:t>
      </w:r>
    </w:p>
    <w:p w14:paraId="5D4BC5C0" w14:textId="77777777" w:rsidR="00655AB1" w:rsidRPr="00F577F8" w:rsidRDefault="00655AB1" w:rsidP="00655AB1">
      <w:pPr>
        <w:rPr>
          <w:rFonts w:eastAsiaTheme="minorEastAsia"/>
          <w:u w:val="single"/>
          <w:rtl/>
        </w:rPr>
      </w:pPr>
      <w:r w:rsidRPr="00F577F8">
        <w:rPr>
          <w:rFonts w:eastAsiaTheme="minorEastAsia" w:hint="cs"/>
          <w:u w:val="single"/>
          <w:rtl/>
        </w:rPr>
        <w:t>סעיף (</w:t>
      </w:r>
      <w:r>
        <w:rPr>
          <w:rFonts w:eastAsiaTheme="minorEastAsia" w:hint="cs"/>
          <w:u w:val="single"/>
          <w:rtl/>
        </w:rPr>
        <w:t>ג</w:t>
      </w:r>
      <w:r w:rsidRPr="00F577F8">
        <w:rPr>
          <w:rFonts w:eastAsiaTheme="minorEastAsia" w:hint="cs"/>
          <w:u w:val="single"/>
          <w:rtl/>
        </w:rPr>
        <w:t>)</w:t>
      </w:r>
      <w:r>
        <w:rPr>
          <w:rFonts w:eastAsiaTheme="minorEastAsia" w:hint="cs"/>
          <w:u w:val="single"/>
          <w:rtl/>
        </w:rPr>
        <w:t xml:space="preserve"> </w:t>
      </w:r>
      <w:r>
        <w:rPr>
          <w:rFonts w:eastAsiaTheme="minorEastAsia"/>
          <w:u w:val="single"/>
          <w:rtl/>
        </w:rPr>
        <w:t>–</w:t>
      </w:r>
      <w:r>
        <w:rPr>
          <w:rFonts w:eastAsiaTheme="minorEastAsia" w:hint="cs"/>
          <w:u w:val="single"/>
          <w:rtl/>
        </w:rPr>
        <w:t xml:space="preserve"> 6 נק' יבש</w:t>
      </w:r>
    </w:p>
    <w:p w14:paraId="5826CA7A" w14:textId="5F784162" w:rsidR="007D164F" w:rsidRDefault="00655AB1" w:rsidP="007D164F">
      <w:pPr>
        <w:pStyle w:val="ListParagraph"/>
        <w:numPr>
          <w:ilvl w:val="0"/>
          <w:numId w:val="19"/>
        </w:numPr>
        <w:spacing w:after="0" w:line="240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(3 נק') </w:t>
      </w:r>
    </w:p>
    <w:p w14:paraId="3E7F194A" w14:textId="28952063" w:rsidR="007D164F" w:rsidRDefault="007D164F" w:rsidP="007D164F">
      <w:pPr>
        <w:pStyle w:val="ListParagraph"/>
        <w:spacing w:after="0" w:line="240" w:lineRule="auto"/>
        <w:ind w:left="1080"/>
        <w:rPr>
          <w:rFonts w:eastAsiaTheme="minorEastAsia"/>
          <w:rtl/>
        </w:rPr>
      </w:pPr>
    </w:p>
    <w:p w14:paraId="5CDCA51E" w14:textId="7F66A080" w:rsidR="007D164F" w:rsidRDefault="007D164F" w:rsidP="007D16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FF0000"/>
        </w:rPr>
      </w:pPr>
      <w:r>
        <w:rPr>
          <w:color w:val="FF0000"/>
          <w:rtl/>
        </w:rPr>
        <w:t xml:space="preserve">תשובה: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K*Q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>(</m:t>
        </m:r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)+1-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Q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>(h(i))</m:t>
        </m:r>
      </m:oMath>
    </w:p>
    <w:p w14:paraId="17B769BC" w14:textId="1011B80B" w:rsidR="007D164F" w:rsidRDefault="007D164F" w:rsidP="007D16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color w:val="FF0000"/>
        </w:rPr>
      </w:pPr>
      <w:r>
        <w:rPr>
          <w:color w:val="FF0000"/>
          <w:rtl/>
        </w:rPr>
        <w:t xml:space="preserve">הסבר: כל עוד מוצאים צמתי עם ערך </w:t>
      </w:r>
      <w:r>
        <w:rPr>
          <w:color w:val="FF0000"/>
        </w:rPr>
        <w:t>f</w:t>
      </w:r>
      <w:r>
        <w:rPr>
          <w:color w:val="FF0000"/>
          <w:rtl/>
        </w:rPr>
        <w:t xml:space="preserve"> קטן מ </w:t>
      </w:r>
      <w:r>
        <w:rPr>
          <w:color w:val="FF0000"/>
        </w:rPr>
        <w:t>f-limit</w:t>
      </w:r>
      <w:r>
        <w:rPr>
          <w:color w:val="FF0000"/>
          <w:rtl/>
        </w:rPr>
        <w:t xml:space="preserve"> , ממשיכים לפתח את הצמתים התואמים.אחרת , מגדילים את </w:t>
      </w:r>
      <w:r>
        <w:rPr>
          <w:color w:val="FF0000"/>
        </w:rPr>
        <w:t>f-limit</w:t>
      </w:r>
      <w:r>
        <w:rPr>
          <w:color w:val="FF0000"/>
          <w:rtl/>
        </w:rPr>
        <w:t xml:space="preserve"> ב 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k</m:t>
            </m:r>
          </m:den>
        </m:f>
      </m:oMath>
      <w:r>
        <w:rPr>
          <w:rFonts w:eastAsiaTheme="minorEastAsia" w:hint="cs"/>
          <w:color w:val="FF0000"/>
          <w:rtl/>
        </w:rPr>
        <w:t xml:space="preserve"> </w:t>
      </w:r>
      <w:r>
        <w:rPr>
          <w:rFonts w:hint="cs"/>
          <w:color w:val="FF0000"/>
          <w:rtl/>
        </w:rPr>
        <w:t>כ</w:t>
      </w:r>
      <w:r>
        <w:rPr>
          <w:color w:val="FF0000"/>
          <w:rtl/>
        </w:rPr>
        <w:t xml:space="preserve">ל עוד אין פתרון , לכן בסה"כ נקבל כי הערך המקסימלי של </w:t>
      </w:r>
      <w:r>
        <w:rPr>
          <w:color w:val="FF0000"/>
        </w:rPr>
        <w:t>f-limit</w:t>
      </w:r>
      <w:r>
        <w:rPr>
          <w:color w:val="FF0000"/>
          <w:rtl/>
        </w:rPr>
        <w:t xml:space="preserve"> הוא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K*Q</m:t>
            </m:r>
          </m:e>
          <m:sub>
            <m:r>
              <w:rPr>
                <w:rFonts w:ascii="Cambria Math" w:hAnsi="Cambria Math"/>
                <w:color w:val="FF0000"/>
              </w:rPr>
              <m:t>k</m:t>
            </m:r>
          </m:sub>
        </m:sSub>
        <m:r>
          <w:rPr>
            <w:rFonts w:ascii="Cambria Math" w:hAnsi="Cambria Math"/>
            <w:color w:val="FF0000"/>
          </w:rPr>
          <m:t>(</m:t>
        </m:r>
        <m:sSubSup>
          <m:sSubSupPr>
            <m:ctrlPr>
              <w:rPr>
                <w:rFonts w:ascii="Cambria Math" w:hAnsi="Cambria Math"/>
                <w:color w:val="FF0000"/>
              </w:rPr>
            </m:ctrlPr>
          </m:sSubSup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s</m:t>
            </m:r>
          </m:sub>
          <m:sup>
            <m:r>
              <w:rPr>
                <w:rFonts w:ascii="Cambria Math" w:hAnsi="Cambria Math"/>
                <w:color w:val="FF0000"/>
              </w:rPr>
              <m:t>*</m:t>
            </m:r>
          </m:sup>
        </m:sSubSup>
        <m:r>
          <w:rPr>
            <w:rFonts w:ascii="Cambria Math" w:hAnsi="Cambria Math"/>
            <w:color w:val="FF0000"/>
          </w:rPr>
          <m:t>)+1</m:t>
        </m:r>
      </m:oMath>
    </w:p>
    <w:p w14:paraId="0E13A362" w14:textId="187F5376" w:rsidR="007D164F" w:rsidRPr="007D164F" w:rsidRDefault="007D164F" w:rsidP="007D164F">
      <w:pPr>
        <w:pStyle w:val="ListParagraph"/>
        <w:spacing w:after="0" w:line="240" w:lineRule="auto"/>
        <w:ind w:left="1080"/>
        <w:rPr>
          <w:rFonts w:eastAsiaTheme="minorEastAsia"/>
          <w:rtl/>
        </w:rPr>
      </w:pPr>
    </w:p>
    <w:p w14:paraId="2FB8B474" w14:textId="3AE6E6AA" w:rsidR="007D164F" w:rsidRDefault="007D164F" w:rsidP="007D164F">
      <w:pPr>
        <w:pStyle w:val="ListParagraph"/>
        <w:spacing w:after="0" w:line="240" w:lineRule="auto"/>
        <w:ind w:left="1080"/>
        <w:rPr>
          <w:rFonts w:eastAsiaTheme="minorEastAsia"/>
        </w:rPr>
      </w:pPr>
    </w:p>
    <w:p w14:paraId="260ED611" w14:textId="0140AA24" w:rsidR="00655AB1" w:rsidRPr="007D164F" w:rsidRDefault="00655AB1" w:rsidP="007D164F">
      <w:pPr>
        <w:pStyle w:val="ListParagraph"/>
        <w:numPr>
          <w:ilvl w:val="0"/>
          <w:numId w:val="19"/>
        </w:numPr>
        <w:spacing w:after="0" w:line="240" w:lineRule="auto"/>
      </w:pPr>
      <w:r>
        <w:rPr>
          <w:rFonts w:eastAsiaTheme="minorEastAsia" w:hint="cs"/>
          <w:rtl/>
        </w:rPr>
        <w:t xml:space="preserve">(3 נק') </w:t>
      </w:r>
    </w:p>
    <w:p w14:paraId="13858957" w14:textId="04F28C20" w:rsidR="007D164F" w:rsidRDefault="007D164F" w:rsidP="007D164F">
      <w:pPr>
        <w:pStyle w:val="ListParagraph"/>
        <w:spacing w:after="0" w:line="240" w:lineRule="auto"/>
        <w:ind w:left="1080"/>
        <w:rPr>
          <w:rFonts w:ascii="Calibri" w:hAnsi="Calibri" w:cs="Calibri"/>
          <w:color w:val="FF0000"/>
          <w:rtl/>
        </w:rPr>
      </w:pPr>
    </w:p>
    <w:p w14:paraId="2E5689C8" w14:textId="77777777" w:rsidR="007D164F" w:rsidRPr="007D164F" w:rsidRDefault="007D164F" w:rsidP="007D164F">
      <w:pPr>
        <w:spacing w:line="259" w:lineRule="auto"/>
        <w:ind w:left="1080"/>
        <w:rPr>
          <w:rFonts w:eastAsiaTheme="minorEastAsia"/>
          <w:color w:val="FF0000"/>
        </w:rPr>
      </w:pPr>
      <w:r w:rsidRPr="007D164F">
        <w:rPr>
          <w:rFonts w:eastAsiaTheme="minorEastAsia"/>
          <w:color w:val="FF0000"/>
          <w:rtl/>
        </w:rPr>
        <w:t xml:space="preserve">חסם עליון כנ"ל הוא  </w:t>
      </w:r>
      <m:oMath>
        <m:f>
          <m:fPr>
            <m:ctrlPr>
              <w:rPr>
                <w:rFonts w:ascii="Cambria Math" w:eastAsiaTheme="minorEastAsia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k</m:t>
            </m:r>
          </m:den>
        </m:f>
      </m:oMath>
      <w:r w:rsidRPr="007D164F">
        <w:rPr>
          <w:rFonts w:eastAsiaTheme="minorEastAsia"/>
          <w:color w:val="FF0000"/>
          <w:rtl/>
        </w:rPr>
        <w:t xml:space="preserve"> כיוןון שכל מסלול נבדק בקפיצה של </w:t>
      </w:r>
      <m:oMath>
        <m:f>
          <m:fPr>
            <m:ctrlPr>
              <w:rPr>
                <w:rFonts w:ascii="Cambria Math" w:eastAsiaTheme="minorEastAsia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k</m:t>
            </m:r>
          </m:den>
        </m:f>
      </m:oMath>
      <w:r w:rsidRPr="007D164F">
        <w:rPr>
          <w:rFonts w:eastAsiaTheme="minorEastAsia"/>
          <w:color w:val="FF0000"/>
          <w:rtl/>
        </w:rPr>
        <w:t xml:space="preserve">  ולכן ערך אפסילון המקסימלי הוא </w:t>
      </w:r>
      <m:oMath>
        <m:f>
          <m:fPr>
            <m:ctrlPr>
              <w:rPr>
                <w:rFonts w:ascii="Cambria Math" w:eastAsiaTheme="minorEastAsia" w:hAnsi="Cambria Math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FF0000"/>
              </w:rPr>
              <m:t>k</m:t>
            </m:r>
          </m:den>
        </m:f>
      </m:oMath>
    </w:p>
    <w:p w14:paraId="67F65FF8" w14:textId="6E37838E" w:rsidR="007D164F" w:rsidRPr="007D164F" w:rsidRDefault="007D164F" w:rsidP="007D164F">
      <w:pPr>
        <w:pStyle w:val="ListParagraph"/>
        <w:spacing w:after="0" w:line="240" w:lineRule="auto"/>
        <w:ind w:left="1080"/>
        <w:rPr>
          <w:rtl/>
        </w:rPr>
      </w:pPr>
    </w:p>
    <w:p w14:paraId="2E0319AB" w14:textId="12D0D607" w:rsidR="00655AB1" w:rsidRPr="00C73119" w:rsidRDefault="00655AB1" w:rsidP="00655AB1">
      <w:pPr>
        <w:bidi w:val="0"/>
        <w:spacing w:line="259" w:lineRule="auto"/>
        <w:rPr>
          <w:rFonts w:ascii="Tahoma" w:eastAsiaTheme="majorEastAsia" w:hAnsi="Tahoma"/>
          <w:b/>
          <w:bCs/>
          <w:color w:val="2F5496" w:themeColor="accent1" w:themeShade="BF"/>
          <w:sz w:val="28"/>
          <w:szCs w:val="28"/>
        </w:rPr>
      </w:pPr>
    </w:p>
    <w:p w14:paraId="47FC7C4E" w14:textId="12CE348C" w:rsidR="00655AB1" w:rsidRDefault="005056F5" w:rsidP="00655AB1">
      <w:pPr>
        <w:spacing w:line="276" w:lineRule="auto"/>
        <w:jc w:val="both"/>
        <w:rPr>
          <w:rFonts w:ascii="Tahoma" w:hAnsi="Tahoma"/>
          <w:rtl/>
        </w:rPr>
      </w:pPr>
      <w:r w:rsidRPr="005056F5">
        <w:rPr>
          <w:rFonts w:ascii="Tahoma" w:hAnsi="Tahoma"/>
          <w:rtl/>
        </w:rPr>
        <w:drawing>
          <wp:anchor distT="0" distB="0" distL="114300" distR="114300" simplePos="0" relativeHeight="251660288" behindDoc="0" locked="0" layoutInCell="1" allowOverlap="1" wp14:anchorId="58ECB99C" wp14:editId="03050155">
            <wp:simplePos x="0" y="0"/>
            <wp:positionH relativeFrom="column">
              <wp:posOffset>1852295</wp:posOffset>
            </wp:positionH>
            <wp:positionV relativeFrom="paragraph">
              <wp:posOffset>108902</wp:posOffset>
            </wp:positionV>
            <wp:extent cx="2086292" cy="2594222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92" cy="259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9853E" w14:textId="77777777" w:rsidR="00655AB1" w:rsidRDefault="00655AB1" w:rsidP="00655AB1">
      <w:pPr>
        <w:spacing w:line="259" w:lineRule="auto"/>
        <w:rPr>
          <w:rFonts w:ascii="Tahoma" w:eastAsiaTheme="majorEastAsia" w:hAnsi="Tahoma"/>
          <w:b/>
          <w:bCs/>
          <w:color w:val="2F5496" w:themeColor="accent1" w:themeShade="BF"/>
          <w:sz w:val="28"/>
          <w:szCs w:val="28"/>
          <w:rtl/>
        </w:rPr>
      </w:pPr>
    </w:p>
    <w:p w14:paraId="05B96B40" w14:textId="77777777" w:rsidR="00655AB1" w:rsidRDefault="00655AB1"/>
    <w:sectPr w:rsidR="00655AB1" w:rsidSect="00655AB1">
      <w:headerReference w:type="default" r:id="rId15"/>
      <w:footerReference w:type="default" r:id="rId16"/>
      <w:pgSz w:w="11906" w:h="16838"/>
      <w:pgMar w:top="990" w:right="1800" w:bottom="81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B9714" w14:textId="77777777" w:rsidR="00122B3E" w:rsidRDefault="00122B3E">
      <w:pPr>
        <w:spacing w:after="0" w:line="240" w:lineRule="auto"/>
      </w:pPr>
      <w:r>
        <w:separator/>
      </w:r>
    </w:p>
  </w:endnote>
  <w:endnote w:type="continuationSeparator" w:id="0">
    <w:p w14:paraId="3F965312" w14:textId="77777777" w:rsidR="00122B3E" w:rsidRDefault="0012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D9798" w14:textId="77777777" w:rsidR="00243847" w:rsidRDefault="00243847" w:rsidP="001036C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6DB2E" w14:textId="77777777" w:rsidR="00122B3E" w:rsidRDefault="00122B3E">
      <w:pPr>
        <w:spacing w:after="0" w:line="240" w:lineRule="auto"/>
      </w:pPr>
      <w:r>
        <w:separator/>
      </w:r>
    </w:p>
  </w:footnote>
  <w:footnote w:type="continuationSeparator" w:id="0">
    <w:p w14:paraId="4C33B4E4" w14:textId="77777777" w:rsidR="00122B3E" w:rsidRDefault="00122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5F1DE" w14:textId="77777777" w:rsidR="00243847" w:rsidRDefault="00243847" w:rsidP="001036C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F168F"/>
    <w:multiLevelType w:val="hybridMultilevel"/>
    <w:tmpl w:val="52BA025A"/>
    <w:lvl w:ilvl="0" w:tplc="DF54551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7139F"/>
    <w:multiLevelType w:val="hybridMultilevel"/>
    <w:tmpl w:val="E14A7514"/>
    <w:lvl w:ilvl="0" w:tplc="2D7C3B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A7007"/>
    <w:multiLevelType w:val="hybridMultilevel"/>
    <w:tmpl w:val="DCC2BBE8"/>
    <w:lvl w:ilvl="0" w:tplc="BEDEF7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F793BC1"/>
    <w:multiLevelType w:val="hybridMultilevel"/>
    <w:tmpl w:val="CFBA954C"/>
    <w:lvl w:ilvl="0" w:tplc="FFFFFFFF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419EF"/>
    <w:multiLevelType w:val="hybridMultilevel"/>
    <w:tmpl w:val="5C163C5E"/>
    <w:lvl w:ilvl="0" w:tplc="6B60B13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lang w:bidi="he-IL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740A7"/>
    <w:multiLevelType w:val="hybridMultilevel"/>
    <w:tmpl w:val="D590A792"/>
    <w:lvl w:ilvl="0" w:tplc="DF54551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0394"/>
    <w:multiLevelType w:val="hybridMultilevel"/>
    <w:tmpl w:val="D1DE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20873"/>
    <w:multiLevelType w:val="hybridMultilevel"/>
    <w:tmpl w:val="842CF440"/>
    <w:lvl w:ilvl="0" w:tplc="DF54551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417554"/>
    <w:multiLevelType w:val="hybridMultilevel"/>
    <w:tmpl w:val="DCC2BBE8"/>
    <w:lvl w:ilvl="0" w:tplc="BEDEF7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EBD53A4"/>
    <w:multiLevelType w:val="hybridMultilevel"/>
    <w:tmpl w:val="52BA025A"/>
    <w:lvl w:ilvl="0" w:tplc="DF545514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DE5129"/>
    <w:multiLevelType w:val="hybridMultilevel"/>
    <w:tmpl w:val="B25E35E0"/>
    <w:lvl w:ilvl="0" w:tplc="7B2CBC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24F82"/>
    <w:multiLevelType w:val="hybridMultilevel"/>
    <w:tmpl w:val="260E491E"/>
    <w:lvl w:ilvl="0" w:tplc="FFFFFFFF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811CA482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="Tahom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91B64"/>
    <w:multiLevelType w:val="hybridMultilevel"/>
    <w:tmpl w:val="65A6F518"/>
    <w:lvl w:ilvl="0" w:tplc="BEB846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67188"/>
    <w:multiLevelType w:val="hybridMultilevel"/>
    <w:tmpl w:val="43A22334"/>
    <w:lvl w:ilvl="0" w:tplc="FFC284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25F10"/>
    <w:multiLevelType w:val="hybridMultilevel"/>
    <w:tmpl w:val="637044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8C3DA8"/>
    <w:multiLevelType w:val="hybridMultilevel"/>
    <w:tmpl w:val="1344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6720E"/>
    <w:multiLevelType w:val="hybridMultilevel"/>
    <w:tmpl w:val="6A34DCAC"/>
    <w:lvl w:ilvl="0" w:tplc="376C99A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31FDA"/>
    <w:multiLevelType w:val="hybridMultilevel"/>
    <w:tmpl w:val="12CEBCD8"/>
    <w:lvl w:ilvl="0" w:tplc="47F8741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743B88"/>
    <w:multiLevelType w:val="hybridMultilevel"/>
    <w:tmpl w:val="09B8343C"/>
    <w:lvl w:ilvl="0" w:tplc="2D7C3B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804258"/>
    <w:multiLevelType w:val="hybridMultilevel"/>
    <w:tmpl w:val="BFB047D0"/>
    <w:lvl w:ilvl="0" w:tplc="811CA48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="Tahom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36304"/>
    <w:multiLevelType w:val="hybridMultilevel"/>
    <w:tmpl w:val="CFBA954C"/>
    <w:lvl w:ilvl="0" w:tplc="DF54551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86053"/>
    <w:multiLevelType w:val="hybridMultilevel"/>
    <w:tmpl w:val="CFBA954C"/>
    <w:lvl w:ilvl="0" w:tplc="DF54551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E02937"/>
    <w:multiLevelType w:val="hybridMultilevel"/>
    <w:tmpl w:val="AC1AF4FA"/>
    <w:lvl w:ilvl="0" w:tplc="BFCEF00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18"/>
      </w:rPr>
    </w:lvl>
    <w:lvl w:ilvl="1" w:tplc="811CA482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="Tahom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41547"/>
    <w:multiLevelType w:val="hybridMultilevel"/>
    <w:tmpl w:val="43A22334"/>
    <w:lvl w:ilvl="0" w:tplc="FFC284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947E92"/>
    <w:multiLevelType w:val="hybridMultilevel"/>
    <w:tmpl w:val="13449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6"/>
  </w:num>
  <w:num w:numId="4">
    <w:abstractNumId w:val="22"/>
  </w:num>
  <w:num w:numId="5">
    <w:abstractNumId w:val="0"/>
  </w:num>
  <w:num w:numId="6">
    <w:abstractNumId w:val="5"/>
  </w:num>
  <w:num w:numId="7">
    <w:abstractNumId w:val="9"/>
  </w:num>
  <w:num w:numId="8">
    <w:abstractNumId w:val="16"/>
  </w:num>
  <w:num w:numId="9">
    <w:abstractNumId w:val="7"/>
  </w:num>
  <w:num w:numId="10">
    <w:abstractNumId w:val="20"/>
  </w:num>
  <w:num w:numId="11">
    <w:abstractNumId w:val="21"/>
  </w:num>
  <w:num w:numId="12">
    <w:abstractNumId w:val="3"/>
  </w:num>
  <w:num w:numId="13">
    <w:abstractNumId w:val="11"/>
  </w:num>
  <w:num w:numId="14">
    <w:abstractNumId w:val="2"/>
  </w:num>
  <w:num w:numId="15">
    <w:abstractNumId w:val="8"/>
  </w:num>
  <w:num w:numId="16">
    <w:abstractNumId w:val="24"/>
  </w:num>
  <w:num w:numId="17">
    <w:abstractNumId w:val="19"/>
  </w:num>
  <w:num w:numId="18">
    <w:abstractNumId w:val="14"/>
  </w:num>
  <w:num w:numId="19">
    <w:abstractNumId w:val="1"/>
  </w:num>
  <w:num w:numId="20">
    <w:abstractNumId w:val="18"/>
  </w:num>
  <w:num w:numId="21">
    <w:abstractNumId w:val="17"/>
  </w:num>
  <w:num w:numId="22">
    <w:abstractNumId w:val="23"/>
  </w:num>
  <w:num w:numId="23">
    <w:abstractNumId w:val="13"/>
  </w:num>
  <w:num w:numId="24">
    <w:abstractNumId w:val="4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AB1"/>
    <w:rsid w:val="00017E65"/>
    <w:rsid w:val="00046FB7"/>
    <w:rsid w:val="000533FD"/>
    <w:rsid w:val="0008261F"/>
    <w:rsid w:val="001036CF"/>
    <w:rsid w:val="00122B3E"/>
    <w:rsid w:val="001A1EEF"/>
    <w:rsid w:val="001A7106"/>
    <w:rsid w:val="001F2707"/>
    <w:rsid w:val="00221366"/>
    <w:rsid w:val="00243847"/>
    <w:rsid w:val="002577D8"/>
    <w:rsid w:val="002656EA"/>
    <w:rsid w:val="00267E50"/>
    <w:rsid w:val="00273C43"/>
    <w:rsid w:val="002C5A42"/>
    <w:rsid w:val="002E5FE7"/>
    <w:rsid w:val="003015DC"/>
    <w:rsid w:val="00301E51"/>
    <w:rsid w:val="003027B3"/>
    <w:rsid w:val="00320692"/>
    <w:rsid w:val="00364B17"/>
    <w:rsid w:val="003D7CDD"/>
    <w:rsid w:val="00477287"/>
    <w:rsid w:val="00480BAD"/>
    <w:rsid w:val="00481529"/>
    <w:rsid w:val="004A5FFD"/>
    <w:rsid w:val="004B3232"/>
    <w:rsid w:val="004F740A"/>
    <w:rsid w:val="00500420"/>
    <w:rsid w:val="005056F5"/>
    <w:rsid w:val="005839CA"/>
    <w:rsid w:val="0059000A"/>
    <w:rsid w:val="005C3CFD"/>
    <w:rsid w:val="00640B47"/>
    <w:rsid w:val="00655AB1"/>
    <w:rsid w:val="006A5CFA"/>
    <w:rsid w:val="006C5F75"/>
    <w:rsid w:val="006D2E19"/>
    <w:rsid w:val="006D2EE0"/>
    <w:rsid w:val="00702EB5"/>
    <w:rsid w:val="007241C4"/>
    <w:rsid w:val="00726BB9"/>
    <w:rsid w:val="0077579C"/>
    <w:rsid w:val="007945AC"/>
    <w:rsid w:val="00797D7C"/>
    <w:rsid w:val="007A144E"/>
    <w:rsid w:val="007C0C8B"/>
    <w:rsid w:val="007D164F"/>
    <w:rsid w:val="007E1664"/>
    <w:rsid w:val="007E216A"/>
    <w:rsid w:val="007E7FBE"/>
    <w:rsid w:val="00870FB7"/>
    <w:rsid w:val="0088077B"/>
    <w:rsid w:val="00895A3D"/>
    <w:rsid w:val="008C7C06"/>
    <w:rsid w:val="008C7DF2"/>
    <w:rsid w:val="008E117C"/>
    <w:rsid w:val="008F354D"/>
    <w:rsid w:val="009048FA"/>
    <w:rsid w:val="00923AF0"/>
    <w:rsid w:val="00964F69"/>
    <w:rsid w:val="009870DF"/>
    <w:rsid w:val="00993EA2"/>
    <w:rsid w:val="009A2588"/>
    <w:rsid w:val="00A22C2C"/>
    <w:rsid w:val="00A866CB"/>
    <w:rsid w:val="00A97460"/>
    <w:rsid w:val="00AA230A"/>
    <w:rsid w:val="00AA4D7E"/>
    <w:rsid w:val="00AA6E5D"/>
    <w:rsid w:val="00AB323D"/>
    <w:rsid w:val="00AC70A4"/>
    <w:rsid w:val="00B62CED"/>
    <w:rsid w:val="00B62EAB"/>
    <w:rsid w:val="00B77942"/>
    <w:rsid w:val="00B77B02"/>
    <w:rsid w:val="00BA62BC"/>
    <w:rsid w:val="00BB266B"/>
    <w:rsid w:val="00BB391D"/>
    <w:rsid w:val="00BC05BC"/>
    <w:rsid w:val="00BD2D7B"/>
    <w:rsid w:val="00C83AE4"/>
    <w:rsid w:val="00CD21BE"/>
    <w:rsid w:val="00CD4755"/>
    <w:rsid w:val="00D50954"/>
    <w:rsid w:val="00D7401E"/>
    <w:rsid w:val="00E05C50"/>
    <w:rsid w:val="00E07C69"/>
    <w:rsid w:val="00E44651"/>
    <w:rsid w:val="00E779C9"/>
    <w:rsid w:val="00EE1FE2"/>
    <w:rsid w:val="00EE7BCA"/>
    <w:rsid w:val="00F043F9"/>
    <w:rsid w:val="00F906AA"/>
    <w:rsid w:val="00FB44AA"/>
    <w:rsid w:val="00FF1076"/>
    <w:rsid w:val="00FF1F03"/>
    <w:rsid w:val="00FF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628E"/>
  <w15:chartTrackingRefBased/>
  <w15:docId w15:val="{1221A233-F6DA-4A4A-8F89-E6D43AE86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AB1"/>
    <w:pPr>
      <w:bidi/>
      <w:spacing w:line="300" w:lineRule="auto"/>
    </w:pPr>
    <w:rPr>
      <w:rFonts w:cs="Tahoma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AB1"/>
    <w:pPr>
      <w:keepNext/>
      <w:keepLines/>
      <w:spacing w:before="240" w:after="0"/>
      <w:outlineLvl w:val="0"/>
    </w:pPr>
    <w:rPr>
      <w:rFonts w:ascii="Tahoma" w:eastAsiaTheme="majorEastAsia" w:hAnsi="Tahoma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AB1"/>
    <w:pPr>
      <w:keepNext/>
      <w:keepLines/>
      <w:spacing w:before="40" w:after="120"/>
      <w:outlineLvl w:val="1"/>
    </w:pPr>
    <w:rPr>
      <w:rFonts w:asciiTheme="majorHAnsi" w:eastAsiaTheme="majorEastAsia" w:hAnsiTheme="majorHAnsi"/>
      <w:bCs/>
      <w:color w:val="2F5496" w:themeColor="accent1" w:themeShade="BF"/>
      <w:sz w:val="26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AB1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4472C4" w:themeColor="accen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AB1"/>
    <w:rPr>
      <w:rFonts w:ascii="Tahoma" w:eastAsiaTheme="majorEastAsia" w:hAnsi="Tahoma" w:cs="Tahoma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55AB1"/>
    <w:rPr>
      <w:rFonts w:asciiTheme="majorHAnsi" w:eastAsiaTheme="majorEastAsia" w:hAnsiTheme="majorHAnsi" w:cs="Tahoma"/>
      <w:bCs/>
      <w:color w:val="2F5496" w:themeColor="accent1" w:themeShade="BF"/>
      <w:sz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55AB1"/>
    <w:rPr>
      <w:rFonts w:asciiTheme="majorHAnsi" w:eastAsiaTheme="majorEastAsia" w:hAnsiTheme="majorHAnsi" w:cs="Tahoma"/>
      <w:color w:val="4472C4" w:themeColor="accent1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55A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5AB1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A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A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AB1"/>
    <w:rPr>
      <w:rFonts w:cs="Tahom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A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AB1"/>
    <w:rPr>
      <w:rFonts w:cs="Tahom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B1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B1"/>
    <w:rPr>
      <w:rFonts w:ascii="Segoe U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655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5A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5AB1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655AB1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5AB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5AB1"/>
    <w:rPr>
      <w:rFonts w:cs="Tahom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655AB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5A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5AB1"/>
    <w:rPr>
      <w:rFonts w:cs="Tahom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55AB1"/>
    <w:rPr>
      <w:vertAlign w:val="superscript"/>
    </w:rPr>
  </w:style>
  <w:style w:type="paragraph" w:styleId="Revision">
    <w:name w:val="Revision"/>
    <w:hidden/>
    <w:uiPriority w:val="99"/>
    <w:semiHidden/>
    <w:rsid w:val="00655AB1"/>
    <w:pPr>
      <w:spacing w:after="0" w:line="240" w:lineRule="auto"/>
    </w:pPr>
    <w:rPr>
      <w:rFonts w:cs="Tahom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55AB1"/>
  </w:style>
  <w:style w:type="paragraph" w:styleId="Header">
    <w:name w:val="header"/>
    <w:basedOn w:val="Normal"/>
    <w:link w:val="HeaderChar"/>
    <w:uiPriority w:val="99"/>
    <w:unhideWhenUsed/>
    <w:rsid w:val="00655AB1"/>
    <w:pPr>
      <w:tabs>
        <w:tab w:val="center" w:pos="4680"/>
        <w:tab w:val="right" w:pos="9360"/>
      </w:tabs>
      <w:spacing w:after="0" w:line="240" w:lineRule="auto"/>
    </w:pPr>
    <w:rPr>
      <w:rFonts w:cstheme="minorBidi"/>
      <w:sz w:val="22"/>
      <w:szCs w:val="22"/>
    </w:rPr>
  </w:style>
  <w:style w:type="character" w:customStyle="1" w:styleId="HeaderChar1">
    <w:name w:val="Header Char1"/>
    <w:basedOn w:val="DefaultParagraphFont"/>
    <w:uiPriority w:val="99"/>
    <w:semiHidden/>
    <w:rsid w:val="00655AB1"/>
    <w:rPr>
      <w:rFonts w:cs="Tahoma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55AB1"/>
  </w:style>
  <w:style w:type="paragraph" w:styleId="Footer">
    <w:name w:val="footer"/>
    <w:basedOn w:val="Normal"/>
    <w:link w:val="FooterChar"/>
    <w:uiPriority w:val="99"/>
    <w:unhideWhenUsed/>
    <w:rsid w:val="00655AB1"/>
    <w:pPr>
      <w:tabs>
        <w:tab w:val="center" w:pos="4680"/>
        <w:tab w:val="right" w:pos="9360"/>
      </w:tabs>
      <w:spacing w:after="0" w:line="240" w:lineRule="auto"/>
    </w:pPr>
    <w:rPr>
      <w:rFonts w:cstheme="minorBidi"/>
      <w:sz w:val="22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655AB1"/>
    <w:rPr>
      <w:rFonts w:cs="Tahoma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55AB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AB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AB1"/>
    <w:rPr>
      <w:rFonts w:ascii="Consolas" w:hAnsi="Consolas" w:cs="Consolas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D16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7496</TotalTime>
  <Pages>12</Pages>
  <Words>2315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Nachmias</dc:creator>
  <cp:keywords/>
  <dc:description/>
  <cp:lastModifiedBy>Ariel Weiss</cp:lastModifiedBy>
  <cp:revision>33</cp:revision>
  <dcterms:created xsi:type="dcterms:W3CDTF">2020-11-27T11:39:00Z</dcterms:created>
  <dcterms:modified xsi:type="dcterms:W3CDTF">2020-12-03T16:23:00Z</dcterms:modified>
</cp:coreProperties>
</file>