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604" w:rsidRPr="008B7363" w:rsidRDefault="00E96D49" w:rsidP="00575604">
      <w:pPr>
        <w:rPr>
          <w:rFonts w:eastAsia="DengXian"/>
          <w:sz w:val="28"/>
          <w:szCs w:val="28"/>
        </w:rPr>
      </w:pPr>
      <w:r w:rsidRPr="008B7363">
        <w:rPr>
          <w:rFonts w:hint="eastAsia"/>
          <w:sz w:val="28"/>
          <w:szCs w:val="28"/>
        </w:rPr>
        <w:t>敏捷報告</w:t>
      </w:r>
      <w:r>
        <w:rPr>
          <w:sz w:val="28"/>
          <w:szCs w:val="28"/>
        </w:rPr>
        <w:t>pp.119-181   2020.03.19</w:t>
      </w:r>
      <w:r w:rsidRPr="008B7363">
        <w:rPr>
          <w:sz w:val="28"/>
          <w:szCs w:val="28"/>
        </w:rPr>
        <w:t xml:space="preserve"> </w:t>
      </w:r>
      <w:r w:rsidRPr="008B7363">
        <w:rPr>
          <w:rFonts w:hint="eastAsia"/>
          <w:sz w:val="28"/>
          <w:szCs w:val="28"/>
        </w:rPr>
        <w:t>李信</w:t>
      </w:r>
      <w:proofErr w:type="gramStart"/>
      <w:r w:rsidRPr="008B7363">
        <w:rPr>
          <w:rFonts w:hint="eastAsia"/>
          <w:sz w:val="28"/>
          <w:szCs w:val="28"/>
        </w:rPr>
        <w:t>鋌</w:t>
      </w:r>
      <w:proofErr w:type="gramEnd"/>
      <w:r w:rsidR="00575604" w:rsidRPr="008B7363">
        <w:rPr>
          <w:rFonts w:eastAsia="新細明體"/>
          <w:sz w:val="28"/>
          <w:szCs w:val="28"/>
        </w:rPr>
        <w:t xml:space="preserve"> </w:t>
      </w:r>
    </w:p>
    <w:p w:rsidR="009736B4" w:rsidRPr="00642747" w:rsidRDefault="00E96D49">
      <w:pPr>
        <w:rPr>
          <w:rFonts w:ascii="DengXian" w:eastAsia="DengXian" w:hAnsi="DengXian" w:hint="eastAsia"/>
          <w:sz w:val="28"/>
          <w:szCs w:val="28"/>
        </w:rPr>
      </w:pPr>
      <w:r w:rsidRPr="008B7363">
        <w:rPr>
          <w:rFonts w:ascii="DengXian" w:eastAsia="新細明體" w:hAnsi="DengXian" w:hint="eastAsia"/>
          <w:sz w:val="28"/>
          <w:szCs w:val="28"/>
        </w:rPr>
        <w:t>心得</w:t>
      </w:r>
      <w:proofErr w:type="gramStart"/>
      <w:r w:rsidRPr="008B7363">
        <w:rPr>
          <w:rFonts w:ascii="DengXian" w:eastAsia="新細明體" w:hAnsi="DengXian" w:hint="eastAsia"/>
          <w:sz w:val="28"/>
          <w:szCs w:val="28"/>
        </w:rPr>
        <w:t>一</w:t>
      </w:r>
      <w:proofErr w:type="gramEnd"/>
      <w:r w:rsidRPr="008B7363">
        <w:rPr>
          <w:rFonts w:ascii="DengXian" w:eastAsia="新細明體" w:hAnsi="DengXian" w:hint="eastAsia"/>
          <w:sz w:val="28"/>
          <w:szCs w:val="28"/>
        </w:rPr>
        <w:t>：</w:t>
      </w:r>
      <w:r w:rsidRPr="00725171">
        <w:rPr>
          <w:rFonts w:ascii="DengXian" w:eastAsia="新細明體" w:hAnsi="DengXian" w:hint="eastAsia"/>
          <w:sz w:val="28"/>
          <w:szCs w:val="28"/>
        </w:rPr>
        <w:t>我在投影片當中得知道現在臺灣產業的文化，例如：他們很喜歡</w:t>
      </w:r>
      <w:r w:rsidRPr="00725171">
        <w:rPr>
          <w:rFonts w:ascii="DengXian" w:eastAsia="新細明體" w:hAnsi="DengXian"/>
          <w:sz w:val="28"/>
          <w:szCs w:val="28"/>
        </w:rPr>
        <w:t>Cost-down,</w:t>
      </w:r>
      <w:r w:rsidRPr="00725171">
        <w:rPr>
          <w:rFonts w:ascii="DengXian" w:eastAsia="新細明體" w:hAnsi="DengXian" w:hint="eastAsia"/>
          <w:sz w:val="28"/>
          <w:szCs w:val="28"/>
        </w:rPr>
        <w:t>並不斷拼命去生產商品。我覺得這種方式很不健康</w:t>
      </w:r>
      <w:r w:rsidRPr="003B789C">
        <w:rPr>
          <w:rFonts w:ascii="DengXian" w:eastAsia="新細明體" w:hAnsi="DengXian" w:hint="eastAsia"/>
          <w:sz w:val="28"/>
          <w:szCs w:val="28"/>
        </w:rPr>
        <w:t>，並不能夠長期都是這種情形</w:t>
      </w:r>
      <w:r w:rsidRPr="00725171">
        <w:rPr>
          <w:rFonts w:ascii="DengXian" w:eastAsia="新細明體" w:hAnsi="DengXian" w:hint="eastAsia"/>
          <w:sz w:val="28"/>
          <w:szCs w:val="28"/>
        </w:rPr>
        <w:t>。首先，員工沒辦法得到充分的休息，減低他們的工作速度，同時對他們的器官有負擔，令他們更容易生病，這會對公司的營運帶來不好的影響。</w:t>
      </w:r>
      <w:r w:rsidRPr="00B017A0">
        <w:rPr>
          <w:rFonts w:ascii="DengXian" w:eastAsia="新細明體" w:hAnsi="DengXian" w:hint="eastAsia"/>
          <w:sz w:val="28"/>
          <w:szCs w:val="28"/>
        </w:rPr>
        <w:t>其次</w:t>
      </w:r>
      <w:r w:rsidRPr="003B789C">
        <w:rPr>
          <w:rFonts w:ascii="DengXian" w:eastAsia="新細明體" w:hAnsi="DengXian" w:hint="eastAsia"/>
          <w:sz w:val="28"/>
          <w:szCs w:val="28"/>
        </w:rPr>
        <w:t>，</w:t>
      </w:r>
      <w:r w:rsidRPr="003B789C">
        <w:rPr>
          <w:rFonts w:ascii="DengXian" w:eastAsia="新細明體" w:hAnsi="DengXian"/>
          <w:sz w:val="28"/>
          <w:szCs w:val="28"/>
        </w:rPr>
        <w:t>cost-down</w:t>
      </w:r>
      <w:r w:rsidRPr="003B789C">
        <w:rPr>
          <w:rFonts w:ascii="DengXian" w:eastAsia="新細明體" w:hAnsi="DengXian" w:hint="eastAsia"/>
          <w:sz w:val="28"/>
          <w:szCs w:val="28"/>
        </w:rPr>
        <w:t>代</w:t>
      </w:r>
      <w:r w:rsidRPr="000E0DF1">
        <w:rPr>
          <w:rFonts w:ascii="DengXian" w:eastAsia="新細明體" w:hAnsi="DengXian" w:hint="eastAsia"/>
          <w:sz w:val="28"/>
          <w:szCs w:val="28"/>
        </w:rPr>
        <w:t>表產品原材料通常都是對環境有害的，這會</w:t>
      </w:r>
      <w:r w:rsidRPr="003B4684">
        <w:rPr>
          <w:rFonts w:ascii="DengXian" w:eastAsia="新細明體" w:hAnsi="DengXian" w:hint="eastAsia"/>
          <w:sz w:val="28"/>
          <w:szCs w:val="28"/>
        </w:rPr>
        <w:t>對我們後代的居住環境帶來不良影響。軟體業應該要</w:t>
      </w:r>
      <w:r w:rsidRPr="003B4684">
        <w:rPr>
          <w:rFonts w:ascii="DengXian" w:eastAsia="新細明體" w:hAnsi="DengXian"/>
          <w:sz w:val="28"/>
          <w:szCs w:val="28"/>
        </w:rPr>
        <w:t>Cost-up,</w:t>
      </w:r>
      <w:r w:rsidRPr="009B49CC">
        <w:rPr>
          <w:rFonts w:ascii="DengXian" w:eastAsia="新細明體" w:hAnsi="DengXian" w:hint="eastAsia"/>
          <w:sz w:val="28"/>
          <w:szCs w:val="28"/>
        </w:rPr>
        <w:t>並建立一套標準的工作流程，從而</w:t>
      </w:r>
      <w:r w:rsidRPr="003B4684">
        <w:rPr>
          <w:rFonts w:ascii="DengXian" w:eastAsia="新細明體" w:hAnsi="DengXian" w:hint="eastAsia"/>
          <w:sz w:val="28"/>
          <w:szCs w:val="28"/>
        </w:rPr>
        <w:t>作出精良的產品。</w:t>
      </w:r>
    </w:p>
    <w:p w:rsidR="00260AA7" w:rsidRDefault="00E96D49">
      <w:pPr>
        <w:rPr>
          <w:rFonts w:ascii="DengXian" w:eastAsia="新細明體" w:hAnsi="DengXian"/>
          <w:sz w:val="28"/>
          <w:szCs w:val="28"/>
        </w:rPr>
      </w:pPr>
      <w:r w:rsidRPr="000E0DF1">
        <w:rPr>
          <w:rFonts w:ascii="DengXian" w:eastAsia="新細明體" w:hAnsi="DengXian" w:hint="eastAsia"/>
          <w:sz w:val="28"/>
          <w:szCs w:val="28"/>
        </w:rPr>
        <w:t>問題</w:t>
      </w:r>
      <w:proofErr w:type="gramStart"/>
      <w:r w:rsidRPr="000E0DF1">
        <w:rPr>
          <w:rFonts w:ascii="DengXian" w:eastAsia="新細明體" w:hAnsi="DengXian" w:hint="eastAsia"/>
          <w:sz w:val="28"/>
          <w:szCs w:val="28"/>
        </w:rPr>
        <w:t>一</w:t>
      </w:r>
      <w:proofErr w:type="gramEnd"/>
      <w:r w:rsidRPr="000E0DF1">
        <w:rPr>
          <w:rFonts w:ascii="DengXian" w:eastAsia="新細明體" w:hAnsi="DengXian" w:hint="eastAsia"/>
          <w:sz w:val="28"/>
          <w:szCs w:val="28"/>
        </w:rPr>
        <w:t>：</w:t>
      </w:r>
      <w:r w:rsidRPr="00B55E69">
        <w:rPr>
          <w:rFonts w:ascii="DengXian" w:eastAsia="新細明體" w:hAnsi="DengXian" w:hint="eastAsia"/>
          <w:sz w:val="28"/>
          <w:szCs w:val="28"/>
        </w:rPr>
        <w:t>除</w:t>
      </w:r>
      <w:r w:rsidRPr="000E0DF1">
        <w:rPr>
          <w:rFonts w:ascii="DengXian" w:eastAsia="新細明體" w:hAnsi="DengXian" w:hint="eastAsia"/>
          <w:sz w:val="28"/>
          <w:szCs w:val="28"/>
        </w:rPr>
        <w:t>了大企業要改變它們的</w:t>
      </w:r>
      <w:r w:rsidRPr="00725171">
        <w:rPr>
          <w:rFonts w:ascii="DengXian" w:eastAsia="新細明體" w:hAnsi="DengXian" w:hint="eastAsia"/>
          <w:sz w:val="28"/>
          <w:szCs w:val="28"/>
        </w:rPr>
        <w:t>營運</w:t>
      </w:r>
      <w:r w:rsidRPr="000E0DF1">
        <w:rPr>
          <w:rFonts w:ascii="DengXian" w:eastAsia="新細明體" w:hAnsi="DengXian" w:hint="eastAsia"/>
          <w:sz w:val="28"/>
          <w:szCs w:val="28"/>
        </w:rPr>
        <w:t>政策，請問教授還有什麼方法可以改善</w:t>
      </w:r>
      <w:r w:rsidRPr="00725171">
        <w:rPr>
          <w:rFonts w:ascii="DengXian" w:eastAsia="新細明體" w:hAnsi="DengXian" w:hint="eastAsia"/>
          <w:sz w:val="28"/>
          <w:szCs w:val="28"/>
        </w:rPr>
        <w:t>現</w:t>
      </w:r>
      <w:r w:rsidRPr="000E0DF1">
        <w:rPr>
          <w:rFonts w:ascii="DengXian" w:eastAsia="新細明體" w:hAnsi="DengXian" w:hint="eastAsia"/>
          <w:sz w:val="28"/>
          <w:szCs w:val="28"/>
        </w:rPr>
        <w:t>今</w:t>
      </w:r>
      <w:r w:rsidRPr="00725171">
        <w:rPr>
          <w:rFonts w:ascii="DengXian" w:eastAsia="新細明體" w:hAnsi="DengXian" w:hint="eastAsia"/>
          <w:sz w:val="28"/>
          <w:szCs w:val="28"/>
        </w:rPr>
        <w:t>臺灣產業文化</w:t>
      </w:r>
      <w:r w:rsidRPr="000E0DF1">
        <w:rPr>
          <w:rFonts w:ascii="DengXian" w:eastAsia="新細明體" w:hAnsi="DengXian" w:hint="eastAsia"/>
          <w:sz w:val="28"/>
          <w:szCs w:val="28"/>
        </w:rPr>
        <w:t>呢？</w:t>
      </w:r>
    </w:p>
    <w:p w:rsidR="00BC1B7C" w:rsidRDefault="00BC1B7C">
      <w:pPr>
        <w:rPr>
          <w:rFonts w:ascii="DengXian" w:eastAsia="新細明體" w:hAnsi="DengXian"/>
          <w:sz w:val="28"/>
          <w:szCs w:val="28"/>
        </w:rPr>
      </w:pPr>
    </w:p>
    <w:p w:rsidR="00BC1B7C" w:rsidRPr="0067471E" w:rsidRDefault="00E96D49">
      <w:pPr>
        <w:rPr>
          <w:rFonts w:eastAsia="DengXian" w:hint="eastAsia"/>
        </w:rPr>
      </w:pPr>
      <w:r w:rsidRPr="00B55E69">
        <w:rPr>
          <w:rFonts w:ascii="DengXian" w:eastAsia="新細明體" w:hAnsi="DengXian" w:hint="eastAsia"/>
          <w:sz w:val="28"/>
          <w:szCs w:val="28"/>
        </w:rPr>
        <w:t>心得二：</w:t>
      </w:r>
      <w:r w:rsidRPr="00153D78">
        <w:rPr>
          <w:rFonts w:ascii="DengXian" w:eastAsia="新細明體" w:hAnsi="DengXian" w:hint="eastAsia"/>
          <w:sz w:val="28"/>
          <w:szCs w:val="28"/>
        </w:rPr>
        <w:t>從產業成功例子和科技公司的所在地資訊，我們可以學習別的國家為什麼可以在軟體業獲得成功。例如：他們會用軟體設計圖來</w:t>
      </w:r>
      <w:r w:rsidRPr="000D1788">
        <w:rPr>
          <w:rFonts w:ascii="DengXian" w:eastAsia="新細明體" w:hAnsi="DengXian" w:hint="eastAsia"/>
          <w:sz w:val="28"/>
          <w:szCs w:val="28"/>
        </w:rPr>
        <w:t>畫分出功能</w:t>
      </w:r>
      <w:r w:rsidRPr="001246D9">
        <w:rPr>
          <w:rFonts w:ascii="DengXian" w:eastAsia="新細明體" w:hAnsi="DengXian" w:hint="eastAsia"/>
          <w:sz w:val="28"/>
          <w:szCs w:val="28"/>
        </w:rPr>
        <w:t>（規劃）</w:t>
      </w:r>
      <w:r w:rsidRPr="000D1788">
        <w:rPr>
          <w:rFonts w:ascii="DengXian" w:eastAsia="新細明體" w:hAnsi="DengXian" w:hint="eastAsia"/>
          <w:sz w:val="28"/>
          <w:szCs w:val="28"/>
        </w:rPr>
        <w:t>，</w:t>
      </w:r>
      <w:r w:rsidRPr="00E96D49">
        <w:rPr>
          <w:rFonts w:ascii="DengXian" w:eastAsia="新細明體" w:hAnsi="DengXian" w:hint="eastAsia"/>
          <w:sz w:val="28"/>
          <w:szCs w:val="28"/>
        </w:rPr>
        <w:t>並寫很多</w:t>
      </w:r>
      <w:r w:rsidRPr="00E96D49">
        <w:rPr>
          <w:rFonts w:ascii="DengXian" w:eastAsia="新細明體" w:hAnsi="DengXian"/>
          <w:sz w:val="28"/>
          <w:szCs w:val="28"/>
        </w:rPr>
        <w:t>testing case</w:t>
      </w:r>
      <w:r w:rsidRPr="00E96D49">
        <w:rPr>
          <w:rFonts w:ascii="DengXian" w:eastAsia="新細明體" w:hAnsi="DengXian" w:hint="eastAsia"/>
          <w:sz w:val="28"/>
          <w:szCs w:val="28"/>
        </w:rPr>
        <w:t>。我覺得臺灣得軟體公司可以嘗試分批引入這種設計方法。</w:t>
      </w:r>
      <w:bookmarkStart w:id="0" w:name="_GoBack"/>
      <w:bookmarkEnd w:id="0"/>
    </w:p>
    <w:sectPr w:rsidR="00BC1B7C" w:rsidRPr="00674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04"/>
    <w:rsid w:val="00014B8D"/>
    <w:rsid w:val="000645B5"/>
    <w:rsid w:val="000D1788"/>
    <w:rsid w:val="000E0DF1"/>
    <w:rsid w:val="001246D9"/>
    <w:rsid w:val="00153D78"/>
    <w:rsid w:val="001A4536"/>
    <w:rsid w:val="00225327"/>
    <w:rsid w:val="00260AA7"/>
    <w:rsid w:val="00265975"/>
    <w:rsid w:val="002B5A7A"/>
    <w:rsid w:val="0039194D"/>
    <w:rsid w:val="003B4684"/>
    <w:rsid w:val="003B789C"/>
    <w:rsid w:val="005003D4"/>
    <w:rsid w:val="00505337"/>
    <w:rsid w:val="00575604"/>
    <w:rsid w:val="00642747"/>
    <w:rsid w:val="0067471E"/>
    <w:rsid w:val="00725171"/>
    <w:rsid w:val="00765BA9"/>
    <w:rsid w:val="007D5108"/>
    <w:rsid w:val="0081450F"/>
    <w:rsid w:val="00844E64"/>
    <w:rsid w:val="008F25AE"/>
    <w:rsid w:val="009736B4"/>
    <w:rsid w:val="009B49CC"/>
    <w:rsid w:val="00AB65F6"/>
    <w:rsid w:val="00B017A0"/>
    <w:rsid w:val="00B55E69"/>
    <w:rsid w:val="00BC1B7C"/>
    <w:rsid w:val="00C30A16"/>
    <w:rsid w:val="00CF00D5"/>
    <w:rsid w:val="00D105E3"/>
    <w:rsid w:val="00D30971"/>
    <w:rsid w:val="00D3788A"/>
    <w:rsid w:val="00D45851"/>
    <w:rsid w:val="00D8582A"/>
    <w:rsid w:val="00DA05C0"/>
    <w:rsid w:val="00E34111"/>
    <w:rsid w:val="00E96D49"/>
    <w:rsid w:val="00F07A40"/>
    <w:rsid w:val="00F2604A"/>
    <w:rsid w:val="00FA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A7BE"/>
  <w15:chartTrackingRefBased/>
  <w15:docId w15:val="{20A264CA-BCB8-4E3D-AA13-09F7BD4B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60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43</cp:revision>
  <dcterms:created xsi:type="dcterms:W3CDTF">2020-03-19T01:12:00Z</dcterms:created>
  <dcterms:modified xsi:type="dcterms:W3CDTF">2020-03-19T05:18:00Z</dcterms:modified>
</cp:coreProperties>
</file>