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0F" w:rsidRPr="00685D0F" w:rsidRDefault="00685D0F" w:rsidP="00685D0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lang w:eastAsia="es-MX"/>
        </w:rPr>
      </w:pPr>
      <w:r w:rsidRPr="00A869D9">
        <w:rPr>
          <w:rFonts w:ascii="Raleway" w:eastAsia="Times New Roman" w:hAnsi="Raleway" w:cs="Times New Roman"/>
          <w:b/>
          <w:bCs/>
          <w:color w:val="FF0000"/>
          <w:kern w:val="36"/>
          <w:sz w:val="28"/>
          <w:szCs w:val="48"/>
          <w:lang w:eastAsia="es-MX"/>
        </w:rPr>
        <w:t>¿</w:t>
      </w:r>
      <w:r w:rsidRPr="00A869D9"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lang w:eastAsia="es-MX"/>
        </w:rPr>
        <w:t>Qué es un ensayo?</w:t>
      </w:r>
    </w:p>
    <w:p w:rsidR="00685D0F" w:rsidRPr="00A869D9" w:rsidRDefault="00685D0F" w:rsidP="00685D0F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>​</w:t>
      </w:r>
      <w:r w:rsidRPr="00A869D9">
        <w:rPr>
          <w:rFonts w:ascii="Arial" w:hAnsi="Arial" w:cs="Arial"/>
          <w:color w:val="000000"/>
          <w:sz w:val="24"/>
          <w:szCs w:val="24"/>
        </w:rPr>
        <w:t>Según la Real Academi</w:t>
      </w:r>
      <w:r w:rsidRPr="00A869D9">
        <w:rPr>
          <w:rFonts w:ascii="Arial" w:hAnsi="Arial" w:cs="Arial"/>
          <w:color w:val="000000"/>
          <w:sz w:val="24"/>
          <w:szCs w:val="24"/>
        </w:rPr>
        <w:t>a Española (RAE), un ensayo es</w:t>
      </w:r>
      <w:r w:rsidRPr="00A869D9">
        <w:rPr>
          <w:rFonts w:ascii="Arial" w:hAnsi="Arial" w:cs="Arial"/>
          <w:color w:val="000000"/>
          <w:sz w:val="24"/>
          <w:szCs w:val="24"/>
        </w:rPr>
        <w:br/>
      </w:r>
      <w:r w:rsidRPr="00A869D9">
        <w:rPr>
          <w:rFonts w:ascii="Arial" w:hAnsi="Arial" w:cs="Arial"/>
          <w:color w:val="000000"/>
          <w:sz w:val="24"/>
          <w:szCs w:val="24"/>
        </w:rPr>
        <w:t>“Un escrito en el cual un autor desarrolla sus ideas sin necesidad de mostrar el aparato erudito”.</w:t>
      </w:r>
      <w:r w:rsidRPr="00A869D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85D0F" w:rsidRPr="00A869D9" w:rsidRDefault="00685D0F" w:rsidP="00685D0F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869D9">
        <w:rPr>
          <w:rFonts w:ascii="Arial" w:hAnsi="Arial" w:cs="Arial"/>
          <w:color w:val="000000"/>
          <w:sz w:val="24"/>
          <w:szCs w:val="24"/>
        </w:rPr>
        <w:t>Un ensayo es un tipo de escritura que expone una serie de argumentos y reflexiones sobre un tema concreto d</w:t>
      </w:r>
      <w:r w:rsidRPr="00A869D9">
        <w:rPr>
          <w:rFonts w:ascii="Arial" w:hAnsi="Arial" w:cs="Arial"/>
          <w:color w:val="000000"/>
          <w:sz w:val="24"/>
          <w:szCs w:val="24"/>
        </w:rPr>
        <w:t xml:space="preserve">e gran interés para el autor. </w:t>
      </w:r>
      <w:r w:rsidRPr="00A869D9">
        <w:rPr>
          <w:rFonts w:ascii="Arial" w:hAnsi="Arial" w:cs="Arial"/>
          <w:color w:val="000000"/>
          <w:sz w:val="24"/>
          <w:szCs w:val="24"/>
        </w:rPr>
        <w:br/>
      </w:r>
      <w:r w:rsidRPr="00A869D9">
        <w:rPr>
          <w:rFonts w:ascii="Arial" w:hAnsi="Arial" w:cs="Arial"/>
          <w:color w:val="000000"/>
          <w:sz w:val="24"/>
          <w:szCs w:val="24"/>
        </w:rPr>
        <w:t>Su finalidad es expresar su propia opinión basada en investigaciones y conocimientos personales y, en función del tipo de ensayo, también puede buscar un convencimiento en el lector.</w:t>
      </w:r>
    </w:p>
    <w:p w:rsidR="00296279" w:rsidRPr="00A869D9" w:rsidRDefault="00685D0F" w:rsidP="00296279">
      <w:pPr>
        <w:pStyle w:val="Ttulo1"/>
        <w:rPr>
          <w:rStyle w:val="Textoennegrita"/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A869D9">
        <w:rPr>
          <w:rStyle w:val="Textoennegrita"/>
          <w:rFonts w:ascii="Arial" w:hAnsi="Arial" w:cs="Arial"/>
          <w:b/>
          <w:bCs/>
          <w:color w:val="5B9BD5" w:themeColor="accent1"/>
          <w:sz w:val="24"/>
          <w:szCs w:val="24"/>
        </w:rPr>
        <w:t>Cuáles son las partes en las que se divide un ensayo</w:t>
      </w:r>
    </w:p>
    <w:p w:rsidR="00685D0F" w:rsidRPr="00685D0F" w:rsidRDefault="00685D0F" w:rsidP="00296279">
      <w:pPr>
        <w:pStyle w:val="Ttulo1"/>
        <w:rPr>
          <w:rFonts w:ascii="Arial" w:hAnsi="Arial" w:cs="Arial"/>
          <w:b w:val="0"/>
          <w:sz w:val="24"/>
          <w:szCs w:val="24"/>
        </w:rPr>
      </w:pPr>
      <w:r w:rsidRPr="00A869D9">
        <w:rPr>
          <w:rFonts w:ascii="Arial" w:hAnsi="Arial" w:cs="Arial"/>
          <w:b w:val="0"/>
          <w:color w:val="000000"/>
          <w:sz w:val="24"/>
          <w:szCs w:val="24"/>
        </w:rPr>
        <w:t>Clásica</w:t>
      </w:r>
      <w:r w:rsidRPr="00685D0F">
        <w:rPr>
          <w:rFonts w:ascii="Arial" w:hAnsi="Arial" w:cs="Arial"/>
          <w:b w:val="0"/>
          <w:color w:val="000000"/>
          <w:sz w:val="24"/>
          <w:szCs w:val="24"/>
        </w:rPr>
        <w:t xml:space="preserve"> estructura común:</w:t>
      </w:r>
      <w:r w:rsidRPr="00A869D9">
        <w:rPr>
          <w:rFonts w:ascii="Arial" w:hAnsi="Arial" w:cs="Arial"/>
          <w:b w:val="0"/>
          <w:sz w:val="24"/>
          <w:szCs w:val="24"/>
        </w:rPr>
        <w:t xml:space="preserve"> </w:t>
      </w:r>
      <w:r w:rsidRPr="00685D0F">
        <w:rPr>
          <w:rFonts w:ascii="Arial" w:hAnsi="Arial" w:cs="Arial"/>
          <w:b w:val="0"/>
          <w:color w:val="000000"/>
          <w:sz w:val="24"/>
          <w:szCs w:val="24"/>
        </w:rPr>
        <w:t>Introducción</w:t>
      </w:r>
      <w:r w:rsidRPr="00A869D9">
        <w:rPr>
          <w:rFonts w:ascii="Arial" w:hAnsi="Arial" w:cs="Arial"/>
          <w:b w:val="0"/>
          <w:sz w:val="24"/>
          <w:szCs w:val="24"/>
        </w:rPr>
        <w:t xml:space="preserve">, </w:t>
      </w:r>
      <w:r w:rsidRPr="00A869D9">
        <w:rPr>
          <w:rFonts w:ascii="Arial" w:hAnsi="Arial" w:cs="Arial"/>
          <w:b w:val="0"/>
          <w:color w:val="000000"/>
          <w:sz w:val="24"/>
          <w:szCs w:val="24"/>
        </w:rPr>
        <w:t xml:space="preserve">Desarrollo y </w:t>
      </w:r>
      <w:r w:rsidRPr="00685D0F">
        <w:rPr>
          <w:rFonts w:ascii="Arial" w:hAnsi="Arial" w:cs="Arial"/>
          <w:b w:val="0"/>
          <w:color w:val="000000"/>
          <w:sz w:val="24"/>
          <w:szCs w:val="24"/>
        </w:rPr>
        <w:t>Conclusión</w:t>
      </w:r>
    </w:p>
    <w:p w:rsidR="00685D0F" w:rsidRPr="00A869D9" w:rsidRDefault="00685D0F" w:rsidP="00685D0F">
      <w:pPr>
        <w:pStyle w:val="Ttulo1"/>
        <w:rPr>
          <w:rFonts w:ascii="Arial" w:hAnsi="Arial" w:cs="Arial"/>
          <w:sz w:val="24"/>
          <w:szCs w:val="24"/>
        </w:rPr>
      </w:pPr>
      <w:r w:rsidRPr="00A869D9">
        <w:rPr>
          <w:rStyle w:val="Textoennegrita"/>
          <w:rFonts w:ascii="Arial" w:hAnsi="Arial" w:cs="Arial"/>
          <w:b/>
          <w:bCs/>
          <w:sz w:val="24"/>
          <w:szCs w:val="24"/>
        </w:rPr>
        <w:t xml:space="preserve">. </w:t>
      </w:r>
      <w:r w:rsidRPr="00A869D9">
        <w:rPr>
          <w:rStyle w:val="Textoennegrita"/>
          <w:rFonts w:ascii="Arial" w:hAnsi="Arial" w:cs="Arial"/>
          <w:b/>
          <w:bCs/>
          <w:color w:val="5B9BD5" w:themeColor="accent1"/>
          <w:sz w:val="24"/>
          <w:szCs w:val="24"/>
        </w:rPr>
        <w:t>INTRODUCCIÓN</w:t>
      </w:r>
    </w:p>
    <w:p w:rsidR="00685D0F" w:rsidRDefault="00A869D9" w:rsidP="00685D0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>Deben quedar muy claras</w:t>
      </w:r>
      <w:r w:rsidR="00685D0F" w:rsidRPr="00A869D9">
        <w:rPr>
          <w:rFonts w:ascii="Arial" w:hAnsi="Arial" w:cs="Arial"/>
          <w:sz w:val="24"/>
          <w:szCs w:val="24"/>
        </w:rPr>
        <w:t xml:space="preserve"> 2 cosas: </w:t>
      </w:r>
      <w:r w:rsidR="00685D0F" w:rsidRPr="00A869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presentación del tema que se va a abordar</w:t>
      </w:r>
      <w:r w:rsidR="00685D0F" w:rsidRPr="00A869D9">
        <w:rPr>
          <w:rFonts w:ascii="Arial" w:hAnsi="Arial" w:cs="Arial"/>
          <w:sz w:val="24"/>
          <w:szCs w:val="24"/>
        </w:rPr>
        <w:t xml:space="preserve"> y </w:t>
      </w:r>
      <w:r w:rsidR="00685D0F" w:rsidRPr="00685D0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forma en que será enfocada por el autor</w:t>
      </w:r>
      <w:r w:rsidR="006E042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</w:p>
    <w:p w:rsidR="006E042E" w:rsidRPr="006E042E" w:rsidRDefault="006E042E" w:rsidP="00685D0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  <w:r w:rsidRPr="006E042E">
        <w:rPr>
          <w:rFonts w:ascii="Arial" w:hAnsi="Arial" w:cs="Arial"/>
          <w:color w:val="000000"/>
          <w:sz w:val="24"/>
        </w:rPr>
        <w:t>En esta primera parte</w:t>
      </w:r>
      <w:r>
        <w:rPr>
          <w:rFonts w:ascii="Arial" w:hAnsi="Arial" w:cs="Arial"/>
          <w:color w:val="000000"/>
          <w:sz w:val="24"/>
        </w:rPr>
        <w:t xml:space="preserve"> se deberá</w:t>
      </w:r>
      <w:r w:rsidRPr="006E042E">
        <w:rPr>
          <w:rFonts w:ascii="Arial" w:hAnsi="Arial" w:cs="Arial"/>
          <w:color w:val="000000"/>
          <w:sz w:val="24"/>
        </w:rPr>
        <w:t xml:space="preserve"> mostrar no solo el tema, sino también tu postura sobre el </w:t>
      </w:r>
      <w:r>
        <w:rPr>
          <w:rFonts w:ascii="Arial" w:hAnsi="Arial" w:cs="Arial"/>
          <w:color w:val="000000"/>
          <w:sz w:val="24"/>
        </w:rPr>
        <w:t xml:space="preserve">mismo y </w:t>
      </w:r>
      <w:r w:rsidRPr="006E042E">
        <w:rPr>
          <w:rFonts w:ascii="Arial" w:hAnsi="Arial" w:cs="Arial"/>
          <w:color w:val="000000"/>
          <w:sz w:val="24"/>
        </w:rPr>
        <w:t>tu opinión</w:t>
      </w:r>
      <w:r>
        <w:rPr>
          <w:rFonts w:ascii="Arial" w:hAnsi="Arial" w:cs="Arial"/>
          <w:color w:val="000000"/>
          <w:sz w:val="24"/>
        </w:rPr>
        <w:t xml:space="preserve">. </w:t>
      </w:r>
    </w:p>
    <w:p w:rsidR="00296279" w:rsidRPr="00A869D9" w:rsidRDefault="00296279" w:rsidP="00296279">
      <w:pPr>
        <w:pStyle w:val="Ttulo1"/>
        <w:rPr>
          <w:rFonts w:ascii="Arial" w:hAnsi="Arial" w:cs="Arial"/>
          <w:color w:val="ED7D31" w:themeColor="accent2"/>
          <w:sz w:val="24"/>
          <w:szCs w:val="24"/>
        </w:rPr>
      </w:pPr>
      <w:r w:rsidRPr="00A869D9">
        <w:rPr>
          <w:rStyle w:val="Textoennegrita"/>
          <w:rFonts w:ascii="Arial" w:hAnsi="Arial" w:cs="Arial"/>
          <w:b/>
          <w:bCs/>
          <w:color w:val="ED7D31" w:themeColor="accent2"/>
          <w:sz w:val="24"/>
          <w:szCs w:val="24"/>
        </w:rPr>
        <w:t> DESARROLLO DEL CUERPO</w:t>
      </w:r>
    </w:p>
    <w:p w:rsidR="00296279" w:rsidRPr="00A869D9" w:rsidRDefault="00296279" w:rsidP="00296279">
      <w:pPr>
        <w:pStyle w:val="NormalWeb"/>
        <w:jc w:val="both"/>
        <w:rPr>
          <w:rFonts w:ascii="Arial" w:hAnsi="Arial" w:cs="Arial"/>
          <w:color w:val="000000"/>
        </w:rPr>
      </w:pPr>
      <w:r w:rsidRPr="00A869D9">
        <w:rPr>
          <w:rFonts w:ascii="Arial" w:hAnsi="Arial" w:cs="Arial"/>
          <w:color w:val="000000"/>
        </w:rPr>
        <w:t>Esta parte abarcará el contenido principal del ensayo, los argumentos que harán crecer la idea principal expuesta en la introducción</w:t>
      </w:r>
      <w:r w:rsidRPr="00A869D9">
        <w:rPr>
          <w:rFonts w:ascii="Arial" w:hAnsi="Arial" w:cs="Arial"/>
          <w:color w:val="000000"/>
        </w:rPr>
        <w:t xml:space="preserve">. </w:t>
      </w:r>
      <w:r w:rsidRPr="00A869D9">
        <w:rPr>
          <w:rFonts w:ascii="Arial" w:hAnsi="Arial" w:cs="Arial"/>
          <w:color w:val="000000"/>
        </w:rPr>
        <w:t>El desarrollo del cuerpo, será la parte más extensa del ensayo, representa un 80% del mismo, por lo que será necesario resumir toda la información relevante que queramos exponer. No por ser extensa debe resultar pesada, tenemos que intentar amenizarla todo lo posible.</w:t>
      </w:r>
      <w:r w:rsidRPr="00A869D9">
        <w:rPr>
          <w:rFonts w:ascii="Arial" w:hAnsi="Arial" w:cs="Arial"/>
          <w:color w:val="000000"/>
        </w:rPr>
        <w:t xml:space="preserve"> </w:t>
      </w:r>
      <w:r w:rsidRPr="00A869D9">
        <w:rPr>
          <w:rFonts w:ascii="Arial" w:hAnsi="Arial" w:cs="Arial"/>
          <w:color w:val="000000"/>
        </w:rPr>
        <w:t>También el desarrollo, es el momento de darle forma a nuestras opiniones y valoraciones personales sobre el tema</w:t>
      </w:r>
    </w:p>
    <w:p w:rsidR="00296279" w:rsidRPr="00A869D9" w:rsidRDefault="00296279" w:rsidP="00296279">
      <w:pPr>
        <w:pStyle w:val="Ttulo1"/>
        <w:rPr>
          <w:rFonts w:ascii="Arial" w:hAnsi="Arial" w:cs="Arial"/>
          <w:color w:val="00B050"/>
          <w:sz w:val="24"/>
          <w:szCs w:val="24"/>
        </w:rPr>
      </w:pPr>
      <w:r w:rsidRPr="00A869D9">
        <w:rPr>
          <w:rStyle w:val="Textoennegrita"/>
          <w:rFonts w:ascii="Arial" w:hAnsi="Arial" w:cs="Arial"/>
          <w:b/>
          <w:bCs/>
          <w:color w:val="00B050"/>
          <w:sz w:val="24"/>
          <w:szCs w:val="24"/>
        </w:rPr>
        <w:t>CONCLUSIÓN</w:t>
      </w:r>
    </w:p>
    <w:p w:rsidR="00296279" w:rsidRPr="00A869D9" w:rsidRDefault="00296279" w:rsidP="00296279">
      <w:pPr>
        <w:pStyle w:val="class"/>
        <w:jc w:val="both"/>
        <w:rPr>
          <w:rFonts w:ascii="Arial" w:hAnsi="Arial" w:cs="Arial"/>
        </w:rPr>
      </w:pPr>
      <w:r w:rsidRPr="00A869D9">
        <w:rPr>
          <w:rFonts w:ascii="Arial" w:hAnsi="Arial" w:cs="Arial"/>
        </w:rPr>
        <w:t>La conclusión será la parte final de tu ensayo que servirá para reforzar la</w:t>
      </w:r>
      <w:r w:rsidRPr="00A869D9">
        <w:rPr>
          <w:rFonts w:ascii="Arial" w:hAnsi="Arial" w:cs="Arial"/>
        </w:rPr>
        <w:t xml:space="preserve"> idea expuesta anteriormente. </w:t>
      </w:r>
      <w:r w:rsidRPr="00A869D9">
        <w:rPr>
          <w:rFonts w:ascii="Arial" w:hAnsi="Arial" w:cs="Arial"/>
        </w:rPr>
        <w:t xml:space="preserve">En esta parte se resumirán por un lado los argumentos expuestos más relevantes y por otra, dejemos totalmente clara </w:t>
      </w:r>
      <w:r w:rsidRPr="00A869D9">
        <w:rPr>
          <w:rFonts w:ascii="Arial" w:hAnsi="Arial" w:cs="Arial"/>
        </w:rPr>
        <w:t xml:space="preserve">cuál es nuestra postura final. </w:t>
      </w:r>
      <w:r w:rsidRPr="00A869D9">
        <w:rPr>
          <w:rFonts w:ascii="Arial" w:hAnsi="Arial" w:cs="Arial"/>
        </w:rPr>
        <w:t xml:space="preserve">La conclusión debe de ser breve y concisa. </w:t>
      </w:r>
      <w:r w:rsidRPr="00A869D9">
        <w:rPr>
          <w:rFonts w:ascii="Arial" w:hAnsi="Arial" w:cs="Arial"/>
        </w:rPr>
        <w:t>Es la parte en la que te reafir</w:t>
      </w:r>
      <w:r w:rsidRPr="00A869D9">
        <w:rPr>
          <w:rFonts w:ascii="Arial" w:hAnsi="Arial" w:cs="Arial"/>
        </w:rPr>
        <w:t>marás de todo lo dicho.</w:t>
      </w:r>
    </w:p>
    <w:p w:rsidR="00296279" w:rsidRPr="00A869D9" w:rsidRDefault="00A869D9" w:rsidP="00296279">
      <w:pPr>
        <w:pStyle w:val="NormalWeb"/>
        <w:jc w:val="both"/>
        <w:rPr>
          <w:rFonts w:ascii="Arial" w:hAnsi="Arial" w:cs="Arial"/>
        </w:rPr>
      </w:pPr>
      <w:r w:rsidRPr="00A869D9">
        <w:rPr>
          <w:rFonts w:ascii="Arial" w:hAnsi="Arial" w:cs="Arial"/>
        </w:rPr>
        <w:t>Metodología</w:t>
      </w:r>
      <w:r w:rsidR="00296279" w:rsidRPr="00A869D9">
        <w:rPr>
          <w:rFonts w:ascii="Arial" w:hAnsi="Arial" w:cs="Arial"/>
        </w:rPr>
        <w:t xml:space="preserve"> para hacer un ensayo 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E042E">
        <w:rPr>
          <w:rFonts w:ascii="Arial" w:hAnsi="Arial" w:cs="Arial"/>
          <w:color w:val="00FFFF"/>
          <w:sz w:val="24"/>
          <w:szCs w:val="24"/>
        </w:rPr>
        <w:t>Preparación</w:t>
      </w:r>
      <w:r w:rsidRPr="00A869D9">
        <w:rPr>
          <w:rFonts w:ascii="Arial" w:hAnsi="Arial" w:cs="Arial"/>
          <w:sz w:val="24"/>
          <w:szCs w:val="24"/>
        </w:rPr>
        <w:t>: En este paso se reflexiona acerca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de lo que se quiere escribir y se busca el material</w:t>
      </w:r>
      <w:r w:rsidRPr="00A869D9">
        <w:rPr>
          <w:rFonts w:ascii="Arial" w:hAnsi="Arial" w:cs="Arial"/>
          <w:sz w:val="24"/>
          <w:szCs w:val="24"/>
        </w:rPr>
        <w:t xml:space="preserve"> de apoyo. 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lastRenderedPageBreak/>
        <w:t xml:space="preserve"> </w:t>
      </w:r>
      <w:r w:rsidRPr="006E042E">
        <w:rPr>
          <w:rFonts w:ascii="Arial" w:hAnsi="Arial" w:cs="Arial"/>
          <w:color w:val="00FFFF"/>
          <w:sz w:val="24"/>
          <w:szCs w:val="24"/>
        </w:rPr>
        <w:t>Investigación previa</w:t>
      </w:r>
      <w:r w:rsidRPr="00A869D9">
        <w:rPr>
          <w:rFonts w:ascii="Arial" w:hAnsi="Arial" w:cs="Arial"/>
          <w:sz w:val="24"/>
          <w:szCs w:val="24"/>
        </w:rPr>
        <w:t>: Se consultan fuentes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para ampliar el conocimiento del tema del que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se va a escribir.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00FFFF"/>
          <w:sz w:val="24"/>
          <w:szCs w:val="24"/>
        </w:rPr>
        <w:t>Plan</w:t>
      </w:r>
      <w:r w:rsidRPr="00A869D9">
        <w:rPr>
          <w:rFonts w:ascii="Arial" w:hAnsi="Arial" w:cs="Arial"/>
          <w:sz w:val="24"/>
          <w:szCs w:val="24"/>
        </w:rPr>
        <w:t>: Ahora hay que planear como se va a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escribir el ensay</w:t>
      </w:r>
      <w:r w:rsidRPr="00A869D9">
        <w:rPr>
          <w:rFonts w:ascii="Arial" w:hAnsi="Arial" w:cs="Arial"/>
          <w:sz w:val="24"/>
          <w:szCs w:val="24"/>
        </w:rPr>
        <w:t>o y la manera en que se acomodaran las idas.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00FFFF"/>
          <w:sz w:val="24"/>
          <w:szCs w:val="24"/>
        </w:rPr>
        <w:t>Incubación</w:t>
      </w:r>
      <w:r w:rsidRPr="00A869D9">
        <w:rPr>
          <w:rFonts w:ascii="Arial" w:hAnsi="Arial" w:cs="Arial"/>
          <w:sz w:val="24"/>
          <w:szCs w:val="24"/>
        </w:rPr>
        <w:t xml:space="preserve">: En este paso se desarrolla </w:t>
      </w:r>
      <w:r w:rsidRPr="00A869D9">
        <w:rPr>
          <w:rFonts w:ascii="Arial" w:hAnsi="Arial" w:cs="Arial"/>
          <w:sz w:val="24"/>
          <w:szCs w:val="24"/>
        </w:rPr>
        <w:t>más</w:t>
      </w:r>
      <w:r w:rsidRPr="00A869D9">
        <w:rPr>
          <w:rFonts w:ascii="Arial" w:hAnsi="Arial" w:cs="Arial"/>
          <w:sz w:val="24"/>
          <w:szCs w:val="24"/>
        </w:rPr>
        <w:t xml:space="preserve"> a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fondo el tema del ensayo y se consideran las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circunstancias bajo las cuales se escribe el ensayo.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FFFF00"/>
          <w:sz w:val="24"/>
          <w:szCs w:val="24"/>
        </w:rPr>
        <w:t>Importanci</w:t>
      </w:r>
      <w:r w:rsidRPr="006E042E">
        <w:rPr>
          <w:rFonts w:ascii="Arial" w:hAnsi="Arial" w:cs="Arial"/>
          <w:color w:val="FFFF00"/>
          <w:sz w:val="24"/>
          <w:szCs w:val="24"/>
        </w:rPr>
        <w:t xml:space="preserve">a del tema: </w:t>
      </w:r>
      <w:r w:rsidRPr="00A869D9">
        <w:rPr>
          <w:rFonts w:ascii="Arial" w:hAnsi="Arial" w:cs="Arial"/>
          <w:sz w:val="24"/>
          <w:szCs w:val="24"/>
        </w:rPr>
        <w:t xml:space="preserve">En este paso se decide </w:t>
      </w:r>
      <w:r w:rsidRPr="00A869D9">
        <w:rPr>
          <w:rFonts w:ascii="Arial" w:hAnsi="Arial" w:cs="Arial"/>
          <w:sz w:val="24"/>
          <w:szCs w:val="24"/>
        </w:rPr>
        <w:t xml:space="preserve">para quien va dirigido el ensayo y </w:t>
      </w:r>
      <w:r w:rsidRPr="00A869D9">
        <w:rPr>
          <w:rFonts w:ascii="Arial" w:hAnsi="Arial" w:cs="Arial"/>
          <w:sz w:val="24"/>
          <w:szCs w:val="24"/>
        </w:rPr>
        <w:t>cuál</w:t>
      </w:r>
      <w:r w:rsidRPr="00A869D9">
        <w:rPr>
          <w:rFonts w:ascii="Arial" w:hAnsi="Arial" w:cs="Arial"/>
          <w:sz w:val="24"/>
          <w:szCs w:val="24"/>
        </w:rPr>
        <w:t xml:space="preserve"> es el</w:t>
      </w:r>
      <w:r w:rsidRPr="00A869D9">
        <w:rPr>
          <w:rFonts w:ascii="Arial" w:hAnsi="Arial" w:cs="Arial"/>
          <w:sz w:val="24"/>
          <w:szCs w:val="24"/>
        </w:rPr>
        <w:t xml:space="preserve"> propósito de este mismo. 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FFFF00"/>
          <w:sz w:val="24"/>
          <w:szCs w:val="24"/>
        </w:rPr>
        <w:t>Escritura</w:t>
      </w:r>
      <w:r w:rsidRPr="00A869D9">
        <w:rPr>
          <w:rFonts w:ascii="Arial" w:hAnsi="Arial" w:cs="Arial"/>
          <w:sz w:val="24"/>
          <w:szCs w:val="24"/>
        </w:rPr>
        <w:t>: En este paso, se realiza el primer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 xml:space="preserve">borrador del </w:t>
      </w:r>
      <w:r>
        <w:rPr>
          <w:rFonts w:ascii="Arial" w:hAnsi="Arial" w:cs="Arial"/>
          <w:sz w:val="24"/>
          <w:szCs w:val="24"/>
        </w:rPr>
        <w:t>ensayo. Con introducción, desarrollo (cuerpo)</w:t>
      </w:r>
      <w:r w:rsidRPr="00A869D9">
        <w:rPr>
          <w:rFonts w:ascii="Arial" w:hAnsi="Arial" w:cs="Arial"/>
          <w:sz w:val="24"/>
          <w:szCs w:val="24"/>
        </w:rPr>
        <w:t xml:space="preserve"> y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conclusión.</w:t>
      </w:r>
    </w:p>
    <w:p w:rsidR="00A869D9" w:rsidRPr="00A869D9" w:rsidRDefault="00A869D9" w:rsidP="00A869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FFFF00"/>
          <w:sz w:val="24"/>
          <w:szCs w:val="24"/>
        </w:rPr>
        <w:t>Revisión</w:t>
      </w:r>
      <w:r w:rsidRPr="00A869D9">
        <w:rPr>
          <w:rFonts w:ascii="Arial" w:hAnsi="Arial" w:cs="Arial"/>
          <w:sz w:val="24"/>
          <w:szCs w:val="24"/>
        </w:rPr>
        <w:t>: Se revisan cada una de las partes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del ensayo, se revisan errores de ortografía y se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>revisan las ideas principales.</w:t>
      </w:r>
    </w:p>
    <w:p w:rsidR="00685D0F" w:rsidRPr="00A869D9" w:rsidRDefault="00A869D9" w:rsidP="0068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869D9">
        <w:rPr>
          <w:rFonts w:ascii="Arial" w:hAnsi="Arial" w:cs="Arial"/>
          <w:sz w:val="24"/>
          <w:szCs w:val="24"/>
        </w:rPr>
        <w:t xml:space="preserve"> </w:t>
      </w:r>
      <w:r w:rsidRPr="006E042E">
        <w:rPr>
          <w:rFonts w:ascii="Arial" w:hAnsi="Arial" w:cs="Arial"/>
          <w:color w:val="FFFF00"/>
          <w:sz w:val="24"/>
          <w:szCs w:val="24"/>
        </w:rPr>
        <w:t xml:space="preserve">Redacción final: </w:t>
      </w:r>
      <w:r w:rsidRPr="00A869D9">
        <w:rPr>
          <w:rFonts w:ascii="Arial" w:hAnsi="Arial" w:cs="Arial"/>
          <w:sz w:val="24"/>
          <w:szCs w:val="24"/>
        </w:rPr>
        <w:t>Se escribe el ensayo ya</w:t>
      </w:r>
      <w:r w:rsidRPr="00A869D9">
        <w:rPr>
          <w:rFonts w:ascii="Arial" w:hAnsi="Arial" w:cs="Arial"/>
          <w:sz w:val="24"/>
          <w:szCs w:val="24"/>
        </w:rPr>
        <w:t xml:space="preserve"> </w:t>
      </w:r>
      <w:r w:rsidRPr="00A869D9">
        <w:rPr>
          <w:rFonts w:ascii="Arial" w:hAnsi="Arial" w:cs="Arial"/>
          <w:sz w:val="24"/>
          <w:szCs w:val="24"/>
        </w:rPr>
        <w:t xml:space="preserve">para mostrarse a las personas que </w:t>
      </w:r>
      <w:r w:rsidRPr="00A869D9">
        <w:rPr>
          <w:rFonts w:ascii="Arial" w:hAnsi="Arial" w:cs="Arial"/>
          <w:sz w:val="24"/>
          <w:szCs w:val="24"/>
        </w:rPr>
        <w:t xml:space="preserve">está </w:t>
      </w:r>
      <w:r w:rsidRPr="00A869D9">
        <w:rPr>
          <w:rFonts w:ascii="Arial" w:hAnsi="Arial" w:cs="Arial"/>
          <w:sz w:val="24"/>
          <w:szCs w:val="24"/>
        </w:rPr>
        <w:t>dirigido.</w:t>
      </w:r>
    </w:p>
    <w:p w:rsidR="006E042E" w:rsidRPr="006E042E" w:rsidRDefault="001A7C78" w:rsidP="006E042E">
      <w:pPr>
        <w:pStyle w:val="Ttulo1"/>
        <w:rPr>
          <w:sz w:val="16"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1140551</wp:posOffset>
                </wp:positionH>
                <wp:positionV relativeFrom="paragraph">
                  <wp:posOffset>608686</wp:posOffset>
                </wp:positionV>
                <wp:extent cx="175713" cy="1135380"/>
                <wp:effectExtent l="38100" t="0" r="15240" b="2667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13" cy="1135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018E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89.8pt;margin-top:47.95pt;width:13.85pt;height: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JQYAIAAB0FAAAOAAAAZHJzL2Uyb0RvYy54bWysVN9P2zAQfp+0/8Hy+0hTYLCKFHUgpkkI&#10;0GDi2XVsasn2eWe3affX7+wkBQ2kadNenLvcdz/9nc/Ot86yjcJowDe8PphwpryE1vinhn9/uPpw&#10;yllMwrfCglcN36nIz+fv3511YaamsALbKmQUxMdZFxq+SinMqirKlXIiHkBQnowa0IlEKj5VLYqO&#10;ojtbTSeTj1UH2AYEqWKkv5e9kc9LfK2VTLdaR5WYbTjVlsqJ5Vzms5qfidkTirAycihD/EMVThhP&#10;SfehLkUSbI3mVShnJEIEnQ4kuAq0NlKVHqibevJbN/crEVTphYYTw35M8f+FlTebO2SmbfiUMy8c&#10;XdFiiQaZtWKj2DQPqAtxRrj7cIeDFknM3W41uvylPti2DHW3H6raJibpZ31yfFIfcibJVNeHx4en&#10;ZerVs3fAmL4ocCwLDbdKp88oZO5czMTmOiZKS/gRR0ouqS+iSGlnVQZb/01p6ianLd6FR+rCItsI&#10;YoCQUvlU56YoXkFnN22s3TtO/uw44LOrKhz7G+e9R8kMPu2dnfGAb2VP27Fk3ePHCfR95xEsod3R&#10;RSL0DI9BXhma5rWI6U4gUZrIT2uabunQFrqGwyBxtgL8+db/jCemkZWzjlak4fHHWqDizH71xMFP&#10;9dFR3qmiHB2fTEnBl5blS4tfuwugO6jpQQiyiBmf7ChqBPdI27zIWckkvKTcDZcJR+Ui9atL74FU&#10;i0WB0R4Fka79fZDjrWeiPGwfBYaBUonIeAPjOr0iVY/N9+FhsU6gTWHc81yHedMOFuIM70Ve8pd6&#10;QT2/avNfAAAA//8DAFBLAwQUAAYACAAAACEABZpueN8AAAAKAQAADwAAAGRycy9kb3ducmV2Lnht&#10;bEyPwU7DMAyG70i8Q2QkbiylbAstTaeJgThOjCFxdFvTFpqkJNlW3h5zgpt/+dPvz8VqMoM4kg+9&#10;sxquZwkIsrVrettq2L88Xt2CCBFtg4OzpOGbAqzK87MC88ad7DMdd7EVXGJDjhq6GMdcylB3ZDDM&#10;3EiWd+/OG4wcfSsbjycuN4NMk2QpDfaWL3Q40n1H9efuYDRsnrYPAdfqdbvwm2r/keLcvH1pfXkx&#10;re9ARJriHwy/+qwOJTtV7mCbIAbOKlsyqiFbZCAYSBN1A6LiQc0VyLKQ/18ofwAAAP//AwBQSwEC&#10;LQAUAAYACAAAACEAtoM4kv4AAADhAQAAEwAAAAAAAAAAAAAAAAAAAAAAW0NvbnRlbnRfVHlwZXNd&#10;LnhtbFBLAQItABQABgAIAAAAIQA4/SH/1gAAAJQBAAALAAAAAAAAAAAAAAAAAC8BAABfcmVscy8u&#10;cmVsc1BLAQItABQABgAIAAAAIQAL3QJQYAIAAB0FAAAOAAAAAAAAAAAAAAAAAC4CAABkcnMvZTJv&#10;RG9jLnhtbFBLAQItABQABgAIAAAAIQAFmm543wAAAAoBAAAPAAAAAAAAAAAAAAAAALoEAABkcnMv&#10;ZG93bnJldi54bWxQSwUGAAAAAAQABADzAAAAxgUAAAAA&#10;" adj="279" strokecolor="#5b9bd5 [3204]" strokeweight=".5pt">
                <v:stroke joinstyle="miter"/>
              </v:shape>
            </w:pict>
          </mc:Fallback>
        </mc:AlternateContent>
      </w:r>
      <w:r w:rsidR="006E042E" w:rsidRPr="006E042E">
        <w:rPr>
          <w:rStyle w:val="Textoennegrita"/>
          <w:rFonts w:ascii="Raleway" w:hAnsi="Raleway"/>
          <w:b/>
          <w:bCs/>
          <w:sz w:val="28"/>
        </w:rPr>
        <w:t>Ejemplo de ensayo sobre el calentamiento global</w:t>
      </w:r>
      <w:r w:rsidR="006E042E" w:rsidRPr="006E042E">
        <w:rPr>
          <w:rFonts w:ascii="Raleway" w:hAnsi="Raleway"/>
          <w:sz w:val="28"/>
        </w:rPr>
        <w:br/>
      </w:r>
      <w:r w:rsidR="006E042E" w:rsidRPr="006E042E">
        <w:rPr>
          <w:rStyle w:val="Textoennegrita"/>
          <w:rFonts w:ascii="Raleway" w:hAnsi="Raleway"/>
          <w:b/>
          <w:bCs/>
          <w:sz w:val="28"/>
        </w:rPr>
        <w:t>(por Orlando Cáceres)</w:t>
      </w:r>
      <w:r w:rsidR="006E042E" w:rsidRPr="006E042E">
        <w:rPr>
          <w:rFonts w:ascii="Raleway" w:hAnsi="Raleway"/>
          <w:sz w:val="28"/>
        </w:rPr>
        <w:br/>
      </w: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176377</wp:posOffset>
                </wp:positionH>
                <wp:positionV relativeFrom="paragraph">
                  <wp:posOffset>296580</wp:posOffset>
                </wp:positionV>
                <wp:extent cx="964642" cy="361740"/>
                <wp:effectExtent l="0" t="0" r="6985" b="6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36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78" w:rsidRDefault="001A7C78">
                            <w:r>
                              <w:t xml:space="preserve">Introducción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3.9pt;margin-top:23.35pt;width:75.9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mAkAIAAJAFAAAOAAAAZHJzL2Uyb0RvYy54bWysVE1vGyEQvVfqf0Dcm/VXnMbKOnIduaoU&#10;JVGTKmfMgo0KDAXsXffXZ2DXH01zSdXLLjBvZpjHm7m6bowmW+GDAlvS/lmPEmE5VMquSvrjafHp&#10;MyUhMlsxDVaUdCcCvZ5+/HBVu4kYwBp0JTzBIDZMalfSdYxuUhSBr4Vh4QycsGiU4A2LuPWrovKs&#10;xuhGF4Neb1zU4CvngYsQ8PSmNdJpji+l4PFeyiAi0SXFu8X89fm7TN9iesUmK8/cWvHuGuwfbmGY&#10;spj0EOqGRUY2Xv0VyijuIYCMZxxMAVIqLnINWE2/96qaxzVzIteC5AR3oCn8v7D8bvvgiapKOqTE&#10;MoNPNN+wygOpBImiiUCGiaTahQliHx2iY/MFGnzs/XnAw1R7I71Jf6yKoB3p3h0oxkiE4+HleDQe&#10;DSjhaBqO+xej/ATF0dn5EL8KMCQtSurxBTOxbHsbIl4EoXtIyhVAq2qhtM6bpBox155sGb63jvmK&#10;6PEHSltSl3Q8PO/lwBaSextZ2xRGZN106VLhbYF5FXdaJIy234VE3nKdb+RmnAt7yJ/RCSUx1Xsc&#10;O/zxVu9xbutAj5wZbDw4G2XB5+pzox0pq37uKZMtHgk/qTstY7NsOkEsodqhHjy0bRUcXyh8tVsW&#10;4gPz2EcoAZwN8R4/UgOyDt2KkjX432+dJzzKG62U1NiXJQ2/NswLSvQ3i8K/7I9QMyTmzej8YoAb&#10;f2pZnlrsxswBpdDHKeR4XiZ81Pul9GCecYTMUlY0Mcsxd0njfjmP7bTAEcTFbJZB2LqOxVv76HgK&#10;nehNmnxqnpl3nXBT79zBvoPZ5JV+W2zytDDbRJAqizsR3LLaEY9tnzXfjag0V073GXUcpNMXAAAA&#10;//8DAFBLAwQUAAYACAAAACEAY8qquN8AAAAJAQAADwAAAGRycy9kb3ducmV2LnhtbEyPzU7DMBCE&#10;70i8g7VIXBB1aKCGEKdCCKjEjYYfcXPjJYmI11HsJuHt2Z7gNqtZzXyTr2fXiRGH0HrScLFIQCBV&#10;3rZUa3gtH8+vQYRoyJrOE2r4wQDr4vgoN5n1E73guI214BAKmdHQxNhnUoaqQWfCwvdI7H35wZnI&#10;51BLO5iJw10nl0myks60xA2N6fG+wep7u3caPs/qj+cwP71N6VXaP2zGUr3bUuvTk/nuFkTEOf49&#10;wwGf0aFgpp3fkw2i07BUTB41XK4UiIOvbljsWCSpAlnk8v+C4hcAAP//AwBQSwECLQAUAAYACAAA&#10;ACEAtoM4kv4AAADhAQAAEwAAAAAAAAAAAAAAAAAAAAAAW0NvbnRlbnRfVHlwZXNdLnhtbFBLAQIt&#10;ABQABgAIAAAAIQA4/SH/1gAAAJQBAAALAAAAAAAAAAAAAAAAAC8BAABfcmVscy8ucmVsc1BLAQIt&#10;ABQABgAIAAAAIQDacGmAkAIAAJAFAAAOAAAAAAAAAAAAAAAAAC4CAABkcnMvZTJvRG9jLnhtbFBL&#10;AQItABQABgAIAAAAIQBjyqq43wAAAAkBAAAPAAAAAAAAAAAAAAAAAOoEAABkcnMvZG93bnJldi54&#10;bWxQSwUGAAAAAAQABADzAAAA9gUAAAAA&#10;" fillcolor="white [3201]" stroked="f" strokeweight=".5pt">
                <v:textbox>
                  <w:txbxContent>
                    <w:p w:rsidR="001A7C78" w:rsidRDefault="001A7C78">
                      <w:r>
                        <w:t xml:space="preserve">Introducción </w:t>
                      </w:r>
                    </w:p>
                  </w:txbxContent>
                </v:textbox>
              </v:shape>
            </w:pict>
          </mc:Fallback>
        </mc:AlternateContent>
      </w:r>
      <w:r w:rsidRPr="006E042E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55475</wp:posOffset>
                </wp:positionV>
                <wp:extent cx="5003597" cy="1135464"/>
                <wp:effectExtent l="0" t="0" r="6985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597" cy="1135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2E" w:rsidRDefault="006E042E">
                            <w:r w:rsidRPr="006E042E"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  <w:t>El fenómeno del calentamiento global debe ser un tema de preocupación para los gobiernos de todos los países. ¿En qué consiste dicho fenómeno y por qué es grave? Se trata del aumento de la temperatura media, en todo el planeta. Esto incluye a la atmósfera terrestre y la de los océanos.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116.7pt;margin-top:4.35pt;width:394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TVkgIAAJkFAAAOAAAAZHJzL2Uyb0RvYy54bWysVEtPGzEQvlfqf7B8L7sJCZSIDUqDqCoh&#10;QIWKs+O1E6u2x7Wd7Ka/nrF38yjlQtXL7tjzzevzzFxetUaTjfBBga3o4KSkRFgOtbLLiv54uvn0&#10;mZIQma2ZBisquhWBXk0/frhs3EQMYQW6Fp6gExsmjavoKkY3KYrAV8KwcAJOWFRK8IZFPPplUXvW&#10;oHeji2FZnhUN+Np54CIEvL3ulHSa/UspeLyXMohIdEUxt5i/Pn8X6VtML9lk6ZlbKd6nwf4hC8OU&#10;xaB7V9csMrL26i9XRnEPAWQ84WAKkFJxkWvAagblq2oeV8yJXAuSE9yepvD/3PK7zYMnqsa3o8Qy&#10;g080X7PaA6kFiaKNQAaJpMaFCWIfHaJj+wXaZNDfB7xMtbfSm/THqgjqke7tnmL0RDhejsvydHxx&#10;TglH3WBwOh6djZKf4mDufIhfBRiShIp6fMNMLdvchthBd5AULYBW9Y3SOh9S34i59mTD8MV1zEmi&#10;8z9Q2pKmomen4zI7tpDMO8/aJjcid04fLpXelZiluNUiYbT9LiQylyt9IzbjXNh9/IxOKImh3mPY&#10;4w9Zvce4qwMtcmSwcW9slAWfq8+jdqCs/rmjTHZ4fJujupMY20Xbt0zfAQuot9gYHrr5Co7fKHy8&#10;WxbiA/M4UNgLuCTiPX6kBiQfeomSFfjfb90nPPY5ailpcEArGn6tmReU6G8WJ+BiMBqlic6H0fh8&#10;iAd/rFkca+zazAE7Arscs8tiwke9E6UH84y7ZJaioopZjrErGnfiPHZrA3cRF7NZBuEMOxZv7aPj&#10;yXViObXmU/vMvOv7Nw3RHexGmU1etXGHTZYWZusIUuUeTzx3rPb84/znKel3VVowx+eMOmzU6QsA&#10;AAD//wMAUEsDBBQABgAIAAAAIQB22E8o4QAAAAoBAAAPAAAAZHJzL2Rvd25yZXYueG1sTI9LT4RA&#10;EITvJv6HSZt4Me6w4ApBho0xPhJvLj7ibZZpgcj0EGYW8N/be9Jbd1el+qtiu9heTDj6zpGC9SoC&#10;gVQ701Gj4LV6uMxA+KDJ6N4RKvhBD9vy9KTQuXEzveC0C43gEPK5VtCGMORS+rpFq/3KDUisfbnR&#10;6sDr2Egz6pnDbS/jKLqWVnfEH1o94F2L9ffuYBV8XjQfz355fJuTTTLcP01V+m4qpc7PltsbEAGX&#10;8GeGIz6jQ8lMe3cg40WvIE6SK7YqyFIQRz2K13zY85SlG5BlIf9XKH8BAAD//wMAUEsBAi0AFAAG&#10;AAgAAAAhALaDOJL+AAAA4QEAABMAAAAAAAAAAAAAAAAAAAAAAFtDb250ZW50X1R5cGVzXS54bWxQ&#10;SwECLQAUAAYACAAAACEAOP0h/9YAAACUAQAACwAAAAAAAAAAAAAAAAAvAQAAX3JlbHMvLnJlbHNQ&#10;SwECLQAUAAYACAAAACEAKk9k1ZICAACZBQAADgAAAAAAAAAAAAAAAAAuAgAAZHJzL2Uyb0RvYy54&#10;bWxQSwECLQAUAAYACAAAACEAdthPKOEAAAAKAQAADwAAAAAAAAAAAAAAAADsBAAAZHJzL2Rvd25y&#10;ZXYueG1sUEsFBgAAAAAEAAQA8wAAAPoFAAAAAA==&#10;" fillcolor="white [3201]" stroked="f" strokeweight=".5pt">
                <v:textbox>
                  <w:txbxContent>
                    <w:p w:rsidR="006E042E" w:rsidRDefault="006E042E">
                      <w:r w:rsidRPr="006E042E"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  <w:t>El fenómeno del calentamiento global debe ser un tema de preocupación para los gobiernos de todos los países. ¿En qué consiste dicho fenómeno y por qué es grave? Se trata del aumento de la temperatura media, en todo el planeta. Esto incluye a la atmósfera terrestre y la de los océanos.</w:t>
                      </w:r>
                    </w:p>
                  </w:txbxContent>
                </v:textbox>
              </v:shape>
            </w:pict>
          </mc:Fallback>
        </mc:AlternateContent>
      </w:r>
      <w:r w:rsidR="006E042E" w:rsidRPr="006E042E">
        <w:rPr>
          <w:rFonts w:ascii="Arial" w:hAnsi="Arial" w:cs="Arial"/>
          <w:i/>
        </w:rPr>
        <w:t>​</w:t>
      </w:r>
      <w:r w:rsidR="006E042E" w:rsidRPr="006E042E">
        <w:rPr>
          <w:rFonts w:ascii="Arial" w:hAnsi="Arial" w:cs="Arial"/>
          <w:i/>
          <w:iCs/>
          <w:color w:val="000000"/>
        </w:rPr>
        <w:t xml:space="preserve"> </w:t>
      </w:r>
      <w:r w:rsidR="006E042E" w:rsidRPr="006E042E">
        <w:rPr>
          <w:rFonts w:ascii="Arial" w:hAnsi="Arial" w:cs="Arial"/>
          <w:i/>
          <w:iCs/>
          <w:color w:val="000000"/>
        </w:rPr>
        <w:br/>
      </w:r>
      <w:r w:rsidR="006E042E" w:rsidRPr="006E042E">
        <w:rPr>
          <w:rFonts w:ascii="Arial" w:hAnsi="Arial" w:cs="Arial"/>
          <w:i/>
          <w:iCs/>
          <w:color w:val="000000"/>
        </w:rPr>
        <w:br/>
      </w: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1159127</wp:posOffset>
                </wp:positionH>
                <wp:positionV relativeFrom="paragraph">
                  <wp:posOffset>134620</wp:posOffset>
                </wp:positionV>
                <wp:extent cx="170822" cy="2301072"/>
                <wp:effectExtent l="38100" t="0" r="19685" b="2349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23010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91C6" id="Abrir llave 5" o:spid="_x0000_s1026" type="#_x0000_t87" style="position:absolute;margin-left:91.25pt;margin-top:10.6pt;width:13.45pt;height:1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51XQIAAB0FAAAOAAAAZHJzL2Uyb0RvYy54bWysVN9P2zAQfp+0/8Hy+0ibwWAVKepATJMQ&#10;IGDi2XVsasn2eWe3affX7+wkBQ2kadNenLvcdz/9nU/Pts6yjcJowDd8ejDhTHkJrfFPDf/+cPnh&#10;hLOYhG+FBa8avlORn83fvzvtwkzVsALbKmQUxMdZFxq+SinMqirKlXIiHkBQnowa0IlEKj5VLYqO&#10;ojtb1ZPJp6oDbAOCVDHS34veyOclvtZKphuto0rMNpxqS+XEci7zWc1PxewJRVgZOZQh/qEKJ4yn&#10;pPtQFyIJtkbzKpQzEiGCTgcSXAVaG6lKD9TNdPJbN/crEVTphYYTw35M8f+FldebW2SmbfgRZ144&#10;uqLFEg0ya8VGsaM8oC7EGeHuwy0OWiQxd7vV6PKX+mDbMtTdfqhqm5ikn9PjyUldcybJVH+kJo/r&#10;HLR69g4Y01cFjmWh4Vbp9AWFzJ2LmdhcxdTjRxw555L6IoqUdlZlsPV3SlM3OW3xLjxS5xbZRhAD&#10;hJTKp+mQv6CzmzbW7h0nf3Yc8NlVFY79jfPeo2QGn/bOznjAt7Kn7Viy7vHjBPq+8wiW0O7oIhF6&#10;hscgLw1N80rEdCuQKE3kpzVNN3RoC13DYZA4WwH+fOt/xhPTyMpZRyvS8PhjLVBxZr954uDn6eFh&#10;3qmiHB4d16TgS8vypcWv3TnQHUzpQQiyiBmf7ChqBPdI27zIWckkvKTcDZcJR+U89atL74FUi0WB&#10;0R4Fka78fZDjrWeiPGwfBYaBUonIeA3jOr0iVY/N9+FhsU6gTWHc81yHedMOFuIO70Ve8pd6QT2/&#10;avNfAAAA//8DAFBLAwQUAAYACAAAACEA+NbXOtwAAAAKAQAADwAAAGRycy9kb3ducmV2LnhtbEyP&#10;wU7DMBBE70j9B2srcaNOXYhCiFO1ILi35cDRjbdJ1Hgd2W4b/p7lBMfRPs28rdaTG8QVQ+w9aVgu&#10;MhBIjbc9tRo+D+8PBYiYDFkzeEIN3xhhXc/uKlNaf6MdXvepFVxCsTQaupTGUsrYdOhMXPgRiW8n&#10;H5xJHEMrbTA3LneDVFmWS2d64oXOjPjaYXPeX5yGFCkPH2bcbtM5nPzXZvfW9pPW9/Np8wIi4ZT+&#10;YPjVZ3Wo2enoL2SjGDgX6olRDWqpQDCgsudHEEcNq2KVg6wr+f+F+gcAAP//AwBQSwECLQAUAAYA&#10;CAAAACEAtoM4kv4AAADhAQAAEwAAAAAAAAAAAAAAAAAAAAAAW0NvbnRlbnRfVHlwZXNdLnhtbFBL&#10;AQItABQABgAIAAAAIQA4/SH/1gAAAJQBAAALAAAAAAAAAAAAAAAAAC8BAABfcmVscy8ucmVsc1BL&#10;AQItABQABgAIAAAAIQANWU51XQIAAB0FAAAOAAAAAAAAAAAAAAAAAC4CAABkcnMvZTJvRG9jLnht&#10;bFBLAQItABQABgAIAAAAIQD41tc63AAAAAoBAAAPAAAAAAAAAAAAAAAAALcEAABkcnMvZG93bnJl&#10;di54bWxQSwUGAAAAAAQABADzAAAAwAUAAAAA&#10;" adj="134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1401808</wp:posOffset>
                </wp:positionH>
                <wp:positionV relativeFrom="paragraph">
                  <wp:posOffset>164800</wp:posOffset>
                </wp:positionV>
                <wp:extent cx="4953635" cy="240155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240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78" w:rsidRDefault="001A7C78" w:rsidP="001A7C78">
                            <w:pPr>
                              <w:jc w:val="both"/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</w:pPr>
                            <w:r w:rsidRPr="006E042E"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  <w:t>Existen datos científicos suficientes que demuestran que la temperatura está aumentando, y que, lo más grave, el resultado de este aumento es el hombre y sus múltiples actividades que sólo han deteriorado el medio ambiente. El cambio climático y el efecto invernadero no son consecuencias de la naturaleza. Es el resultado de la actividad- desproporcionada- del ser humano destruyendo, precisamente, a esa naturaleza.</w:t>
                            </w:r>
                            <w:r w:rsidRPr="001A7C78"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  <w:t xml:space="preserve"> </w:t>
                            </w:r>
                          </w:p>
                          <w:p w:rsidR="001A7C78" w:rsidRDefault="001A7C78" w:rsidP="001A7C78">
                            <w:pPr>
                              <w:jc w:val="both"/>
                            </w:pPr>
                            <w:r w:rsidRPr="006E042E"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  <w:t>La tecnología avanza a pasos gigantescos, en la mayoría de las disciplinas de la ciencia humana. Pero, ¿ha sido beneficioso ese avance para cuidar nuestro hogar? ¿Por qué no se promociona a mayor escala la producción, por ejemplo, de autos eléctricos y ecológicos? Existe, en sencillas palabras, una falta clara de voluntad por parte de grupos empresariales y también por parte de los gobiernos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left:0;text-align:left;margin-left:110.4pt;margin-top:13pt;width:390.05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sokwIAAJkFAAAOAAAAZHJzL2Uyb0RvYy54bWysVN9P2zAQfp+0/8Hy+0hbUjYqUtQVMU1C&#10;gAYTz65jU2u2z7PdJt1fv7OTtB3jhWkvydn33a/Pd3dx2RpNtsIHBbai45MRJcJyqJV9ruj3x+sP&#10;nygJkdmaabCiojsR6OX8/buLxs3EBNaga+EJOrFh1riKrmN0s6IIfC0MCyfghEWlBG9YxKN/LmrP&#10;GvRudDEZjc6KBnztPHARAt5edUo6z/6lFDzeSRlEJLqimFvMX5+/q/Qt5hds9uyZWyvep8H+IQvD&#10;lMWge1dXLDKy8eovV0ZxDwFkPOFgCpBScZFrwGrGoxfVPKyZE7kWJCe4PU3h/7nlt9t7T1Rd0ZIS&#10;yww+0XLDag+kFiSKNgIpE0mNCzPEPjhEx/YztPjYw33Ay1R7K71Jf6yKoB7p3u0pRk+E42V5Pj09&#10;O51SwlE3KUfj6fQs+SkO5s6H+EWAIUmoqMc3zNSy7U2IHXSApGgBtKqvldb5kPpGLLUnW4YvrmNO&#10;Ep3/gdKWNBXFNEbZsYVk3nnWNrkRuXP6cKn0rsQsxZ0WCaPtNyGRuVzpK7EZ58Lu42d0QkkM9RbD&#10;Hn/I6i3GXR1okSODjXtjoyz4XH0etQNl9Y+BMtnh8W2O6k5ibFdtbpnJ0AErqHfYGB66+QqOXyt8&#10;vBsW4j3zOFDYC7gk4h1+pAYkH3qJkjX4X6/dJzz2OWopaXBAKxp+bpgXlOivFifgfFyWaaLzoZx+&#10;nODBH2tWxxq7MUvAjhjjOnI8iwkf9SBKD+YJd8kiRUUVsxxjVzQO4jJ2awN3EReLRQbhDDsWb+yD&#10;48l1Yjm15mP7xLzr+zcN0S0Mo8xmL9q4wyZLC4tNBKlyjyeeO1Z7/nH+85T0uyotmONzRh026vw3&#10;AAAA//8DAFBLAwQUAAYACAAAACEAuslUFOEAAAALAQAADwAAAGRycy9kb3ducmV2LnhtbEyPwU7D&#10;MBBE70j8g7VIXFBrk5YCIU6FEFCJG00BcXPjJYmI11HsJuHv2Z7gNqsZzb7J1pNrxYB9aDxpuJwr&#10;EEiltw1VGnbF0+wGRIiGrGk9oYYfDLDOT08yk1o/0isO21gJLqGQGg11jF0qZShrdCbMfYfE3pfv&#10;nYl89pW0vRm53LUyUWolnWmIP9Smw4cay+/twWn4vKg+XsL0/DYurhbd42Yort9tofX52XR/ByLi&#10;FP/CcMRndMiZae8PZINoNSSJYvTIYsWbjgGl1C2IvYalWiYg80z+35D/AgAA//8DAFBLAQItABQA&#10;BgAIAAAAIQC2gziS/gAAAOEBAAATAAAAAAAAAAAAAAAAAAAAAABbQ29udGVudF9UeXBlc10ueG1s&#10;UEsBAi0AFAAGAAgAAAAhADj9If/WAAAAlAEAAAsAAAAAAAAAAAAAAAAALwEAAF9yZWxzLy5yZWxz&#10;UEsBAi0AFAAGAAgAAAAhANuX2yiTAgAAmQUAAA4AAAAAAAAAAAAAAAAALgIAAGRycy9lMm9Eb2Mu&#10;eG1sUEsBAi0AFAAGAAgAAAAhALrJVBThAAAACwEAAA8AAAAAAAAAAAAAAAAA7QQAAGRycy9kb3du&#10;cmV2LnhtbFBLBQYAAAAABAAEAPMAAAD7BQAAAAA=&#10;" fillcolor="white [3201]" stroked="f" strokeweight=".5pt">
                <v:textbox>
                  <w:txbxContent>
                    <w:p w:rsidR="001A7C78" w:rsidRDefault="001A7C78" w:rsidP="001A7C78">
                      <w:pPr>
                        <w:jc w:val="both"/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</w:pPr>
                      <w:r w:rsidRPr="006E042E"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  <w:t>Existen datos científicos suficientes que demuestran que la temperatura está aumentando, y que, lo más grave, el resultado de este aumento es el hombre y sus múltiples actividades que sólo han deteriorado el medio ambiente. El cambio climático y el efecto invernadero no son consecuencias de la naturaleza. Es el resultado de la actividad- desproporcionada- del ser humano destruyendo, precisamente, a esa naturaleza.</w:t>
                      </w:r>
                      <w:r w:rsidRPr="001A7C78"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  <w:t xml:space="preserve"> </w:t>
                      </w:r>
                    </w:p>
                    <w:p w:rsidR="001A7C78" w:rsidRDefault="001A7C78" w:rsidP="001A7C78">
                      <w:pPr>
                        <w:jc w:val="both"/>
                      </w:pPr>
                      <w:r w:rsidRPr="006E042E"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  <w:t>La tecnología avanza a pasos gigantescos, en la mayoría de las disciplinas de la ciencia humana. Pero, ¿ha sido beneficioso ese avance para cuidar nuestro hogar? ¿Por qué no se promociona a mayor escala la producción, por ejemplo, de autos eléctricos y ecológicos? Existe, en sencillas palabras, una falta clara de voluntad por parte de grupos empresariales y también por parte de los gobiernos</w:t>
                      </w:r>
                    </w:p>
                  </w:txbxContent>
                </v:textbox>
              </v:shape>
            </w:pict>
          </mc:Fallback>
        </mc:AlternateContent>
      </w: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  <w:r>
        <w:rPr>
          <w:rFonts w:ascii="Arial" w:hAnsi="Arial" w:cs="Arial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347324</wp:posOffset>
                </wp:positionH>
                <wp:positionV relativeFrom="paragraph">
                  <wp:posOffset>120762</wp:posOffset>
                </wp:positionV>
                <wp:extent cx="793820" cy="361740"/>
                <wp:effectExtent l="0" t="0" r="6350" b="6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36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78" w:rsidRDefault="001A7C78"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" o:spid="_x0000_s1029" type="#_x0000_t202" style="position:absolute;left:0;text-align:left;margin-left:27.35pt;margin-top:9.5pt;width:62.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BmkgIAAJcFAAAOAAAAZHJzL2Uyb0RvYy54bWysVEtPGzEQvlfqf7B8L5sHBIjYoDSIqhIC&#10;VKg4O147sWp7XNvJbvrrO/buJinlQtXL7tjzzYznm8fVdWM02QofFNiSDk8GlAjLoVJ2VdLvz7ef&#10;LigJkdmKabCipDsR6PXs44er2k3FCNagK+EJOrFhWruSrmN006IIfC0MCyfghEWlBG9YxKNfFZVn&#10;NXo3uhgNBpOiBl85D1yEgLc3rZLOsn8pBY8PUgYRiS4pvi3mr8/fZfoWsys2XXnm1op3z2D/8ArD&#10;lMWge1c3LDKy8eovV0ZxDwFkPOFgCpBScZFzwGyGg1fZPK2ZEzkXJCe4PU3h/7nl99tHT1RV0gkl&#10;lhks0WLDKg+kEiSKJgKZJJJqF6aIfXKIjs1naLDY/X3Ay5R7I71Jf8yKoB7p3u0pRk+E4+X55fhi&#10;hBqOqvFkeH6aS1AcjJ0P8YsAQ5JQUo8VzMSy7V2I+BCE9pAUK4BW1a3SOh9S14iF9mTLsN465iei&#10;xR8obUmN6Y7PBtmxhWTeetY2uRG5b7pwKfE2wSzFnRYJo+03IZG3nOcbsRnnwu7jZ3RCSQz1HsMO&#10;f3jVe4zbPNAiRwYb98ZGWfA5+zxoB8qqHz1lssUj4Ud5JzE2yyY3zLiv/xKqHbaFh3a6guO3Cot3&#10;x0J8ZB7HCeuNKyI+4EdqQPKhkyhZg//11n3CY5ejlpIax7Ok4eeGeUGJ/mqx/y+Hp9g6JObD6dl5&#10;6il/rFkea+zGLAA7YojLyPEsJnzUvSg9mBfcJPMUFVXMcoxd0tiLi9guDdxEXMznGYQT7Fi8s0+O&#10;J9eJ5dSaz80L867r3zRC99APMpu+auMWmywtzDcRpMo9nnhuWe34x+nPrd9tqrRejs8Zddins98A&#10;AAD//wMAUEsDBBQABgAIAAAAIQANvI5q3wAAAAgBAAAPAAAAZHJzL2Rvd25yZXYueG1sTI/NTsMw&#10;EITvSLyDtUhcUOtAadOGOBVC/Ejc2hQqbm68JBHxOordJLw92xM97sxo9pt0PdpG9Nj52pGC22kE&#10;AqlwpqZSwS5/mSxB+KDJ6MYRKvhFD+vs8iLViXEDbbDfhlJwCflEK6hCaBMpfVGh1X7qWiT2vl1n&#10;deCzK6Xp9MDltpF3UbSQVtfEHyrd4lOFxc/2aBV83ZT7dz++fgyz+ax9fuvz+NPkSl1fjY8PIAKO&#10;4T8MJ3xGh4yZDu5IxotGwfw+5iTrK5508uMVCwcF8SICmaXyfED2BwAA//8DAFBLAQItABQABgAI&#10;AAAAIQC2gziS/gAAAOEBAAATAAAAAAAAAAAAAAAAAAAAAABbQ29udGVudF9UeXBlc10ueG1sUEsB&#10;Ai0AFAAGAAgAAAAhADj9If/WAAAAlAEAAAsAAAAAAAAAAAAAAAAALwEAAF9yZWxzLy5yZWxzUEsB&#10;Ai0AFAAGAAgAAAAhAGt2EGaSAgAAlwUAAA4AAAAAAAAAAAAAAAAALgIAAGRycy9lMm9Eb2MueG1s&#10;UEsBAi0AFAAGAAgAAAAhAA28jmrfAAAACAEAAA8AAAAAAAAAAAAAAAAA7AQAAGRycy9kb3ducmV2&#10;LnhtbFBLBQYAAAAABAAEAPMAAAD4BQAAAAA=&#10;" fillcolor="white [3201]" stroked="f" strokeweight=".5pt">
                <v:textbox>
                  <w:txbxContent>
                    <w:p w:rsidR="001A7C78" w:rsidRDefault="001A7C78">
                      <w:r>
                        <w:t>Desarrollo</w:t>
                      </w:r>
                    </w:p>
                  </w:txbxContent>
                </v:textbox>
              </v:shape>
            </w:pict>
          </mc:Fallback>
        </mc:AlternateContent>
      </w:r>
      <w:r w:rsidR="006E042E" w:rsidRPr="006E042E">
        <w:rPr>
          <w:rFonts w:ascii="Arial" w:hAnsi="Arial" w:cs="Arial"/>
          <w:i/>
          <w:iCs/>
          <w:color w:val="000000"/>
        </w:rPr>
        <w:br/>
      </w:r>
      <w:r w:rsidR="006E042E" w:rsidRPr="006E042E">
        <w:rPr>
          <w:rFonts w:ascii="Arial" w:hAnsi="Arial" w:cs="Arial"/>
          <w:i/>
          <w:iCs/>
          <w:color w:val="000000"/>
        </w:rPr>
        <w:br/>
      </w:r>
      <w:r w:rsidR="006E042E" w:rsidRPr="006E042E">
        <w:rPr>
          <w:rStyle w:val="nfasis"/>
          <w:rFonts w:ascii="Arial" w:hAnsi="Arial" w:cs="Arial"/>
          <w:i w:val="0"/>
          <w:color w:val="000000"/>
        </w:rPr>
        <w:t>.</w:t>
      </w:r>
      <w:r w:rsidR="006E042E" w:rsidRPr="006E042E">
        <w:rPr>
          <w:rFonts w:ascii="Arial" w:hAnsi="Arial" w:cs="Arial"/>
          <w:i/>
          <w:iCs/>
          <w:color w:val="000000"/>
        </w:rPr>
        <w:br/>
      </w:r>
      <w:r w:rsidR="006E042E" w:rsidRPr="006E042E">
        <w:rPr>
          <w:rFonts w:ascii="Arial" w:hAnsi="Arial" w:cs="Arial"/>
          <w:i/>
          <w:iCs/>
          <w:color w:val="000000"/>
        </w:rPr>
        <w:br/>
      </w: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1210889</wp:posOffset>
                </wp:positionH>
                <wp:positionV relativeFrom="paragraph">
                  <wp:posOffset>150893</wp:posOffset>
                </wp:positionV>
                <wp:extent cx="190919" cy="974690"/>
                <wp:effectExtent l="38100" t="0" r="19050" b="1651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9" cy="9746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168D" id="Abrir llave 8" o:spid="_x0000_s1026" type="#_x0000_t87" style="position:absolute;margin-left:95.35pt;margin-top:11.9pt;width:15.05pt;height:7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4YXgIAABwFAAAOAAAAZHJzL2Uyb0RvYy54bWysVN9P2zAQfp+0/8Hy+0iDOlgrUtSBmCYh&#10;QIOJZ9exqSXb553dpt1fv7OTFDSQpk17cXy5735/57PznbNsqzAa8A2vjyacKS+hNf6p4d8frj58&#10;4iwm4VthwauG71Xk54v37866MFfHsAbbKmTkxMd5Fxq+TinMqyrKtXIiHkFQnpQa0IlEIj5VLYqO&#10;vDtbHU8mJ1UH2AYEqWKkv5e9ki+Kf62VTLdaR5WYbTjllsqJ5Vzls1qcifkTirA2ckhD/EMWThhP&#10;QQ+uLkUSbIPmlStnJEIEnY4kuAq0NlKVGqiaevJbNfdrEVSphZoTw6FN8f+5lTfbO2SmbTgNygtH&#10;I1qu0CCzVmwV+5Qb1IU4J9x9uMNBinTN1e40uvylOtiuNHV/aKraJSbpZz2bzOoZZ5JUs9Ppyaw0&#10;vXo2DhjTFwWO5UvDrdLpMwqZCxdzsb2OiaISfsSRkDPqcyi3tLcqg63/pjQVk6MW60IjdWGRbQUR&#10;QEipfKpzTeSvoLOZNtYeDCd/Nhzw2VQViv2N8cGiRAafDsbOeMC3oqfdmLLu8WMH+rpzC1bQ7mmO&#10;CD3BY5BXhrp5LWK6E0iMJu7TlqZbOrSFruEw3DhbA/5863/GE9FIy1lHG9Lw+GMjUHFmv3qi4Kye&#10;TvNKFWH68fSYBHypWb3U+I27AJpBTe9BkOWa8cmOV43gHmmZlzkqqYSXFLvhMuEoXKR+c+k5kGq5&#10;LDBaoyDStb8Pcpx6JsrD7lFgGCiViIs3MG7TK1L12DwPD8tNAm0K4577OvSbVrAQZ3gu8o6/lAvq&#10;+VFb/AIAAP//AwBQSwMEFAAGAAgAAAAhANwARN3dAAAACgEAAA8AAABkcnMvZG93bnJldi54bWxM&#10;j81OwzAQhO9IvIO1SFwQtXEFgRCnQohy4FbDhZsbL0lo/IPttuHtWU5w29F8mp1pVrOb2AFTHoNX&#10;cLUQwNB3wY6+V/D2ur68BZaL8dZMwaOCb8ywak9PGlPbcPQbPOjSMwrxuTYKhlJizXnuBnQmL0JE&#10;T95HSM4UkqnnNpkjhbuJSyFuuDOjpw+Difg4YLfTe6dAV/3u5TmtL66/3lE6LeLnk45KnZ/ND/fA&#10;Cs7lD4bf+lQdWuq0DXtvM5tI34mKUAVySRMIkFLQsSWnqpbA24b/n9D+AAAA//8DAFBLAQItABQA&#10;BgAIAAAAIQC2gziS/gAAAOEBAAATAAAAAAAAAAAAAAAAAAAAAABbQ29udGVudF9UeXBlc10ueG1s&#10;UEsBAi0AFAAGAAgAAAAhADj9If/WAAAAlAEAAAsAAAAAAAAAAAAAAAAALwEAAF9yZWxzLy5yZWxz&#10;UEsBAi0AFAAGAAgAAAAhAF9dDhheAgAAHAUAAA4AAAAAAAAAAAAAAAAALgIAAGRycy9lMm9Eb2Mu&#10;eG1sUEsBAi0AFAAGAAgAAAAhANwARN3dAAAACgEAAA8AAAAAAAAAAAAAAAAAuAQAAGRycy9kb3du&#10;cmV2LnhtbFBLBQYAAAAABAAEAPMAAADCBQAAAAA=&#10;" adj="353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261139</wp:posOffset>
                </wp:positionV>
                <wp:extent cx="4803112" cy="964642"/>
                <wp:effectExtent l="0" t="0" r="0" b="69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12" cy="96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78" w:rsidRDefault="001A7C78" w:rsidP="001A7C78">
                            <w:pPr>
                              <w:jc w:val="both"/>
                            </w:pPr>
                            <w:r w:rsidRPr="006E042E">
                              <w:rPr>
                                <w:rStyle w:val="nfasis"/>
                                <w:rFonts w:ascii="Arial" w:hAnsi="Arial" w:cs="Arial"/>
                                <w:i w:val="0"/>
                                <w:color w:val="000000"/>
                              </w:rPr>
                              <w:t>Mientras todo este panorama continúe, no se prestará la debida atención al calentamiento global y a sus múltiples consecuencias en el 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left:0;text-align:left;margin-left:110.35pt;margin-top:20.55pt;width:378.2pt;height:7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7ykwIAAJgFAAAOAAAAZHJzL2Uyb0RvYy54bWysVE1v2zAMvQ/YfxB0X5ykbtoGdYosRYYB&#10;RVssHXpWZKkRJouapMTOfv0o2U6yrpcOu9iU+EiKjx/XN02lyU44r8AUdDQYUiIMh1KZl4J+f1p+&#10;uqTEB2ZKpsGIgu6Fpzezjx+uazsVY9iALoUj6MT4aW0LugnBTrPM842omB+AFQaVElzFAh7dS1Y6&#10;VqP3Smfj4XCS1eBK64AL7/H2tlXSWfIvpeDhQUovAtEFxbeF9HXpu47fbHbNpi+O2Y3i3TPYP7yi&#10;Yspg0IOrWxYY2Tr1l6tKcQceZBhwqDKQUnGRcsBsRsNX2aw2zIqUC5Lj7YEm///c8vvdoyOqLOgF&#10;JYZVWKLFlpUOSClIEE0AchFJqq2fInZlER2az9Bgsft7j5cx90a6Kv4xK4J6pHt/oBg9EY6X+eXw&#10;bDQaU8JRdzXJJ/k4usmO1tb58EVARaJQUIclTMyy3Z0PLbSHxGAetCqXSut0iG0jFtqRHcOC65De&#10;iM7/QGlD6oJOzs6HybGBaN561ia6EalxunAx8zbDJIW9FhGjzTchkbiU6BuxGefCHOIndERJDPUe&#10;ww5/fNV7jNs80CJFBhMOxpUy4FL2adKOlJU/espki8fanOQdxdCsm9Qxed8Aayj32BcO2vHyli8V&#10;Fu+O+fDIHM4TtgLuiPCAH6kByYdOomQD7tdb9xGPbY5aSmqcz4L6n1vmBCX6q8EBuBrleRzodMjP&#10;L8Z4cKea9anGbKsFYEeMcBtZnsSID7oXpYPqGVfJPEZFFTMcYxc09OIitFsDVxEX83kC4QhbFu7M&#10;yvLoOrIcW/OpeWbOdv0bZ+ge+klm01dt3GKjpYH5NoBUqccjzy2rHf84/mlKulUV98vpOaGOC3X2&#10;GwAA//8DAFBLAwQUAAYACAAAACEANX0fAeEAAAAKAQAADwAAAGRycy9kb3ducmV2LnhtbEyPy07E&#10;MAxF90j8Q2QkNohJH0CZ0nSEEDASO6Y8xC7TmLaicaom05a/x6xgZ8tH1+cWm8X2YsLRd44UxKsI&#10;BFLtTEeNgpfq4fwahA+ajO4doYJv9LApj48KnRs30zNOu9AIDiGfawVtCEMupa9btNqv3IDEt083&#10;Wh14HRtpRj1zuO1lEkVX0uqO+EOrB7xrsf7aHayCj7Pm/ckvj69zepkO99upyt5MpdTpyXJ7AyLg&#10;Ev5g+NVndSjZae8OZLzoFSRJlDGq4CKOQTCwzjIe9kyu0whkWcj/FcofAAAA//8DAFBLAQItABQA&#10;BgAIAAAAIQC2gziS/gAAAOEBAAATAAAAAAAAAAAAAAAAAAAAAABbQ29udGVudF9UeXBlc10ueG1s&#10;UEsBAi0AFAAGAAgAAAAhADj9If/WAAAAlAEAAAsAAAAAAAAAAAAAAAAALwEAAF9yZWxzLy5yZWxz&#10;UEsBAi0AFAAGAAgAAAAhAJBFDvKTAgAAmAUAAA4AAAAAAAAAAAAAAAAALgIAAGRycy9lMm9Eb2Mu&#10;eG1sUEsBAi0AFAAGAAgAAAAhADV9HwHhAAAACgEAAA8AAAAAAAAAAAAAAAAA7QQAAGRycy9kb3du&#10;cmV2LnhtbFBLBQYAAAAABAAEAPMAAAD7BQAAAAA=&#10;" fillcolor="white [3201]" stroked="f" strokeweight=".5pt">
                <v:textbox>
                  <w:txbxContent>
                    <w:p w:rsidR="001A7C78" w:rsidRDefault="001A7C78" w:rsidP="001A7C78">
                      <w:pPr>
                        <w:jc w:val="both"/>
                      </w:pPr>
                      <w:r w:rsidRPr="006E042E">
                        <w:rPr>
                          <w:rStyle w:val="nfasis"/>
                          <w:rFonts w:ascii="Arial" w:hAnsi="Arial" w:cs="Arial"/>
                          <w:i w:val="0"/>
                          <w:color w:val="000000"/>
                        </w:rPr>
                        <w:t>Mientras todo este panorama continúe, no se prestará la debida atención al calentamiento global y a sus múltiples consecuencias en el medio ambiente</w:t>
                      </w:r>
                    </w:p>
                  </w:txbxContent>
                </v:textbox>
              </v:shape>
            </w:pict>
          </mc:Fallback>
        </mc:AlternateContent>
      </w:r>
    </w:p>
    <w:p w:rsidR="001A7C78" w:rsidRDefault="001A7C78" w:rsidP="006E042E">
      <w:pPr>
        <w:pStyle w:val="NormalWeb"/>
        <w:jc w:val="both"/>
        <w:rPr>
          <w:rStyle w:val="nfasis"/>
          <w:rFonts w:ascii="Arial" w:hAnsi="Arial" w:cs="Arial"/>
          <w:i w:val="0"/>
          <w:color w:val="000000"/>
        </w:rPr>
      </w:pPr>
      <w:bookmarkStart w:id="0" w:name="_GoBack"/>
      <w:bookmarkEnd w:id="0"/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346731</wp:posOffset>
                </wp:positionH>
                <wp:positionV relativeFrom="paragraph">
                  <wp:posOffset>199767</wp:posOffset>
                </wp:positionV>
                <wp:extent cx="813916" cy="481721"/>
                <wp:effectExtent l="0" t="0" r="57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16" cy="48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78" w:rsidRDefault="001A7C78">
                            <w:r>
                              <w:t>Conclusión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" o:spid="_x0000_s1031" type="#_x0000_t202" style="position:absolute;left:0;text-align:left;margin-left:27.3pt;margin-top:15.75pt;width:64.1pt;height:37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fvkgIAAJcFAAAOAAAAZHJzL2Uyb0RvYy54bWysVE1v2zAMvQ/YfxB0XxynaZsEdYosRYcB&#10;RVusHXpWZCkRJouapMTOfv0o2U6yrpcOu9iU+EiKjx9X102lyU44r8AUNB8MKRGGQ6nMuqDfn28/&#10;TSjxgZmSaTCioHvh6fX844er2s7ECDagS+EIOjF+VtuCbkKwsyzzfCMq5gdghUGlBFexgEe3zkrH&#10;avRe6Ww0HF5kNbjSOuDCe7y9aZV0nvxLKXh4kNKLQHRB8W0hfV36ruI3m1+x2doxu1G8ewb7h1dU&#10;TBkMenB1wwIjW6f+clUp7sCDDAMOVQZSKi5SDphNPnyVzdOGWZFyQXK8PdDk/59bfr97dESVBZ1S&#10;YliFJVpuWemAlIIE0QQg00hSbf0MsU8W0aH5DA0Wu7/3eBlzb6Sr4h+zIqhHuvcHitET4Xg5yc+m&#10;+QUlHFXjSX45Sl6yo7F1PnwRUJEoFNRhBROxbHfnAz4EoT0kxvKgVXmrtE6H2DViqR3ZMay3Dr3z&#10;P1DakLqgF2fnw+TYQDRvPWsT3YjUN124mHibYJLCXouI0eabkMhbyvON2IxzYQ7xEzqiJIZ6j2GH&#10;P77qPcZtHmiRIoMJB+NKGXAp+zRoR8rKHz1lssUj4Sd5RzE0qyY1zHlf/xWUe2wLB+10ectvFRbv&#10;jvnwyByOE3YCrojwgB+pAcmHTqJkA+7XW/cRj12OWkpqHM+C+p9b5gQl+qvB/p/m43Gc53QYn1+O&#10;8OBONatTjdlWS8COyHEZWZ7EiA+6F6WD6gU3ySJGRRUzHGMXNPTiMrRLAzcRF4tFAuEEWxbuzJPl&#10;0XVkObbmc/PCnO36N47QPfSDzGav2rjFRksDi20AqVKPR55bVjv+cfpT63ebKq6X03NCHffp/DcA&#10;AAD//wMAUEsDBBQABgAIAAAAIQDQcgQC4QAAAAkBAAAPAAAAZHJzL2Rvd25yZXYueG1sTI/NTsMw&#10;EITvSLyDtUhcEHXaNG0V4lQI8SNxo6FF3Nx4SSLidRS7SXh7tie47WhGs99k28m2YsDeN44UzGcR&#10;CKTSmYYqBe/F0+0GhA+ajG4doYIf9LDNLy8ynRo30hsOu1AJLiGfagV1CF0qpS9rtNrPXIfE3pfr&#10;rQ4s+0qaXo9cblu5iKKVtLoh/lDrDh9qLL93J6vg86b6ePXT836Mk7h7fBmK9cEUSl1fTfd3IAJO&#10;4S8MZ3xGh5yZju5ExotWQbJccVJBPE9AnP3Ngqcc+YjWS5B5Jv8vyH8BAAD//wMAUEsBAi0AFAAG&#10;AAgAAAAhALaDOJL+AAAA4QEAABMAAAAAAAAAAAAAAAAAAAAAAFtDb250ZW50X1R5cGVzXS54bWxQ&#10;SwECLQAUAAYACAAAACEAOP0h/9YAAACUAQAACwAAAAAAAAAAAAAAAAAvAQAAX3JlbHMvLnJlbHNQ&#10;SwECLQAUAAYACAAAACEALsv375ICAACXBQAADgAAAAAAAAAAAAAAAAAuAgAAZHJzL2Uyb0RvYy54&#10;bWxQSwECLQAUAAYACAAAACEA0HIEAuEAAAAJAQAADwAAAAAAAAAAAAAAAADsBAAAZHJzL2Rvd25y&#10;ZXYueG1sUEsFBgAAAAAEAAQA8wAAAPoFAAAAAA==&#10;" fillcolor="white [3201]" stroked="f" strokeweight=".5pt">
                <v:textbox>
                  <w:txbxContent>
                    <w:p w:rsidR="001A7C78" w:rsidRDefault="001A7C78">
                      <w:r>
                        <w:t>Conclusión</w:t>
                      </w:r>
                    </w:p>
                  </w:txbxContent>
                </v:textbox>
              </v:shape>
            </w:pict>
          </mc:Fallback>
        </mc:AlternateContent>
      </w:r>
    </w:p>
    <w:p w:rsidR="006E042E" w:rsidRPr="006E042E" w:rsidRDefault="006E042E" w:rsidP="006E042E">
      <w:pPr>
        <w:pStyle w:val="NormalWeb"/>
        <w:jc w:val="both"/>
        <w:rPr>
          <w:rFonts w:ascii="Arial" w:hAnsi="Arial" w:cs="Arial"/>
          <w:i/>
        </w:rPr>
      </w:pPr>
      <w:r w:rsidRPr="006E042E">
        <w:rPr>
          <w:rStyle w:val="nfasis"/>
          <w:rFonts w:ascii="Arial" w:hAnsi="Arial" w:cs="Arial"/>
          <w:i w:val="0"/>
          <w:color w:val="000000"/>
        </w:rPr>
        <w:t>.</w:t>
      </w:r>
    </w:p>
    <w:p w:rsidR="00685D0F" w:rsidRPr="00A869D9" w:rsidRDefault="00685D0F" w:rsidP="00685D0F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685D0F" w:rsidRPr="00A86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48FD"/>
    <w:multiLevelType w:val="multilevel"/>
    <w:tmpl w:val="C3A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579E7"/>
    <w:multiLevelType w:val="hybridMultilevel"/>
    <w:tmpl w:val="17E4D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3FED"/>
    <w:multiLevelType w:val="multilevel"/>
    <w:tmpl w:val="74D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0F"/>
    <w:rsid w:val="001A7C78"/>
    <w:rsid w:val="00296279"/>
    <w:rsid w:val="00685D0F"/>
    <w:rsid w:val="006E042E"/>
    <w:rsid w:val="008B15AB"/>
    <w:rsid w:val="009E05EB"/>
    <w:rsid w:val="00A869D9"/>
    <w:rsid w:val="00D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48828-4692-4389-86D7-39C7F482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5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D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685D0F"/>
    <w:rPr>
      <w:b/>
      <w:bCs/>
    </w:rPr>
  </w:style>
  <w:style w:type="paragraph" w:styleId="NormalWeb">
    <w:name w:val="Normal (Web)"/>
    <w:basedOn w:val="Normal"/>
    <w:uiPriority w:val="99"/>
    <w:unhideWhenUsed/>
    <w:rsid w:val="0068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lass">
    <w:name w:val="class="/>
    <w:basedOn w:val="Normal"/>
    <w:rsid w:val="0068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869D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E0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Sanchez</dc:creator>
  <cp:keywords/>
  <dc:description/>
  <cp:lastModifiedBy>Ariel Sanchez</cp:lastModifiedBy>
  <cp:revision>1</cp:revision>
  <dcterms:created xsi:type="dcterms:W3CDTF">2019-05-19T15:15:00Z</dcterms:created>
  <dcterms:modified xsi:type="dcterms:W3CDTF">2019-05-19T16:09:00Z</dcterms:modified>
</cp:coreProperties>
</file>