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6249" w14:textId="5235B4EA" w:rsidR="006A5210" w:rsidRPr="006A5210" w:rsidRDefault="006A5210" w:rsidP="006A5210">
      <w:pPr>
        <w:jc w:val="center"/>
        <w:rPr>
          <w:b/>
          <w:bCs/>
        </w:rPr>
      </w:pPr>
      <w:r w:rsidRPr="006A5210">
        <w:rPr>
          <w:b/>
          <w:bCs/>
        </w:rPr>
        <w:t>Taller 2: Pseudocódigo – Diagrama de Flujo</w:t>
      </w:r>
    </w:p>
    <w:p w14:paraId="40347158" w14:textId="716A4EFF" w:rsidR="006A5210" w:rsidRDefault="006A5210" w:rsidP="006A5210">
      <w:r>
        <w:t>Bienvenidos al taller que aborda una variedad de problemas matemáticos y de conversión, desafiándonos a aplicar diferentes fórmulas y conceptos. A lo largo del taller, desarrollaremos pseudocódigo y diagramas de flujo, utilizando hojas de trabajo, diagramas de flujo o agendas para mantener la claridad y legibilidad en nuestras soluciones.</w:t>
      </w:r>
    </w:p>
    <w:p w14:paraId="3E888C48" w14:textId="16658340" w:rsidR="006A5210" w:rsidRDefault="006A5210" w:rsidP="006A5210">
      <w:r>
        <w:t>Criterios de Evaluación:</w:t>
      </w:r>
    </w:p>
    <w:p w14:paraId="177A6A32" w14:textId="77777777" w:rsidR="006A5210" w:rsidRDefault="006A5210" w:rsidP="006A5210">
      <w:pPr>
        <w:pStyle w:val="Prrafodelista"/>
        <w:numPr>
          <w:ilvl w:val="0"/>
          <w:numId w:val="6"/>
        </w:numPr>
      </w:pPr>
      <w:r>
        <w:t>Claridad y coherencia en la presentación del pseudocódigo y diagramas de flujo.</w:t>
      </w:r>
    </w:p>
    <w:p w14:paraId="4E48B0F1" w14:textId="77777777" w:rsidR="006A5210" w:rsidRDefault="006A5210" w:rsidP="006A5210">
      <w:pPr>
        <w:pStyle w:val="Prrafodelista"/>
        <w:numPr>
          <w:ilvl w:val="0"/>
          <w:numId w:val="6"/>
        </w:numPr>
      </w:pPr>
      <w:r>
        <w:t>Correcta aplicación de las fórmulas matemáticas y de conversión.</w:t>
      </w:r>
    </w:p>
    <w:p w14:paraId="55B8F0E8" w14:textId="77777777" w:rsidR="006A5210" w:rsidRDefault="006A5210" w:rsidP="006A5210">
      <w:pPr>
        <w:pStyle w:val="Prrafodelista"/>
        <w:numPr>
          <w:ilvl w:val="0"/>
          <w:numId w:val="6"/>
        </w:numPr>
      </w:pPr>
      <w:r>
        <w:t>Legibilidad de la escritura y organización del contenido.</w:t>
      </w:r>
    </w:p>
    <w:p w14:paraId="32FEC894" w14:textId="77777777" w:rsidR="006A5210" w:rsidRDefault="006A5210" w:rsidP="006A5210">
      <w:pPr>
        <w:pStyle w:val="Prrafodelista"/>
        <w:numPr>
          <w:ilvl w:val="0"/>
          <w:numId w:val="6"/>
        </w:numPr>
      </w:pPr>
      <w:r>
        <w:t>Sangría adecuada en los ejercicios para mejorar la estructura visual.</w:t>
      </w:r>
    </w:p>
    <w:p w14:paraId="01D7AA4F" w14:textId="37547B85" w:rsidR="006A5210" w:rsidRDefault="006A5210" w:rsidP="006A5210">
      <w:r>
        <w:t>Desarrollo de Ejercicios:</w:t>
      </w:r>
    </w:p>
    <w:p w14:paraId="182DAD94" w14:textId="57BC6057" w:rsidR="006A5210" w:rsidRDefault="006A5210" w:rsidP="006A5210">
      <w:r>
        <w:t>Operaciones Matemáticas:</w:t>
      </w:r>
    </w:p>
    <w:p w14:paraId="2B68B586" w14:textId="77777777" w:rsidR="006A5210" w:rsidRDefault="006A5210" w:rsidP="006A5210">
      <w:pPr>
        <w:pStyle w:val="Prrafodelista"/>
        <w:numPr>
          <w:ilvl w:val="0"/>
          <w:numId w:val="7"/>
        </w:numPr>
      </w:pPr>
      <w:r>
        <w:t>Leer 2 números reales y hallar la suma de ambos.</w:t>
      </w:r>
    </w:p>
    <w:p w14:paraId="6B089657" w14:textId="77777777" w:rsidR="006A5210" w:rsidRDefault="006A5210" w:rsidP="006A5210">
      <w:pPr>
        <w:pStyle w:val="Prrafodelista"/>
        <w:numPr>
          <w:ilvl w:val="0"/>
          <w:numId w:val="7"/>
        </w:numPr>
      </w:pPr>
      <w:r>
        <w:t>Leer 3 números reales y calcular su suma.</w:t>
      </w:r>
    </w:p>
    <w:p w14:paraId="437C7E71" w14:textId="77777777" w:rsidR="006A5210" w:rsidRDefault="006A5210" w:rsidP="006A5210">
      <w:pPr>
        <w:pStyle w:val="Prrafodelista"/>
        <w:numPr>
          <w:ilvl w:val="0"/>
          <w:numId w:val="7"/>
        </w:numPr>
      </w:pPr>
      <w:r>
        <w:t>Leer 3 números reales, multiplicarlos y luego sumar los resultados.</w:t>
      </w:r>
    </w:p>
    <w:p w14:paraId="48F40CCF" w14:textId="6FD9B03D" w:rsidR="006A5210" w:rsidRDefault="006A5210" w:rsidP="006A5210">
      <w:r>
        <w:t>Cálculo de Áreas:</w:t>
      </w:r>
    </w:p>
    <w:p w14:paraId="559C4514" w14:textId="77777777" w:rsidR="006A5210" w:rsidRDefault="006A5210" w:rsidP="006A5210">
      <w:pPr>
        <w:pStyle w:val="Prrafodelista"/>
        <w:numPr>
          <w:ilvl w:val="0"/>
          <w:numId w:val="8"/>
        </w:numPr>
      </w:pPr>
      <w:r>
        <w:t>Calcular el área de un triángulo.</w:t>
      </w:r>
    </w:p>
    <w:p w14:paraId="6712EEF9" w14:textId="77777777" w:rsidR="006A5210" w:rsidRDefault="006A5210" w:rsidP="006A5210">
      <w:pPr>
        <w:pStyle w:val="Prrafodelista"/>
        <w:numPr>
          <w:ilvl w:val="0"/>
          <w:numId w:val="8"/>
        </w:numPr>
      </w:pPr>
      <w:r>
        <w:t>Determinar el área de un rectángulo.</w:t>
      </w:r>
    </w:p>
    <w:p w14:paraId="6B8A2DF7" w14:textId="2C22AC94" w:rsidR="006A5210" w:rsidRDefault="006A5210" w:rsidP="006A5210">
      <w:r>
        <w:t>Cálculo de Volúmenes:</w:t>
      </w:r>
    </w:p>
    <w:p w14:paraId="2F12434F" w14:textId="77777777" w:rsidR="006A5210" w:rsidRDefault="006A5210" w:rsidP="006A5210">
      <w:pPr>
        <w:pStyle w:val="Prrafodelista"/>
        <w:numPr>
          <w:ilvl w:val="0"/>
          <w:numId w:val="9"/>
        </w:numPr>
      </w:pPr>
      <w:r>
        <w:t>Encontrar el volumen de un cubo utilizando la fórmula: Volumen = base * profundidad * altura.</w:t>
      </w:r>
    </w:p>
    <w:p w14:paraId="6AACFACC" w14:textId="77777777" w:rsidR="006A5210" w:rsidRDefault="006A5210" w:rsidP="006A5210">
      <w:pPr>
        <w:pStyle w:val="Prrafodelista"/>
        <w:numPr>
          <w:ilvl w:val="0"/>
          <w:numId w:val="9"/>
        </w:numPr>
      </w:pPr>
      <w:r>
        <w:t>Calcular el volumen de una esfera con la fórmula: Volumen = 4/3 * pi * radio^3.</w:t>
      </w:r>
    </w:p>
    <w:p w14:paraId="6D7408CF" w14:textId="49436363" w:rsidR="006A5210" w:rsidRDefault="006A5210" w:rsidP="006A5210">
      <w:r>
        <w:t>Conversiones de Unidades de Temperatura:</w:t>
      </w:r>
    </w:p>
    <w:p w14:paraId="1782EED4" w14:textId="77777777" w:rsidR="006A5210" w:rsidRDefault="006A5210" w:rsidP="006A5210">
      <w:pPr>
        <w:pStyle w:val="Prrafodelista"/>
        <w:numPr>
          <w:ilvl w:val="0"/>
          <w:numId w:val="10"/>
        </w:numPr>
      </w:pPr>
      <w:r>
        <w:t>Convertir grados Celsius a grados Fahrenheit.</w:t>
      </w:r>
    </w:p>
    <w:p w14:paraId="1510F7C9" w14:textId="77777777" w:rsidR="006A5210" w:rsidRDefault="006A5210" w:rsidP="006A5210">
      <w:pPr>
        <w:pStyle w:val="Prrafodelista"/>
        <w:numPr>
          <w:ilvl w:val="0"/>
          <w:numId w:val="10"/>
        </w:numPr>
      </w:pPr>
      <w:r>
        <w:t>Convertir grados Celsius a grados Kelvin.</w:t>
      </w:r>
    </w:p>
    <w:p w14:paraId="46FE9969" w14:textId="77777777" w:rsidR="006A5210" w:rsidRDefault="006A5210" w:rsidP="006A5210">
      <w:pPr>
        <w:pStyle w:val="Prrafodelista"/>
        <w:numPr>
          <w:ilvl w:val="0"/>
          <w:numId w:val="10"/>
        </w:numPr>
      </w:pPr>
      <w:r>
        <w:t>Convertir grados Fahrenheit a grados Celsius.</w:t>
      </w:r>
    </w:p>
    <w:p w14:paraId="30501E3F" w14:textId="77777777" w:rsidR="006A5210" w:rsidRDefault="006A5210" w:rsidP="006A5210">
      <w:r>
        <w:t>Prueba de Escritorio:</w:t>
      </w:r>
    </w:p>
    <w:p w14:paraId="37C40752" w14:textId="162C1B54" w:rsidR="006A5210" w:rsidRDefault="006A5210" w:rsidP="006A5210">
      <w:r>
        <w:t>Se realizará una prueba de escritorio para probar la funcionalidad de las soluciones. Esto se llevará a cabo utilizando Excel o una tabla en la misma hoja para registrar los valores de entrada y los resultados esperados.</w:t>
      </w:r>
    </w:p>
    <w:p w14:paraId="5681F6C9" w14:textId="7659B00C" w:rsidR="00761CFE" w:rsidRPr="006A5210" w:rsidRDefault="006A5210" w:rsidP="006A5210">
      <w:r>
        <w:t>Este taller nos desafía a aplicar nuestros conocimientos matemáticos y habilidades de programación de una manera estructurada y legible. ¡Comencemos a trabajar en los ejercicios!</w:t>
      </w:r>
    </w:p>
    <w:sectPr w:rsidR="00761CFE" w:rsidRPr="006A5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6D4"/>
    <w:multiLevelType w:val="multilevel"/>
    <w:tmpl w:val="34B8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03A6A"/>
    <w:multiLevelType w:val="multilevel"/>
    <w:tmpl w:val="68A8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C4DC8"/>
    <w:multiLevelType w:val="multilevel"/>
    <w:tmpl w:val="82D4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73FEF"/>
    <w:multiLevelType w:val="multilevel"/>
    <w:tmpl w:val="DC0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15450"/>
    <w:multiLevelType w:val="hybridMultilevel"/>
    <w:tmpl w:val="A612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E4F37"/>
    <w:multiLevelType w:val="hybridMultilevel"/>
    <w:tmpl w:val="72A6B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7B11"/>
    <w:multiLevelType w:val="multilevel"/>
    <w:tmpl w:val="0128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E5519"/>
    <w:multiLevelType w:val="hybridMultilevel"/>
    <w:tmpl w:val="B404B2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15533"/>
    <w:multiLevelType w:val="hybridMultilevel"/>
    <w:tmpl w:val="92EE1B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7948"/>
    <w:multiLevelType w:val="hybridMultilevel"/>
    <w:tmpl w:val="2F1E0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254309">
    <w:abstractNumId w:val="2"/>
  </w:num>
  <w:num w:numId="2" w16cid:durableId="203445237">
    <w:abstractNumId w:val="0"/>
  </w:num>
  <w:num w:numId="3" w16cid:durableId="421801495">
    <w:abstractNumId w:val="1"/>
  </w:num>
  <w:num w:numId="4" w16cid:durableId="1738085704">
    <w:abstractNumId w:val="6"/>
  </w:num>
  <w:num w:numId="5" w16cid:durableId="529415816">
    <w:abstractNumId w:val="3"/>
  </w:num>
  <w:num w:numId="6" w16cid:durableId="1018585724">
    <w:abstractNumId w:val="9"/>
  </w:num>
  <w:num w:numId="7" w16cid:durableId="210074271">
    <w:abstractNumId w:val="7"/>
  </w:num>
  <w:num w:numId="8" w16cid:durableId="1769691483">
    <w:abstractNumId w:val="5"/>
  </w:num>
  <w:num w:numId="9" w16cid:durableId="517499453">
    <w:abstractNumId w:val="8"/>
  </w:num>
  <w:num w:numId="10" w16cid:durableId="202782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E1"/>
    <w:rsid w:val="001C7425"/>
    <w:rsid w:val="002B07B8"/>
    <w:rsid w:val="004E74E1"/>
    <w:rsid w:val="006A5210"/>
    <w:rsid w:val="007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303D"/>
  <w15:chartTrackingRefBased/>
  <w15:docId w15:val="{32680679-C3BD-44F1-B4A8-7762CFA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7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E7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4E1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4E7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C7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3</cp:revision>
  <cp:lastPrinted>2024-03-03T00:03:00Z</cp:lastPrinted>
  <dcterms:created xsi:type="dcterms:W3CDTF">2024-03-02T23:58:00Z</dcterms:created>
  <dcterms:modified xsi:type="dcterms:W3CDTF">2024-03-04T14:17:00Z</dcterms:modified>
</cp:coreProperties>
</file>