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היעדים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5479.0" w:type="dxa"/>
        <w:jc w:val="righ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555"/>
        <w:gridCol w:w="547"/>
        <w:gridCol w:w="1535"/>
        <w:gridCol w:w="547"/>
        <w:gridCol w:w="1580"/>
        <w:gridCol w:w="547"/>
        <w:gridCol w:w="1493"/>
        <w:gridCol w:w="23"/>
        <w:gridCol w:w="547"/>
        <w:gridCol w:w="1483"/>
        <w:gridCol w:w="35"/>
        <w:gridCol w:w="570"/>
        <w:gridCol w:w="1538"/>
        <w:gridCol w:w="794"/>
        <w:gridCol w:w="907"/>
        <w:gridCol w:w="101"/>
        <w:gridCol w:w="677"/>
        <w:tblGridChange w:id="0">
          <w:tblGrid>
            <w:gridCol w:w="2555"/>
            <w:gridCol w:w="547"/>
            <w:gridCol w:w="1535"/>
            <w:gridCol w:w="547"/>
            <w:gridCol w:w="1580"/>
            <w:gridCol w:w="547"/>
            <w:gridCol w:w="1493"/>
            <w:gridCol w:w="23"/>
            <w:gridCol w:w="547"/>
            <w:gridCol w:w="1483"/>
            <w:gridCol w:w="35"/>
            <w:gridCol w:w="570"/>
            <w:gridCol w:w="1538"/>
            <w:gridCol w:w="794"/>
            <w:gridCol w:w="907"/>
            <w:gridCol w:w="101"/>
            <w:gridCol w:w="677"/>
          </w:tblGrid>
        </w:tblGridChange>
      </w:tblGrid>
      <w:tr>
        <w:trPr>
          <w:trHeight w:val="565" w:hRule="atLeast"/>
        </w:trPr>
        <w:tc>
          <w:tcPr>
            <w:tcBorders>
              <w:top w:color="000000" w:space="0" w:sz="2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2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5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היעד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בוצע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בוצע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בוצע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בוצע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בוצע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בוצע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פגישות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אצל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בעלי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נכסים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לרשום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הפרטים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שלהם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הדבקת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מודעות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פליירים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תליתי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שיחות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לנשכרות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שיחות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עשיתי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פעילות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שיווקית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סרטון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כתבה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למידה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והתחדשות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משהו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חדש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שלמדתי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היום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סיורי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שוכרים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סיורים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עשיתי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חשוב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שמות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הייתי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בקשר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בתהליך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עסקאות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/>
      <w:pgMar w:bottom="568" w:top="284" w:left="664.84251968504" w:right="1440" w:header="709" w:footer="709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רגיל">
    <w:name w:val="רגיל"/>
    <w:next w:val="רגיל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גופןברירתהמחדלשלפיסקה">
    <w:name w:val="גופן ברירת המחדל של פיסקה"/>
    <w:next w:val="גופןברירתהמחדלשלפיסקה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טבלהרגילה">
    <w:name w:val="טבלה רגילה"/>
    <w:next w:val="טבלהרגילה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ללארשימה">
    <w:name w:val="ללא רשימה"/>
    <w:next w:val="ללארשימה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רשתטבלה">
    <w:name w:val="רשת טבלה"/>
    <w:basedOn w:val="טבלהרגילה"/>
    <w:next w:val="רשתטבלה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רשתטבלה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טקסטבלונים">
    <w:name w:val="טקסט בלונים"/>
    <w:basedOn w:val="רגיל"/>
    <w:next w:val="טקסטבלונים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ahoma" w:cs="Tahoma" w:hAnsi="Tahoma"/>
      <w:w w:val="100"/>
      <w:position w:val="-1"/>
      <w:sz w:val="18"/>
      <w:szCs w:val="18"/>
      <w:effect w:val="none"/>
      <w:vertAlign w:val="baseline"/>
      <w:cs w:val="0"/>
      <w:em w:val="none"/>
      <w:lang w:bidi="he-IL" w:eastAsia="en-US" w:val="en-US"/>
    </w:rPr>
  </w:style>
  <w:style w:type="character" w:styleId="טקסטבלוניםתו">
    <w:name w:val="טקסט בלונים תו"/>
    <w:next w:val="טקסטבלוניםתו"/>
    <w:autoRedefine w:val="0"/>
    <w:hidden w:val="0"/>
    <w:qFormat w:val="0"/>
    <w:rPr>
      <w:rFonts w:ascii="Tahoma" w:cs="Tahoma" w:hAnsi="Tahoma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idhNOBBgN/vKPE3+0L9MUkOUZA==">AMUW2mU0IxH7rChFRGv9UJXKrjhOwI2h+FAcFC+yih21nxFLnIKslSxbpeM01Dbt94uRCu6jKUOI18p8ibym5VpmhFetKmn/bMpE1UQJN12AL8NWVVXSAss=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2020-05-17T13:27:00Z</dcterms:created>
  <dc:creator>talmuu</dc:creator>
</cp:coreProperties>
</file>