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4"/>
        <w:gridCol w:w="1936"/>
        <w:gridCol w:w="1107"/>
        <w:gridCol w:w="2092"/>
        <w:gridCol w:w="1907"/>
      </w:tblGrid>
      <w:tr w:rsidR="00BD3CD9" w14:paraId="4029653E" w14:textId="1B5DA703" w:rsidTr="000B7AB5">
        <w:tc>
          <w:tcPr>
            <w:tcW w:w="1974" w:type="dxa"/>
            <w:vMerge w:val="restart"/>
          </w:tcPr>
          <w:p w14:paraId="21665DCF" w14:textId="2A10B9C2" w:rsidR="00BD3CD9" w:rsidRDefault="00BD3CD9">
            <w:r>
              <w:t>Description</w:t>
            </w:r>
          </w:p>
        </w:tc>
        <w:tc>
          <w:tcPr>
            <w:tcW w:w="3043" w:type="dxa"/>
            <w:gridSpan w:val="2"/>
          </w:tcPr>
          <w:p w14:paraId="4395B29D" w14:textId="4EB76880" w:rsidR="00BD3CD9" w:rsidRDefault="00BD3CD9">
            <w:r>
              <w:t>Through-hole part</w:t>
            </w:r>
          </w:p>
        </w:tc>
        <w:tc>
          <w:tcPr>
            <w:tcW w:w="3999" w:type="dxa"/>
            <w:gridSpan w:val="2"/>
          </w:tcPr>
          <w:p w14:paraId="72DCCC8B" w14:textId="47D99E82" w:rsidR="00BD3CD9" w:rsidRDefault="00BD3CD9">
            <w:r>
              <w:t>SMT</w:t>
            </w:r>
          </w:p>
        </w:tc>
      </w:tr>
      <w:tr w:rsidR="00BD3CD9" w14:paraId="57FB5E43" w14:textId="1B9FE204" w:rsidTr="00BD3CD9">
        <w:tc>
          <w:tcPr>
            <w:tcW w:w="1974" w:type="dxa"/>
            <w:vMerge/>
          </w:tcPr>
          <w:p w14:paraId="0F1DCD93" w14:textId="283638B7" w:rsidR="00BD3CD9" w:rsidRDefault="00BD3CD9"/>
        </w:tc>
        <w:tc>
          <w:tcPr>
            <w:tcW w:w="1936" w:type="dxa"/>
          </w:tcPr>
          <w:p w14:paraId="6F8EB743" w14:textId="12110645" w:rsidR="00BD3CD9" w:rsidRDefault="00BD3CD9">
            <w:r>
              <w:t>Part No.</w:t>
            </w:r>
          </w:p>
        </w:tc>
        <w:tc>
          <w:tcPr>
            <w:tcW w:w="1107" w:type="dxa"/>
          </w:tcPr>
          <w:p w14:paraId="51197954" w14:textId="4953B90F" w:rsidR="00BD3CD9" w:rsidRDefault="00BD3CD9">
            <w:r>
              <w:t>Quantity</w:t>
            </w:r>
          </w:p>
        </w:tc>
        <w:tc>
          <w:tcPr>
            <w:tcW w:w="2092" w:type="dxa"/>
          </w:tcPr>
          <w:p w14:paraId="21E0895B" w14:textId="6850026A" w:rsidR="00BD3CD9" w:rsidRDefault="00BD3CD9">
            <w:r>
              <w:t>Part No.</w:t>
            </w:r>
          </w:p>
        </w:tc>
        <w:tc>
          <w:tcPr>
            <w:tcW w:w="1907" w:type="dxa"/>
          </w:tcPr>
          <w:p w14:paraId="5FAE6E1F" w14:textId="11FA3AFA" w:rsidR="00BD3CD9" w:rsidRDefault="00BD3CD9">
            <w:r>
              <w:t>Quantity</w:t>
            </w:r>
          </w:p>
        </w:tc>
      </w:tr>
      <w:tr w:rsidR="00BD3CD9" w14:paraId="06C91601" w14:textId="41C37DB8" w:rsidTr="00BD3CD9">
        <w:tc>
          <w:tcPr>
            <w:tcW w:w="1974" w:type="dxa"/>
          </w:tcPr>
          <w:p w14:paraId="615C211B" w14:textId="079C195B" w:rsidR="00BD3CD9" w:rsidRDefault="00BD3CD9">
            <w:proofErr w:type="spellStart"/>
            <w:r>
              <w:t>OpAmp</w:t>
            </w:r>
            <w:proofErr w:type="spellEnd"/>
          </w:p>
        </w:tc>
        <w:tc>
          <w:tcPr>
            <w:tcW w:w="1936" w:type="dxa"/>
          </w:tcPr>
          <w:p w14:paraId="0919138A" w14:textId="7814252E" w:rsidR="00BD3CD9" w:rsidRDefault="00BD3CD9">
            <w:r>
              <w:t>LM324</w:t>
            </w:r>
          </w:p>
        </w:tc>
        <w:tc>
          <w:tcPr>
            <w:tcW w:w="1107" w:type="dxa"/>
          </w:tcPr>
          <w:p w14:paraId="220F3C8C" w14:textId="51E3CF1B" w:rsidR="00BD3CD9" w:rsidRDefault="00BD3CD9">
            <w:r>
              <w:t>2</w:t>
            </w:r>
          </w:p>
        </w:tc>
        <w:tc>
          <w:tcPr>
            <w:tcW w:w="2092" w:type="dxa"/>
          </w:tcPr>
          <w:p w14:paraId="5538D4D7" w14:textId="77777777" w:rsidR="00BD3CD9" w:rsidRDefault="00BD3CD9" w:rsidP="00BD3CD9"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LM358 / TLC082 / LT6221</w:t>
            </w:r>
          </w:p>
          <w:p w14:paraId="75BB5C57" w14:textId="77777777" w:rsidR="00BD3CD9" w:rsidRDefault="00BD3CD9"/>
        </w:tc>
        <w:tc>
          <w:tcPr>
            <w:tcW w:w="1907" w:type="dxa"/>
          </w:tcPr>
          <w:p w14:paraId="03BAC940" w14:textId="6759FCE2" w:rsidR="00BD3CD9" w:rsidRDefault="00BD3CD9">
            <w:r>
              <w:t>2</w:t>
            </w:r>
          </w:p>
        </w:tc>
      </w:tr>
      <w:tr w:rsidR="00BD3CD9" w14:paraId="56CCE425" w14:textId="2FC741B7" w:rsidTr="00BD3CD9">
        <w:tc>
          <w:tcPr>
            <w:tcW w:w="1974" w:type="dxa"/>
          </w:tcPr>
          <w:p w14:paraId="6B5DE7A6" w14:textId="188917A2" w:rsidR="00BD3CD9" w:rsidRDefault="00BD3CD9">
            <w:r>
              <w:t>Standard Red LED</w:t>
            </w:r>
          </w:p>
        </w:tc>
        <w:tc>
          <w:tcPr>
            <w:tcW w:w="1936" w:type="dxa"/>
          </w:tcPr>
          <w:p w14:paraId="0B4F06B1" w14:textId="3864C15D" w:rsidR="00BD3CD9" w:rsidRDefault="00BD3CD9"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7</w:t>
            </w: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03-0097</w:t>
            </w:r>
          </w:p>
        </w:tc>
        <w:tc>
          <w:tcPr>
            <w:tcW w:w="1107" w:type="dxa"/>
          </w:tcPr>
          <w:p w14:paraId="71C06573" w14:textId="5FD1E025" w:rsidR="00BD3CD9" w:rsidRDefault="00BD3CD9">
            <w:r>
              <w:t>2</w:t>
            </w:r>
          </w:p>
        </w:tc>
        <w:tc>
          <w:tcPr>
            <w:tcW w:w="2092" w:type="dxa"/>
          </w:tcPr>
          <w:p w14:paraId="344CA26C" w14:textId="167514D7" w:rsidR="00BD3CD9" w:rsidRDefault="00BD3CD9"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LTST-C170KGKT</w:t>
            </w:r>
          </w:p>
        </w:tc>
        <w:tc>
          <w:tcPr>
            <w:tcW w:w="1907" w:type="dxa"/>
          </w:tcPr>
          <w:p w14:paraId="0A30DC6E" w14:textId="60196AE1" w:rsidR="00BD3CD9" w:rsidRDefault="00BD3CD9">
            <w:r>
              <w:t>2</w:t>
            </w:r>
          </w:p>
        </w:tc>
      </w:tr>
      <w:tr w:rsidR="00BD3CD9" w14:paraId="2A6C8BFD" w14:textId="0F851E5D" w:rsidTr="00BD3CD9">
        <w:tc>
          <w:tcPr>
            <w:tcW w:w="1974" w:type="dxa"/>
          </w:tcPr>
          <w:p w14:paraId="0D594E7D" w14:textId="5D841C70" w:rsidR="00BD3CD9" w:rsidRDefault="00BD3CD9">
            <w:r>
              <w:t>Integrated MP3 player</w:t>
            </w:r>
          </w:p>
        </w:tc>
        <w:tc>
          <w:tcPr>
            <w:tcW w:w="1936" w:type="dxa"/>
          </w:tcPr>
          <w:p w14:paraId="3CBBBD77" w14:textId="313C9FC0" w:rsidR="00BD3CD9" w:rsidRDefault="00BD3CD9">
            <w:r>
              <w:t>GPD2846A</w:t>
            </w:r>
          </w:p>
        </w:tc>
        <w:tc>
          <w:tcPr>
            <w:tcW w:w="1107" w:type="dxa"/>
          </w:tcPr>
          <w:p w14:paraId="09604365" w14:textId="2D86BD53" w:rsidR="00BD3CD9" w:rsidRDefault="00BD3CD9">
            <w:r>
              <w:t>1</w:t>
            </w:r>
          </w:p>
        </w:tc>
        <w:tc>
          <w:tcPr>
            <w:tcW w:w="2092" w:type="dxa"/>
          </w:tcPr>
          <w:p w14:paraId="41DD2DEF" w14:textId="77777777" w:rsidR="00BD3CD9" w:rsidRDefault="00BD3CD9"/>
        </w:tc>
        <w:tc>
          <w:tcPr>
            <w:tcW w:w="1907" w:type="dxa"/>
          </w:tcPr>
          <w:p w14:paraId="00EA8452" w14:textId="77777777" w:rsidR="00BD3CD9" w:rsidRDefault="00BD3CD9"/>
        </w:tc>
      </w:tr>
      <w:tr w:rsidR="00BD3CD9" w14:paraId="58057B4B" w14:textId="3FE2E98C" w:rsidTr="00BD3CD9">
        <w:tc>
          <w:tcPr>
            <w:tcW w:w="1974" w:type="dxa"/>
          </w:tcPr>
          <w:p w14:paraId="5B94B279" w14:textId="2242B226" w:rsidR="00BD3CD9" w:rsidRDefault="00BD3CD9">
            <w:r>
              <w:t>Light Dependent Resistor</w:t>
            </w:r>
          </w:p>
        </w:tc>
        <w:tc>
          <w:tcPr>
            <w:tcW w:w="1936" w:type="dxa"/>
          </w:tcPr>
          <w:p w14:paraId="728FA232" w14:textId="1720E76D" w:rsidR="00BD3CD9" w:rsidRDefault="00BD3CD9">
            <w:r>
              <w:t>LDR</w:t>
            </w:r>
          </w:p>
        </w:tc>
        <w:tc>
          <w:tcPr>
            <w:tcW w:w="1107" w:type="dxa"/>
          </w:tcPr>
          <w:p w14:paraId="0B4E5AFE" w14:textId="2C11CE0D" w:rsidR="00BD3CD9" w:rsidRDefault="00BD3CD9">
            <w:r>
              <w:t>2</w:t>
            </w:r>
          </w:p>
        </w:tc>
        <w:tc>
          <w:tcPr>
            <w:tcW w:w="2092" w:type="dxa"/>
          </w:tcPr>
          <w:p w14:paraId="47FFED4B" w14:textId="77777777" w:rsidR="00BD3CD9" w:rsidRDefault="00BD3CD9"/>
        </w:tc>
        <w:tc>
          <w:tcPr>
            <w:tcW w:w="1907" w:type="dxa"/>
          </w:tcPr>
          <w:p w14:paraId="7F267CB1" w14:textId="77777777" w:rsidR="00BD3CD9" w:rsidRDefault="00BD3CD9"/>
        </w:tc>
      </w:tr>
      <w:tr w:rsidR="00BD3CD9" w14:paraId="0E148A87" w14:textId="028A9FFF" w:rsidTr="00BD3CD9">
        <w:trPr>
          <w:trHeight w:val="547"/>
        </w:trPr>
        <w:tc>
          <w:tcPr>
            <w:tcW w:w="9016" w:type="dxa"/>
            <w:gridSpan w:val="5"/>
          </w:tcPr>
          <w:p w14:paraId="1B289955" w14:textId="19E71FF4" w:rsidR="00BD3CD9" w:rsidRDefault="00BD3CD9">
            <w:r>
              <w:t>Common Items</w:t>
            </w:r>
          </w:p>
        </w:tc>
      </w:tr>
      <w:tr w:rsidR="00BD3CD9" w14:paraId="74B78573" w14:textId="7F8F2559" w:rsidTr="00DE1DB7">
        <w:tc>
          <w:tcPr>
            <w:tcW w:w="3910" w:type="dxa"/>
            <w:gridSpan w:val="2"/>
          </w:tcPr>
          <w:p w14:paraId="4C1B24D2" w14:textId="22C36945" w:rsidR="00BD3CD9" w:rsidRDefault="00BD3CD9">
            <w:r>
              <w:t>4 Digit 7-Segment Display</w:t>
            </w:r>
          </w:p>
        </w:tc>
        <w:tc>
          <w:tcPr>
            <w:tcW w:w="5106" w:type="dxa"/>
            <w:gridSpan w:val="3"/>
          </w:tcPr>
          <w:p w14:paraId="3198C583" w14:textId="1D284B7C" w:rsidR="00BD3CD9" w:rsidRDefault="00BD3CD9">
            <w:r>
              <w:t>1</w:t>
            </w:r>
          </w:p>
        </w:tc>
      </w:tr>
      <w:tr w:rsidR="00BD3CD9" w14:paraId="4E591F2F" w14:textId="4CDE07EF" w:rsidTr="00F2335C">
        <w:tc>
          <w:tcPr>
            <w:tcW w:w="3910" w:type="dxa"/>
            <w:gridSpan w:val="2"/>
          </w:tcPr>
          <w:p w14:paraId="279207C0" w14:textId="543AC524" w:rsidR="00BD3CD9" w:rsidRDefault="00BD3CD9">
            <w:r>
              <w:t>ESP32 Module</w:t>
            </w:r>
          </w:p>
        </w:tc>
        <w:tc>
          <w:tcPr>
            <w:tcW w:w="5106" w:type="dxa"/>
            <w:gridSpan w:val="3"/>
          </w:tcPr>
          <w:p w14:paraId="7CE33164" w14:textId="1D5A78ED" w:rsidR="00BD3CD9" w:rsidRDefault="00BD3CD9">
            <w:r>
              <w:t>1</w:t>
            </w:r>
          </w:p>
        </w:tc>
      </w:tr>
    </w:tbl>
    <w:p w14:paraId="55B501BF" w14:textId="77777777" w:rsidR="008C2A86" w:rsidRDefault="008C2A86"/>
    <w:p w14:paraId="46D2C85B" w14:textId="77777777" w:rsidR="00010E87" w:rsidRDefault="00010E87"/>
    <w:p w14:paraId="4DAD9D10" w14:textId="2E2FB244" w:rsidR="003B1A09" w:rsidRDefault="003B1A09">
      <w:r>
        <w:t>On/off button next to 7-seg display</w:t>
      </w:r>
    </w:p>
    <w:p w14:paraId="25774E91" w14:textId="24383EB4" w:rsidR="003B1A09" w:rsidRDefault="003B1A09">
      <w:r>
        <w:t xml:space="preserve">On/off switch near power </w:t>
      </w:r>
      <w:r w:rsidR="00ED093F">
        <w:t>supply</w:t>
      </w:r>
    </w:p>
    <w:p w14:paraId="1EB3E3A3" w14:textId="4A6F7E40" w:rsidR="003B1A09" w:rsidRDefault="003B1A09"/>
    <w:sectPr w:rsidR="003B1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87"/>
    <w:rsid w:val="00010E87"/>
    <w:rsid w:val="001302D8"/>
    <w:rsid w:val="00143477"/>
    <w:rsid w:val="003B1A09"/>
    <w:rsid w:val="003E1AF0"/>
    <w:rsid w:val="006A16DE"/>
    <w:rsid w:val="008734B3"/>
    <w:rsid w:val="008C2A86"/>
    <w:rsid w:val="00B60DF0"/>
    <w:rsid w:val="00B809D9"/>
    <w:rsid w:val="00BD3CD9"/>
    <w:rsid w:val="00CB38FB"/>
    <w:rsid w:val="00D54F1D"/>
    <w:rsid w:val="00D80A53"/>
    <w:rsid w:val="00ED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1BDFB"/>
  <w15:chartTrackingRefBased/>
  <w15:docId w15:val="{B081756F-9901-8040-B44B-63290A9E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E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E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E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E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E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E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E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E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E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E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E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E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E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E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E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E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E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E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E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E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10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010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80</Words>
  <Characters>280</Characters>
  <Application>Microsoft Office Word</Application>
  <DocSecurity>0</DocSecurity>
  <Lines>40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Ariela Mcclame</dc:creator>
  <cp:keywords/>
  <dc:description/>
  <cp:lastModifiedBy>Ariela Mcclame</cp:lastModifiedBy>
  <cp:revision>1</cp:revision>
  <dcterms:created xsi:type="dcterms:W3CDTF">2025-09-01T00:20:00Z</dcterms:created>
  <dcterms:modified xsi:type="dcterms:W3CDTF">2025-09-01T04:26:00Z</dcterms:modified>
</cp:coreProperties>
</file>