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1853E" w14:textId="4A3CD9AB" w:rsidR="009B407A" w:rsidRPr="00765F08" w:rsidRDefault="00F20A0E">
      <w:pPr>
        <w:rPr>
          <w:rFonts w:ascii="Times New Roman" w:hAnsi="Times New Roman" w:cs="Times New Roman"/>
          <w:b/>
          <w:sz w:val="28"/>
        </w:rPr>
      </w:pPr>
      <w:r w:rsidRPr="00765F08">
        <w:rPr>
          <w:rFonts w:ascii="Times New Roman" w:hAnsi="Times New Roman" w:cs="Times New Roman"/>
          <w:b/>
          <w:sz w:val="28"/>
        </w:rPr>
        <w:t>Anexo I – Triangulación del polígono inicial</w:t>
      </w:r>
      <w:bookmarkStart w:id="0" w:name="TITULO"/>
      <w:bookmarkEnd w:id="0"/>
    </w:p>
    <w:p w14:paraId="744915FB" w14:textId="0E3A5B2C" w:rsidR="000C0E08" w:rsidRDefault="000C0E08" w:rsidP="000C0E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01DCE3C8" wp14:editId="454F0FA1">
            <wp:simplePos x="0" y="0"/>
            <wp:positionH relativeFrom="column">
              <wp:posOffset>685800</wp:posOffset>
            </wp:positionH>
            <wp:positionV relativeFrom="paragraph">
              <wp:posOffset>668020</wp:posOffset>
            </wp:positionV>
            <wp:extent cx="4030980" cy="1440180"/>
            <wp:effectExtent l="0" t="0" r="7620" b="762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3EF3">
        <w:rPr>
          <w:rFonts w:ascii="Times New Roman" w:hAnsi="Times New Roman" w:cs="Times New Roman"/>
          <w:sz w:val="24"/>
        </w:rPr>
        <w:t>P es un polígono simple, esto quiere decir que sus lados adyacentes no se intersecan`. Dicho de otra forma, la línea que forma el contorno del polígono no se entrecruza consigo misma.</w:t>
      </w:r>
      <w:r w:rsidR="00864B79">
        <w:rPr>
          <w:rFonts w:ascii="Times New Roman" w:hAnsi="Times New Roman" w:cs="Times New Roman"/>
          <w:sz w:val="24"/>
        </w:rPr>
        <w:t xml:space="preserve"> Ejemplo</w:t>
      </w:r>
    </w:p>
    <w:p w14:paraId="3626246A" w14:textId="5076A3FC" w:rsidR="00F20A0E" w:rsidRDefault="00E53E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Una triangulación T de un polígono P, es la descomposición de este en una serie de triángulos</w:t>
      </w:r>
      <w:r w:rsidR="001A7F4E">
        <w:rPr>
          <w:rFonts w:ascii="Times New Roman" w:hAnsi="Times New Roman" w:cs="Times New Roman"/>
          <w:sz w:val="24"/>
        </w:rPr>
        <w:t>,</w:t>
      </w:r>
      <w:r w:rsidR="00F34B8E">
        <w:rPr>
          <w:rFonts w:ascii="Times New Roman" w:hAnsi="Times New Roman" w:cs="Times New Roman"/>
          <w:sz w:val="24"/>
        </w:rPr>
        <w:t xml:space="preserve"> </w:t>
      </w:r>
      <w:r w:rsidR="001A7F4E">
        <w:rPr>
          <w:rFonts w:ascii="Times New Roman" w:hAnsi="Times New Roman" w:cs="Times New Roman"/>
          <w:sz w:val="24"/>
        </w:rPr>
        <w:t>l</w:t>
      </w:r>
      <w:r w:rsidR="00F34B8E">
        <w:rPr>
          <w:rFonts w:ascii="Times New Roman" w:hAnsi="Times New Roman" w:cs="Times New Roman"/>
          <w:sz w:val="24"/>
        </w:rPr>
        <w:t xml:space="preserve">os </w:t>
      </w:r>
      <w:r w:rsidR="00D67C70">
        <w:rPr>
          <w:rFonts w:ascii="Times New Roman" w:hAnsi="Times New Roman" w:cs="Times New Roman"/>
          <w:sz w:val="24"/>
        </w:rPr>
        <w:t>vértices</w:t>
      </w:r>
      <w:r w:rsidR="001A7F4E">
        <w:rPr>
          <w:rFonts w:ascii="Times New Roman" w:hAnsi="Times New Roman" w:cs="Times New Roman"/>
          <w:sz w:val="24"/>
        </w:rPr>
        <w:t xml:space="preserve"> de los </w:t>
      </w:r>
      <w:r w:rsidR="00D67C70">
        <w:rPr>
          <w:rFonts w:ascii="Times New Roman" w:hAnsi="Times New Roman" w:cs="Times New Roman"/>
          <w:sz w:val="24"/>
        </w:rPr>
        <w:t>triángulos</w:t>
      </w:r>
      <w:r w:rsidR="001A7F4E">
        <w:rPr>
          <w:rFonts w:ascii="Times New Roman" w:hAnsi="Times New Roman" w:cs="Times New Roman"/>
          <w:sz w:val="24"/>
        </w:rPr>
        <w:t xml:space="preserve"> son los </w:t>
      </w:r>
      <w:r w:rsidR="00D67C70">
        <w:rPr>
          <w:rFonts w:ascii="Times New Roman" w:hAnsi="Times New Roman" w:cs="Times New Roman"/>
          <w:sz w:val="24"/>
        </w:rPr>
        <w:t>vértices</w:t>
      </w:r>
      <w:r w:rsidR="001A7F4E">
        <w:rPr>
          <w:rFonts w:ascii="Times New Roman" w:hAnsi="Times New Roman" w:cs="Times New Roman"/>
          <w:sz w:val="24"/>
        </w:rPr>
        <w:t xml:space="preserve"> del polígono y cualquier pareja de </w:t>
      </w:r>
      <w:r w:rsidR="00D67C70">
        <w:rPr>
          <w:rFonts w:ascii="Times New Roman" w:hAnsi="Times New Roman" w:cs="Times New Roman"/>
          <w:sz w:val="24"/>
        </w:rPr>
        <w:t>triángulos</w:t>
      </w:r>
      <w:r w:rsidR="001A7F4E">
        <w:rPr>
          <w:rFonts w:ascii="Times New Roman" w:hAnsi="Times New Roman" w:cs="Times New Roman"/>
          <w:sz w:val="24"/>
        </w:rPr>
        <w:t xml:space="preserve"> es disjunta o comparte únicamente un vértice o un lado</w:t>
      </w:r>
      <w:r w:rsidR="00D67C70">
        <w:rPr>
          <w:rFonts w:ascii="Times New Roman" w:hAnsi="Times New Roman" w:cs="Times New Roman"/>
          <w:sz w:val="24"/>
        </w:rPr>
        <w:t xml:space="preserve"> </w:t>
      </w:r>
      <w:r w:rsidR="00AF2B93">
        <w:rPr>
          <w:rFonts w:ascii="Times New Roman" w:hAnsi="Times New Roman" w:cs="Times New Roman"/>
          <w:sz w:val="24"/>
        </w:rPr>
        <w:t xml:space="preserve">(triangulación </w:t>
      </w:r>
      <w:r w:rsidR="00D67C70">
        <w:rPr>
          <w:rFonts w:ascii="Times New Roman" w:hAnsi="Times New Roman" w:cs="Times New Roman"/>
          <w:sz w:val="24"/>
        </w:rPr>
        <w:t>monótona</w:t>
      </w:r>
      <w:r w:rsidR="00AF2B93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 Esta triangulación cumple con una serie de propiedades continuación descritas.</w:t>
      </w:r>
    </w:p>
    <w:p w14:paraId="18DCB076" w14:textId="35076328" w:rsidR="00E53EF3" w:rsidRDefault="00E53EF3" w:rsidP="00E53E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Toda triangulación de </w:t>
      </w:r>
      <w:r w:rsidR="00864B79">
        <w:rPr>
          <w:rFonts w:ascii="Times New Roman" w:hAnsi="Times New Roman" w:cs="Times New Roman"/>
          <w:sz w:val="24"/>
        </w:rPr>
        <w:t xml:space="preserve">T de un polígono simple de n </w:t>
      </w:r>
      <w:r w:rsidR="00D67C70">
        <w:rPr>
          <w:rFonts w:ascii="Times New Roman" w:hAnsi="Times New Roman" w:cs="Times New Roman"/>
          <w:sz w:val="24"/>
        </w:rPr>
        <w:t>vértices</w:t>
      </w:r>
      <w:r w:rsidR="00864B79">
        <w:rPr>
          <w:rFonts w:ascii="Times New Roman" w:hAnsi="Times New Roman" w:cs="Times New Roman"/>
          <w:sz w:val="24"/>
        </w:rPr>
        <w:t xml:space="preserve">, se descompone en exactamente n-2 </w:t>
      </w:r>
      <w:r w:rsidR="00D67C70">
        <w:rPr>
          <w:rFonts w:ascii="Times New Roman" w:hAnsi="Times New Roman" w:cs="Times New Roman"/>
          <w:sz w:val="24"/>
        </w:rPr>
        <w:t>triángulos</w:t>
      </w:r>
      <w:r w:rsidR="00864B79">
        <w:rPr>
          <w:rFonts w:ascii="Times New Roman" w:hAnsi="Times New Roman" w:cs="Times New Roman"/>
          <w:sz w:val="24"/>
        </w:rPr>
        <w:t>.</w:t>
      </w:r>
    </w:p>
    <w:p w14:paraId="63FA29FE" w14:textId="21A8AD5A" w:rsidR="00864B79" w:rsidRDefault="00864B79" w:rsidP="00E53E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Cada triangulación de un polígono simple de n </w:t>
      </w:r>
      <w:r w:rsidR="008469EA">
        <w:rPr>
          <w:rFonts w:ascii="Times New Roman" w:hAnsi="Times New Roman" w:cs="Times New Roman"/>
          <w:sz w:val="24"/>
        </w:rPr>
        <w:t>vértices</w:t>
      </w:r>
      <w:r w:rsidR="005F5247">
        <w:rPr>
          <w:rFonts w:ascii="Times New Roman" w:hAnsi="Times New Roman" w:cs="Times New Roman"/>
          <w:sz w:val="24"/>
        </w:rPr>
        <w:t xml:space="preserve"> usa n-3 diagonales en su descomposición.</w:t>
      </w:r>
    </w:p>
    <w:p w14:paraId="2F492175" w14:textId="2D73637F" w:rsidR="00D67C70" w:rsidRPr="00737068" w:rsidRDefault="00D67C70" w:rsidP="007370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Seguidamente explicaremos </w:t>
      </w:r>
      <w:r w:rsidR="00765F08">
        <w:rPr>
          <w:rFonts w:ascii="Times New Roman" w:hAnsi="Times New Roman" w:cs="Times New Roman"/>
          <w:sz w:val="24"/>
        </w:rPr>
        <w:t xml:space="preserve">de manera concisa </w:t>
      </w:r>
      <w:r>
        <w:rPr>
          <w:rFonts w:ascii="Times New Roman" w:hAnsi="Times New Roman" w:cs="Times New Roman"/>
          <w:sz w:val="24"/>
        </w:rPr>
        <w:t xml:space="preserve">algunas de las técnicas </w:t>
      </w:r>
      <w:proofErr w:type="spellStart"/>
      <w:r>
        <w:rPr>
          <w:rFonts w:ascii="Times New Roman" w:hAnsi="Times New Roman" w:cs="Times New Roman"/>
          <w:sz w:val="24"/>
        </w:rPr>
        <w:t>mas</w:t>
      </w:r>
      <w:proofErr w:type="spellEnd"/>
      <w:r>
        <w:rPr>
          <w:rFonts w:ascii="Times New Roman" w:hAnsi="Times New Roman" w:cs="Times New Roman"/>
          <w:sz w:val="24"/>
        </w:rPr>
        <w:t xml:space="preserve"> usadas a la hora de triangular un polígono</w:t>
      </w:r>
      <w:r w:rsidR="00737068">
        <w:rPr>
          <w:rFonts w:ascii="Times New Roman" w:hAnsi="Times New Roman" w:cs="Times New Roman"/>
          <w:sz w:val="24"/>
        </w:rPr>
        <w:t xml:space="preserve"> con las características del problema tratado.</w:t>
      </w:r>
      <w:r>
        <w:rPr>
          <w:rFonts w:ascii="Times New Roman" w:hAnsi="Times New Roman" w:cs="Times New Roman"/>
          <w:sz w:val="24"/>
        </w:rPr>
        <w:t xml:space="preserve"> </w:t>
      </w:r>
      <w:r w:rsidR="00737068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stas son:</w:t>
      </w:r>
    </w:p>
    <w:p w14:paraId="2BC691DA" w14:textId="611B0192" w:rsidR="00D67C70" w:rsidRDefault="00D67C70" w:rsidP="00D67C7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Triangulación Voraz</w:t>
      </w:r>
    </w:p>
    <w:p w14:paraId="762AC9DC" w14:textId="5E719BFC" w:rsidR="00D67C70" w:rsidRDefault="00D67C70" w:rsidP="00D67C7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Triangulación de peso mínimo</w:t>
      </w:r>
    </w:p>
    <w:p w14:paraId="7C4C74E0" w14:textId="2CD38F15" w:rsidR="0032170A" w:rsidRDefault="009D526A" w:rsidP="0073706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Triangulación de polígonos monótonos</w:t>
      </w:r>
    </w:p>
    <w:p w14:paraId="1958E340" w14:textId="4CBECFCA" w:rsidR="00DD52A6" w:rsidRDefault="00DD52A6" w:rsidP="0032170A">
      <w:pPr>
        <w:rPr>
          <w:rFonts w:ascii="Times New Roman" w:hAnsi="Times New Roman" w:cs="Times New Roman"/>
          <w:b/>
          <w:sz w:val="24"/>
        </w:rPr>
      </w:pPr>
      <w:r w:rsidRPr="00DD52A6">
        <w:rPr>
          <w:rFonts w:ascii="Times New Roman" w:hAnsi="Times New Roman" w:cs="Times New Roman"/>
          <w:b/>
          <w:sz w:val="24"/>
        </w:rPr>
        <w:t>Triangulación</w:t>
      </w:r>
      <w:r w:rsidR="0032170A" w:rsidRPr="00DD52A6">
        <w:rPr>
          <w:rFonts w:ascii="Times New Roman" w:hAnsi="Times New Roman" w:cs="Times New Roman"/>
          <w:b/>
          <w:sz w:val="24"/>
        </w:rPr>
        <w:t xml:space="preserve"> Voraz</w:t>
      </w:r>
    </w:p>
    <w:p w14:paraId="6D1675FF" w14:textId="4D539E82" w:rsidR="00DD52A6" w:rsidRDefault="00DD52A6" w:rsidP="003217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Algunas de las características de la triangulación son: se acerca a la triangulación de peso mínimo para determinados polígonos, a ser un polígono la triangulación resultante son las diagonales internas del polígono, posee en el peor de los casas una complejidad temporal de </w:t>
      </w:r>
      <w:proofErr w:type="gramStart"/>
      <w:r>
        <w:rPr>
          <w:rFonts w:ascii="Times New Roman" w:hAnsi="Times New Roman" w:cs="Times New Roman"/>
          <w:sz w:val="24"/>
        </w:rPr>
        <w:t>O(</w:t>
      </w:r>
      <w:proofErr w:type="gramEnd"/>
      <w:r>
        <w:rPr>
          <w:rFonts w:ascii="Times New Roman" w:hAnsi="Times New Roman" w:cs="Times New Roman"/>
          <w:sz w:val="24"/>
        </w:rPr>
        <w:t xml:space="preserve">n log n) para n siendo la cantidad de vértices, esto se logra agregando estructuras adicionales para verificar los cruces de aristas. Una aproximación en </w:t>
      </w:r>
      <w:proofErr w:type="spellStart"/>
      <w:r>
        <w:rPr>
          <w:rFonts w:ascii="Times New Roman" w:hAnsi="Times New Roman" w:cs="Times New Roman"/>
          <w:sz w:val="24"/>
        </w:rPr>
        <w:t>pseudocodigo</w:t>
      </w:r>
      <w:proofErr w:type="spellEnd"/>
      <w:r>
        <w:rPr>
          <w:rFonts w:ascii="Times New Roman" w:hAnsi="Times New Roman" w:cs="Times New Roman"/>
          <w:sz w:val="24"/>
        </w:rPr>
        <w:t xml:space="preserve"> de este tipo de </w:t>
      </w:r>
      <w:proofErr w:type="spellStart"/>
      <w:r>
        <w:rPr>
          <w:rFonts w:ascii="Times New Roman" w:hAnsi="Times New Roman" w:cs="Times New Roman"/>
          <w:sz w:val="24"/>
        </w:rPr>
        <w:t>triangulacion</w:t>
      </w:r>
      <w:proofErr w:type="spellEnd"/>
      <w:r>
        <w:rPr>
          <w:rFonts w:ascii="Times New Roman" w:hAnsi="Times New Roman" w:cs="Times New Roman"/>
          <w:sz w:val="24"/>
        </w:rPr>
        <w:t xml:space="preserve"> es la siguiente.</w:t>
      </w:r>
    </w:p>
    <w:p w14:paraId="1BF4AD48" w14:textId="77777777" w:rsidR="000C0E08" w:rsidRDefault="000C0E08" w:rsidP="0032170A">
      <w:pPr>
        <w:rPr>
          <w:rFonts w:ascii="Times New Roman" w:hAnsi="Times New Roman" w:cs="Times New Roman"/>
          <w:sz w:val="24"/>
        </w:rPr>
      </w:pPr>
    </w:p>
    <w:p w14:paraId="08F4AF21" w14:textId="77777777" w:rsidR="00DD52A6" w:rsidRDefault="00DD52A6" w:rsidP="00DD52A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Crear una solución inicial con las aristas del polígono de entrada</w:t>
      </w:r>
    </w:p>
    <w:p w14:paraId="1CB0A9C3" w14:textId="4B5BC565" w:rsidR="00D67C70" w:rsidRDefault="00DD52A6" w:rsidP="00AF2B9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D52A6">
        <w:rPr>
          <w:rFonts w:ascii="Times New Roman" w:hAnsi="Times New Roman" w:cs="Times New Roman"/>
          <w:sz w:val="24"/>
        </w:rPr>
        <w:t>Crear</w:t>
      </w:r>
      <w:r>
        <w:rPr>
          <w:rFonts w:ascii="Times New Roman" w:hAnsi="Times New Roman" w:cs="Times New Roman"/>
          <w:sz w:val="24"/>
        </w:rPr>
        <w:t xml:space="preserve"> una lista de aristas candidatas, combinando todos los vértices de entrada de a dos</w:t>
      </w:r>
    </w:p>
    <w:p w14:paraId="7E5B5032" w14:textId="2BC91469" w:rsidR="00DD52A6" w:rsidRDefault="00DD52A6" w:rsidP="00AF2B9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Ordenar la lista anterior de menor a mayor longitud de arista</w:t>
      </w:r>
    </w:p>
    <w:p w14:paraId="4512B8E7" w14:textId="593217B7" w:rsidR="00DD52A6" w:rsidRDefault="00DD52A6" w:rsidP="00DD52A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Mientras que la lista de candidatas no sea </w:t>
      </w:r>
      <w:proofErr w:type="spellStart"/>
      <w:r>
        <w:rPr>
          <w:rFonts w:ascii="Times New Roman" w:hAnsi="Times New Roman" w:cs="Times New Roman"/>
          <w:sz w:val="24"/>
        </w:rPr>
        <w:t>vacia</w:t>
      </w:r>
      <w:proofErr w:type="spellEnd"/>
    </w:p>
    <w:p w14:paraId="71C4AEF4" w14:textId="337B0487" w:rsidR="00DD52A6" w:rsidRDefault="00DD52A6" w:rsidP="00DD52A6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Obtener la </w:t>
      </w:r>
      <w:proofErr w:type="spellStart"/>
      <w:r>
        <w:rPr>
          <w:rFonts w:ascii="Times New Roman" w:hAnsi="Times New Roman" w:cs="Times New Roman"/>
          <w:sz w:val="24"/>
        </w:rPr>
        <w:t>primeraarista</w:t>
      </w:r>
      <w:proofErr w:type="spellEnd"/>
      <w:r>
        <w:rPr>
          <w:rFonts w:ascii="Times New Roman" w:hAnsi="Times New Roman" w:cs="Times New Roman"/>
          <w:sz w:val="24"/>
        </w:rPr>
        <w:t xml:space="preserve"> de la </w:t>
      </w:r>
      <w:proofErr w:type="gramStart"/>
      <w:r>
        <w:rPr>
          <w:rFonts w:ascii="Times New Roman" w:hAnsi="Times New Roman" w:cs="Times New Roman"/>
          <w:sz w:val="24"/>
        </w:rPr>
        <w:t>lista(</w:t>
      </w:r>
      <w:proofErr w:type="gramEnd"/>
      <w:r>
        <w:rPr>
          <w:rFonts w:ascii="Times New Roman" w:hAnsi="Times New Roman" w:cs="Times New Roman"/>
          <w:sz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</w:rPr>
        <w:t>mas</w:t>
      </w:r>
      <w:proofErr w:type="spellEnd"/>
      <w:r>
        <w:rPr>
          <w:rFonts w:ascii="Times New Roman" w:hAnsi="Times New Roman" w:cs="Times New Roman"/>
          <w:sz w:val="24"/>
        </w:rPr>
        <w:t xml:space="preserve"> corta) y borrarla de la lista de candidatas</w:t>
      </w:r>
    </w:p>
    <w:p w14:paraId="11697ED8" w14:textId="1DD3F62D" w:rsidR="00DD52A6" w:rsidRDefault="000C0E08" w:rsidP="00DD52A6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74DB1C40" wp14:editId="4A7EBFA1">
            <wp:simplePos x="0" y="0"/>
            <wp:positionH relativeFrom="column">
              <wp:posOffset>1259205</wp:posOffset>
            </wp:positionH>
            <wp:positionV relativeFrom="paragraph">
              <wp:posOffset>482600</wp:posOffset>
            </wp:positionV>
            <wp:extent cx="2781300" cy="312420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2A6">
        <w:rPr>
          <w:rFonts w:ascii="Times New Roman" w:hAnsi="Times New Roman" w:cs="Times New Roman"/>
          <w:sz w:val="24"/>
        </w:rPr>
        <w:t xml:space="preserve">Si la arista candidata no se cruza con ninguna otra de la </w:t>
      </w:r>
      <w:proofErr w:type="spellStart"/>
      <w:r w:rsidR="00DD52A6">
        <w:rPr>
          <w:rFonts w:ascii="Times New Roman" w:hAnsi="Times New Roman" w:cs="Times New Roman"/>
          <w:sz w:val="24"/>
        </w:rPr>
        <w:t>triangulacion</w:t>
      </w:r>
      <w:proofErr w:type="spellEnd"/>
      <w:r w:rsidR="00DD52A6">
        <w:rPr>
          <w:rFonts w:ascii="Times New Roman" w:hAnsi="Times New Roman" w:cs="Times New Roman"/>
          <w:sz w:val="24"/>
        </w:rPr>
        <w:t xml:space="preserve">, se inserta en la </w:t>
      </w:r>
      <w:proofErr w:type="spellStart"/>
      <w:r w:rsidR="00DD52A6">
        <w:rPr>
          <w:rFonts w:ascii="Times New Roman" w:hAnsi="Times New Roman" w:cs="Times New Roman"/>
          <w:sz w:val="24"/>
        </w:rPr>
        <w:t>triangulacion</w:t>
      </w:r>
      <w:proofErr w:type="spellEnd"/>
    </w:p>
    <w:p w14:paraId="6B7466EC" w14:textId="7C066EC2" w:rsidR="000C0E08" w:rsidRDefault="000C0E08" w:rsidP="000C0E08">
      <w:pPr>
        <w:rPr>
          <w:rFonts w:ascii="Times New Roman" w:hAnsi="Times New Roman" w:cs="Times New Roman"/>
          <w:sz w:val="24"/>
        </w:rPr>
      </w:pPr>
    </w:p>
    <w:p w14:paraId="41EBBACC" w14:textId="5E560F69" w:rsidR="000C0E08" w:rsidRDefault="000C0E08" w:rsidP="000C0E08">
      <w:pPr>
        <w:rPr>
          <w:rFonts w:ascii="Times New Roman" w:hAnsi="Times New Roman" w:cs="Times New Roman"/>
          <w:b/>
          <w:sz w:val="24"/>
        </w:rPr>
      </w:pPr>
      <w:r w:rsidRPr="000C0E08">
        <w:rPr>
          <w:rFonts w:ascii="Times New Roman" w:hAnsi="Times New Roman" w:cs="Times New Roman"/>
          <w:b/>
          <w:sz w:val="24"/>
        </w:rPr>
        <w:t>Triangulación de peso mínimo</w:t>
      </w:r>
    </w:p>
    <w:p w14:paraId="269A0E4E" w14:textId="721E8D51" w:rsidR="00B33FAE" w:rsidRDefault="00B33FAE" w:rsidP="000C0E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Esta forma de triangular un polígono consigue lograr una complejidad temporal de O(n</w:t>
      </w:r>
      <w:r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 xml:space="preserve">), con </w:t>
      </w:r>
      <w:proofErr w:type="spellStart"/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numero de vértices. Aplica una técnica de programación llamada programación dinámica, esta técnica suele usar una serie de datos almacenados generalmente en tablas para calcular la solución en base a soluciones parciales anteriores. Esto se consigue minimizando la suma de la longitud euclidiana de las aristas interiores.</w:t>
      </w:r>
    </w:p>
    <w:p w14:paraId="1511FDC7" w14:textId="5E2D7035" w:rsidR="00375A93" w:rsidRDefault="00B33FAE" w:rsidP="000C0E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Dado un conjunto </w:t>
      </w:r>
      <w:r w:rsidR="00286F70">
        <w:rPr>
          <w:rFonts w:ascii="Times New Roman" w:hAnsi="Times New Roman" w:cs="Times New Roman"/>
          <w:sz w:val="24"/>
        </w:rPr>
        <w:t>V</w:t>
      </w:r>
      <w:r w:rsidR="00302017">
        <w:rPr>
          <w:rFonts w:ascii="Times New Roman" w:hAnsi="Times New Roman" w:cs="Times New Roman"/>
          <w:sz w:val="24"/>
        </w:rPr>
        <w:t>= {</w:t>
      </w:r>
      <w:r w:rsidR="00286F70">
        <w:rPr>
          <w:rFonts w:ascii="Times New Roman" w:hAnsi="Times New Roman" w:cs="Times New Roman"/>
          <w:sz w:val="24"/>
        </w:rPr>
        <w:t>v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 xml:space="preserve">, </w:t>
      </w:r>
      <w:r w:rsidR="00286F70">
        <w:rPr>
          <w:rFonts w:ascii="Times New Roman" w:hAnsi="Times New Roman" w:cs="Times New Roman"/>
          <w:sz w:val="24"/>
        </w:rPr>
        <w:t>v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, …, </w:t>
      </w:r>
      <w:proofErr w:type="spellStart"/>
      <w:r w:rsidR="00286F70">
        <w:rPr>
          <w:rFonts w:ascii="Times New Roman" w:hAnsi="Times New Roman" w:cs="Times New Roman"/>
          <w:sz w:val="24"/>
        </w:rPr>
        <w:t>v</w:t>
      </w:r>
      <w:r>
        <w:rPr>
          <w:rFonts w:ascii="Times New Roman" w:hAnsi="Times New Roman" w:cs="Times New Roman"/>
          <w:sz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} de puntos, ingresado u orientado </w:t>
      </w:r>
      <w:r w:rsidR="00286F70">
        <w:rPr>
          <w:rFonts w:ascii="Times New Roman" w:hAnsi="Times New Roman" w:cs="Times New Roman"/>
          <w:sz w:val="24"/>
        </w:rPr>
        <w:t xml:space="preserve">de forma horario. Tenemos </w:t>
      </w:r>
      <w:proofErr w:type="spellStart"/>
      <w:proofErr w:type="gramStart"/>
      <w:r w:rsidR="00286F70">
        <w:rPr>
          <w:rFonts w:ascii="Times New Roman" w:hAnsi="Times New Roman" w:cs="Times New Roman"/>
          <w:sz w:val="24"/>
        </w:rPr>
        <w:t>S</w:t>
      </w:r>
      <w:r w:rsidR="00286F70">
        <w:rPr>
          <w:rFonts w:ascii="Times New Roman" w:hAnsi="Times New Roman" w:cs="Times New Roman"/>
          <w:sz w:val="24"/>
          <w:vertAlign w:val="subscript"/>
        </w:rPr>
        <w:t>i,s</w:t>
      </w:r>
      <w:proofErr w:type="spellEnd"/>
      <w:proofErr w:type="gramEnd"/>
      <w:r w:rsidR="00286F70">
        <w:rPr>
          <w:rFonts w:ascii="Times New Roman" w:hAnsi="Times New Roman" w:cs="Times New Roman"/>
          <w:sz w:val="24"/>
        </w:rPr>
        <w:t xml:space="preserve"> donde i es el vértice de inicio y s es el </w:t>
      </w:r>
      <w:proofErr w:type="spellStart"/>
      <w:r w:rsidR="00286F70">
        <w:rPr>
          <w:rFonts w:ascii="Times New Roman" w:hAnsi="Times New Roman" w:cs="Times New Roman"/>
          <w:sz w:val="24"/>
        </w:rPr>
        <w:t>numero</w:t>
      </w:r>
      <w:proofErr w:type="spellEnd"/>
      <w:r w:rsidR="00286F70">
        <w:rPr>
          <w:rFonts w:ascii="Times New Roman" w:hAnsi="Times New Roman" w:cs="Times New Roman"/>
          <w:sz w:val="24"/>
        </w:rPr>
        <w:t xml:space="preserve"> de </w:t>
      </w:r>
      <w:r w:rsidR="00302017">
        <w:rPr>
          <w:rFonts w:ascii="Times New Roman" w:hAnsi="Times New Roman" w:cs="Times New Roman"/>
          <w:sz w:val="24"/>
        </w:rPr>
        <w:t>vértices</w:t>
      </w:r>
      <w:r w:rsidR="00286F70">
        <w:rPr>
          <w:rFonts w:ascii="Times New Roman" w:hAnsi="Times New Roman" w:cs="Times New Roman"/>
          <w:sz w:val="24"/>
        </w:rPr>
        <w:t xml:space="preserve">, o eventualmente la cantidad de </w:t>
      </w:r>
      <w:r w:rsidR="00302017">
        <w:rPr>
          <w:rFonts w:ascii="Times New Roman" w:hAnsi="Times New Roman" w:cs="Times New Roman"/>
          <w:sz w:val="24"/>
        </w:rPr>
        <w:t>vértices</w:t>
      </w:r>
      <w:r w:rsidR="00286F70">
        <w:rPr>
          <w:rFonts w:ascii="Times New Roman" w:hAnsi="Times New Roman" w:cs="Times New Roman"/>
          <w:sz w:val="24"/>
        </w:rPr>
        <w:t xml:space="preserve"> restantes.</w:t>
      </w:r>
      <w:r w:rsidR="00375A93">
        <w:rPr>
          <w:rFonts w:ascii="Times New Roman" w:hAnsi="Times New Roman" w:cs="Times New Roman"/>
          <w:sz w:val="24"/>
        </w:rPr>
        <w:t xml:space="preserve"> Tenemos en cuenta que comenzamos en el vértice i y nos movemos hasta el vértice i+s-2. Se trata de generar una cuerda hacia el vértice k, entonces las alternativas son hacer una cuerda desde i hacia el vértice k+1 o desde el vértice </w:t>
      </w:r>
      <w:proofErr w:type="spellStart"/>
      <w:r w:rsidR="00375A93">
        <w:rPr>
          <w:rFonts w:ascii="Times New Roman" w:hAnsi="Times New Roman" w:cs="Times New Roman"/>
          <w:sz w:val="24"/>
        </w:rPr>
        <w:t>i+k</w:t>
      </w:r>
      <w:proofErr w:type="spellEnd"/>
      <w:r w:rsidR="00375A93">
        <w:rPr>
          <w:rFonts w:ascii="Times New Roman" w:hAnsi="Times New Roman" w:cs="Times New Roman"/>
          <w:sz w:val="24"/>
        </w:rPr>
        <w:t xml:space="preserve"> hasta s-k. A partir de este punto dispondremos de las siguientes alternativas</w:t>
      </w:r>
    </w:p>
    <w:p w14:paraId="18FCC693" w14:textId="185EB3E4" w:rsidR="00375A93" w:rsidRDefault="00375A93" w:rsidP="00375A9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Tomar el vértice v</w:t>
      </w:r>
      <w:r>
        <w:rPr>
          <w:rFonts w:ascii="Times New Roman" w:hAnsi="Times New Roman" w:cs="Times New Roman"/>
          <w:sz w:val="24"/>
          <w:vertAlign w:val="subscript"/>
        </w:rPr>
        <w:t xml:space="preserve">i+ </w:t>
      </w:r>
      <w:r>
        <w:rPr>
          <w:rFonts w:ascii="Times New Roman" w:hAnsi="Times New Roman" w:cs="Times New Roman"/>
          <w:sz w:val="24"/>
        </w:rPr>
        <w:t xml:space="preserve">y formar un </w:t>
      </w:r>
      <w:r w:rsidR="00BE4E2D">
        <w:rPr>
          <w:rFonts w:ascii="Times New Roman" w:hAnsi="Times New Roman" w:cs="Times New Roman"/>
          <w:sz w:val="24"/>
        </w:rPr>
        <w:t>triángulo</w:t>
      </w:r>
      <w:r>
        <w:rPr>
          <w:rFonts w:ascii="Times New Roman" w:hAnsi="Times New Roman" w:cs="Times New Roman"/>
          <w:sz w:val="24"/>
        </w:rPr>
        <w:t xml:space="preserve"> con (v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>, v</w:t>
      </w:r>
      <w:r>
        <w:rPr>
          <w:rFonts w:ascii="Times New Roman" w:hAnsi="Times New Roman" w:cs="Times New Roman"/>
          <w:sz w:val="24"/>
          <w:vertAlign w:val="subscript"/>
        </w:rPr>
        <w:t>i+s-1</w:t>
      </w:r>
      <w:r>
        <w:rPr>
          <w:rFonts w:ascii="Times New Roman" w:hAnsi="Times New Roman" w:cs="Times New Roman"/>
          <w:sz w:val="24"/>
        </w:rPr>
        <w:t>), (v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>, v</w:t>
      </w:r>
      <w:r>
        <w:rPr>
          <w:rFonts w:ascii="Times New Roman" w:hAnsi="Times New Roman" w:cs="Times New Roman"/>
          <w:sz w:val="24"/>
          <w:vertAlign w:val="subscript"/>
        </w:rPr>
        <w:t>i+s-2</w:t>
      </w:r>
      <w:r>
        <w:rPr>
          <w:rFonts w:ascii="Times New Roman" w:hAnsi="Times New Roman" w:cs="Times New Roman"/>
          <w:sz w:val="24"/>
        </w:rPr>
        <w:t>), (v</w:t>
      </w:r>
      <w:r>
        <w:rPr>
          <w:rFonts w:ascii="Times New Roman" w:hAnsi="Times New Roman" w:cs="Times New Roman"/>
          <w:sz w:val="24"/>
          <w:vertAlign w:val="subscript"/>
        </w:rPr>
        <w:t>i</w:t>
      </w:r>
      <w:r w:rsidR="00BE4E2D">
        <w:rPr>
          <w:rFonts w:ascii="Times New Roman" w:hAnsi="Times New Roman" w:cs="Times New Roman"/>
          <w:sz w:val="24"/>
          <w:vertAlign w:val="subscript"/>
        </w:rPr>
        <w:t>+s-2</w:t>
      </w:r>
      <w:r>
        <w:rPr>
          <w:rFonts w:ascii="Times New Roman" w:hAnsi="Times New Roman" w:cs="Times New Roman"/>
          <w:sz w:val="24"/>
        </w:rPr>
        <w:t>, v</w:t>
      </w:r>
      <w:r>
        <w:rPr>
          <w:rFonts w:ascii="Times New Roman" w:hAnsi="Times New Roman" w:cs="Times New Roman"/>
          <w:sz w:val="24"/>
          <w:vertAlign w:val="subscript"/>
        </w:rPr>
        <w:t>i+s-1</w:t>
      </w:r>
      <w:r>
        <w:rPr>
          <w:rFonts w:ascii="Times New Roman" w:hAnsi="Times New Roman" w:cs="Times New Roman"/>
          <w:sz w:val="24"/>
        </w:rPr>
        <w:t>)</w:t>
      </w:r>
      <w:r w:rsidR="00BE4E2D">
        <w:rPr>
          <w:rFonts w:ascii="Times New Roman" w:hAnsi="Times New Roman" w:cs="Times New Roman"/>
          <w:sz w:val="24"/>
        </w:rPr>
        <w:t xml:space="preserve"> y luego resolver el sub-problema(</w:t>
      </w:r>
      <w:r w:rsidR="00302017">
        <w:rPr>
          <w:rFonts w:ascii="Times New Roman" w:hAnsi="Times New Roman" w:cs="Times New Roman"/>
          <w:sz w:val="24"/>
        </w:rPr>
        <w:t>polígono</w:t>
      </w:r>
      <w:r w:rsidR="00BE4E2D">
        <w:rPr>
          <w:rFonts w:ascii="Times New Roman" w:hAnsi="Times New Roman" w:cs="Times New Roman"/>
          <w:sz w:val="24"/>
        </w:rPr>
        <w:t>), S</w:t>
      </w:r>
      <w:r w:rsidR="00BE4E2D">
        <w:rPr>
          <w:rFonts w:ascii="Times New Roman" w:hAnsi="Times New Roman" w:cs="Times New Roman"/>
          <w:sz w:val="24"/>
          <w:vertAlign w:val="subscript"/>
        </w:rPr>
        <w:t>i, s-1</w:t>
      </w:r>
      <w:r w:rsidR="00BE4E2D">
        <w:rPr>
          <w:rFonts w:ascii="Times New Roman" w:hAnsi="Times New Roman" w:cs="Times New Roman"/>
          <w:sz w:val="24"/>
        </w:rPr>
        <w:t>.</w:t>
      </w:r>
    </w:p>
    <w:p w14:paraId="700270A6" w14:textId="08A33DE0" w:rsidR="00BE4E2D" w:rsidRDefault="00BE4E2D" w:rsidP="00BE4E2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Tomar el vértice v</w:t>
      </w:r>
      <w:r>
        <w:rPr>
          <w:rFonts w:ascii="Times New Roman" w:hAnsi="Times New Roman" w:cs="Times New Roman"/>
          <w:sz w:val="24"/>
          <w:vertAlign w:val="subscript"/>
        </w:rPr>
        <w:t xml:space="preserve">i+1 </w:t>
      </w:r>
      <w:r>
        <w:rPr>
          <w:rFonts w:ascii="Times New Roman" w:hAnsi="Times New Roman" w:cs="Times New Roman"/>
          <w:sz w:val="24"/>
        </w:rPr>
        <w:t>y formar un triángulo con (v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>, v</w:t>
      </w:r>
      <w:r>
        <w:rPr>
          <w:rFonts w:ascii="Times New Roman" w:hAnsi="Times New Roman" w:cs="Times New Roman"/>
          <w:sz w:val="24"/>
          <w:vertAlign w:val="subscript"/>
        </w:rPr>
        <w:t>i+s-1</w:t>
      </w:r>
      <w:r>
        <w:rPr>
          <w:rFonts w:ascii="Times New Roman" w:hAnsi="Times New Roman" w:cs="Times New Roman"/>
          <w:sz w:val="24"/>
        </w:rPr>
        <w:t>), (v</w:t>
      </w:r>
      <w:r>
        <w:rPr>
          <w:rFonts w:ascii="Times New Roman" w:hAnsi="Times New Roman" w:cs="Times New Roman"/>
          <w:sz w:val="24"/>
          <w:vertAlign w:val="subscript"/>
        </w:rPr>
        <w:t>i+1</w:t>
      </w:r>
      <w:r>
        <w:rPr>
          <w:rFonts w:ascii="Times New Roman" w:hAnsi="Times New Roman" w:cs="Times New Roman"/>
          <w:sz w:val="24"/>
        </w:rPr>
        <w:t>, v</w:t>
      </w:r>
      <w:r>
        <w:rPr>
          <w:rFonts w:ascii="Times New Roman" w:hAnsi="Times New Roman" w:cs="Times New Roman"/>
          <w:sz w:val="24"/>
          <w:vertAlign w:val="subscript"/>
        </w:rPr>
        <w:t>i+s-1</w:t>
      </w:r>
      <w:r>
        <w:rPr>
          <w:rFonts w:ascii="Times New Roman" w:hAnsi="Times New Roman" w:cs="Times New Roman"/>
          <w:sz w:val="24"/>
        </w:rPr>
        <w:t>), (v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>, v</w:t>
      </w:r>
      <w:r>
        <w:rPr>
          <w:rFonts w:ascii="Times New Roman" w:hAnsi="Times New Roman" w:cs="Times New Roman"/>
          <w:sz w:val="24"/>
          <w:vertAlign w:val="subscript"/>
        </w:rPr>
        <w:t>i+1</w:t>
      </w:r>
      <w:r>
        <w:rPr>
          <w:rFonts w:ascii="Times New Roman" w:hAnsi="Times New Roman" w:cs="Times New Roman"/>
          <w:sz w:val="24"/>
        </w:rPr>
        <w:t>) y luego resolver el sub-problema(</w:t>
      </w:r>
      <w:r w:rsidR="00302017">
        <w:rPr>
          <w:rFonts w:ascii="Times New Roman" w:hAnsi="Times New Roman" w:cs="Times New Roman"/>
          <w:sz w:val="24"/>
        </w:rPr>
        <w:t>polígono</w:t>
      </w:r>
      <w:r>
        <w:rPr>
          <w:rFonts w:ascii="Times New Roman" w:hAnsi="Times New Roman" w:cs="Times New Roman"/>
          <w:sz w:val="24"/>
        </w:rPr>
        <w:t>), S</w:t>
      </w:r>
      <w:r>
        <w:rPr>
          <w:rFonts w:ascii="Times New Roman" w:hAnsi="Times New Roman" w:cs="Times New Roman"/>
          <w:sz w:val="24"/>
          <w:vertAlign w:val="subscript"/>
        </w:rPr>
        <w:t>i+1, s-1</w:t>
      </w:r>
      <w:r>
        <w:rPr>
          <w:rFonts w:ascii="Times New Roman" w:hAnsi="Times New Roman" w:cs="Times New Roman"/>
          <w:sz w:val="24"/>
        </w:rPr>
        <w:t>.</w:t>
      </w:r>
    </w:p>
    <w:p w14:paraId="151C3440" w14:textId="23542CD6" w:rsidR="00BE4E2D" w:rsidRDefault="00BE4E2D" w:rsidP="00BE4E2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un k entre 2 y s-3, tomar el vértice </w:t>
      </w:r>
      <w:proofErr w:type="spellStart"/>
      <w:r>
        <w:rPr>
          <w:rFonts w:ascii="Times New Roman" w:hAnsi="Times New Roman" w:cs="Times New Roman"/>
          <w:sz w:val="24"/>
        </w:rPr>
        <w:t>v</w:t>
      </w:r>
      <w:r>
        <w:rPr>
          <w:rFonts w:ascii="Times New Roman" w:hAnsi="Times New Roman" w:cs="Times New Roman"/>
          <w:sz w:val="24"/>
          <w:vertAlign w:val="subscript"/>
        </w:rPr>
        <w:t>i+k</w:t>
      </w:r>
      <w:proofErr w:type="spellEnd"/>
      <w:r>
        <w:rPr>
          <w:rFonts w:ascii="Times New Roman" w:hAnsi="Times New Roman" w:cs="Times New Roman"/>
          <w:sz w:val="24"/>
        </w:rPr>
        <w:t xml:space="preserve"> y formar un triangula con los lados (v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v</w:t>
      </w:r>
      <w:r>
        <w:rPr>
          <w:rFonts w:ascii="Times New Roman" w:hAnsi="Times New Roman" w:cs="Times New Roman"/>
          <w:sz w:val="24"/>
          <w:vertAlign w:val="subscript"/>
        </w:rPr>
        <w:t>i+k</w:t>
      </w:r>
      <w:proofErr w:type="spellEnd"/>
      <w:r>
        <w:rPr>
          <w:rFonts w:ascii="Times New Roman" w:hAnsi="Times New Roman" w:cs="Times New Roman"/>
          <w:sz w:val="24"/>
        </w:rPr>
        <w:t>), (</w:t>
      </w:r>
      <w:proofErr w:type="spellStart"/>
      <w:r>
        <w:rPr>
          <w:rFonts w:ascii="Times New Roman" w:hAnsi="Times New Roman" w:cs="Times New Roman"/>
          <w:sz w:val="24"/>
        </w:rPr>
        <w:t>v</w:t>
      </w:r>
      <w:r>
        <w:rPr>
          <w:rFonts w:ascii="Times New Roman" w:hAnsi="Times New Roman" w:cs="Times New Roman"/>
          <w:sz w:val="24"/>
          <w:vertAlign w:val="subscript"/>
        </w:rPr>
        <w:t>i+k</w:t>
      </w:r>
      <w:proofErr w:type="spellEnd"/>
      <w:r>
        <w:rPr>
          <w:rFonts w:ascii="Times New Roman" w:hAnsi="Times New Roman" w:cs="Times New Roman"/>
          <w:sz w:val="24"/>
        </w:rPr>
        <w:t>, v</w:t>
      </w:r>
      <w:r>
        <w:rPr>
          <w:rFonts w:ascii="Times New Roman" w:hAnsi="Times New Roman" w:cs="Times New Roman"/>
          <w:sz w:val="24"/>
          <w:vertAlign w:val="subscript"/>
        </w:rPr>
        <w:t>i+s-1</w:t>
      </w:r>
      <w:r>
        <w:rPr>
          <w:rFonts w:ascii="Times New Roman" w:hAnsi="Times New Roman" w:cs="Times New Roman"/>
          <w:sz w:val="24"/>
        </w:rPr>
        <w:t>), (</w:t>
      </w:r>
      <w:proofErr w:type="spellStart"/>
      <w:r>
        <w:rPr>
          <w:rFonts w:ascii="Times New Roman" w:hAnsi="Times New Roman" w:cs="Times New Roman"/>
          <w:sz w:val="24"/>
        </w:rPr>
        <w:t>v</w:t>
      </w:r>
      <w:r>
        <w:rPr>
          <w:rFonts w:ascii="Times New Roman" w:hAnsi="Times New Roman" w:cs="Times New Roman"/>
          <w:sz w:val="24"/>
          <w:vertAlign w:val="subscript"/>
        </w:rPr>
        <w:t>i+k</w:t>
      </w:r>
      <w:proofErr w:type="spellEnd"/>
      <w:r>
        <w:rPr>
          <w:rFonts w:ascii="Times New Roman" w:hAnsi="Times New Roman" w:cs="Times New Roman"/>
          <w:sz w:val="24"/>
        </w:rPr>
        <w:t>, v</w:t>
      </w:r>
      <w:r>
        <w:rPr>
          <w:rFonts w:ascii="Times New Roman" w:hAnsi="Times New Roman" w:cs="Times New Roman"/>
          <w:sz w:val="24"/>
          <w:vertAlign w:val="subscript"/>
        </w:rPr>
        <w:t>s-k</w:t>
      </w:r>
      <w:r>
        <w:rPr>
          <w:rFonts w:ascii="Times New Roman" w:hAnsi="Times New Roman" w:cs="Times New Roman"/>
          <w:sz w:val="24"/>
        </w:rPr>
        <w:t>).</w:t>
      </w:r>
    </w:p>
    <w:p w14:paraId="50786ED1" w14:textId="650FF9E2" w:rsidR="00BE4E2D" w:rsidRDefault="00302017" w:rsidP="00BE4E2D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realiza en siguiente planteo recursivo para calcular su complejidad</w:t>
      </w:r>
    </w:p>
    <w:p w14:paraId="30F22DD7" w14:textId="44135833" w:rsidR="00302017" w:rsidRPr="00302017" w:rsidRDefault="00302017" w:rsidP="00BE4E2D">
      <w:pPr>
        <w:ind w:left="360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i, s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</w:rPr>
                    <m:t xml:space="preserve">0                                                       si s≤4 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d1+d2+d3+d4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</w:rPr>
                    <m:t xml:space="preserve">                            </m:t>
                  </m:r>
                </m:e>
              </m:eqArr>
              <m:r>
                <w:rPr>
                  <w:rFonts w:ascii="Cambria Math" w:hAnsi="Cambria Math" w:cs="Times New Roman"/>
                  <w:sz w:val="24"/>
                </w:rPr>
                <m:t xml:space="preserve"> </m:t>
              </m:r>
            </m:e>
          </m:d>
        </m:oMath>
      </m:oMathPara>
    </w:p>
    <w:p w14:paraId="7743B9C8" w14:textId="363D7F8B" w:rsidR="00302017" w:rsidRPr="00BE4E2D" w:rsidRDefault="00302017" w:rsidP="00BE4E2D">
      <w:pPr>
        <w:ind w:left="360"/>
        <w:rPr>
          <w:rFonts w:ascii="Times New Roman" w:hAnsi="Times New Roman" w:cs="Times New Roman"/>
          <w:sz w:val="24"/>
        </w:rPr>
      </w:pPr>
    </w:p>
    <w:p w14:paraId="0BDA9ED8" w14:textId="3834B4FB" w:rsidR="00BE4E2D" w:rsidRDefault="00302017" w:rsidP="003020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Tomando los </w:t>
      </w:r>
      <w:r w:rsidR="00553892">
        <w:rPr>
          <w:rFonts w:ascii="Times New Roman" w:hAnsi="Times New Roman" w:cs="Times New Roman"/>
          <w:sz w:val="24"/>
        </w:rPr>
        <w:t>siguientes valores:</w:t>
      </w:r>
    </w:p>
    <w:p w14:paraId="590FD926" w14:textId="794D847C" w:rsidR="00553892" w:rsidRPr="00553892" w:rsidRDefault="00553892" w:rsidP="003020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d1= C</w:t>
      </w:r>
      <w:r>
        <w:rPr>
          <w:rFonts w:ascii="Times New Roman" w:hAnsi="Times New Roman" w:cs="Times New Roman"/>
          <w:sz w:val="24"/>
          <w:vertAlign w:val="subscript"/>
        </w:rPr>
        <w:t>i, k+1</w:t>
      </w:r>
    </w:p>
    <w:p w14:paraId="2DE07804" w14:textId="300201B1" w:rsidR="00553892" w:rsidRDefault="00553892" w:rsidP="00302017">
      <w:pPr>
        <w:rPr>
          <w:rFonts w:ascii="Times New Roman" w:hAnsi="Times New Roman" w:cs="Times New Roman"/>
          <w:sz w:val="24"/>
          <w:vertAlign w:val="subscript"/>
        </w:rPr>
      </w:pPr>
      <w:r>
        <w:rPr>
          <w:rFonts w:ascii="Times New Roman" w:hAnsi="Times New Roman" w:cs="Times New Roman"/>
          <w:sz w:val="24"/>
        </w:rPr>
        <w:t xml:space="preserve"> d2= </w:t>
      </w:r>
      <w:proofErr w:type="spellStart"/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  <w:vertAlign w:val="subscript"/>
        </w:rPr>
        <w:t>i+k</w:t>
      </w:r>
      <w:proofErr w:type="spellEnd"/>
      <w:r>
        <w:rPr>
          <w:rFonts w:ascii="Times New Roman" w:hAnsi="Times New Roman" w:cs="Times New Roman"/>
          <w:sz w:val="24"/>
          <w:vertAlign w:val="subscript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vertAlign w:val="subscript"/>
        </w:rPr>
        <w:t>s+i</w:t>
      </w:r>
      <w:proofErr w:type="spellEnd"/>
    </w:p>
    <w:p w14:paraId="5807B712" w14:textId="275E36C3" w:rsidR="00553892" w:rsidRDefault="00553892" w:rsidP="003020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d3= </w:t>
      </w:r>
      <w:proofErr w:type="gramStart"/>
      <w:r>
        <w:rPr>
          <w:rFonts w:ascii="Times New Roman" w:hAnsi="Times New Roman" w:cs="Times New Roman"/>
          <w:sz w:val="24"/>
        </w:rPr>
        <w:t>D(</w:t>
      </w:r>
      <w:proofErr w:type="gramEnd"/>
      <w:r>
        <w:rPr>
          <w:rFonts w:ascii="Times New Roman" w:hAnsi="Times New Roman" w:cs="Times New Roman"/>
          <w:sz w:val="24"/>
        </w:rPr>
        <w:t>v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v</w:t>
      </w:r>
      <w:r>
        <w:rPr>
          <w:rFonts w:ascii="Times New Roman" w:hAnsi="Times New Roman" w:cs="Times New Roman"/>
          <w:sz w:val="24"/>
          <w:vertAlign w:val="subscript"/>
        </w:rPr>
        <w:t>i+k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6BE544D3" w14:textId="1D679FED" w:rsidR="00553892" w:rsidRDefault="00553892" w:rsidP="003020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d4= </w:t>
      </w:r>
      <w:proofErr w:type="gramStart"/>
      <w:r>
        <w:rPr>
          <w:rFonts w:ascii="Times New Roman" w:hAnsi="Times New Roman" w:cs="Times New Roman"/>
          <w:sz w:val="24"/>
        </w:rPr>
        <w:t>D(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v</w:t>
      </w:r>
      <w:r>
        <w:rPr>
          <w:rFonts w:ascii="Times New Roman" w:hAnsi="Times New Roman" w:cs="Times New Roman"/>
          <w:sz w:val="24"/>
          <w:vertAlign w:val="subscript"/>
        </w:rPr>
        <w:t>i+k</w:t>
      </w:r>
      <w:proofErr w:type="spellEnd"/>
      <w:r>
        <w:rPr>
          <w:rFonts w:ascii="Times New Roman" w:hAnsi="Times New Roman" w:cs="Times New Roman"/>
          <w:sz w:val="24"/>
        </w:rPr>
        <w:t>, v</w:t>
      </w:r>
      <w:r>
        <w:rPr>
          <w:rFonts w:ascii="Times New Roman" w:hAnsi="Times New Roman" w:cs="Times New Roman"/>
          <w:sz w:val="24"/>
          <w:vertAlign w:val="subscript"/>
        </w:rPr>
        <w:t>i+s-1</w:t>
      </w:r>
      <w:r>
        <w:rPr>
          <w:rFonts w:ascii="Times New Roman" w:hAnsi="Times New Roman" w:cs="Times New Roman"/>
          <w:sz w:val="24"/>
        </w:rPr>
        <w:t>)</w:t>
      </w:r>
    </w:p>
    <w:p w14:paraId="2B6F1C11" w14:textId="77777777" w:rsidR="009D526A" w:rsidRDefault="009D526A" w:rsidP="00302017">
      <w:pPr>
        <w:rPr>
          <w:rFonts w:ascii="Times New Roman" w:hAnsi="Times New Roman" w:cs="Times New Roman"/>
          <w:sz w:val="24"/>
        </w:rPr>
      </w:pPr>
    </w:p>
    <w:p w14:paraId="33677FA0" w14:textId="1084031C" w:rsidR="009D526A" w:rsidRDefault="009D526A" w:rsidP="009D526A">
      <w:pPr>
        <w:rPr>
          <w:rFonts w:ascii="Times New Roman" w:hAnsi="Times New Roman" w:cs="Times New Roman"/>
          <w:b/>
          <w:sz w:val="24"/>
        </w:rPr>
      </w:pPr>
      <w:r w:rsidRPr="009D526A">
        <w:rPr>
          <w:rFonts w:ascii="Times New Roman" w:hAnsi="Times New Roman" w:cs="Times New Roman"/>
          <w:b/>
          <w:sz w:val="24"/>
        </w:rPr>
        <w:t>Triangulación de polígonos monótonos</w:t>
      </w:r>
    </w:p>
    <w:p w14:paraId="3DC5947C" w14:textId="36933792" w:rsidR="00101301" w:rsidRDefault="009D526A" w:rsidP="009D52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Utiliza un </w:t>
      </w:r>
      <w:r w:rsidR="00101301">
        <w:rPr>
          <w:rFonts w:ascii="Times New Roman" w:hAnsi="Times New Roman" w:cs="Times New Roman"/>
          <w:sz w:val="24"/>
        </w:rPr>
        <w:t>algoritmo</w:t>
      </w:r>
      <w:r>
        <w:rPr>
          <w:rFonts w:ascii="Times New Roman" w:hAnsi="Times New Roman" w:cs="Times New Roman"/>
          <w:sz w:val="24"/>
        </w:rPr>
        <w:t xml:space="preserve"> de barrido</w:t>
      </w:r>
      <w:r w:rsidR="008459A7">
        <w:rPr>
          <w:rFonts w:ascii="Times New Roman" w:hAnsi="Times New Roman" w:cs="Times New Roman"/>
          <w:sz w:val="24"/>
        </w:rPr>
        <w:t xml:space="preserve"> con una </w:t>
      </w:r>
      <w:r w:rsidR="00101301">
        <w:rPr>
          <w:rFonts w:ascii="Times New Roman" w:hAnsi="Times New Roman" w:cs="Times New Roman"/>
          <w:sz w:val="24"/>
        </w:rPr>
        <w:t>estructura</w:t>
      </w:r>
      <w:r w:rsidR="008459A7">
        <w:rPr>
          <w:rFonts w:ascii="Times New Roman" w:hAnsi="Times New Roman" w:cs="Times New Roman"/>
          <w:sz w:val="24"/>
        </w:rPr>
        <w:t xml:space="preserve"> de operaciones logarítmicas, ordena los eventos, clasifica los </w:t>
      </w:r>
      <w:r w:rsidR="00101301">
        <w:rPr>
          <w:rFonts w:ascii="Times New Roman" w:hAnsi="Times New Roman" w:cs="Times New Roman"/>
          <w:sz w:val="24"/>
        </w:rPr>
        <w:t>vértices</w:t>
      </w:r>
      <w:r w:rsidR="008459A7">
        <w:rPr>
          <w:rFonts w:ascii="Times New Roman" w:hAnsi="Times New Roman" w:cs="Times New Roman"/>
          <w:sz w:val="24"/>
        </w:rPr>
        <w:t xml:space="preserve"> dividiéndolos en dos grupos una cadena de subida y otra de bajada y por </w:t>
      </w:r>
      <w:r w:rsidR="00103D5C">
        <w:rPr>
          <w:rFonts w:ascii="Times New Roman" w:hAnsi="Times New Roman" w:cs="Times New Roman"/>
          <w:sz w:val="24"/>
        </w:rPr>
        <w:t>último</w:t>
      </w:r>
      <w:r w:rsidR="008459A7">
        <w:rPr>
          <w:rFonts w:ascii="Times New Roman" w:hAnsi="Times New Roman" w:cs="Times New Roman"/>
          <w:sz w:val="24"/>
        </w:rPr>
        <w:t xml:space="preserve"> va trazando diagonales cuando sea necesario</w:t>
      </w:r>
    </w:p>
    <w:p w14:paraId="337813A7" w14:textId="4477E5DA" w:rsidR="009D526A" w:rsidRPr="009D526A" w:rsidRDefault="00127F1F" w:rsidP="009D52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7B9B5A6" wp14:editId="65456478">
            <wp:extent cx="5255895" cy="2849880"/>
            <wp:effectExtent l="0" t="0" r="1905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5B66B" w14:textId="49136BB0" w:rsidR="009D526A" w:rsidRPr="00103D5C" w:rsidRDefault="00103D5C" w:rsidP="004E6ED4">
      <w:pPr>
        <w:pStyle w:val="Prrafodelista"/>
        <w:numPr>
          <w:ilvl w:val="0"/>
          <w:numId w:val="8"/>
        </w:numPr>
        <w:rPr>
          <w:rStyle w:val="Hipervnculo"/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begin"/>
      </w:r>
      <w:r w:rsidR="00046827">
        <w:rPr>
          <w:rFonts w:ascii="Times New Roman" w:hAnsi="Times New Roman" w:cs="Times New Roman"/>
          <w:sz w:val="24"/>
        </w:rPr>
        <w:instrText>HYPERLINK "INFORME%20AyDAII%20GALERIA%20DE%20ARTE.docx" \l "AnexoI" \o "Retornar al informe"</w:instrText>
      </w:r>
      <w:r w:rsidR="00046827"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fldChar w:fldCharType="separate"/>
      </w:r>
      <w:r w:rsidR="004E6ED4" w:rsidRPr="00103D5C">
        <w:rPr>
          <w:rStyle w:val="Hipervnculo"/>
          <w:rFonts w:ascii="Times New Roman" w:hAnsi="Times New Roman" w:cs="Times New Roman"/>
          <w:sz w:val="24"/>
        </w:rPr>
        <w:t>Volver al documen</w:t>
      </w:r>
      <w:bookmarkStart w:id="1" w:name="_GoBack"/>
      <w:r w:rsidR="004E6ED4" w:rsidRPr="00103D5C">
        <w:rPr>
          <w:rStyle w:val="Hipervnculo"/>
          <w:rFonts w:ascii="Times New Roman" w:hAnsi="Times New Roman" w:cs="Times New Roman"/>
          <w:sz w:val="24"/>
        </w:rPr>
        <w:t>t</w:t>
      </w:r>
      <w:bookmarkEnd w:id="1"/>
      <w:r w:rsidR="004E6ED4" w:rsidRPr="00103D5C">
        <w:rPr>
          <w:rStyle w:val="Hipervnculo"/>
          <w:rFonts w:ascii="Times New Roman" w:hAnsi="Times New Roman" w:cs="Times New Roman"/>
          <w:sz w:val="24"/>
        </w:rPr>
        <w:t>o anterior</w:t>
      </w:r>
    </w:p>
    <w:p w14:paraId="6F15D3B3" w14:textId="32BD5737" w:rsidR="009D526A" w:rsidRPr="00553892" w:rsidRDefault="00103D5C" w:rsidP="003020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end"/>
      </w:r>
    </w:p>
    <w:p w14:paraId="53297BFE" w14:textId="44A7D3B9" w:rsidR="00B33FAE" w:rsidRPr="00B5235F" w:rsidRDefault="00B33FAE" w:rsidP="000C0E08">
      <w:pPr>
        <w:rPr>
          <w:rFonts w:ascii="Times New Roman" w:eastAsiaTheme="minorEastAsia" w:hAnsi="Times New Roman" w:cs="Times New Roman"/>
          <w:sz w:val="24"/>
        </w:rPr>
      </w:pPr>
    </w:p>
    <w:p w14:paraId="16FF3EB4" w14:textId="77777777" w:rsidR="00B5235F" w:rsidRPr="00B33FAE" w:rsidRDefault="00B5235F" w:rsidP="000C0E08">
      <w:pPr>
        <w:rPr>
          <w:rFonts w:ascii="Times New Roman" w:hAnsi="Times New Roman" w:cs="Times New Roman"/>
          <w:sz w:val="24"/>
        </w:rPr>
      </w:pPr>
    </w:p>
    <w:p w14:paraId="1625F308" w14:textId="2FF5F4AC" w:rsidR="000C0E08" w:rsidRPr="000C0E08" w:rsidRDefault="000C0E08" w:rsidP="000C0E08">
      <w:pPr>
        <w:rPr>
          <w:rFonts w:ascii="Times New Roman" w:hAnsi="Times New Roman" w:cs="Times New Roman"/>
          <w:sz w:val="24"/>
        </w:rPr>
      </w:pPr>
    </w:p>
    <w:sectPr w:rsidR="000C0E08" w:rsidRPr="000C0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2FED"/>
    <w:multiLevelType w:val="hybridMultilevel"/>
    <w:tmpl w:val="44A8395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B7D96"/>
    <w:multiLevelType w:val="hybridMultilevel"/>
    <w:tmpl w:val="F4D678E2"/>
    <w:lvl w:ilvl="0" w:tplc="DB10A5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00017"/>
    <w:multiLevelType w:val="hybridMultilevel"/>
    <w:tmpl w:val="55925C58"/>
    <w:lvl w:ilvl="0" w:tplc="2DAA1A3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B1A11"/>
    <w:multiLevelType w:val="hybridMultilevel"/>
    <w:tmpl w:val="51E2E2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65A3E"/>
    <w:multiLevelType w:val="hybridMultilevel"/>
    <w:tmpl w:val="23B2C78A"/>
    <w:lvl w:ilvl="0" w:tplc="4350D7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ED0076"/>
    <w:multiLevelType w:val="hybridMultilevel"/>
    <w:tmpl w:val="43243248"/>
    <w:lvl w:ilvl="0" w:tplc="0B507E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6FF33EB"/>
    <w:multiLevelType w:val="hybridMultilevel"/>
    <w:tmpl w:val="1B862E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17888"/>
    <w:multiLevelType w:val="hybridMultilevel"/>
    <w:tmpl w:val="EBE2F156"/>
    <w:lvl w:ilvl="0" w:tplc="90FA362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65"/>
    <w:rsid w:val="00046827"/>
    <w:rsid w:val="000C0E08"/>
    <w:rsid w:val="00101301"/>
    <w:rsid w:val="00103D5C"/>
    <w:rsid w:val="00127F1F"/>
    <w:rsid w:val="00175390"/>
    <w:rsid w:val="001A7F4E"/>
    <w:rsid w:val="00234697"/>
    <w:rsid w:val="00286F70"/>
    <w:rsid w:val="00302017"/>
    <w:rsid w:val="0032170A"/>
    <w:rsid w:val="00375A93"/>
    <w:rsid w:val="004E6ED4"/>
    <w:rsid w:val="0052240F"/>
    <w:rsid w:val="00553892"/>
    <w:rsid w:val="005D0EE0"/>
    <w:rsid w:val="005F5247"/>
    <w:rsid w:val="00737068"/>
    <w:rsid w:val="007510A1"/>
    <w:rsid w:val="00765F08"/>
    <w:rsid w:val="008459A7"/>
    <w:rsid w:val="008469EA"/>
    <w:rsid w:val="00864B79"/>
    <w:rsid w:val="009B407A"/>
    <w:rsid w:val="009D526A"/>
    <w:rsid w:val="00A153F5"/>
    <w:rsid w:val="00AF2B93"/>
    <w:rsid w:val="00B33FAE"/>
    <w:rsid w:val="00B5235F"/>
    <w:rsid w:val="00BE4E2D"/>
    <w:rsid w:val="00D67C70"/>
    <w:rsid w:val="00DD52A6"/>
    <w:rsid w:val="00E53EF3"/>
    <w:rsid w:val="00F16065"/>
    <w:rsid w:val="00F20A0E"/>
    <w:rsid w:val="00F34B8E"/>
    <w:rsid w:val="00F7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575C0"/>
  <w15:chartTrackingRefBased/>
  <w15:docId w15:val="{FA29AC46-2197-4C5B-9DCB-8115C76F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3EF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5235F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4E6E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6ED4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4E6E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D25C6-51E8-4F43-B98B-18A8548C9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635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Bertino</dc:creator>
  <cp:keywords/>
  <dc:description/>
  <cp:lastModifiedBy>Ariel Bertino</cp:lastModifiedBy>
  <cp:revision>3</cp:revision>
  <dcterms:created xsi:type="dcterms:W3CDTF">2018-03-01T07:47:00Z</dcterms:created>
  <dcterms:modified xsi:type="dcterms:W3CDTF">2018-03-07T13:39:00Z</dcterms:modified>
</cp:coreProperties>
</file>