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C9D" w:rsidRPr="00EA0C9D" w:rsidRDefault="00EA0C9D" w:rsidP="00EA0C9D">
      <w:pPr>
        <w:pStyle w:val="NoSpacing"/>
        <w:spacing w:line="480" w:lineRule="auto"/>
        <w:jc w:val="center"/>
        <w:rPr>
          <w:rFonts w:ascii="Times New Roman" w:hAnsi="Times New Roman" w:cs="Times New Roman"/>
          <w:b/>
          <w:sz w:val="24"/>
          <w:szCs w:val="24"/>
        </w:rPr>
      </w:pPr>
      <w:bookmarkStart w:id="0" w:name="_Hlk483817941"/>
      <w:bookmarkStart w:id="1" w:name="_Hlk490636311"/>
      <w:bookmarkEnd w:id="0"/>
      <w:r w:rsidRPr="00EA0C9D">
        <w:rPr>
          <w:rFonts w:ascii="Times New Roman" w:hAnsi="Times New Roman" w:cs="Times New Roman"/>
          <w:b/>
          <w:sz w:val="24"/>
          <w:szCs w:val="24"/>
        </w:rPr>
        <w:t>C</w:t>
      </w:r>
      <w:r w:rsidR="00260843">
        <w:rPr>
          <w:rFonts w:ascii="Times New Roman" w:hAnsi="Times New Roman" w:cs="Times New Roman"/>
          <w:b/>
          <w:sz w:val="24"/>
          <w:szCs w:val="24"/>
        </w:rPr>
        <w:t>hapter I</w:t>
      </w:r>
    </w:p>
    <w:p w:rsidR="00DE70A3" w:rsidRPr="00EA0C9D" w:rsidRDefault="00EA0C9D" w:rsidP="00EA0C9D">
      <w:pPr>
        <w:pStyle w:val="NoSpacing"/>
        <w:spacing w:line="480" w:lineRule="auto"/>
        <w:jc w:val="center"/>
        <w:rPr>
          <w:rFonts w:ascii="Times New Roman" w:hAnsi="Times New Roman" w:cs="Times New Roman"/>
          <w:b/>
          <w:sz w:val="24"/>
          <w:szCs w:val="24"/>
        </w:rPr>
      </w:pPr>
      <w:r w:rsidRPr="00EA0C9D">
        <w:rPr>
          <w:rFonts w:ascii="Times New Roman" w:hAnsi="Times New Roman" w:cs="Times New Roman"/>
          <w:b/>
          <w:sz w:val="24"/>
          <w:szCs w:val="24"/>
        </w:rPr>
        <w:t>INTRODUCTION</w:t>
      </w:r>
    </w:p>
    <w:p w:rsidR="00EA0C9D" w:rsidRDefault="00EA0C9D" w:rsidP="00B72B8F">
      <w:pPr>
        <w:pStyle w:val="NoSpacing"/>
        <w:spacing w:line="480" w:lineRule="auto"/>
        <w:jc w:val="both"/>
        <w:rPr>
          <w:rFonts w:ascii="Times New Roman" w:hAnsi="Times New Roman" w:cs="Times New Roman"/>
          <w:sz w:val="24"/>
          <w:szCs w:val="24"/>
        </w:rPr>
      </w:pPr>
    </w:p>
    <w:p w:rsidR="00DE70A3" w:rsidRDefault="00DE70A3" w:rsidP="00B72B8F">
      <w:pPr>
        <w:pStyle w:val="NoSpacing"/>
        <w:spacing w:line="480" w:lineRule="auto"/>
        <w:jc w:val="both"/>
        <w:rPr>
          <w:rFonts w:ascii="Times New Roman" w:hAnsi="Times New Roman" w:cs="Times New Roman"/>
          <w:sz w:val="24"/>
          <w:szCs w:val="24"/>
        </w:rPr>
      </w:pPr>
      <w:r w:rsidRPr="00B72B8F">
        <w:rPr>
          <w:rFonts w:ascii="Times New Roman" w:hAnsi="Times New Roman" w:cs="Times New Roman"/>
          <w:sz w:val="24"/>
          <w:szCs w:val="24"/>
        </w:rPr>
        <w:tab/>
      </w:r>
      <w:r w:rsidR="00B935E3">
        <w:rPr>
          <w:rFonts w:ascii="Times New Roman" w:hAnsi="Times New Roman" w:cs="Times New Roman"/>
          <w:sz w:val="24"/>
          <w:szCs w:val="24"/>
        </w:rPr>
        <w:t xml:space="preserve">Rice is the staple food of the Philippines. It is a major agricultural commodity that is mass produced in the country. In the first half of 2015, around </w:t>
      </w:r>
      <w:proofErr w:type="gramStart"/>
      <w:r w:rsidR="00B935E3">
        <w:rPr>
          <w:rFonts w:ascii="Times New Roman" w:hAnsi="Times New Roman" w:cs="Times New Roman"/>
          <w:sz w:val="24"/>
          <w:szCs w:val="24"/>
        </w:rPr>
        <w:t>7.6 million metric tons of rice is produced by the Philippines</w:t>
      </w:r>
      <w:proofErr w:type="gramEnd"/>
      <w:r w:rsidR="00B935E3">
        <w:rPr>
          <w:rFonts w:ascii="Times New Roman" w:hAnsi="Times New Roman" w:cs="Times New Roman"/>
          <w:sz w:val="24"/>
          <w:szCs w:val="24"/>
        </w:rPr>
        <w:t xml:space="preserve"> (Philippine Statistics Authority). </w:t>
      </w:r>
      <w:r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sidR="00EA0C9D">
        <w:rPr>
          <w:rFonts w:ascii="Times New Roman" w:hAnsi="Times New Roman" w:cs="Times New Roman"/>
          <w:sz w:val="24"/>
          <w:szCs w:val="24"/>
        </w:rPr>
        <w:t xml:space="preserve">The implementation of the program started on September 21, 2002. </w:t>
      </w:r>
      <w:r w:rsidRPr="00B72B8F">
        <w:rPr>
          <w:rFonts w:ascii="Times New Roman" w:hAnsi="Times New Roman" w:cs="Times New Roman"/>
          <w:sz w:val="24"/>
          <w:szCs w:val="24"/>
        </w:rPr>
        <w:t xml:space="preserve">From its establishment, the National Grains Standard has been </w:t>
      </w:r>
      <w:r w:rsidR="00B72B8F" w:rsidRPr="00B72B8F">
        <w:rPr>
          <w:rFonts w:ascii="Times New Roman" w:hAnsi="Times New Roman" w:cs="Times New Roman"/>
          <w:sz w:val="24"/>
          <w:szCs w:val="24"/>
        </w:rPr>
        <w:t>formed.</w:t>
      </w:r>
      <w:r w:rsidR="00B72B8F">
        <w:rPr>
          <w:rFonts w:ascii="Times New Roman" w:hAnsi="Times New Roman" w:cs="Times New Roman"/>
          <w:sz w:val="24"/>
          <w:szCs w:val="24"/>
        </w:rPr>
        <w:t xml:space="preserve"> </w:t>
      </w:r>
      <w:r w:rsidR="00540ECA" w:rsidRPr="00B72B8F">
        <w:rPr>
          <w:rFonts w:ascii="Times New Roman" w:hAnsi="Times New Roman" w:cs="Times New Roman"/>
          <w:sz w:val="24"/>
          <w:szCs w:val="24"/>
        </w:rPr>
        <w:t>The National Grains Standards defined the characteristics classific</w:t>
      </w:r>
      <w:r w:rsidR="00B72B8F" w:rsidRPr="00B72B8F">
        <w:rPr>
          <w:rFonts w:ascii="Times New Roman" w:hAnsi="Times New Roman" w:cs="Times New Roman"/>
          <w:sz w:val="24"/>
          <w:szCs w:val="24"/>
        </w:rPr>
        <w:t xml:space="preserve">ation of the rice grain samples. Factors for determining grade include dimensional length, degree of milling, </w:t>
      </w:r>
      <w:r w:rsidR="00B935E3">
        <w:rPr>
          <w:rFonts w:ascii="Times New Roman" w:hAnsi="Times New Roman" w:cs="Times New Roman"/>
          <w:sz w:val="24"/>
          <w:szCs w:val="24"/>
        </w:rPr>
        <w:t>percentage by weight of broken kernels, brewers, red kernels, immature kernels, chalky kernels</w:t>
      </w:r>
      <w:r w:rsidR="00B72B8F" w:rsidRPr="00B72B8F">
        <w:rPr>
          <w:rFonts w:ascii="Times New Roman" w:hAnsi="Times New Roman" w:cs="Times New Roman"/>
          <w:sz w:val="24"/>
          <w:szCs w:val="24"/>
        </w:rPr>
        <w:t>,</w:t>
      </w:r>
      <w:r w:rsidR="00B935E3">
        <w:rPr>
          <w:rFonts w:ascii="Times New Roman" w:hAnsi="Times New Roman" w:cs="Times New Roman"/>
          <w:sz w:val="24"/>
          <w:szCs w:val="24"/>
        </w:rPr>
        <w:t xml:space="preserve"> damaged kernels, yellow ker</w:t>
      </w:r>
      <w:r w:rsidR="00644E84">
        <w:rPr>
          <w:rFonts w:ascii="Times New Roman" w:hAnsi="Times New Roman" w:cs="Times New Roman"/>
          <w:sz w:val="24"/>
          <w:szCs w:val="24"/>
        </w:rPr>
        <w:t xml:space="preserve">nels, </w:t>
      </w:r>
      <w:r w:rsidR="00B72B8F" w:rsidRPr="00B72B8F">
        <w:rPr>
          <w:rFonts w:ascii="Times New Roman" w:hAnsi="Times New Roman" w:cs="Times New Roman"/>
          <w:sz w:val="24"/>
          <w:szCs w:val="24"/>
        </w:rPr>
        <w:t>age-related changes, and other characteristics. The grades are based on the percentage by weight of the classified grains to the overall weight of the product</w:t>
      </w:r>
      <w:r w:rsidR="00B935E3">
        <w:rPr>
          <w:rFonts w:ascii="Times New Roman" w:hAnsi="Times New Roman" w:cs="Times New Roman"/>
          <w:sz w:val="24"/>
          <w:szCs w:val="24"/>
        </w:rPr>
        <w:t xml:space="preserve">. The Grade 5 is </w:t>
      </w:r>
      <w:r w:rsidR="00EA0C9D">
        <w:rPr>
          <w:rFonts w:ascii="Times New Roman" w:hAnsi="Times New Roman" w:cs="Times New Roman"/>
          <w:sz w:val="24"/>
          <w:szCs w:val="24"/>
        </w:rPr>
        <w:t>the</w:t>
      </w:r>
      <w:r w:rsidR="00B935E3">
        <w:rPr>
          <w:rFonts w:ascii="Times New Roman" w:hAnsi="Times New Roman" w:cs="Times New Roman"/>
          <w:sz w:val="24"/>
          <w:szCs w:val="24"/>
        </w:rPr>
        <w:t xml:space="preserve"> lowest and the Premium grade is</w:t>
      </w:r>
      <w:r w:rsidR="00EA0C9D">
        <w:rPr>
          <w:rFonts w:ascii="Times New Roman" w:hAnsi="Times New Roman" w:cs="Times New Roman"/>
          <w:sz w:val="24"/>
          <w:szCs w:val="24"/>
        </w:rPr>
        <w:t xml:space="preserve"> the highest grade a</w:t>
      </w:r>
      <w:r w:rsidR="00B935E3">
        <w:rPr>
          <w:rFonts w:ascii="Times New Roman" w:hAnsi="Times New Roman" w:cs="Times New Roman"/>
          <w:sz w:val="24"/>
          <w:szCs w:val="24"/>
        </w:rPr>
        <w:t xml:space="preserve"> milled</w:t>
      </w:r>
      <w:r w:rsidR="00EA0C9D">
        <w:rPr>
          <w:rFonts w:ascii="Times New Roman" w:hAnsi="Times New Roman" w:cs="Times New Roman"/>
          <w:sz w:val="24"/>
          <w:szCs w:val="24"/>
        </w:rPr>
        <w:t xml:space="preserve"> rice product can be classified to</w:t>
      </w:r>
      <w:r w:rsidR="00B72B8F" w:rsidRPr="00B72B8F">
        <w:rPr>
          <w:rFonts w:ascii="Times New Roman" w:hAnsi="Times New Roman" w:cs="Times New Roman"/>
          <w:sz w:val="24"/>
          <w:szCs w:val="24"/>
        </w:rPr>
        <w:t xml:space="preserve">. </w:t>
      </w:r>
      <w:r w:rsidR="00EA0C9D">
        <w:rPr>
          <w:rFonts w:ascii="Times New Roman" w:hAnsi="Times New Roman" w:cs="Times New Roman"/>
          <w:sz w:val="24"/>
          <w:szCs w:val="24"/>
        </w:rPr>
        <w:t xml:space="preserve">Moreover, the implementation of these standards in the market is expected to boost the quality of the rice products in the Philippines. The NGS not only </w:t>
      </w:r>
      <w:r w:rsidR="00644E84">
        <w:rPr>
          <w:rFonts w:ascii="Times New Roman" w:hAnsi="Times New Roman" w:cs="Times New Roman"/>
          <w:sz w:val="24"/>
          <w:szCs w:val="24"/>
        </w:rPr>
        <w:t>defined</w:t>
      </w:r>
      <w:r w:rsidR="00EA0C9D">
        <w:rPr>
          <w:rFonts w:ascii="Times New Roman" w:hAnsi="Times New Roman" w:cs="Times New Roman"/>
          <w:sz w:val="24"/>
          <w:szCs w:val="24"/>
        </w:rPr>
        <w:t xml:space="preserve"> provisions about grading, but several packaging regulations, labelling, and quality testing procedures are also outlined. The program institutionalizes the standards to promote inclusive growth and </w:t>
      </w:r>
      <w:r w:rsidR="00B935E3">
        <w:rPr>
          <w:rFonts w:ascii="Times New Roman" w:hAnsi="Times New Roman" w:cs="Times New Roman"/>
          <w:sz w:val="24"/>
          <w:szCs w:val="24"/>
        </w:rPr>
        <w:t>better-quality</w:t>
      </w:r>
      <w:r w:rsidR="00EA0C9D">
        <w:rPr>
          <w:rFonts w:ascii="Times New Roman" w:hAnsi="Times New Roman" w:cs="Times New Roman"/>
          <w:sz w:val="24"/>
          <w:szCs w:val="24"/>
        </w:rPr>
        <w:t xml:space="preserve"> products.</w:t>
      </w:r>
      <w:r w:rsidR="00B935E3">
        <w:rPr>
          <w:rFonts w:ascii="Times New Roman" w:hAnsi="Times New Roman" w:cs="Times New Roman"/>
          <w:sz w:val="24"/>
          <w:szCs w:val="24"/>
        </w:rPr>
        <w:t xml:space="preserve"> </w:t>
      </w:r>
      <w:r w:rsidRPr="00B72B8F">
        <w:rPr>
          <w:rFonts w:ascii="Times New Roman" w:hAnsi="Times New Roman" w:cs="Times New Roman"/>
          <w:sz w:val="24"/>
          <w:szCs w:val="24"/>
        </w:rPr>
        <w:t>Using the</w:t>
      </w:r>
      <w:r w:rsidR="00540ECA" w:rsidRPr="00B72B8F">
        <w:rPr>
          <w:rFonts w:ascii="Times New Roman" w:hAnsi="Times New Roman" w:cs="Times New Roman"/>
          <w:sz w:val="24"/>
          <w:szCs w:val="24"/>
        </w:rPr>
        <w:t xml:space="preserve"> standards</w:t>
      </w:r>
      <w:r w:rsidRPr="00B72B8F">
        <w:rPr>
          <w:rFonts w:ascii="Times New Roman" w:hAnsi="Times New Roman" w:cs="Times New Roman"/>
          <w:sz w:val="24"/>
          <w:szCs w:val="24"/>
        </w:rPr>
        <w:t xml:space="preserve"> retailers, farmers, and distributors can grade their products accordingly. However, the process of grading is still manual and is highly subjective. Assessment experts rely on their own perceptual inference and the manual </w:t>
      </w:r>
      <w:r w:rsidRPr="00B72B8F">
        <w:rPr>
          <w:rFonts w:ascii="Times New Roman" w:hAnsi="Times New Roman" w:cs="Times New Roman"/>
          <w:sz w:val="24"/>
          <w:szCs w:val="24"/>
        </w:rPr>
        <w:lastRenderedPageBreak/>
        <w:t xml:space="preserve">measurement using precision tools only. The differences in the assessment could render the standards pointless. </w:t>
      </w:r>
    </w:p>
    <w:p w:rsidR="00B935E3" w:rsidRDefault="00B935E3" w:rsidP="00B935E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Existing</w:t>
      </w:r>
      <w:r w:rsidR="00644E84">
        <w:rPr>
          <w:rFonts w:ascii="Times New Roman" w:hAnsi="Times New Roman" w:cs="Times New Roman"/>
          <w:sz w:val="24"/>
          <w:szCs w:val="24"/>
        </w:rPr>
        <w:t xml:space="preserve"> studies are aimed to develop simple</w:t>
      </w:r>
      <w:r>
        <w:rPr>
          <w:rFonts w:ascii="Times New Roman" w:hAnsi="Times New Roman" w:cs="Times New Roman"/>
          <w:sz w:val="24"/>
          <w:szCs w:val="24"/>
        </w:rPr>
        <w:t>, affordable, and accessible grading methodologies. Image processing techniques are the most common methods used to classify and grade rice grains based from differen</w:t>
      </w:r>
      <w:r w:rsidR="00DE04BC">
        <w:rPr>
          <w:rFonts w:ascii="Times New Roman" w:hAnsi="Times New Roman" w:cs="Times New Roman"/>
          <w:sz w:val="24"/>
          <w:szCs w:val="24"/>
        </w:rPr>
        <w:t xml:space="preserve">t standards all over the world. Thresholding techniques were used to distinguish the chalky region of a grain and ultimately quantify its region percentage </w:t>
      </w:r>
      <w:sdt>
        <w:sdtPr>
          <w:rPr>
            <w:rFonts w:ascii="Times New Roman" w:hAnsi="Times New Roman" w:cs="Times New Roman"/>
            <w:sz w:val="24"/>
            <w:szCs w:val="24"/>
          </w:rPr>
          <w:id w:val="-2143649906"/>
          <w:citation/>
        </w:sdtPr>
        <w:sdtEndPr/>
        <w:sdtContent>
          <w:r w:rsidR="00DE04BC">
            <w:rPr>
              <w:rFonts w:ascii="Times New Roman" w:hAnsi="Times New Roman" w:cs="Times New Roman"/>
              <w:sz w:val="24"/>
              <w:szCs w:val="24"/>
            </w:rPr>
            <w:fldChar w:fldCharType="begin"/>
          </w:r>
          <w:r w:rsidR="00DE04BC">
            <w:rPr>
              <w:rFonts w:ascii="Times New Roman" w:hAnsi="Times New Roman" w:cs="Times New Roman"/>
              <w:sz w:val="24"/>
              <w:szCs w:val="24"/>
            </w:rPr>
            <w:instrText xml:space="preserve"> CITATION Jay \l 1033 </w:instrText>
          </w:r>
          <w:r w:rsidR="00DE04BC">
            <w:rPr>
              <w:rFonts w:ascii="Times New Roman" w:hAnsi="Times New Roman" w:cs="Times New Roman"/>
              <w:sz w:val="24"/>
              <w:szCs w:val="24"/>
            </w:rPr>
            <w:fldChar w:fldCharType="separate"/>
          </w:r>
          <w:r w:rsidR="00DE04BC" w:rsidRPr="00DE04BC">
            <w:rPr>
              <w:rFonts w:ascii="Times New Roman" w:hAnsi="Times New Roman" w:cs="Times New Roman"/>
              <w:noProof/>
              <w:sz w:val="24"/>
              <w:szCs w:val="24"/>
            </w:rPr>
            <w:t>(Chandra, Barman, &amp; Ghosh)</w:t>
          </w:r>
          <w:r w:rsidR="00DE04BC">
            <w:rPr>
              <w:rFonts w:ascii="Times New Roman" w:hAnsi="Times New Roman" w:cs="Times New Roman"/>
              <w:sz w:val="24"/>
              <w:szCs w:val="24"/>
            </w:rPr>
            <w:fldChar w:fldCharType="end"/>
          </w:r>
        </w:sdtContent>
      </w:sdt>
      <w:r w:rsidR="00DE04BC">
        <w:rPr>
          <w:rFonts w:ascii="Times New Roman" w:hAnsi="Times New Roman" w:cs="Times New Roman"/>
          <w:sz w:val="24"/>
          <w:szCs w:val="24"/>
        </w:rPr>
        <w:t xml:space="preserve">. The amount of the chalky region signifies the breaking capacity of the grain and this degrades the quality of the product. A lot of studies correlate the degree of milling of the rice products to its quality. A study made in 2001 monitors the degree of milling of rice grain samples using the whiteness of the rice grains </w:t>
      </w:r>
      <w:sdt>
        <w:sdtPr>
          <w:rPr>
            <w:rFonts w:ascii="Times New Roman" w:hAnsi="Times New Roman" w:cs="Times New Roman"/>
            <w:sz w:val="24"/>
            <w:szCs w:val="24"/>
          </w:rPr>
          <w:id w:val="1479737750"/>
          <w:citation/>
        </w:sdtPr>
        <w:sdtEndPr/>
        <w:sdtContent>
          <w:r w:rsidR="00DE04BC">
            <w:rPr>
              <w:rFonts w:ascii="Times New Roman" w:hAnsi="Times New Roman" w:cs="Times New Roman"/>
              <w:sz w:val="24"/>
              <w:szCs w:val="24"/>
            </w:rPr>
            <w:fldChar w:fldCharType="begin"/>
          </w:r>
          <w:r w:rsidR="00DE04BC">
            <w:rPr>
              <w:rFonts w:ascii="Times New Roman" w:hAnsi="Times New Roman" w:cs="Times New Roman"/>
              <w:sz w:val="24"/>
              <w:szCs w:val="24"/>
            </w:rPr>
            <w:instrText xml:space="preserve"> CITATION BKY \l 1033 </w:instrText>
          </w:r>
          <w:r w:rsidR="00DE04BC">
            <w:rPr>
              <w:rFonts w:ascii="Times New Roman" w:hAnsi="Times New Roman" w:cs="Times New Roman"/>
              <w:sz w:val="24"/>
              <w:szCs w:val="24"/>
            </w:rPr>
            <w:fldChar w:fldCharType="separate"/>
          </w:r>
          <w:r w:rsidR="00DE04BC" w:rsidRPr="00DE04BC">
            <w:rPr>
              <w:rFonts w:ascii="Times New Roman" w:hAnsi="Times New Roman" w:cs="Times New Roman"/>
              <w:noProof/>
              <w:sz w:val="24"/>
              <w:szCs w:val="24"/>
            </w:rPr>
            <w:t>(Yadav &amp; Jindal)</w:t>
          </w:r>
          <w:r w:rsidR="00DE04BC">
            <w:rPr>
              <w:rFonts w:ascii="Times New Roman" w:hAnsi="Times New Roman" w:cs="Times New Roman"/>
              <w:sz w:val="24"/>
              <w:szCs w:val="24"/>
            </w:rPr>
            <w:fldChar w:fldCharType="end"/>
          </w:r>
        </w:sdtContent>
      </w:sdt>
      <w:r w:rsidR="00DE04BC">
        <w:rPr>
          <w:rFonts w:ascii="Times New Roman" w:hAnsi="Times New Roman" w:cs="Times New Roman"/>
          <w:sz w:val="24"/>
          <w:szCs w:val="24"/>
        </w:rPr>
        <w:t xml:space="preserve">. An image of the rice grain samples is obtained using CCD Camera mounted to a platform equipped with image enhancing components. The image is analyzed by a computer running an analysis software. Several studies even use machine learning algorithms to determine the grade of the milled rice. The machine learning program learned how to distinguish between grades when fed with the training data obtained from manual methods </w:t>
      </w:r>
      <w:sdt>
        <w:sdtPr>
          <w:rPr>
            <w:rFonts w:ascii="Times New Roman" w:hAnsi="Times New Roman" w:cs="Times New Roman"/>
            <w:sz w:val="24"/>
            <w:szCs w:val="24"/>
          </w:rPr>
          <w:id w:val="-1844858728"/>
          <w:citation/>
        </w:sdtPr>
        <w:sdtEndPr/>
        <w:sdtContent>
          <w:r w:rsidR="00DE04BC">
            <w:rPr>
              <w:rFonts w:ascii="Times New Roman" w:hAnsi="Times New Roman" w:cs="Times New Roman"/>
              <w:sz w:val="24"/>
              <w:szCs w:val="24"/>
            </w:rPr>
            <w:fldChar w:fldCharType="begin"/>
          </w:r>
          <w:r w:rsidR="00DE04BC">
            <w:rPr>
              <w:rFonts w:ascii="Times New Roman" w:hAnsi="Times New Roman" w:cs="Times New Roman"/>
              <w:sz w:val="24"/>
              <w:szCs w:val="24"/>
            </w:rPr>
            <w:instrText xml:space="preserve"> CITATION Nee \l 1033 </w:instrText>
          </w:r>
          <w:r w:rsidR="00DE04BC">
            <w:rPr>
              <w:rFonts w:ascii="Times New Roman" w:hAnsi="Times New Roman" w:cs="Times New Roman"/>
              <w:sz w:val="24"/>
              <w:szCs w:val="24"/>
            </w:rPr>
            <w:fldChar w:fldCharType="separate"/>
          </w:r>
          <w:r w:rsidR="00DE04BC" w:rsidRPr="00DE04BC">
            <w:rPr>
              <w:rFonts w:ascii="Times New Roman" w:hAnsi="Times New Roman" w:cs="Times New Roman"/>
              <w:noProof/>
              <w:sz w:val="24"/>
              <w:szCs w:val="24"/>
            </w:rPr>
            <w:t>(Neelamegam. P, S, &amp; Valantina.S.)</w:t>
          </w:r>
          <w:r w:rsidR="00DE04BC">
            <w:rPr>
              <w:rFonts w:ascii="Times New Roman" w:hAnsi="Times New Roman" w:cs="Times New Roman"/>
              <w:sz w:val="24"/>
              <w:szCs w:val="24"/>
            </w:rPr>
            <w:fldChar w:fldCharType="end"/>
          </w:r>
        </w:sdtContent>
      </w:sdt>
      <w:r w:rsidR="00DE04BC">
        <w:rPr>
          <w:rFonts w:ascii="Times New Roman" w:hAnsi="Times New Roman" w:cs="Times New Roman"/>
          <w:sz w:val="24"/>
          <w:szCs w:val="24"/>
        </w:rPr>
        <w:t>.</w:t>
      </w:r>
    </w:p>
    <w:p w:rsidR="00DE04BC" w:rsidRDefault="00DE04BC" w:rsidP="00B935E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though there are a lot of studies directed towards fast and affordable rice grading, the standards from where they were based are diverse and local. </w:t>
      </w:r>
      <w:r w:rsidR="00A378EE">
        <w:rPr>
          <w:rFonts w:ascii="Times New Roman" w:hAnsi="Times New Roman" w:cs="Times New Roman"/>
          <w:sz w:val="24"/>
          <w:szCs w:val="24"/>
        </w:rPr>
        <w:t xml:space="preserve">They also tend to determine the grade of the rice products based on few factors. </w:t>
      </w:r>
      <w:r>
        <w:rPr>
          <w:rFonts w:ascii="Times New Roman" w:hAnsi="Times New Roman" w:cs="Times New Roman"/>
          <w:sz w:val="24"/>
          <w:szCs w:val="24"/>
        </w:rPr>
        <w:t>Moreover, there are currently no studies in the Philippines which are based on the National Grain Standards. This lack of study exposes the vulnerability of the current assessment methods of rice grain products in the Philippines. The grading procedure remains manual, highly subjective, and rely heavily to the expertise of the assessors. This has the potential to create sampling variations which may affect t</w:t>
      </w:r>
      <w:r w:rsidR="00A378EE">
        <w:rPr>
          <w:rFonts w:ascii="Times New Roman" w:hAnsi="Times New Roman" w:cs="Times New Roman"/>
          <w:sz w:val="24"/>
          <w:szCs w:val="24"/>
        </w:rPr>
        <w:t>he general Philippine rice market.</w:t>
      </w:r>
    </w:p>
    <w:bookmarkEnd w:id="1"/>
    <w:p w:rsidR="00644E84" w:rsidRDefault="00644E84" w:rsidP="00B935E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purpose</w:t>
      </w:r>
      <w:r w:rsidR="00A979A8">
        <w:rPr>
          <w:rFonts w:ascii="Times New Roman" w:hAnsi="Times New Roman" w:cs="Times New Roman"/>
          <w:sz w:val="24"/>
          <w:szCs w:val="24"/>
        </w:rPr>
        <w:t>s</w:t>
      </w:r>
      <w:r>
        <w:rPr>
          <w:rFonts w:ascii="Times New Roman" w:hAnsi="Times New Roman" w:cs="Times New Roman"/>
          <w:sz w:val="24"/>
          <w:szCs w:val="24"/>
        </w:rPr>
        <w:t xml:space="preserve"> of this </w:t>
      </w:r>
      <w:r w:rsidR="00A979A8">
        <w:rPr>
          <w:rFonts w:ascii="Times New Roman" w:hAnsi="Times New Roman" w:cs="Times New Roman"/>
          <w:sz w:val="24"/>
          <w:szCs w:val="24"/>
        </w:rPr>
        <w:t>study are</w:t>
      </w:r>
      <w:r>
        <w:rPr>
          <w:rFonts w:ascii="Times New Roman" w:hAnsi="Times New Roman" w:cs="Times New Roman"/>
          <w:sz w:val="24"/>
          <w:szCs w:val="24"/>
        </w:rPr>
        <w:t xml:space="preserve"> to lessen the subjectivity of rice grading assessments based on the National Grain Standards by utilizing the consistency and precision of computer-aided assessments</w:t>
      </w:r>
      <w:r w:rsidR="00A979A8">
        <w:rPr>
          <w:rFonts w:ascii="Times New Roman" w:hAnsi="Times New Roman" w:cs="Times New Roman"/>
          <w:sz w:val="24"/>
          <w:szCs w:val="24"/>
        </w:rPr>
        <w:t xml:space="preserve"> and to speed up the grading time</w:t>
      </w:r>
      <w:r>
        <w:rPr>
          <w:rFonts w:ascii="Times New Roman" w:hAnsi="Times New Roman" w:cs="Times New Roman"/>
          <w:sz w:val="24"/>
          <w:szCs w:val="24"/>
        </w:rPr>
        <w:t>. Using image processing methodologies, the study aims to develop a milled rice grading system that is portable and accessible to people and organizations who are working directly on rice like millers, distributors, and farmers.</w:t>
      </w:r>
      <w:r w:rsidR="00A979A8">
        <w:rPr>
          <w:rFonts w:ascii="Times New Roman" w:hAnsi="Times New Roman" w:cs="Times New Roman"/>
          <w:sz w:val="24"/>
          <w:szCs w:val="24"/>
        </w:rPr>
        <w:t xml:space="preserve"> To meet these </w:t>
      </w:r>
      <w:r>
        <w:rPr>
          <w:rFonts w:ascii="Times New Roman" w:hAnsi="Times New Roman" w:cs="Times New Roman"/>
          <w:sz w:val="24"/>
          <w:szCs w:val="24"/>
        </w:rPr>
        <w:t>purpose</w:t>
      </w:r>
      <w:r w:rsidR="00A979A8">
        <w:rPr>
          <w:rFonts w:ascii="Times New Roman" w:hAnsi="Times New Roman" w:cs="Times New Roman"/>
          <w:sz w:val="24"/>
          <w:szCs w:val="24"/>
        </w:rPr>
        <w:t>s</w:t>
      </w:r>
      <w:r>
        <w:rPr>
          <w:rFonts w:ascii="Times New Roman" w:hAnsi="Times New Roman" w:cs="Times New Roman"/>
          <w:sz w:val="24"/>
          <w:szCs w:val="24"/>
        </w:rPr>
        <w:t>, the following objectives are to be compl</w:t>
      </w:r>
      <w:r w:rsidR="00843431">
        <w:rPr>
          <w:rFonts w:ascii="Times New Roman" w:hAnsi="Times New Roman" w:cs="Times New Roman"/>
          <w:sz w:val="24"/>
          <w:szCs w:val="24"/>
        </w:rPr>
        <w:t>eted: (1) g</w:t>
      </w:r>
      <w:r>
        <w:rPr>
          <w:rFonts w:ascii="Times New Roman" w:hAnsi="Times New Roman" w:cs="Times New Roman"/>
          <w:sz w:val="24"/>
          <w:szCs w:val="24"/>
        </w:rPr>
        <w:t>ather reference values for the evaluation of qualitative grading factors based on the definition of NGS and the assessment of rice-grading assessors; (2)</w:t>
      </w:r>
      <w:r w:rsidR="00843431">
        <w:rPr>
          <w:rFonts w:ascii="Times New Roman" w:hAnsi="Times New Roman" w:cs="Times New Roman"/>
          <w:sz w:val="24"/>
          <w:szCs w:val="24"/>
        </w:rPr>
        <w:t xml:space="preserve"> d</w:t>
      </w:r>
      <w:r>
        <w:rPr>
          <w:rFonts w:ascii="Times New Roman" w:hAnsi="Times New Roman" w:cs="Times New Roman"/>
          <w:sz w:val="24"/>
          <w:szCs w:val="24"/>
        </w:rPr>
        <w:t>evelop an image acquisition</w:t>
      </w:r>
      <w:r w:rsidR="00843431">
        <w:rPr>
          <w:rFonts w:ascii="Times New Roman" w:hAnsi="Times New Roman" w:cs="Times New Roman"/>
          <w:sz w:val="24"/>
          <w:szCs w:val="24"/>
        </w:rPr>
        <w:t xml:space="preserve"> and grade reporting</w:t>
      </w:r>
      <w:r>
        <w:rPr>
          <w:rFonts w:ascii="Times New Roman" w:hAnsi="Times New Roman" w:cs="Times New Roman"/>
          <w:sz w:val="24"/>
          <w:szCs w:val="24"/>
        </w:rPr>
        <w:t xml:space="preserve"> platform that is portable and accessible to</w:t>
      </w:r>
      <w:r w:rsidR="00843431">
        <w:rPr>
          <w:rFonts w:ascii="Times New Roman" w:hAnsi="Times New Roman" w:cs="Times New Roman"/>
          <w:sz w:val="24"/>
          <w:szCs w:val="24"/>
        </w:rPr>
        <w:t xml:space="preserve"> people who work in</w:t>
      </w:r>
      <w:r>
        <w:rPr>
          <w:rFonts w:ascii="Times New Roman" w:hAnsi="Times New Roman" w:cs="Times New Roman"/>
          <w:sz w:val="24"/>
          <w:szCs w:val="24"/>
        </w:rPr>
        <w:t xml:space="preserve"> rice-related </w:t>
      </w:r>
      <w:r w:rsidR="00843431">
        <w:rPr>
          <w:rFonts w:ascii="Times New Roman" w:hAnsi="Times New Roman" w:cs="Times New Roman"/>
          <w:sz w:val="24"/>
          <w:szCs w:val="24"/>
        </w:rPr>
        <w:t>bodies</w:t>
      </w:r>
      <w:r>
        <w:rPr>
          <w:rFonts w:ascii="Times New Roman" w:hAnsi="Times New Roman" w:cs="Times New Roman"/>
          <w:sz w:val="24"/>
          <w:szCs w:val="24"/>
        </w:rPr>
        <w:t xml:space="preserve">; </w:t>
      </w:r>
      <w:r w:rsidR="00A979A8">
        <w:rPr>
          <w:rFonts w:ascii="Times New Roman" w:hAnsi="Times New Roman" w:cs="Times New Roman"/>
          <w:sz w:val="24"/>
          <w:szCs w:val="24"/>
        </w:rPr>
        <w:t xml:space="preserve">and </w:t>
      </w:r>
      <w:r>
        <w:rPr>
          <w:rFonts w:ascii="Times New Roman" w:hAnsi="Times New Roman" w:cs="Times New Roman"/>
          <w:sz w:val="24"/>
          <w:szCs w:val="24"/>
        </w:rPr>
        <w:t>(3)</w:t>
      </w:r>
      <w:r w:rsidR="00843431">
        <w:rPr>
          <w:rFonts w:ascii="Times New Roman" w:hAnsi="Times New Roman" w:cs="Times New Roman"/>
          <w:sz w:val="24"/>
          <w:szCs w:val="24"/>
        </w:rPr>
        <w:t xml:space="preserve"> develop and implement an image processing application that will work with the portable platform to grade rice samples based on the NGS provisions and reference values.</w:t>
      </w:r>
    </w:p>
    <w:p w:rsidR="00843431" w:rsidRDefault="00843431" w:rsidP="0084343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2" w:name="_Hlk490636411"/>
      <w:r>
        <w:rPr>
          <w:rFonts w:ascii="Times New Roman" w:hAnsi="Times New Roman" w:cs="Times New Roman"/>
          <w:sz w:val="24"/>
          <w:szCs w:val="24"/>
        </w:rPr>
        <w:t>The grade of a milled rice product affects its price. Therefore, it is essential to find a less subjective and more precise method of grading milled rice products. Fortunately, the NGS provided the data to accurately grade a product. A device that will produce precise and accurate grading based on the NGS can improve the profit of a rice business. Moreover, a device that is accessible and portable can reach even the remotest parts of the Philippines. This effectively extends the reach of the Philippine Standardization Program.</w:t>
      </w:r>
      <w:r w:rsidR="00A979A8">
        <w:rPr>
          <w:rFonts w:ascii="Times New Roman" w:hAnsi="Times New Roman" w:cs="Times New Roman"/>
          <w:sz w:val="24"/>
          <w:szCs w:val="24"/>
        </w:rPr>
        <w:t xml:space="preserve"> In general, the potential impact of this study is related to increasing the productivity of the business by decreasing grading time, providing a fair and accurate grading method, and increasing the accessibility of the method to bigger demographics.</w:t>
      </w:r>
      <w:bookmarkEnd w:id="2"/>
    </w:p>
    <w:p w:rsidR="00A21664" w:rsidRPr="00DE70A3" w:rsidRDefault="00A979A8" w:rsidP="00E346B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The study is limited to the definitions of the National Grain Standards</w:t>
      </w:r>
      <w:r w:rsidR="00E346B6">
        <w:rPr>
          <w:rFonts w:ascii="Times New Roman" w:hAnsi="Times New Roman" w:cs="Times New Roman"/>
          <w:sz w:val="24"/>
          <w:szCs w:val="24"/>
        </w:rPr>
        <w:t xml:space="preserve"> and the reference values from rice-grading assessors</w:t>
      </w:r>
      <w:r>
        <w:rPr>
          <w:rFonts w:ascii="Times New Roman" w:hAnsi="Times New Roman" w:cs="Times New Roman"/>
          <w:sz w:val="24"/>
          <w:szCs w:val="24"/>
        </w:rPr>
        <w:t xml:space="preserve">. Moreover, the factors that will be considered by the portable grading system are: </w:t>
      </w:r>
      <w:r w:rsidRPr="00B72B8F">
        <w:rPr>
          <w:rFonts w:ascii="Times New Roman" w:hAnsi="Times New Roman" w:cs="Times New Roman"/>
          <w:sz w:val="24"/>
          <w:szCs w:val="24"/>
        </w:rPr>
        <w:t xml:space="preserve">dimensional length, degree of milling, </w:t>
      </w:r>
      <w:r>
        <w:rPr>
          <w:rFonts w:ascii="Times New Roman" w:hAnsi="Times New Roman" w:cs="Times New Roman"/>
          <w:sz w:val="24"/>
          <w:szCs w:val="24"/>
        </w:rPr>
        <w:t xml:space="preserve">percentage by weight of broken kernels, </w:t>
      </w:r>
      <w:r>
        <w:rPr>
          <w:rFonts w:ascii="Times New Roman" w:hAnsi="Times New Roman" w:cs="Times New Roman"/>
          <w:sz w:val="24"/>
          <w:szCs w:val="24"/>
        </w:rPr>
        <w:lastRenderedPageBreak/>
        <w:t>brewers, red kernels, immature kernels, chalky kernels</w:t>
      </w:r>
      <w:r w:rsidRPr="00B72B8F">
        <w:rPr>
          <w:rFonts w:ascii="Times New Roman" w:hAnsi="Times New Roman" w:cs="Times New Roman"/>
          <w:sz w:val="24"/>
          <w:szCs w:val="24"/>
        </w:rPr>
        <w:t>,</w:t>
      </w:r>
      <w:r>
        <w:rPr>
          <w:rFonts w:ascii="Times New Roman" w:hAnsi="Times New Roman" w:cs="Times New Roman"/>
          <w:sz w:val="24"/>
          <w:szCs w:val="24"/>
        </w:rPr>
        <w:t xml:space="preserve"> damaged kernels, </w:t>
      </w:r>
      <w:r w:rsidR="00260843">
        <w:rPr>
          <w:rFonts w:ascii="Times New Roman" w:hAnsi="Times New Roman" w:cs="Times New Roman"/>
          <w:sz w:val="24"/>
          <w:szCs w:val="24"/>
        </w:rPr>
        <w:t xml:space="preserve">presence of foreign materials, </w:t>
      </w:r>
      <w:r>
        <w:rPr>
          <w:rFonts w:ascii="Times New Roman" w:hAnsi="Times New Roman" w:cs="Times New Roman"/>
          <w:sz w:val="24"/>
          <w:szCs w:val="24"/>
        </w:rPr>
        <w:t xml:space="preserve">and yellow kernels. </w:t>
      </w:r>
      <w:r w:rsidR="00E346B6">
        <w:rPr>
          <w:rFonts w:ascii="Times New Roman" w:hAnsi="Times New Roman" w:cs="Times New Roman"/>
          <w:sz w:val="24"/>
          <w:szCs w:val="24"/>
        </w:rPr>
        <w:t>The moisture content is excluded since this measurement is dependent on the age of the unhusked rice gain (</w:t>
      </w:r>
      <w:proofErr w:type="spellStart"/>
      <w:r w:rsidR="00E346B6">
        <w:rPr>
          <w:rFonts w:ascii="Times New Roman" w:hAnsi="Times New Roman" w:cs="Times New Roman"/>
          <w:sz w:val="24"/>
          <w:szCs w:val="24"/>
        </w:rPr>
        <w:t>palay</w:t>
      </w:r>
      <w:proofErr w:type="spellEnd"/>
      <w:r w:rsidR="00E346B6">
        <w:rPr>
          <w:rFonts w:ascii="Times New Roman" w:hAnsi="Times New Roman" w:cs="Times New Roman"/>
          <w:sz w:val="24"/>
          <w:szCs w:val="24"/>
        </w:rPr>
        <w:t>) and the study is limited to milled rice. The study aims to develop a portable device that grade a rice sample based from an acquired image of non-overlapping rice grains in the sample. For portability, the device will be a standalone system powered by a battery.</w:t>
      </w:r>
      <w:r w:rsidR="00615A02">
        <w:rPr>
          <w:rFonts w:ascii="Times New Roman" w:hAnsi="Times New Roman" w:cs="Times New Roman"/>
          <w:sz w:val="24"/>
          <w:szCs w:val="24"/>
        </w:rPr>
        <w:t xml:space="preserve"> An image acquisition platform with constant lighting setup will be developed to reduce the perception variation of the images. </w:t>
      </w:r>
      <w:r w:rsidR="00E346B6">
        <w:rPr>
          <w:rFonts w:ascii="Times New Roman" w:hAnsi="Times New Roman" w:cs="Times New Roman"/>
          <w:sz w:val="24"/>
          <w:szCs w:val="24"/>
        </w:rPr>
        <w:t xml:space="preserve">The device is expected to display the grade of the rice sample along with the measured values of the following factors: rice gain count, </w:t>
      </w:r>
      <w:r w:rsidR="00E346B6" w:rsidRPr="00B72B8F">
        <w:rPr>
          <w:rFonts w:ascii="Times New Roman" w:hAnsi="Times New Roman" w:cs="Times New Roman"/>
          <w:sz w:val="24"/>
          <w:szCs w:val="24"/>
        </w:rPr>
        <w:t xml:space="preserve">dimensional length, degree of milling, </w:t>
      </w:r>
      <w:r w:rsidR="00E346B6">
        <w:rPr>
          <w:rFonts w:ascii="Times New Roman" w:hAnsi="Times New Roman" w:cs="Times New Roman"/>
          <w:sz w:val="24"/>
          <w:szCs w:val="24"/>
        </w:rPr>
        <w:t>percentage by weight of broken kernels, brewers, red kernels, immature kernels, chalky kernels</w:t>
      </w:r>
      <w:r w:rsidR="00E346B6" w:rsidRPr="00B72B8F">
        <w:rPr>
          <w:rFonts w:ascii="Times New Roman" w:hAnsi="Times New Roman" w:cs="Times New Roman"/>
          <w:sz w:val="24"/>
          <w:szCs w:val="24"/>
        </w:rPr>
        <w:t>,</w:t>
      </w:r>
      <w:r w:rsidR="00E346B6">
        <w:rPr>
          <w:rFonts w:ascii="Times New Roman" w:hAnsi="Times New Roman" w:cs="Times New Roman"/>
          <w:sz w:val="24"/>
          <w:szCs w:val="24"/>
        </w:rPr>
        <w:t xml:space="preserve"> damaged kernels, </w:t>
      </w:r>
      <w:r w:rsidR="00260843">
        <w:rPr>
          <w:rFonts w:ascii="Times New Roman" w:hAnsi="Times New Roman" w:cs="Times New Roman"/>
          <w:sz w:val="24"/>
          <w:szCs w:val="24"/>
        </w:rPr>
        <w:t xml:space="preserve">foreign material count, degree of milling, </w:t>
      </w:r>
      <w:r w:rsidR="00E346B6">
        <w:rPr>
          <w:rFonts w:ascii="Times New Roman" w:hAnsi="Times New Roman" w:cs="Times New Roman"/>
          <w:sz w:val="24"/>
          <w:szCs w:val="24"/>
        </w:rPr>
        <w:t xml:space="preserve">and yellow kernels. Furthermore, the open-source Raspberry Pi will be used as the main computer of the device and the Open Source Computer Vision Library (OpenCV) with the Python interface </w:t>
      </w:r>
      <w:r w:rsidR="00260843">
        <w:rPr>
          <w:rFonts w:ascii="Times New Roman" w:hAnsi="Times New Roman" w:cs="Times New Roman"/>
          <w:sz w:val="24"/>
          <w:szCs w:val="24"/>
        </w:rPr>
        <w:t xml:space="preserve">and the other Python modules </w:t>
      </w:r>
      <w:bookmarkStart w:id="3" w:name="_GoBack"/>
      <w:bookmarkEnd w:id="3"/>
      <w:r w:rsidR="00E346B6">
        <w:rPr>
          <w:rFonts w:ascii="Times New Roman" w:hAnsi="Times New Roman" w:cs="Times New Roman"/>
          <w:sz w:val="24"/>
          <w:szCs w:val="24"/>
        </w:rPr>
        <w:t xml:space="preserve">for the image processing application. </w:t>
      </w:r>
    </w:p>
    <w:sectPr w:rsidR="00A21664" w:rsidRPr="00DE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mpact">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64"/>
    <w:rsid w:val="00041B27"/>
    <w:rsid w:val="00260843"/>
    <w:rsid w:val="00385DA0"/>
    <w:rsid w:val="00540ECA"/>
    <w:rsid w:val="005D116E"/>
    <w:rsid w:val="00615A02"/>
    <w:rsid w:val="00644E84"/>
    <w:rsid w:val="007F1A93"/>
    <w:rsid w:val="00843431"/>
    <w:rsid w:val="00A21664"/>
    <w:rsid w:val="00A378EE"/>
    <w:rsid w:val="00A979A8"/>
    <w:rsid w:val="00B72B8F"/>
    <w:rsid w:val="00B92925"/>
    <w:rsid w:val="00B935E3"/>
    <w:rsid w:val="00C43A44"/>
    <w:rsid w:val="00C55632"/>
    <w:rsid w:val="00DE04BC"/>
    <w:rsid w:val="00DE70A3"/>
    <w:rsid w:val="00E036B7"/>
    <w:rsid w:val="00E346B6"/>
    <w:rsid w:val="00EA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1B08"/>
  <w15:chartTrackingRefBased/>
  <w15:docId w15:val="{A5E866ED-8A90-4F7B-8BC6-9CDDFAAC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BC"/>
    <w:pPr>
      <w:keepNext/>
      <w:spacing w:after="0" w:line="240" w:lineRule="auto"/>
      <w:outlineLvl w:val="0"/>
    </w:pPr>
    <w:rPr>
      <w:rFonts w:ascii="Impact" w:eastAsia="Times New Roman" w:hAnsi="Impact"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664"/>
    <w:pPr>
      <w:spacing w:after="0" w:line="240" w:lineRule="auto"/>
    </w:pPr>
  </w:style>
  <w:style w:type="character" w:customStyle="1" w:styleId="Heading1Char">
    <w:name w:val="Heading 1 Char"/>
    <w:basedOn w:val="DefaultParagraphFont"/>
    <w:link w:val="Heading1"/>
    <w:uiPriority w:val="9"/>
    <w:rsid w:val="00DE04BC"/>
    <w:rPr>
      <w:rFonts w:ascii="Impact" w:eastAsia="Times New Roman" w:hAnsi="Impact" w:cs="Times New Roman"/>
      <w:b/>
      <w:bCs/>
      <w:sz w:val="32"/>
      <w:szCs w:val="24"/>
    </w:rPr>
  </w:style>
  <w:style w:type="paragraph" w:styleId="Bibliography">
    <w:name w:val="Bibliography"/>
    <w:basedOn w:val="Normal"/>
    <w:next w:val="Normal"/>
    <w:uiPriority w:val="37"/>
    <w:unhideWhenUsed/>
    <w:rsid w:val="00DE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83">
      <w:bodyDiv w:val="1"/>
      <w:marLeft w:val="0"/>
      <w:marRight w:val="0"/>
      <w:marTop w:val="0"/>
      <w:marBottom w:val="0"/>
      <w:divBdr>
        <w:top w:val="none" w:sz="0" w:space="0" w:color="auto"/>
        <w:left w:val="none" w:sz="0" w:space="0" w:color="auto"/>
        <w:bottom w:val="none" w:sz="0" w:space="0" w:color="auto"/>
        <w:right w:val="none" w:sz="0" w:space="0" w:color="auto"/>
      </w:divBdr>
    </w:div>
    <w:div w:id="118574904">
      <w:bodyDiv w:val="1"/>
      <w:marLeft w:val="0"/>
      <w:marRight w:val="0"/>
      <w:marTop w:val="0"/>
      <w:marBottom w:val="0"/>
      <w:divBdr>
        <w:top w:val="none" w:sz="0" w:space="0" w:color="auto"/>
        <w:left w:val="none" w:sz="0" w:space="0" w:color="auto"/>
        <w:bottom w:val="none" w:sz="0" w:space="0" w:color="auto"/>
        <w:right w:val="none" w:sz="0" w:space="0" w:color="auto"/>
      </w:divBdr>
    </w:div>
    <w:div w:id="1212229504">
      <w:bodyDiv w:val="1"/>
      <w:marLeft w:val="0"/>
      <w:marRight w:val="0"/>
      <w:marTop w:val="0"/>
      <w:marBottom w:val="0"/>
      <w:divBdr>
        <w:top w:val="none" w:sz="0" w:space="0" w:color="auto"/>
        <w:left w:val="none" w:sz="0" w:space="0" w:color="auto"/>
        <w:bottom w:val="none" w:sz="0" w:space="0" w:color="auto"/>
        <w:right w:val="none" w:sz="0" w:space="0" w:color="auto"/>
      </w:divBdr>
    </w:div>
    <w:div w:id="1478649471">
      <w:bodyDiv w:val="1"/>
      <w:marLeft w:val="0"/>
      <w:marRight w:val="0"/>
      <w:marTop w:val="0"/>
      <w:marBottom w:val="0"/>
      <w:divBdr>
        <w:top w:val="none" w:sz="0" w:space="0" w:color="auto"/>
        <w:left w:val="none" w:sz="0" w:space="0" w:color="auto"/>
        <w:bottom w:val="none" w:sz="0" w:space="0" w:color="auto"/>
        <w:right w:val="none" w:sz="0" w:space="0" w:color="auto"/>
      </w:divBdr>
    </w:div>
    <w:div w:id="1610118734">
      <w:bodyDiv w:val="1"/>
      <w:marLeft w:val="0"/>
      <w:marRight w:val="0"/>
      <w:marTop w:val="0"/>
      <w:marBottom w:val="0"/>
      <w:divBdr>
        <w:top w:val="none" w:sz="0" w:space="0" w:color="auto"/>
        <w:left w:val="none" w:sz="0" w:space="0" w:color="auto"/>
        <w:bottom w:val="none" w:sz="0" w:space="0" w:color="auto"/>
        <w:right w:val="none" w:sz="0" w:space="0" w:color="auto"/>
      </w:divBdr>
    </w:div>
    <w:div w:id="16121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b:Tag>
    <b:SourceType>JournalArticle</b:SourceType>
    <b:Guid>{D91D2FC8-816A-4C53-BF9A-67A060B2CCE0}</b:Guid>
    <b:Title>New insights into the history of rice domestication</b:Title>
    <b:Author>
      <b:Author>
        <b:NameList>
          <b:Person>
            <b:Last>Kovach</b:Last>
            <b:First>Michael</b:First>
            <b:Middle>K.</b:Middle>
          </b:Person>
          <b:Person>
            <b:Last>Sweeney</b:Last>
            <b:First>Megan</b:First>
            <b:Middle>T.</b:Middle>
          </b:Person>
          <b:Person>
            <b:Last>McCouch</b:Last>
            <b:First>Susan</b:First>
            <b:Middle>R.</b:Middle>
          </b:Person>
        </b:NameList>
      </b:Author>
    </b:Author>
    <b:RefOrder>4</b:RefOrder>
  </b:Source>
  <b:Source>
    <b:Tag>FAO</b:Tag>
    <b:SourceType>JournalArticle</b:SourceType>
    <b:Guid>{20B99F75-24D2-4EA9-BE70-B8D3A71FFFC9}</b:Guid>
    <b:Author>
      <b:Author>
        <b:Corporate>FAO</b:Corporate>
      </b:Author>
    </b:Author>
    <b:Title>Rice Market Monitor October 2014</b:Title>
    <b:RefOrder>5</b:RefOrder>
  </b:Source>
  <b:Source>
    <b:Tag>Phi</b:Tag>
    <b:SourceType>JournalArticle</b:SourceType>
    <b:Guid>{8C0C981C-F998-436A-B678-CE78D7943AAF}</b:Guid>
    <b:Author>
      <b:Author>
        <b:Corporate>Authority, Philippine Statistics</b:Corporate>
      </b:Author>
    </b:Author>
    <b:RefOrder>6</b:RefOrder>
  </b:Source>
  <b:Source>
    <b:Tag>Abd</b:Tag>
    <b:SourceType>JournalArticle</b:SourceType>
    <b:Guid>{B54ED008-93C1-49BA-8EFA-DD9476B977EC}</b:Guid>
    <b:Author>
      <b:Author>
        <b:Corporate>Abdulrahman Mahmoud Dogara; Aisha Ishaq Jumare</b:Corporate>
      </b:Author>
    </b:Author>
    <b:Title>Origin, Distribution and Heading date in Cultivated Rice</b:Title>
    <b:RefOrder>7</b:RefOrder>
  </b:Source>
  <b:Source>
    <b:Tag>Avi</b:Tag>
    <b:SourceType>JournalArticle</b:SourceType>
    <b:Guid>{DF236528-9944-4557-86BE-54116EFEC7DA}</b:Guid>
    <b:Author>
      <b:Author>
        <b:NameList>
          <b:Person>
            <b:Last>Das</b:Last>
            <b:First>Avijit</b:First>
          </b:Person>
          <b:Person>
            <b:Last>Uchimiya</b:Last>
            <b:First>Hirofumi</b:First>
          </b:Person>
        </b:NameList>
      </b:Author>
    </b:Author>
    <b:Title>Oxygen stress and adaptation of a semi-aquatic plant: rice (Oryza sativa)</b:Title>
    <b:RefOrder>8</b:RefOrder>
  </b:Source>
  <b:Source>
    <b:Tag>Jia</b:Tag>
    <b:SourceType>JournalArticle</b:SourceType>
    <b:Guid>{48F8A3A3-71C5-4160-AF39-F8A0718761C2}</b:Guid>
    <b:Author>
      <b:Author>
        <b:NameList>
          <b:Person>
            <b:Last>Lu</b:Last>
            <b:First>Jianbo</b:First>
          </b:Person>
          <b:Person>
            <b:Last>Li</b:Last>
            <b:First>Xia</b:First>
          </b:Person>
        </b:NameList>
      </b:Author>
    </b:Author>
    <b:Title>Review of rice–fish-farming systems in China — One of the Globally Important Ingenious Agricultural Heritage Systems (GIAHS)</b:Title>
    <b:RefOrder>9</b:RefOrder>
  </b:Source>
  <b:Source>
    <b:Tag>Dal</b:Tag>
    <b:SourceType>InternetSite</b:SourceType>
    <b:Guid>{C70A69F0-A67E-4EED-8C84-97FAAE664567}</b:Guid>
    <b:Author>
      <b:Author>
        <b:NameList>
          <b:Person>
            <b:Last>Dalen</b:Last>
          </b:Person>
        </b:NameList>
      </b:Author>
    </b:Author>
    <b:Title>Determination of the size distribution and percentage of broken kernels of rice using flatbed scanning and image analysis</b:Title>
    <b:RefOrder>10</b:RefOrder>
  </b:Source>
  <b:Source>
    <b:Tag>Pai</b:Tag>
    <b:SourceType>InternetSite</b:SourceType>
    <b:Guid>{FEC41223-49D9-416B-918B-3801BC72A00C}</b:Guid>
    <b:Author>
      <b:Author>
        <b:NameList>
          <b:Person>
            <b:Last>Paiva</b:Last>
          </b:Person>
        </b:NameList>
      </b:Author>
    </b:Author>
    <b:Title>Physicochemical and nutritional properties of pigmented rice subjected to different degrees of milling</b:Title>
    <b:RefOrder>11</b:RefOrder>
  </b:Source>
  <b:Source>
    <b:Tag>Bam</b:Tag>
    <b:SourceType>InternetSite</b:SourceType>
    <b:Guid>{B8323F77-C195-40F4-B41D-541CABC58F59}</b:Guid>
    <b:Title>Evaluation of Chalkiness in Basmati Rice by Virtual Instrumentation</b:Title>
    <b:Author>
      <b:Author>
        <b:NameList>
          <b:Person>
            <b:Last>Bambole</b:Last>
          </b:Person>
        </b:NameList>
      </b:Author>
    </b:Author>
    <b:RefOrder>12</b:RefOrder>
  </b:Source>
  <b:Source>
    <b:Tag>Nee</b:Tag>
    <b:SourceType>JournalArticle</b:SourceType>
    <b:Guid>{53773630-7BA3-4027-A0C5-DCE42FB8BE77}</b:Guid>
    <b:Title>Analysis of rice granules using Image Processing and Neural Network</b:Title>
    <b:Author>
      <b:Author>
        <b:NameList>
          <b:Person>
            <b:Last>Neelamegam. P</b:Last>
            <b:First>Abirami</b:First>
          </b:Person>
          <b:Person>
            <b:Last>S</b:Last>
            <b:First>Vishnu</b:First>
            <b:Middle>Priya. K</b:Middle>
          </b:Person>
          <b:Person>
            <b:Last>Valantina.S.</b:Last>
            <b:First>Rubalya</b:First>
          </b:Person>
        </b:NameList>
      </b:Author>
    </b:Author>
    <b:RefOrder>3</b:RefOrder>
  </b:Source>
  <b:Source>
    <b:Tag>Jay</b:Tag>
    <b:SourceType>JournalArticle</b:SourceType>
    <b:Guid>{41F991A2-C2B7-4D1C-9165-54CAC8485DE0}</b:Guid>
    <b:Author>
      <b:Author>
        <b:NameList>
          <b:Person>
            <b:Last>Chandra</b:Last>
            <b:First>Jayanta</b:First>
            <b:Middle>K.</b:Middle>
          </b:Person>
          <b:Person>
            <b:Last>Barman</b:Last>
            <b:First>Aritra</b:First>
          </b:Person>
          <b:Person>
            <b:Last>Ghosh</b:Last>
            <b:First>Arnab</b:First>
          </b:Person>
        </b:NameList>
      </b:Author>
    </b:Author>
    <b:Title>Classification of defects in rice kernels by using image processing techniques</b:Title>
    <b:RefOrder>1</b:RefOrder>
  </b:Source>
  <b:Source>
    <b:Tag>Liu</b:Tag>
    <b:SourceType>JournalArticle</b:SourceType>
    <b:Guid>{3E0A92E4-0551-431C-9E3C-F1D6B2141021}</b:Guid>
    <b:Author>
      <b:Author>
        <b:NameList>
          <b:Person>
            <b:Last>Guang-rong</b:Last>
            <b:First>Liu</b:First>
          </b:Person>
        </b:NameList>
      </b:Author>
    </b:Author>
    <b:Title>Rice Color Inspection Based on Image Processing Technique</b:Title>
    <b:RefOrder>13</b:RefOrder>
  </b:Source>
  <b:Source>
    <b:Tag>Che</b:Tag>
    <b:SourceType>JournalArticle</b:SourceType>
    <b:Guid>{188BB043-4633-4867-A4C8-A77A96C7A943}</b:Guid>
    <b:Author>
      <b:Author>
        <b:NameList>
          <b:Person>
            <b:Last>Sun</b:Last>
            <b:First>Chengming</b:First>
          </b:Person>
          <b:Person>
            <b:Last>Liu</b:Last>
            <b:First>Tao</b:First>
          </b:Person>
          <b:Person>
            <b:Last>Ji</b:Last>
            <b:First>Chengxin</b:First>
          </b:Person>
          <b:Person>
            <b:Last>Jiang</b:Last>
            <b:First>Min</b:First>
          </b:Person>
          <b:Person>
            <b:Last>Tian</b:Last>
            <b:First>Ting</b:First>
          </b:Person>
          <b:Person>
            <b:Last>Guo</b:Last>
            <b:First>Doudou</b:First>
          </b:Person>
          <b:Person>
            <b:Last>Wang</b:Last>
            <b:First>Lijian</b:First>
          </b:Person>
          <b:Person>
            <b:Last>Chen</b:Last>
            <b:First>Yingying</b:First>
          </b:Person>
          <b:Person>
            <b:Last>Liang</b:Last>
            <b:First>Xiumei</b:First>
          </b:Person>
        </b:NameList>
      </b:Author>
    </b:Author>
    <b:Title>Evaluation and analysis the chalkiness of connected rice kernels based on image processing technology and support vector machine</b:Title>
    <b:RefOrder>14</b:RefOrder>
  </b:Source>
  <b:Source>
    <b:Tag>BKY</b:Tag>
    <b:SourceType>JournalArticle</b:SourceType>
    <b:Guid>{8FE3FF8E-0EB7-43E5-B53A-D31B3A542179}</b:Guid>
    <b:Author>
      <b:Author>
        <b:NameList>
          <b:Person>
            <b:Last>Yadav</b:Last>
            <b:First>B.K.</b:First>
          </b:Person>
          <b:Person>
            <b:Last>Jindal</b:Last>
            <b:First>V.K.</b:First>
          </b:Person>
        </b:NameList>
      </b:Author>
    </b:Author>
    <b:Title>Monitoring milling quality of rice by image analysis</b:Title>
    <b:RefOrder>2</b:RefOrder>
  </b:Source>
  <b:Source>
    <b:Tag>WLi</b:Tag>
    <b:SourceType>JournalArticle</b:SourceType>
    <b:Guid>{5CC1E3C3-B8A1-4043-920B-7E1DAB6002B8}</b:Guid>
    <b:Author>
      <b:Author>
        <b:NameList>
          <b:Person>
            <b:Last>Liu</b:Last>
            <b:First>W.</b:First>
          </b:Person>
          <b:Person>
            <b:Last>Tao</b:Last>
            <b:First>Y.</b:First>
          </b:Person>
          <b:Person>
            <b:Last>Siebenmorgen</b:Last>
            <b:First>T.</b:First>
            <b:Middle>J.</b:Middle>
          </b:Person>
          <b:Person>
            <b:Last>Chen</b:Last>
            <b:First>H.</b:First>
          </b:Person>
        </b:NameList>
      </b:Author>
    </b:Author>
    <b:Title>Digital Image Analysis Method for Rapid Measurement of Rice Degree of Milling</b:Title>
    <b:RefOrder>15</b:RefOrder>
  </b:Source>
  <b:Source>
    <b:Tag>Fla</b:Tag>
    <b:SourceType>JournalArticle</b:SourceType>
    <b:Guid>{7AE2F1A4-D498-4B53-A873-E65B8D018D6A}</b:Guid>
    <b:Author>
      <b:Author>
        <b:NameList>
          <b:Person>
            <b:Last>Paiva</b:Last>
            <b:First>Fla´</b:First>
            <b:Middle>via Fernandes</b:Middle>
          </b:Person>
          <b:Person>
            <b:Last>Vanier</b:Last>
            <b:First>Nathan</b:First>
            <b:Middle>Levien</b:Middle>
          </b:Person>
          <b:Person>
            <b:Last>Berrios</b:Last>
            <b:First>Jose</b:First>
            <b:Middle>De Jesus</b:Middle>
          </b:Person>
          <b:Person>
            <b:Last>Pan</b:Last>
            <b:First>James</b:First>
          </b:Person>
        </b:NameList>
      </b:Author>
    </b:Author>
    <b:Title>Physicochemical and nutritional properties of pigmented rice subjected to different degrees of milling</b:Title>
    <b:RefOrder>16</b:RefOrder>
  </b:Source>
  <b:Source>
    <b:Tag>Che1</b:Tag>
    <b:SourceType>JournalArticle</b:SourceType>
    <b:Guid>{2A1C69A3-EACD-4301-8DA9-81483889B1DE}</b:Guid>
    <b:Author>
      <b:Author>
        <b:NameList>
          <b:Person>
            <b:Last>Sun</b:Last>
            <b:First>Chengming</b:First>
          </b:Person>
          <b:Person>
            <b:Last>Liu</b:Last>
            <b:First>Tao</b:First>
          </b:Person>
          <b:Person>
            <b:Last>Ji</b:Last>
            <b:First>Chengxin</b:First>
          </b:Person>
          <b:Person>
            <b:Last>Jiang</b:Last>
            <b:First>Min</b:First>
          </b:Person>
          <b:Person>
            <b:Last>Tian</b:Last>
            <b:First>Ting</b:First>
          </b:Person>
          <b:Person>
            <b:Last>Guo</b:Last>
            <b:First>Doudou</b:First>
          </b:Person>
          <b:Person>
            <b:Last>Wang</b:Last>
            <b:First>Lijian</b:First>
          </b:Person>
        </b:NameList>
      </b:Author>
    </b:Author>
    <b:Title>Evaluation and analysis the chalkiness of connected rice kernels based on image processing technology and support vector machine</b:Title>
    <b:RefOrder>17</b:RefOrder>
  </b:Source>
  <b:Source>
    <b:Tag>Che2</b:Tag>
    <b:SourceType>JournalArticle</b:SourceType>
    <b:Guid>{18D8148E-72B6-4F88-A4AE-64E3BD548B8C}</b:Guid>
    <b:Author>
      <b:Author>
        <b:NameList>
          <b:Person>
            <b:Last>Sun</b:Last>
            <b:First>Chengming</b:First>
          </b:Person>
          <b:Person>
            <b:Last>Liu</b:Last>
            <b:First>Tao</b:First>
          </b:Person>
          <b:Person>
            <b:Last>Ji</b:Last>
            <b:First>Chengxin</b:First>
          </b:Person>
          <b:Person>
            <b:Last>Jiang</b:Last>
            <b:First>Min</b:First>
          </b:Person>
          <b:Person>
            <b:Last>Tian</b:Last>
            <b:First>Ting</b:First>
          </b:Person>
          <b:Person>
            <b:Last>Guo</b:Last>
            <b:First>Doudou</b:First>
          </b:Person>
          <b:Person>
            <b:Last>Wang</b:Last>
            <b:First>Lijian</b:First>
          </b:Person>
          <b:Person>
            <b:Last>Chen</b:Last>
            <b:First>Yingying</b:First>
          </b:Person>
          <b:Person>
            <b:Last>Liang</b:Last>
            <b:First>Xiumei</b:First>
          </b:Person>
        </b:NameList>
      </b:Author>
    </b:Author>
    <b:Title>Evaluation and analysis the chalkiness of connected rice kernels based on image processing technology and support vector machine</b:Title>
    <b:RefOrder>18</b:RefOrder>
  </b:Source>
</b:Sources>
</file>

<file path=customXml/itemProps1.xml><?xml version="1.0" encoding="utf-8"?>
<ds:datastoreItem xmlns:ds="http://schemas.openxmlformats.org/officeDocument/2006/customXml" ds:itemID="{A99077EF-1CEB-40FA-B656-A89AFFCE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6</cp:revision>
  <dcterms:created xsi:type="dcterms:W3CDTF">2017-05-29T02:03:00Z</dcterms:created>
  <dcterms:modified xsi:type="dcterms:W3CDTF">2017-08-16T00:47:00Z</dcterms:modified>
</cp:coreProperties>
</file>