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8AC2A" w14:textId="77777777" w:rsidR="00203384" w:rsidRPr="006D27CF" w:rsidRDefault="00203384" w:rsidP="00203384">
      <w:pPr>
        <w:spacing w:line="480" w:lineRule="auto"/>
        <w:rPr>
          <w:rFonts w:ascii="Times New Roman" w:hAnsi="Times New Roman" w:cs="Times New Roman"/>
          <w:sz w:val="24"/>
          <w:szCs w:val="24"/>
        </w:rPr>
      </w:pPr>
      <w:r w:rsidRPr="006D27CF">
        <w:rPr>
          <w:rFonts w:ascii="Times New Roman" w:hAnsi="Times New Roman" w:cs="Times New Roman"/>
          <w:sz w:val="24"/>
          <w:szCs w:val="24"/>
        </w:rPr>
        <w:t>Ariel Daugherty</w:t>
      </w:r>
    </w:p>
    <w:p w14:paraId="4C21B64D" w14:textId="77777777" w:rsidR="00203384" w:rsidRPr="006D27CF" w:rsidRDefault="00203384" w:rsidP="00203384">
      <w:pPr>
        <w:spacing w:line="480" w:lineRule="auto"/>
        <w:rPr>
          <w:rFonts w:ascii="Times New Roman" w:hAnsi="Times New Roman" w:cs="Times New Roman"/>
          <w:sz w:val="24"/>
          <w:szCs w:val="24"/>
        </w:rPr>
      </w:pPr>
      <w:r w:rsidRPr="006D27CF">
        <w:rPr>
          <w:rFonts w:ascii="Times New Roman" w:hAnsi="Times New Roman" w:cs="Times New Roman"/>
          <w:sz w:val="24"/>
          <w:szCs w:val="24"/>
        </w:rPr>
        <w:t>Professor Bruster</w:t>
      </w:r>
    </w:p>
    <w:p w14:paraId="445B894E" w14:textId="77777777" w:rsidR="00203384" w:rsidRPr="006D27CF" w:rsidRDefault="00203384" w:rsidP="00203384">
      <w:pPr>
        <w:spacing w:line="480" w:lineRule="auto"/>
        <w:rPr>
          <w:rFonts w:ascii="Times New Roman" w:hAnsi="Times New Roman" w:cs="Times New Roman"/>
          <w:sz w:val="24"/>
          <w:szCs w:val="24"/>
        </w:rPr>
      </w:pPr>
      <w:r w:rsidRPr="006D27CF">
        <w:rPr>
          <w:rFonts w:ascii="Times New Roman" w:hAnsi="Times New Roman" w:cs="Times New Roman"/>
          <w:sz w:val="24"/>
          <w:szCs w:val="24"/>
        </w:rPr>
        <w:t>CSCI 4800</w:t>
      </w:r>
    </w:p>
    <w:p w14:paraId="256C7229" w14:textId="5EE5FB07" w:rsidR="008311E5" w:rsidRPr="006D27CF" w:rsidRDefault="00203384" w:rsidP="00940585">
      <w:pPr>
        <w:spacing w:line="480" w:lineRule="auto"/>
        <w:rPr>
          <w:rFonts w:ascii="Times New Roman" w:hAnsi="Times New Roman" w:cs="Times New Roman"/>
          <w:sz w:val="24"/>
          <w:szCs w:val="24"/>
        </w:rPr>
      </w:pPr>
      <w:r w:rsidRPr="006D27CF">
        <w:rPr>
          <w:rFonts w:ascii="Times New Roman" w:hAnsi="Times New Roman" w:cs="Times New Roman"/>
          <w:sz w:val="24"/>
          <w:szCs w:val="24"/>
        </w:rPr>
        <w:t>17 April</w:t>
      </w:r>
      <w:r w:rsidRPr="006D27CF">
        <w:rPr>
          <w:rFonts w:ascii="Times New Roman" w:hAnsi="Times New Roman" w:cs="Times New Roman"/>
          <w:sz w:val="24"/>
          <w:szCs w:val="24"/>
        </w:rPr>
        <w:t xml:space="preserve"> 2022</w:t>
      </w:r>
    </w:p>
    <w:p w14:paraId="41F5CD5E" w14:textId="3EEB866A" w:rsidR="00F83796" w:rsidRPr="006D27CF" w:rsidRDefault="0040358F" w:rsidP="006D27CF">
      <w:pPr>
        <w:spacing w:line="480" w:lineRule="auto"/>
        <w:jc w:val="center"/>
        <w:rPr>
          <w:rFonts w:ascii="Times New Roman" w:hAnsi="Times New Roman" w:cs="Times New Roman"/>
          <w:sz w:val="24"/>
          <w:szCs w:val="24"/>
        </w:rPr>
      </w:pPr>
      <w:r w:rsidRPr="006D27CF">
        <w:rPr>
          <w:rFonts w:ascii="Times New Roman" w:hAnsi="Times New Roman" w:cs="Times New Roman"/>
          <w:sz w:val="24"/>
          <w:szCs w:val="24"/>
        </w:rPr>
        <w:t>Statistics in Research</w:t>
      </w:r>
    </w:p>
    <w:p w14:paraId="1A22C882" w14:textId="08E52EE8" w:rsidR="0040358F" w:rsidRPr="006D27CF" w:rsidRDefault="00F83796" w:rsidP="0040358F">
      <w:pPr>
        <w:spacing w:line="480" w:lineRule="auto"/>
        <w:rPr>
          <w:rFonts w:ascii="Times New Roman" w:hAnsi="Times New Roman" w:cs="Times New Roman"/>
          <w:sz w:val="24"/>
          <w:szCs w:val="24"/>
        </w:rPr>
      </w:pPr>
      <w:r w:rsidRPr="006D27CF">
        <w:rPr>
          <w:rFonts w:ascii="Times New Roman" w:hAnsi="Times New Roman" w:cs="Times New Roman"/>
          <w:sz w:val="24"/>
          <w:szCs w:val="24"/>
        </w:rPr>
        <w:tab/>
        <w:t xml:space="preserve">Writing a research paper has been shown to an intelligent summary of a complex idea. </w:t>
      </w:r>
      <w:r w:rsidRPr="006D27CF">
        <w:rPr>
          <w:rFonts w:ascii="Times New Roman" w:hAnsi="Times New Roman" w:cs="Times New Roman"/>
          <w:color w:val="000000" w:themeColor="text1"/>
          <w:sz w:val="24"/>
          <w:szCs w:val="24"/>
        </w:rPr>
        <w:t>According to Craig Hospital, “</w:t>
      </w:r>
      <w:r w:rsidRPr="006D27CF">
        <w:rPr>
          <w:rFonts w:ascii="Times New Roman" w:hAnsi="Times New Roman" w:cs="Times New Roman"/>
          <w:color w:val="000000" w:themeColor="text1"/>
          <w:sz w:val="24"/>
          <w:szCs w:val="24"/>
          <w:shd w:val="clear" w:color="auto" w:fill="FFFFFF"/>
        </w:rPr>
        <w:t xml:space="preserve">statistics are used to describe something or to examine differences among groups or relationships among </w:t>
      </w:r>
      <w:r w:rsidR="0065481A" w:rsidRPr="006D27CF">
        <w:rPr>
          <w:rFonts w:ascii="Times New Roman" w:hAnsi="Times New Roman" w:cs="Times New Roman"/>
          <w:color w:val="000000" w:themeColor="text1"/>
          <w:sz w:val="24"/>
          <w:szCs w:val="24"/>
          <w:shd w:val="clear" w:color="auto" w:fill="FFFFFF"/>
        </w:rPr>
        <w:t>characteristics”</w:t>
      </w:r>
      <w:r w:rsidR="0065481A" w:rsidRPr="006D27CF">
        <w:rPr>
          <w:rFonts w:ascii="Times New Roman" w:hAnsi="Times New Roman" w:cs="Times New Roman"/>
          <w:sz w:val="24"/>
          <w:szCs w:val="24"/>
        </w:rPr>
        <w:t xml:space="preserve"> (Craig). </w:t>
      </w:r>
      <w:r w:rsidR="0065481A" w:rsidRPr="006D27CF">
        <w:rPr>
          <w:rFonts w:ascii="Times New Roman" w:hAnsi="Times New Roman" w:cs="Times New Roman"/>
          <w:sz w:val="24"/>
          <w:szCs w:val="24"/>
        </w:rPr>
        <w:t>With th</w:t>
      </w:r>
      <w:r w:rsidR="0065481A" w:rsidRPr="006D27CF">
        <w:rPr>
          <w:rFonts w:ascii="Times New Roman" w:hAnsi="Times New Roman" w:cs="Times New Roman"/>
          <w:sz w:val="24"/>
          <w:szCs w:val="24"/>
        </w:rPr>
        <w:t>ese general concepts</w:t>
      </w:r>
      <w:r w:rsidR="0065481A" w:rsidRPr="006D27CF">
        <w:rPr>
          <w:rFonts w:ascii="Times New Roman" w:hAnsi="Times New Roman" w:cs="Times New Roman"/>
          <w:sz w:val="24"/>
          <w:szCs w:val="24"/>
        </w:rPr>
        <w:t xml:space="preserve"> in mind, one needs to understand that </w:t>
      </w:r>
      <w:r w:rsidR="0065481A" w:rsidRPr="006D27CF">
        <w:rPr>
          <w:rFonts w:ascii="Times New Roman" w:hAnsi="Times New Roman" w:cs="Times New Roman"/>
          <w:sz w:val="24"/>
          <w:szCs w:val="24"/>
        </w:rPr>
        <w:t xml:space="preserve">a </w:t>
      </w:r>
      <w:r w:rsidR="00B05B9F" w:rsidRPr="006D27CF">
        <w:rPr>
          <w:rFonts w:ascii="Times New Roman" w:hAnsi="Times New Roman" w:cs="Times New Roman"/>
          <w:sz w:val="24"/>
          <w:szCs w:val="24"/>
        </w:rPr>
        <w:t xml:space="preserve">five-level </w:t>
      </w:r>
      <w:r w:rsidR="0065481A" w:rsidRPr="006D27CF">
        <w:rPr>
          <w:rFonts w:ascii="Times New Roman" w:hAnsi="Times New Roman" w:cs="Times New Roman"/>
          <w:sz w:val="24"/>
          <w:szCs w:val="24"/>
        </w:rPr>
        <w:t xml:space="preserve">relation exists between statistics and research papers. </w:t>
      </w:r>
      <w:r w:rsidR="00B05B9F" w:rsidRPr="006D27CF">
        <w:rPr>
          <w:rFonts w:ascii="Times New Roman" w:hAnsi="Times New Roman" w:cs="Times New Roman"/>
          <w:sz w:val="24"/>
          <w:szCs w:val="24"/>
        </w:rPr>
        <w:t>The five levels are as follows: descriptive statistics, level of significance, control, proof, and validity.</w:t>
      </w:r>
      <w:r w:rsidR="009B1E54" w:rsidRPr="006D27CF">
        <w:rPr>
          <w:rFonts w:ascii="Times New Roman" w:hAnsi="Times New Roman" w:cs="Times New Roman"/>
          <w:sz w:val="24"/>
          <w:szCs w:val="24"/>
        </w:rPr>
        <w:t xml:space="preserve"> </w:t>
      </w:r>
    </w:p>
    <w:p w14:paraId="52075D05" w14:textId="475FA0AD" w:rsidR="006D27CF" w:rsidRPr="006D27CF" w:rsidRDefault="009B1E54" w:rsidP="0040358F">
      <w:pPr>
        <w:spacing w:line="480" w:lineRule="auto"/>
        <w:rPr>
          <w:rFonts w:ascii="Times New Roman" w:hAnsi="Times New Roman" w:cs="Times New Roman"/>
          <w:sz w:val="24"/>
          <w:szCs w:val="24"/>
        </w:rPr>
      </w:pPr>
      <w:r w:rsidRPr="006D27CF">
        <w:rPr>
          <w:rFonts w:ascii="Times New Roman" w:hAnsi="Times New Roman" w:cs="Times New Roman"/>
          <w:sz w:val="24"/>
          <w:szCs w:val="24"/>
        </w:rPr>
        <w:tab/>
      </w:r>
      <w:r w:rsidR="006D27CF">
        <w:rPr>
          <w:rFonts w:ascii="Times New Roman" w:hAnsi="Times New Roman" w:cs="Times New Roman"/>
          <w:sz w:val="24"/>
          <w:szCs w:val="24"/>
        </w:rPr>
        <w:t>According to Craig Hospital, t</w:t>
      </w:r>
      <w:r w:rsidRPr="006D27CF">
        <w:rPr>
          <w:rFonts w:ascii="Times New Roman" w:hAnsi="Times New Roman" w:cs="Times New Roman"/>
          <w:sz w:val="24"/>
          <w:szCs w:val="24"/>
        </w:rPr>
        <w:t xml:space="preserve">he five levels are </w:t>
      </w:r>
      <w:r w:rsidRPr="006D27CF">
        <w:rPr>
          <w:rFonts w:ascii="Times New Roman" w:hAnsi="Times New Roman" w:cs="Times New Roman"/>
          <w:sz w:val="24"/>
          <w:szCs w:val="24"/>
        </w:rPr>
        <w:t>descriptive statistics, level of significance, control, proof, and validity</w:t>
      </w:r>
      <w:r w:rsidRPr="006D27CF">
        <w:rPr>
          <w:rFonts w:ascii="Times New Roman" w:hAnsi="Times New Roman" w:cs="Times New Roman"/>
          <w:sz w:val="24"/>
          <w:szCs w:val="24"/>
        </w:rPr>
        <w:t>, and each level has a different effect on the research paper. Descriptive statistics involve the use of the following terms: Median</w:t>
      </w:r>
      <w:r w:rsidR="006D27CF" w:rsidRPr="006D27CF">
        <w:rPr>
          <w:rFonts w:ascii="Times New Roman" w:hAnsi="Times New Roman" w:cs="Times New Roman"/>
          <w:sz w:val="24"/>
          <w:szCs w:val="24"/>
        </w:rPr>
        <w:t xml:space="preserve"> </w:t>
      </w:r>
      <w:r w:rsidRPr="006D27CF">
        <w:rPr>
          <w:rFonts w:ascii="Times New Roman" w:hAnsi="Times New Roman" w:cs="Times New Roman"/>
          <w:sz w:val="24"/>
          <w:szCs w:val="24"/>
        </w:rPr>
        <w:t xml:space="preserve">(middle number in a sorted sequence of numbers), </w:t>
      </w:r>
      <w:proofErr w:type="gramStart"/>
      <w:r w:rsidRPr="006D27CF">
        <w:rPr>
          <w:rFonts w:ascii="Times New Roman" w:hAnsi="Times New Roman" w:cs="Times New Roman"/>
          <w:sz w:val="24"/>
          <w:szCs w:val="24"/>
        </w:rPr>
        <w:t>Mode(</w:t>
      </w:r>
      <w:proofErr w:type="gramEnd"/>
      <w:r w:rsidRPr="006D27CF">
        <w:rPr>
          <w:rFonts w:ascii="Times New Roman" w:hAnsi="Times New Roman" w:cs="Times New Roman"/>
          <w:sz w:val="24"/>
          <w:szCs w:val="24"/>
        </w:rPr>
        <w:t>number that occurs most in a list of numbers), Mean(total average of all values), and standard deviation (</w:t>
      </w:r>
      <w:r w:rsidR="006D27CF" w:rsidRPr="006D27CF">
        <w:rPr>
          <w:rFonts w:ascii="Times New Roman" w:hAnsi="Times New Roman" w:cs="Times New Roman"/>
          <w:sz w:val="24"/>
          <w:szCs w:val="24"/>
        </w:rPr>
        <w:t>the spread of the data or information</w:t>
      </w:r>
      <w:r w:rsidRPr="006D27CF">
        <w:rPr>
          <w:rFonts w:ascii="Times New Roman" w:hAnsi="Times New Roman" w:cs="Times New Roman"/>
          <w:sz w:val="24"/>
          <w:szCs w:val="24"/>
        </w:rPr>
        <w:t>). These terms are used as well as other statistical definitions to describe what</w:t>
      </w:r>
      <w:r w:rsidR="00DE0D70" w:rsidRPr="006D27CF">
        <w:rPr>
          <w:rFonts w:ascii="Times New Roman" w:hAnsi="Times New Roman" w:cs="Times New Roman"/>
          <w:sz w:val="24"/>
          <w:szCs w:val="24"/>
        </w:rPr>
        <w:t xml:space="preserve"> you convey in your paper.</w:t>
      </w:r>
      <w:r w:rsidR="00401E76" w:rsidRPr="006D27CF">
        <w:rPr>
          <w:rFonts w:ascii="Times New Roman" w:hAnsi="Times New Roman" w:cs="Times New Roman"/>
          <w:sz w:val="24"/>
          <w:szCs w:val="24"/>
        </w:rPr>
        <w:t xml:space="preserve"> “Statistical Significance” is something used in statistics to show the general relationship with two or more variables or groups (i.e., two groups of people) (Craig Hospital).</w:t>
      </w:r>
      <w:r w:rsidR="00DE0D70" w:rsidRPr="006D27CF">
        <w:rPr>
          <w:rFonts w:ascii="Times New Roman" w:hAnsi="Times New Roman" w:cs="Times New Roman"/>
          <w:sz w:val="24"/>
          <w:szCs w:val="24"/>
        </w:rPr>
        <w:t xml:space="preserve"> </w:t>
      </w:r>
      <w:r w:rsidR="00401E76" w:rsidRPr="006D27CF">
        <w:rPr>
          <w:rFonts w:ascii="Times New Roman" w:hAnsi="Times New Roman" w:cs="Times New Roman"/>
          <w:sz w:val="24"/>
          <w:szCs w:val="24"/>
        </w:rPr>
        <w:t>This concept leads to the next level which is c</w:t>
      </w:r>
      <w:r w:rsidR="00DE0D70" w:rsidRPr="006D27CF">
        <w:rPr>
          <w:rFonts w:ascii="Times New Roman" w:hAnsi="Times New Roman" w:cs="Times New Roman"/>
          <w:sz w:val="24"/>
          <w:szCs w:val="24"/>
        </w:rPr>
        <w:t>ontrol</w:t>
      </w:r>
      <w:r w:rsidR="00401E76" w:rsidRPr="006D27CF">
        <w:rPr>
          <w:rFonts w:ascii="Times New Roman" w:hAnsi="Times New Roman" w:cs="Times New Roman"/>
          <w:sz w:val="24"/>
          <w:szCs w:val="24"/>
        </w:rPr>
        <w:t>. When the term “control” is referenced in connection to research papers, one must understand that the variables need</w:t>
      </w:r>
      <w:r w:rsidR="00C17403" w:rsidRPr="006D27CF">
        <w:rPr>
          <w:rFonts w:ascii="Times New Roman" w:hAnsi="Times New Roman" w:cs="Times New Roman"/>
          <w:sz w:val="24"/>
          <w:szCs w:val="24"/>
        </w:rPr>
        <w:t xml:space="preserve"> constants attributed to them. Th</w:t>
      </w:r>
      <w:r w:rsidR="008A6B7A" w:rsidRPr="006D27CF">
        <w:rPr>
          <w:rFonts w:ascii="Times New Roman" w:hAnsi="Times New Roman" w:cs="Times New Roman"/>
          <w:sz w:val="24"/>
          <w:szCs w:val="24"/>
        </w:rPr>
        <w:t xml:space="preserve">is understanding leads to simplicity in the experiment or process. Even though simplicity is needed, </w:t>
      </w:r>
      <w:r w:rsidR="008A6B7A" w:rsidRPr="006D27CF">
        <w:rPr>
          <w:rFonts w:ascii="Times New Roman" w:hAnsi="Times New Roman" w:cs="Times New Roman"/>
          <w:sz w:val="24"/>
          <w:szCs w:val="24"/>
        </w:rPr>
        <w:lastRenderedPageBreak/>
        <w:t>a “proof” needs to be provided to explain the process that has been established. Additionally, proof helps other researchers replicate the findings mentioned. Finally, validity can be defined either in terms of the previous levels or by the definition that the writer</w:t>
      </w:r>
      <w:r w:rsidR="006D27CF" w:rsidRPr="006D27CF">
        <w:rPr>
          <w:rFonts w:ascii="Times New Roman" w:hAnsi="Times New Roman" w:cs="Times New Roman"/>
          <w:sz w:val="24"/>
          <w:szCs w:val="24"/>
        </w:rPr>
        <w:t>/experiment manager needs to ensure that the paper and research tests what it says it should</w:t>
      </w:r>
      <w:r w:rsidR="006D27CF">
        <w:rPr>
          <w:rFonts w:ascii="Times New Roman" w:hAnsi="Times New Roman" w:cs="Times New Roman"/>
          <w:sz w:val="24"/>
          <w:szCs w:val="24"/>
        </w:rPr>
        <w:t xml:space="preserve"> (Craig Hospital)</w:t>
      </w:r>
      <w:r w:rsidR="006D27CF" w:rsidRPr="006D27CF">
        <w:rPr>
          <w:rFonts w:ascii="Times New Roman" w:hAnsi="Times New Roman" w:cs="Times New Roman"/>
          <w:sz w:val="24"/>
          <w:szCs w:val="24"/>
        </w:rPr>
        <w:t xml:space="preserve">. </w:t>
      </w:r>
    </w:p>
    <w:p w14:paraId="7E9D4569" w14:textId="727CD835" w:rsidR="00B05B9F" w:rsidRPr="006D27CF" w:rsidRDefault="00B05B9F" w:rsidP="0040358F">
      <w:pPr>
        <w:spacing w:line="480" w:lineRule="auto"/>
        <w:rPr>
          <w:rFonts w:ascii="Times New Roman" w:hAnsi="Times New Roman" w:cs="Times New Roman"/>
          <w:sz w:val="24"/>
          <w:szCs w:val="24"/>
        </w:rPr>
      </w:pPr>
      <w:r w:rsidRPr="006D27CF">
        <w:rPr>
          <w:rFonts w:ascii="Times New Roman" w:hAnsi="Times New Roman" w:cs="Times New Roman"/>
          <w:sz w:val="24"/>
          <w:szCs w:val="24"/>
        </w:rPr>
        <w:tab/>
      </w:r>
    </w:p>
    <w:p w14:paraId="6DEF20DD" w14:textId="77777777" w:rsidR="00940585" w:rsidRPr="006D27CF" w:rsidRDefault="00940585" w:rsidP="00940585">
      <w:pPr>
        <w:spacing w:line="480" w:lineRule="auto"/>
        <w:jc w:val="center"/>
        <w:rPr>
          <w:rFonts w:ascii="Times New Roman" w:hAnsi="Times New Roman" w:cs="Times New Roman"/>
          <w:sz w:val="24"/>
          <w:szCs w:val="24"/>
        </w:rPr>
      </w:pPr>
    </w:p>
    <w:p w14:paraId="0A39A6B0" w14:textId="77777777" w:rsidR="00940585" w:rsidRPr="006D27CF" w:rsidRDefault="00940585" w:rsidP="00940585">
      <w:pPr>
        <w:spacing w:line="480" w:lineRule="auto"/>
        <w:jc w:val="center"/>
        <w:rPr>
          <w:rFonts w:ascii="Times New Roman" w:hAnsi="Times New Roman" w:cs="Times New Roman"/>
          <w:sz w:val="24"/>
          <w:szCs w:val="24"/>
        </w:rPr>
      </w:pPr>
    </w:p>
    <w:p w14:paraId="35149B24" w14:textId="77777777" w:rsidR="00940585" w:rsidRPr="006D27CF" w:rsidRDefault="00940585" w:rsidP="00940585">
      <w:pPr>
        <w:spacing w:line="480" w:lineRule="auto"/>
        <w:jc w:val="center"/>
        <w:rPr>
          <w:rFonts w:ascii="Times New Roman" w:hAnsi="Times New Roman" w:cs="Times New Roman"/>
          <w:sz w:val="24"/>
          <w:szCs w:val="24"/>
        </w:rPr>
      </w:pPr>
    </w:p>
    <w:p w14:paraId="2A5FD30F" w14:textId="77777777" w:rsidR="00940585" w:rsidRPr="006D27CF" w:rsidRDefault="00940585" w:rsidP="00940585">
      <w:pPr>
        <w:spacing w:line="480" w:lineRule="auto"/>
        <w:jc w:val="center"/>
        <w:rPr>
          <w:rFonts w:ascii="Times New Roman" w:hAnsi="Times New Roman" w:cs="Times New Roman"/>
          <w:sz w:val="24"/>
          <w:szCs w:val="24"/>
        </w:rPr>
      </w:pPr>
    </w:p>
    <w:p w14:paraId="1C98BC37" w14:textId="77777777" w:rsidR="00940585" w:rsidRPr="006D27CF" w:rsidRDefault="00940585" w:rsidP="00940585">
      <w:pPr>
        <w:spacing w:line="480" w:lineRule="auto"/>
        <w:jc w:val="center"/>
        <w:rPr>
          <w:rFonts w:ascii="Times New Roman" w:hAnsi="Times New Roman" w:cs="Times New Roman"/>
          <w:sz w:val="24"/>
          <w:szCs w:val="24"/>
        </w:rPr>
      </w:pPr>
    </w:p>
    <w:p w14:paraId="0A092E3B" w14:textId="77777777" w:rsidR="00940585" w:rsidRPr="006D27CF" w:rsidRDefault="00940585" w:rsidP="00940585">
      <w:pPr>
        <w:spacing w:line="480" w:lineRule="auto"/>
        <w:jc w:val="center"/>
        <w:rPr>
          <w:rFonts w:ascii="Times New Roman" w:hAnsi="Times New Roman" w:cs="Times New Roman"/>
          <w:sz w:val="24"/>
          <w:szCs w:val="24"/>
        </w:rPr>
      </w:pPr>
    </w:p>
    <w:p w14:paraId="1C4897BC" w14:textId="77777777" w:rsidR="00940585" w:rsidRPr="006D27CF" w:rsidRDefault="00940585" w:rsidP="00940585">
      <w:pPr>
        <w:spacing w:line="480" w:lineRule="auto"/>
        <w:jc w:val="center"/>
        <w:rPr>
          <w:rFonts w:ascii="Times New Roman" w:hAnsi="Times New Roman" w:cs="Times New Roman"/>
          <w:sz w:val="24"/>
          <w:szCs w:val="24"/>
        </w:rPr>
      </w:pPr>
    </w:p>
    <w:p w14:paraId="03F81D2B" w14:textId="73D1FB82" w:rsidR="00940585" w:rsidRPr="006D27CF" w:rsidRDefault="00940585" w:rsidP="00940585">
      <w:pPr>
        <w:spacing w:line="480" w:lineRule="auto"/>
        <w:jc w:val="center"/>
        <w:rPr>
          <w:rFonts w:ascii="Times New Roman" w:hAnsi="Times New Roman" w:cs="Times New Roman"/>
          <w:sz w:val="24"/>
          <w:szCs w:val="24"/>
        </w:rPr>
      </w:pPr>
    </w:p>
    <w:p w14:paraId="59AAAE8C" w14:textId="03F728AC" w:rsidR="00940585" w:rsidRPr="006D27CF" w:rsidRDefault="00940585" w:rsidP="00940585">
      <w:pPr>
        <w:spacing w:line="480" w:lineRule="auto"/>
        <w:jc w:val="center"/>
        <w:rPr>
          <w:rFonts w:ascii="Times New Roman" w:hAnsi="Times New Roman" w:cs="Times New Roman"/>
          <w:sz w:val="24"/>
          <w:szCs w:val="24"/>
        </w:rPr>
      </w:pPr>
    </w:p>
    <w:p w14:paraId="3BE012F8" w14:textId="1E448EAF" w:rsidR="00940585" w:rsidRPr="006D27CF" w:rsidRDefault="00940585" w:rsidP="00940585">
      <w:pPr>
        <w:spacing w:line="480" w:lineRule="auto"/>
        <w:jc w:val="center"/>
        <w:rPr>
          <w:rFonts w:ascii="Times New Roman" w:hAnsi="Times New Roman" w:cs="Times New Roman"/>
          <w:sz w:val="24"/>
          <w:szCs w:val="24"/>
        </w:rPr>
      </w:pPr>
    </w:p>
    <w:p w14:paraId="367F7C55" w14:textId="6C905969" w:rsidR="00940585" w:rsidRDefault="00940585" w:rsidP="006D27CF">
      <w:pPr>
        <w:spacing w:line="480" w:lineRule="auto"/>
        <w:rPr>
          <w:rFonts w:ascii="Times New Roman" w:hAnsi="Times New Roman" w:cs="Times New Roman"/>
          <w:sz w:val="24"/>
          <w:szCs w:val="24"/>
        </w:rPr>
      </w:pPr>
    </w:p>
    <w:p w14:paraId="78C3073A" w14:textId="6CF94676" w:rsidR="006D27CF" w:rsidRDefault="006D27CF" w:rsidP="006D27CF">
      <w:pPr>
        <w:spacing w:line="480" w:lineRule="auto"/>
        <w:rPr>
          <w:rFonts w:ascii="Times New Roman" w:hAnsi="Times New Roman" w:cs="Times New Roman"/>
          <w:sz w:val="24"/>
          <w:szCs w:val="24"/>
        </w:rPr>
      </w:pPr>
    </w:p>
    <w:p w14:paraId="32110997" w14:textId="77777777" w:rsidR="006D27CF" w:rsidRPr="006D27CF" w:rsidRDefault="006D27CF" w:rsidP="006D27CF">
      <w:pPr>
        <w:spacing w:line="480" w:lineRule="auto"/>
        <w:rPr>
          <w:rFonts w:ascii="Times New Roman" w:hAnsi="Times New Roman" w:cs="Times New Roman"/>
          <w:sz w:val="24"/>
          <w:szCs w:val="24"/>
        </w:rPr>
      </w:pPr>
    </w:p>
    <w:p w14:paraId="104C2E3E" w14:textId="77777777" w:rsidR="006D27CF" w:rsidRPr="006D27CF" w:rsidRDefault="006D27CF" w:rsidP="006D27CF">
      <w:pPr>
        <w:spacing w:line="480" w:lineRule="auto"/>
        <w:rPr>
          <w:rFonts w:ascii="Times New Roman" w:hAnsi="Times New Roman" w:cs="Times New Roman"/>
          <w:sz w:val="24"/>
          <w:szCs w:val="24"/>
        </w:rPr>
      </w:pPr>
    </w:p>
    <w:p w14:paraId="37DC19BB" w14:textId="430569BD" w:rsidR="00940585" w:rsidRPr="006D27CF" w:rsidRDefault="00940585" w:rsidP="00940585">
      <w:pPr>
        <w:spacing w:line="480" w:lineRule="auto"/>
        <w:jc w:val="center"/>
        <w:rPr>
          <w:rFonts w:ascii="Times New Roman" w:hAnsi="Times New Roman" w:cs="Times New Roman"/>
          <w:sz w:val="24"/>
          <w:szCs w:val="24"/>
        </w:rPr>
      </w:pPr>
      <w:r w:rsidRPr="006D27CF">
        <w:rPr>
          <w:rFonts w:ascii="Times New Roman" w:hAnsi="Times New Roman" w:cs="Times New Roman"/>
          <w:sz w:val="24"/>
          <w:szCs w:val="24"/>
        </w:rPr>
        <w:lastRenderedPageBreak/>
        <w:t>Works Cited</w:t>
      </w:r>
    </w:p>
    <w:p w14:paraId="41B63DDE" w14:textId="1BD62BB7" w:rsidR="00940585" w:rsidRPr="006D27CF" w:rsidRDefault="00940585" w:rsidP="00962AE7">
      <w:pPr>
        <w:pStyle w:val="NormalWeb"/>
        <w:spacing w:line="480" w:lineRule="auto"/>
        <w:ind w:left="567" w:hanging="567"/>
      </w:pPr>
      <w:proofErr w:type="spellStart"/>
      <w:r w:rsidRPr="006D27CF">
        <w:t>Blakstad</w:t>
      </w:r>
      <w:proofErr w:type="spellEnd"/>
      <w:r w:rsidRPr="006D27CF">
        <w:t xml:space="preserve">, Oskar. “Statistics Tutorial.” </w:t>
      </w:r>
      <w:r w:rsidRPr="006D27CF">
        <w:rPr>
          <w:i/>
          <w:iCs/>
        </w:rPr>
        <w:t>Statistics Tutorial - Help on Statistics and Research</w:t>
      </w:r>
      <w:r w:rsidRPr="006D27CF">
        <w:t xml:space="preserve">, 2022, https://explorable.com/statistics-tutorial. </w:t>
      </w:r>
    </w:p>
    <w:p w14:paraId="17F67BAD" w14:textId="22863936" w:rsidR="00940585" w:rsidRPr="006D27CF" w:rsidRDefault="00940585" w:rsidP="00F83796">
      <w:pPr>
        <w:pStyle w:val="NormalWeb"/>
        <w:spacing w:line="480" w:lineRule="auto"/>
        <w:ind w:left="567" w:hanging="567"/>
        <w:jc w:val="both"/>
      </w:pPr>
      <w:r w:rsidRPr="006D27CF">
        <w:t xml:space="preserve">Craig Hospital. “Understanding Research: Those Scary Statistics.” </w:t>
      </w:r>
      <w:r w:rsidRPr="006D27CF">
        <w:rPr>
          <w:i/>
          <w:iCs/>
        </w:rPr>
        <w:t>Craig Hospital</w:t>
      </w:r>
      <w:r w:rsidRPr="006D27CF">
        <w:t>, Jan. 2015,</w:t>
      </w:r>
      <w:r w:rsidR="00F83796" w:rsidRPr="006D27CF">
        <w:t xml:space="preserve"> </w:t>
      </w:r>
      <w:r w:rsidRPr="006D27CF">
        <w:t xml:space="preserve">https://craighospital.org/resources/understanding-research-those-scary-statistics. </w:t>
      </w:r>
    </w:p>
    <w:p w14:paraId="2C4909A9" w14:textId="77777777" w:rsidR="00940585" w:rsidRPr="006D27CF" w:rsidRDefault="00940585" w:rsidP="00940585">
      <w:pPr>
        <w:pStyle w:val="NormalWeb"/>
        <w:spacing w:line="480" w:lineRule="auto"/>
        <w:ind w:left="567" w:hanging="567"/>
      </w:pPr>
      <w:r w:rsidRPr="006D27CF">
        <w:t xml:space="preserve">Staff Writer. “What Is the Role of Statistics in Research?” </w:t>
      </w:r>
      <w:r w:rsidRPr="006D27CF">
        <w:rPr>
          <w:i/>
          <w:iCs/>
        </w:rPr>
        <w:t>Reference</w:t>
      </w:r>
      <w:r w:rsidRPr="006D27CF">
        <w:t xml:space="preserve">, IAC Publishing, 29 Mar. 2020, https://www.reference.com/world-view/role-statistics-research-a599faa6b4ce302e. </w:t>
      </w:r>
    </w:p>
    <w:p w14:paraId="54504E7B" w14:textId="77777777" w:rsidR="00940585" w:rsidRPr="00940585" w:rsidRDefault="00940585" w:rsidP="00940585">
      <w:pPr>
        <w:spacing w:line="480" w:lineRule="auto"/>
        <w:jc w:val="both"/>
        <w:rPr>
          <w:rFonts w:ascii="Arial" w:hAnsi="Arial" w:cs="Arial"/>
          <w:sz w:val="24"/>
          <w:szCs w:val="24"/>
        </w:rPr>
      </w:pPr>
    </w:p>
    <w:sectPr w:rsidR="00940585" w:rsidRPr="0094058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E7E4B4" w14:textId="77777777" w:rsidR="00484B5B" w:rsidRDefault="00484B5B" w:rsidP="00203384">
      <w:pPr>
        <w:spacing w:after="0" w:line="240" w:lineRule="auto"/>
      </w:pPr>
      <w:r>
        <w:separator/>
      </w:r>
    </w:p>
  </w:endnote>
  <w:endnote w:type="continuationSeparator" w:id="0">
    <w:p w14:paraId="7089F9FB" w14:textId="77777777" w:rsidR="00484B5B" w:rsidRDefault="00484B5B" w:rsidP="002033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7C8767" w14:textId="77777777" w:rsidR="00484B5B" w:rsidRDefault="00484B5B" w:rsidP="00203384">
      <w:pPr>
        <w:spacing w:after="0" w:line="240" w:lineRule="auto"/>
      </w:pPr>
      <w:r>
        <w:separator/>
      </w:r>
    </w:p>
  </w:footnote>
  <w:footnote w:type="continuationSeparator" w:id="0">
    <w:p w14:paraId="2A14ABA0" w14:textId="77777777" w:rsidR="00484B5B" w:rsidRDefault="00484B5B" w:rsidP="002033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990B8" w14:textId="045566CB" w:rsidR="00203384" w:rsidRDefault="00203384">
    <w:pPr>
      <w:pStyle w:val="Header"/>
      <w:jc w:val="right"/>
    </w:pPr>
    <w:r>
      <w:t xml:space="preserve">Daugherty </w:t>
    </w:r>
    <w:sdt>
      <w:sdtPr>
        <w:id w:val="1600294677"/>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71F19217" w14:textId="77777777" w:rsidR="00203384" w:rsidRDefault="0020338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274"/>
    <w:rsid w:val="00203384"/>
    <w:rsid w:val="00401E76"/>
    <w:rsid w:val="0040358F"/>
    <w:rsid w:val="00484B5B"/>
    <w:rsid w:val="00634274"/>
    <w:rsid w:val="0065481A"/>
    <w:rsid w:val="006C30C5"/>
    <w:rsid w:val="006D27CF"/>
    <w:rsid w:val="008311E5"/>
    <w:rsid w:val="008A6B7A"/>
    <w:rsid w:val="00940585"/>
    <w:rsid w:val="00962AE7"/>
    <w:rsid w:val="009B1E54"/>
    <w:rsid w:val="00B05B9F"/>
    <w:rsid w:val="00C17403"/>
    <w:rsid w:val="00DE0D70"/>
    <w:rsid w:val="00F42330"/>
    <w:rsid w:val="00F837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75466"/>
  <w15:chartTrackingRefBased/>
  <w15:docId w15:val="{5A1DD074-F562-4ACB-9D67-500786FBF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33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33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3384"/>
  </w:style>
  <w:style w:type="paragraph" w:styleId="Footer">
    <w:name w:val="footer"/>
    <w:basedOn w:val="Normal"/>
    <w:link w:val="FooterChar"/>
    <w:uiPriority w:val="99"/>
    <w:unhideWhenUsed/>
    <w:rsid w:val="002033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3384"/>
  </w:style>
  <w:style w:type="paragraph" w:styleId="NormalWeb">
    <w:name w:val="Normal (Web)"/>
    <w:basedOn w:val="Normal"/>
    <w:uiPriority w:val="99"/>
    <w:unhideWhenUsed/>
    <w:rsid w:val="0094058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6815703">
      <w:bodyDiv w:val="1"/>
      <w:marLeft w:val="0"/>
      <w:marRight w:val="0"/>
      <w:marTop w:val="0"/>
      <w:marBottom w:val="0"/>
      <w:divBdr>
        <w:top w:val="none" w:sz="0" w:space="0" w:color="auto"/>
        <w:left w:val="none" w:sz="0" w:space="0" w:color="auto"/>
        <w:bottom w:val="none" w:sz="0" w:space="0" w:color="auto"/>
        <w:right w:val="none" w:sz="0" w:space="0" w:color="auto"/>
      </w:divBdr>
    </w:div>
    <w:div w:id="1523468379">
      <w:bodyDiv w:val="1"/>
      <w:marLeft w:val="0"/>
      <w:marRight w:val="0"/>
      <w:marTop w:val="0"/>
      <w:marBottom w:val="0"/>
      <w:divBdr>
        <w:top w:val="none" w:sz="0" w:space="0" w:color="auto"/>
        <w:left w:val="none" w:sz="0" w:space="0" w:color="auto"/>
        <w:bottom w:val="none" w:sz="0" w:space="0" w:color="auto"/>
        <w:right w:val="none" w:sz="0" w:space="0" w:color="auto"/>
      </w:divBdr>
    </w:div>
    <w:div w:id="1671061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A6CFAE-18B2-4A7A-9ED6-68AC2D14AA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618</TotalTime>
  <Pages>3</Pages>
  <Words>377</Words>
  <Characters>2151</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Daugherty, Ariel A.</dc:creator>
  <cp:keywords/>
  <dc:description/>
  <cp:lastModifiedBy>Daugherty, Ariel A.</cp:lastModifiedBy>
  <cp:revision>3</cp:revision>
  <dcterms:created xsi:type="dcterms:W3CDTF">2022-04-17T15:37:00Z</dcterms:created>
  <dcterms:modified xsi:type="dcterms:W3CDTF">2022-04-18T01:56:00Z</dcterms:modified>
</cp:coreProperties>
</file>