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EDF39" w14:textId="77777777" w:rsidR="00181A18" w:rsidRPr="00187FCD" w:rsidRDefault="00181A18" w:rsidP="00181A18">
      <w:pPr>
        <w:spacing w:line="480" w:lineRule="auto"/>
        <w:rPr>
          <w:rFonts w:ascii="Arial" w:hAnsi="Arial" w:cs="Arial"/>
          <w:sz w:val="24"/>
          <w:szCs w:val="24"/>
        </w:rPr>
      </w:pPr>
      <w:r w:rsidRPr="00187FCD">
        <w:rPr>
          <w:rFonts w:ascii="Arial" w:hAnsi="Arial" w:cs="Arial"/>
          <w:sz w:val="24"/>
          <w:szCs w:val="24"/>
        </w:rPr>
        <w:t>Ariel Daugherty</w:t>
      </w:r>
    </w:p>
    <w:p w14:paraId="3E163FFC" w14:textId="77777777" w:rsidR="00181A18" w:rsidRPr="00187FCD" w:rsidRDefault="00181A18" w:rsidP="00181A18">
      <w:pPr>
        <w:spacing w:line="480" w:lineRule="auto"/>
        <w:rPr>
          <w:rFonts w:ascii="Arial" w:hAnsi="Arial" w:cs="Arial"/>
          <w:sz w:val="24"/>
          <w:szCs w:val="24"/>
        </w:rPr>
      </w:pPr>
      <w:r w:rsidRPr="00187FCD">
        <w:rPr>
          <w:rFonts w:ascii="Arial" w:hAnsi="Arial" w:cs="Arial"/>
          <w:sz w:val="24"/>
          <w:szCs w:val="24"/>
        </w:rPr>
        <w:t>Professor Bruster</w:t>
      </w:r>
    </w:p>
    <w:p w14:paraId="76A17BD1" w14:textId="77777777" w:rsidR="00181A18" w:rsidRPr="00187FCD" w:rsidRDefault="00181A18" w:rsidP="00181A18">
      <w:pPr>
        <w:spacing w:line="480" w:lineRule="auto"/>
        <w:rPr>
          <w:rFonts w:ascii="Arial" w:hAnsi="Arial" w:cs="Arial"/>
          <w:sz w:val="24"/>
          <w:szCs w:val="24"/>
        </w:rPr>
      </w:pPr>
      <w:r w:rsidRPr="00187FCD">
        <w:rPr>
          <w:rFonts w:ascii="Arial" w:hAnsi="Arial" w:cs="Arial"/>
          <w:sz w:val="24"/>
          <w:szCs w:val="24"/>
        </w:rPr>
        <w:t>CSCI 4800</w:t>
      </w:r>
    </w:p>
    <w:p w14:paraId="2C17E688" w14:textId="77777777" w:rsidR="00181A18" w:rsidRPr="00187FCD" w:rsidRDefault="00181A18" w:rsidP="00181A18">
      <w:pPr>
        <w:spacing w:line="480" w:lineRule="auto"/>
        <w:rPr>
          <w:rFonts w:ascii="Arial" w:hAnsi="Arial" w:cs="Arial"/>
          <w:sz w:val="24"/>
          <w:szCs w:val="24"/>
        </w:rPr>
      </w:pPr>
      <w:r w:rsidRPr="00187FCD">
        <w:rPr>
          <w:rFonts w:ascii="Arial" w:hAnsi="Arial" w:cs="Arial"/>
          <w:sz w:val="24"/>
          <w:szCs w:val="24"/>
        </w:rPr>
        <w:t>20 March 2022</w:t>
      </w:r>
    </w:p>
    <w:p w14:paraId="6E6AE78D" w14:textId="456CEEE4" w:rsidR="006E61F4" w:rsidRPr="00187FCD" w:rsidRDefault="00181A18" w:rsidP="000F2F5F">
      <w:pPr>
        <w:spacing w:line="480" w:lineRule="auto"/>
        <w:jc w:val="center"/>
        <w:rPr>
          <w:rFonts w:ascii="Arial" w:hAnsi="Arial" w:cs="Arial"/>
          <w:sz w:val="24"/>
          <w:szCs w:val="24"/>
        </w:rPr>
      </w:pPr>
      <w:r w:rsidRPr="00187FCD">
        <w:rPr>
          <w:rFonts w:ascii="Arial" w:hAnsi="Arial" w:cs="Arial"/>
          <w:sz w:val="24"/>
          <w:szCs w:val="24"/>
        </w:rPr>
        <w:t>Writing a Good Conference Paper</w:t>
      </w:r>
    </w:p>
    <w:p w14:paraId="7F157F9C" w14:textId="09F89BEF" w:rsidR="00181A18" w:rsidRPr="00187FCD" w:rsidRDefault="00181A18" w:rsidP="000F2F5F">
      <w:pPr>
        <w:spacing w:line="480" w:lineRule="auto"/>
        <w:rPr>
          <w:rFonts w:ascii="Arial" w:hAnsi="Arial" w:cs="Arial"/>
          <w:sz w:val="24"/>
          <w:szCs w:val="24"/>
        </w:rPr>
      </w:pPr>
      <w:r w:rsidRPr="00187FCD">
        <w:rPr>
          <w:rFonts w:ascii="Arial" w:hAnsi="Arial" w:cs="Arial"/>
          <w:sz w:val="24"/>
          <w:szCs w:val="24"/>
        </w:rPr>
        <w:tab/>
        <w:t xml:space="preserve">When creating a good conference paper, the author has many things to </w:t>
      </w:r>
      <w:r w:rsidR="000F2F5F" w:rsidRPr="00187FCD">
        <w:rPr>
          <w:rFonts w:ascii="Arial" w:hAnsi="Arial" w:cs="Arial"/>
          <w:sz w:val="24"/>
          <w:szCs w:val="24"/>
        </w:rPr>
        <w:t>consider</w:t>
      </w:r>
      <w:r w:rsidRPr="00187FCD">
        <w:rPr>
          <w:rFonts w:ascii="Arial" w:hAnsi="Arial" w:cs="Arial"/>
          <w:sz w:val="24"/>
          <w:szCs w:val="24"/>
        </w:rPr>
        <w:t xml:space="preserve">. </w:t>
      </w:r>
      <w:r w:rsidR="000F2F5F" w:rsidRPr="00187FCD">
        <w:rPr>
          <w:rFonts w:ascii="Arial" w:hAnsi="Arial" w:cs="Arial"/>
          <w:sz w:val="24"/>
          <w:szCs w:val="24"/>
        </w:rPr>
        <w:t xml:space="preserve">Conference papers consist of writing and reading, which means the author </w:t>
      </w:r>
      <w:r w:rsidR="00650A3B" w:rsidRPr="00187FCD">
        <w:rPr>
          <w:rFonts w:ascii="Arial" w:hAnsi="Arial" w:cs="Arial"/>
          <w:sz w:val="24"/>
          <w:szCs w:val="24"/>
        </w:rPr>
        <w:t>must</w:t>
      </w:r>
      <w:r w:rsidR="000F2F5F" w:rsidRPr="00187FCD">
        <w:rPr>
          <w:rFonts w:ascii="Arial" w:hAnsi="Arial" w:cs="Arial"/>
          <w:sz w:val="24"/>
          <w:szCs w:val="24"/>
        </w:rPr>
        <w:t xml:space="preserve"> account for how he or she writes the paper and how he or she reads and presents the paper they created. It is beneficial to separate the two requirements to ensure optimal progress.</w:t>
      </w:r>
    </w:p>
    <w:p w14:paraId="0DEBFEF3" w14:textId="78F27D5B" w:rsidR="00BD1426" w:rsidRPr="00187FCD" w:rsidRDefault="000F2F5F" w:rsidP="000F2F5F">
      <w:pPr>
        <w:spacing w:line="480" w:lineRule="auto"/>
        <w:rPr>
          <w:rFonts w:ascii="Arial" w:hAnsi="Arial" w:cs="Arial"/>
          <w:sz w:val="24"/>
          <w:szCs w:val="24"/>
        </w:rPr>
      </w:pPr>
      <w:r w:rsidRPr="00187FCD">
        <w:rPr>
          <w:rFonts w:ascii="Arial" w:hAnsi="Arial" w:cs="Arial"/>
          <w:sz w:val="24"/>
          <w:szCs w:val="24"/>
        </w:rPr>
        <w:tab/>
        <w:t xml:space="preserve">When writing a paper, </w:t>
      </w:r>
      <w:r w:rsidR="00650A3B" w:rsidRPr="00187FCD">
        <w:rPr>
          <w:rFonts w:ascii="Arial" w:hAnsi="Arial" w:cs="Arial"/>
          <w:sz w:val="24"/>
          <w:szCs w:val="24"/>
        </w:rPr>
        <w:t>it</w:t>
      </w:r>
      <w:r w:rsidRPr="00187FCD">
        <w:rPr>
          <w:rFonts w:ascii="Arial" w:hAnsi="Arial" w:cs="Arial"/>
          <w:sz w:val="24"/>
          <w:szCs w:val="24"/>
        </w:rPr>
        <w:t xml:space="preserve"> ha</w:t>
      </w:r>
      <w:r w:rsidR="00650A3B" w:rsidRPr="00187FCD">
        <w:rPr>
          <w:rFonts w:ascii="Arial" w:hAnsi="Arial" w:cs="Arial"/>
          <w:sz w:val="24"/>
          <w:szCs w:val="24"/>
        </w:rPr>
        <w:t>s been</w:t>
      </w:r>
      <w:r w:rsidRPr="00187FCD">
        <w:rPr>
          <w:rFonts w:ascii="Arial" w:hAnsi="Arial" w:cs="Arial"/>
          <w:sz w:val="24"/>
          <w:szCs w:val="24"/>
        </w:rPr>
        <w:t xml:space="preserve"> seen </w:t>
      </w:r>
      <w:r w:rsidR="00650A3B" w:rsidRPr="00187FCD">
        <w:rPr>
          <w:rFonts w:ascii="Arial" w:hAnsi="Arial" w:cs="Arial"/>
          <w:sz w:val="24"/>
          <w:szCs w:val="24"/>
        </w:rPr>
        <w:t>through many analyzations that it takes time and finesse to create a substantial paper. First, the introduction needs to be written, which consists of an interesting general overview of the paper. The introduction should not have useless information since the author only has a limited time to present everything in the paper. Second, the thesis</w:t>
      </w:r>
      <w:r w:rsidR="00BD1426" w:rsidRPr="00187FCD">
        <w:rPr>
          <w:rFonts w:ascii="Arial" w:hAnsi="Arial" w:cs="Arial"/>
          <w:sz w:val="24"/>
          <w:szCs w:val="24"/>
        </w:rPr>
        <w:t xml:space="preserve"> should be concise, and it should let the readers know what the purpose is. The use of “I” is not inappropriate, but the first-person pronoun should be used sparingly. Third, the evidence </w:t>
      </w:r>
      <w:r w:rsidR="00AC45B1" w:rsidRPr="00187FCD">
        <w:rPr>
          <w:rFonts w:ascii="Arial" w:hAnsi="Arial" w:cs="Arial"/>
          <w:sz w:val="24"/>
          <w:szCs w:val="24"/>
        </w:rPr>
        <w:t>section should have the “presentation of evidence followed by a discussion of that evidence” (</w:t>
      </w:r>
      <w:r w:rsidR="00E4024B" w:rsidRPr="00187FCD">
        <w:rPr>
          <w:rFonts w:ascii="Arial" w:hAnsi="Arial" w:cs="Arial"/>
          <w:sz w:val="24"/>
          <w:szCs w:val="24"/>
        </w:rPr>
        <w:t>Rogers 3</w:t>
      </w:r>
      <w:r w:rsidR="00AC45B1" w:rsidRPr="00187FCD">
        <w:rPr>
          <w:rFonts w:ascii="Arial" w:hAnsi="Arial" w:cs="Arial"/>
          <w:sz w:val="24"/>
          <w:szCs w:val="24"/>
        </w:rPr>
        <w:t>).</w:t>
      </w:r>
      <w:r w:rsidR="00E4024B" w:rsidRPr="00187FCD">
        <w:rPr>
          <w:rFonts w:ascii="Arial" w:hAnsi="Arial" w:cs="Arial"/>
          <w:sz w:val="24"/>
          <w:szCs w:val="24"/>
        </w:rPr>
        <w:t xml:space="preserve"> When presenting this information, the author should explicitly say the main idea of the evidence to ensure the audience knows what to take away from the presentation of evidence. </w:t>
      </w:r>
      <w:r w:rsidR="00B24834" w:rsidRPr="00187FCD">
        <w:rPr>
          <w:rFonts w:ascii="Arial" w:hAnsi="Arial" w:cs="Arial"/>
          <w:sz w:val="24"/>
          <w:szCs w:val="24"/>
        </w:rPr>
        <w:t>Finally, the conclusion should include why the paper is important.</w:t>
      </w:r>
    </w:p>
    <w:p w14:paraId="24F4815A" w14:textId="19DA88CC" w:rsidR="00BD1426" w:rsidRPr="00187FCD" w:rsidRDefault="00BD1426" w:rsidP="000F2F5F">
      <w:pPr>
        <w:spacing w:line="480" w:lineRule="auto"/>
        <w:rPr>
          <w:rFonts w:ascii="Arial" w:hAnsi="Arial" w:cs="Arial"/>
          <w:sz w:val="24"/>
          <w:szCs w:val="24"/>
        </w:rPr>
      </w:pPr>
      <w:r w:rsidRPr="00187FCD">
        <w:rPr>
          <w:rFonts w:ascii="Arial" w:hAnsi="Arial" w:cs="Arial"/>
          <w:sz w:val="24"/>
          <w:szCs w:val="24"/>
        </w:rPr>
        <w:lastRenderedPageBreak/>
        <w:tab/>
        <w:t>When reading a paper,</w:t>
      </w:r>
      <w:r w:rsidR="00B24834" w:rsidRPr="00187FCD">
        <w:rPr>
          <w:rFonts w:ascii="Arial" w:hAnsi="Arial" w:cs="Arial"/>
          <w:sz w:val="24"/>
          <w:szCs w:val="24"/>
        </w:rPr>
        <w:t xml:space="preserve"> </w:t>
      </w:r>
      <w:r w:rsidR="00CD656C" w:rsidRPr="00187FCD">
        <w:rPr>
          <w:rFonts w:ascii="Arial" w:hAnsi="Arial" w:cs="Arial"/>
          <w:sz w:val="24"/>
          <w:szCs w:val="24"/>
        </w:rPr>
        <w:t>the author needs to practice pacing, rhythm, vocabulary, and breath (Rogers 1).</w:t>
      </w:r>
      <w:r w:rsidR="006F0CAF" w:rsidRPr="00187FCD">
        <w:rPr>
          <w:rFonts w:ascii="Arial" w:hAnsi="Arial" w:cs="Arial"/>
          <w:sz w:val="24"/>
          <w:szCs w:val="24"/>
        </w:rPr>
        <w:t xml:space="preserve"> To ensure adequate reading, the author needs to read slowly so the audience can understand what is being conveyed in the paper.</w:t>
      </w:r>
      <w:r w:rsidR="00187FCD" w:rsidRPr="00187FCD">
        <w:rPr>
          <w:rFonts w:ascii="Arial" w:hAnsi="Arial" w:cs="Arial"/>
          <w:sz w:val="24"/>
          <w:szCs w:val="24"/>
        </w:rPr>
        <w:t xml:space="preserve"> Each word needs to be clearly stated, but not to the point of over-articulating the words.</w:t>
      </w:r>
      <w:r w:rsidR="006F0CAF" w:rsidRPr="00187FCD">
        <w:rPr>
          <w:rFonts w:ascii="Arial" w:hAnsi="Arial" w:cs="Arial"/>
          <w:sz w:val="24"/>
          <w:szCs w:val="24"/>
        </w:rPr>
        <w:t xml:space="preserve"> Additionally, the author needs to be prepared to be nervous</w:t>
      </w:r>
      <w:r w:rsidR="00187FCD" w:rsidRPr="00187FCD">
        <w:rPr>
          <w:rFonts w:ascii="Arial" w:hAnsi="Arial" w:cs="Arial"/>
          <w:sz w:val="24"/>
          <w:szCs w:val="24"/>
        </w:rPr>
        <w:t xml:space="preserve"> since everyone gets nervous when presenting. To counteract this feeling, the author should practice reading, and should make notes on what they wish to emphasize. Finally, the author should not be afraid to deviate from the reading.</w:t>
      </w:r>
    </w:p>
    <w:p w14:paraId="765D5D3F" w14:textId="6FBEC7F5" w:rsidR="00AC45B1" w:rsidRPr="00187FCD" w:rsidRDefault="00AC45B1" w:rsidP="000F2F5F">
      <w:pPr>
        <w:spacing w:line="480" w:lineRule="auto"/>
        <w:rPr>
          <w:rFonts w:ascii="Arial" w:hAnsi="Arial" w:cs="Arial"/>
          <w:sz w:val="24"/>
          <w:szCs w:val="24"/>
        </w:rPr>
      </w:pPr>
    </w:p>
    <w:p w14:paraId="0509F7A5" w14:textId="6A6E2F4F" w:rsidR="00187FCD" w:rsidRPr="00187FCD" w:rsidRDefault="00187FCD" w:rsidP="000F2F5F">
      <w:pPr>
        <w:spacing w:line="480" w:lineRule="auto"/>
        <w:rPr>
          <w:rFonts w:ascii="Arial" w:hAnsi="Arial" w:cs="Arial"/>
          <w:sz w:val="24"/>
          <w:szCs w:val="24"/>
        </w:rPr>
      </w:pPr>
    </w:p>
    <w:p w14:paraId="2019D6A6" w14:textId="1A4C55D4" w:rsidR="00187FCD" w:rsidRPr="00187FCD" w:rsidRDefault="00187FCD" w:rsidP="000F2F5F">
      <w:pPr>
        <w:spacing w:line="480" w:lineRule="auto"/>
        <w:rPr>
          <w:rFonts w:ascii="Arial" w:hAnsi="Arial" w:cs="Arial"/>
          <w:sz w:val="24"/>
          <w:szCs w:val="24"/>
        </w:rPr>
      </w:pPr>
    </w:p>
    <w:p w14:paraId="7D857057" w14:textId="0333C101" w:rsidR="00187FCD" w:rsidRPr="00187FCD" w:rsidRDefault="00187FCD" w:rsidP="000F2F5F">
      <w:pPr>
        <w:spacing w:line="480" w:lineRule="auto"/>
        <w:rPr>
          <w:rFonts w:ascii="Arial" w:hAnsi="Arial" w:cs="Arial"/>
          <w:sz w:val="24"/>
          <w:szCs w:val="24"/>
        </w:rPr>
      </w:pPr>
    </w:p>
    <w:p w14:paraId="737FFF87" w14:textId="107AD8C8" w:rsidR="00187FCD" w:rsidRPr="00187FCD" w:rsidRDefault="00187FCD" w:rsidP="000F2F5F">
      <w:pPr>
        <w:spacing w:line="480" w:lineRule="auto"/>
        <w:rPr>
          <w:rFonts w:ascii="Arial" w:hAnsi="Arial" w:cs="Arial"/>
          <w:sz w:val="24"/>
          <w:szCs w:val="24"/>
        </w:rPr>
      </w:pPr>
    </w:p>
    <w:p w14:paraId="53DB2914" w14:textId="19C3B57E" w:rsidR="00187FCD" w:rsidRPr="00187FCD" w:rsidRDefault="00187FCD" w:rsidP="000F2F5F">
      <w:pPr>
        <w:spacing w:line="480" w:lineRule="auto"/>
        <w:rPr>
          <w:rFonts w:ascii="Arial" w:hAnsi="Arial" w:cs="Arial"/>
          <w:sz w:val="24"/>
          <w:szCs w:val="24"/>
        </w:rPr>
      </w:pPr>
    </w:p>
    <w:p w14:paraId="0416525B" w14:textId="67622DA5" w:rsidR="00187FCD" w:rsidRPr="00187FCD" w:rsidRDefault="00187FCD" w:rsidP="000F2F5F">
      <w:pPr>
        <w:spacing w:line="480" w:lineRule="auto"/>
        <w:rPr>
          <w:rFonts w:ascii="Arial" w:hAnsi="Arial" w:cs="Arial"/>
          <w:sz w:val="24"/>
          <w:szCs w:val="24"/>
        </w:rPr>
      </w:pPr>
    </w:p>
    <w:p w14:paraId="3C7E02CF" w14:textId="493EA04E" w:rsidR="00187FCD" w:rsidRPr="00187FCD" w:rsidRDefault="00187FCD" w:rsidP="000F2F5F">
      <w:pPr>
        <w:spacing w:line="480" w:lineRule="auto"/>
        <w:rPr>
          <w:rFonts w:ascii="Arial" w:hAnsi="Arial" w:cs="Arial"/>
          <w:sz w:val="24"/>
          <w:szCs w:val="24"/>
        </w:rPr>
      </w:pPr>
    </w:p>
    <w:p w14:paraId="0298B9C4" w14:textId="381B371F" w:rsidR="00187FCD" w:rsidRPr="00187FCD" w:rsidRDefault="00187FCD" w:rsidP="000F2F5F">
      <w:pPr>
        <w:spacing w:line="480" w:lineRule="auto"/>
        <w:rPr>
          <w:rFonts w:ascii="Arial" w:hAnsi="Arial" w:cs="Arial"/>
          <w:sz w:val="24"/>
          <w:szCs w:val="24"/>
        </w:rPr>
      </w:pPr>
    </w:p>
    <w:p w14:paraId="071E6C78" w14:textId="3533F7A9" w:rsidR="00187FCD" w:rsidRPr="00187FCD" w:rsidRDefault="00187FCD" w:rsidP="000F2F5F">
      <w:pPr>
        <w:spacing w:line="480" w:lineRule="auto"/>
        <w:rPr>
          <w:rFonts w:ascii="Arial" w:hAnsi="Arial" w:cs="Arial"/>
          <w:sz w:val="24"/>
          <w:szCs w:val="24"/>
        </w:rPr>
      </w:pPr>
    </w:p>
    <w:p w14:paraId="25B0CD7C" w14:textId="0AC7E5A4" w:rsidR="00187FCD" w:rsidRPr="00187FCD" w:rsidRDefault="00187FCD" w:rsidP="000F2F5F">
      <w:pPr>
        <w:spacing w:line="480" w:lineRule="auto"/>
        <w:rPr>
          <w:rFonts w:ascii="Arial" w:hAnsi="Arial" w:cs="Arial"/>
          <w:sz w:val="24"/>
          <w:szCs w:val="24"/>
        </w:rPr>
      </w:pPr>
    </w:p>
    <w:p w14:paraId="31C18505" w14:textId="77777777" w:rsidR="00187FCD" w:rsidRPr="00187FCD" w:rsidRDefault="00187FCD" w:rsidP="000F2F5F">
      <w:pPr>
        <w:spacing w:line="480" w:lineRule="auto"/>
        <w:rPr>
          <w:rFonts w:ascii="Arial" w:hAnsi="Arial" w:cs="Arial"/>
          <w:sz w:val="24"/>
          <w:szCs w:val="24"/>
        </w:rPr>
      </w:pPr>
    </w:p>
    <w:p w14:paraId="2B102668" w14:textId="1A65B4F4" w:rsidR="00AC45B1" w:rsidRPr="00187FCD" w:rsidRDefault="00AC45B1" w:rsidP="00187FCD">
      <w:pPr>
        <w:pStyle w:val="NormalWeb"/>
        <w:tabs>
          <w:tab w:val="left" w:pos="3552"/>
        </w:tabs>
        <w:ind w:left="567" w:hanging="567"/>
        <w:jc w:val="center"/>
        <w:rPr>
          <w:rFonts w:ascii="Arial" w:hAnsi="Arial" w:cs="Arial"/>
        </w:rPr>
      </w:pPr>
      <w:r w:rsidRPr="00187FCD">
        <w:rPr>
          <w:rFonts w:ascii="Arial" w:hAnsi="Arial" w:cs="Arial"/>
        </w:rPr>
        <w:lastRenderedPageBreak/>
        <w:t>Works Cited</w:t>
      </w:r>
    </w:p>
    <w:p w14:paraId="13504383" w14:textId="093AAD1F" w:rsidR="00AC45B1" w:rsidRPr="00187FCD" w:rsidRDefault="00AC45B1" w:rsidP="00AC45B1">
      <w:pPr>
        <w:pStyle w:val="NormalWeb"/>
        <w:ind w:left="567" w:hanging="567"/>
        <w:rPr>
          <w:rFonts w:ascii="Arial" w:hAnsi="Arial" w:cs="Arial"/>
        </w:rPr>
      </w:pPr>
      <w:r w:rsidRPr="00187FCD">
        <w:rPr>
          <w:rFonts w:ascii="Arial" w:hAnsi="Arial" w:cs="Arial"/>
        </w:rPr>
        <w:t xml:space="preserve">Rogers, Dr. Scott. “Writing a Good Conference Paper - Weber State University.” </w:t>
      </w:r>
      <w:r w:rsidRPr="00187FCD">
        <w:rPr>
          <w:rFonts w:ascii="Arial" w:hAnsi="Arial" w:cs="Arial"/>
          <w:i/>
          <w:iCs/>
        </w:rPr>
        <w:t>Writing a Good Conference Paper</w:t>
      </w:r>
      <w:r w:rsidRPr="00187FCD">
        <w:rPr>
          <w:rFonts w:ascii="Arial" w:hAnsi="Arial" w:cs="Arial"/>
        </w:rPr>
        <w:t xml:space="preserve">, Weber State University, https://faculty.weber.edu/srogers/handouts/conference_paper.pdf. </w:t>
      </w:r>
    </w:p>
    <w:p w14:paraId="07395301" w14:textId="77777777" w:rsidR="00AC45B1" w:rsidRPr="000F2F5F" w:rsidRDefault="00AC45B1" w:rsidP="000F2F5F">
      <w:pPr>
        <w:spacing w:line="480" w:lineRule="auto"/>
        <w:rPr>
          <w:rFonts w:ascii="Arial" w:hAnsi="Arial" w:cs="Arial"/>
          <w:sz w:val="24"/>
          <w:szCs w:val="24"/>
        </w:rPr>
      </w:pPr>
    </w:p>
    <w:sectPr w:rsidR="00AC45B1" w:rsidRPr="000F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D7"/>
    <w:rsid w:val="000F2F5F"/>
    <w:rsid w:val="00181A18"/>
    <w:rsid w:val="00187FCD"/>
    <w:rsid w:val="00417ED7"/>
    <w:rsid w:val="00650A3B"/>
    <w:rsid w:val="006C30C5"/>
    <w:rsid w:val="006E61F4"/>
    <w:rsid w:val="006F0CAF"/>
    <w:rsid w:val="00AC45B1"/>
    <w:rsid w:val="00B24834"/>
    <w:rsid w:val="00BD1426"/>
    <w:rsid w:val="00CD656C"/>
    <w:rsid w:val="00E4024B"/>
    <w:rsid w:val="00F4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AE93"/>
  <w15:chartTrackingRefBased/>
  <w15:docId w15:val="{D02C267B-891F-4830-9A54-CF5F1594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A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5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Daugherty, Ariel A.</dc:creator>
  <cp:keywords/>
  <dc:description/>
  <cp:lastModifiedBy>Daugherty, Ariel A.</cp:lastModifiedBy>
  <cp:revision>2</cp:revision>
  <dcterms:created xsi:type="dcterms:W3CDTF">2022-03-27T21:10:00Z</dcterms:created>
  <dcterms:modified xsi:type="dcterms:W3CDTF">2022-03-27T22:18:00Z</dcterms:modified>
</cp:coreProperties>
</file>