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E914" w14:textId="77777777" w:rsidR="00652A1E" w:rsidRDefault="00DA6D48">
      <w:pPr>
        <w:rPr>
          <w:rFonts w:eastAsia="Times New Roman"/>
        </w:rPr>
      </w:pPr>
      <w:r w:rsidRPr="004104E2">
        <w:rPr>
          <w:rFonts w:ascii="Aharoni" w:eastAsia="Times New Roman" w:hAnsi="Aharoni" w:cs="Aharoni" w:hint="cs"/>
          <w:b/>
          <w:bCs/>
          <w:sz w:val="44"/>
          <w:szCs w:val="44"/>
        </w:rPr>
        <w:t xml:space="preserve">Informe: Aplicación </w:t>
      </w:r>
      <w:proofErr w:type="spellStart"/>
      <w:r w:rsidRPr="004104E2">
        <w:rPr>
          <w:rFonts w:ascii="Aharoni" w:eastAsia="Times New Roman" w:hAnsi="Aharoni" w:cs="Aharoni" w:hint="cs"/>
          <w:b/>
          <w:bCs/>
          <w:sz w:val="44"/>
          <w:szCs w:val="44"/>
        </w:rPr>
        <w:t>iSpyConnect</w:t>
      </w:r>
      <w:proofErr w:type="spellEnd"/>
      <w:r w:rsidRPr="004104E2">
        <w:rPr>
          <w:rFonts w:ascii="Aharoni" w:eastAsia="Times New Roman" w:hAnsi="Aharoni" w:cs="Aharoni" w:hint="cs"/>
          <w:sz w:val="44"/>
          <w:szCs w:val="44"/>
        </w:rPr>
        <w:br/>
      </w:r>
      <w:r>
        <w:rPr>
          <w:rFonts w:eastAsia="Times New Roman"/>
        </w:rPr>
        <w:br/>
      </w:r>
      <w:r w:rsidR="00652A1E" w:rsidRPr="004F6A92">
        <w:rPr>
          <w:rFonts w:eastAsia="Times New Roman"/>
          <w:b/>
          <w:bCs/>
          <w:u w:val="single"/>
        </w:rPr>
        <w:t xml:space="preserve">Autor: </w:t>
      </w:r>
      <w:r w:rsidR="00652A1E">
        <w:rPr>
          <w:rFonts w:eastAsia="Times New Roman"/>
        </w:rPr>
        <w:t>Ariel González Juez</w:t>
      </w:r>
    </w:p>
    <w:p w14:paraId="38417710" w14:textId="77777777" w:rsidR="00652A1E" w:rsidRDefault="00652A1E">
      <w:pPr>
        <w:rPr>
          <w:rFonts w:eastAsia="Times New Roman"/>
        </w:rPr>
      </w:pPr>
    </w:p>
    <w:p w14:paraId="42816FA3" w14:textId="77777777" w:rsidR="00652A1E" w:rsidRDefault="00652A1E">
      <w:pPr>
        <w:rPr>
          <w:rFonts w:eastAsia="Times New Roman"/>
        </w:rPr>
      </w:pPr>
      <w:r w:rsidRPr="004F6A92">
        <w:rPr>
          <w:rFonts w:eastAsia="Times New Roman"/>
          <w:b/>
          <w:bCs/>
          <w:u w:val="single"/>
        </w:rPr>
        <w:t>Tutor</w:t>
      </w:r>
      <w:r w:rsidRPr="004C5ECB">
        <w:rPr>
          <w:rFonts w:eastAsia="Times New Roman"/>
          <w:b/>
          <w:bCs/>
        </w:rPr>
        <w:t xml:space="preserve">: </w:t>
      </w:r>
      <w:proofErr w:type="spellStart"/>
      <w:r>
        <w:rPr>
          <w:rFonts w:eastAsia="Times New Roman"/>
        </w:rPr>
        <w:t>Dr.C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Dionis</w:t>
      </w:r>
      <w:proofErr w:type="spellEnd"/>
      <w:r>
        <w:rPr>
          <w:rFonts w:eastAsia="Times New Roman"/>
        </w:rPr>
        <w:t xml:space="preserve"> López Ramos</w:t>
      </w:r>
    </w:p>
    <w:p w14:paraId="066CB68A" w14:textId="77777777" w:rsidR="00652A1E" w:rsidRDefault="00652A1E">
      <w:pPr>
        <w:rPr>
          <w:rFonts w:eastAsia="Times New Roman"/>
        </w:rPr>
      </w:pPr>
    </w:p>
    <w:p w14:paraId="7BD07BD3" w14:textId="769710D7" w:rsidR="00D81452" w:rsidRDefault="00DA6D48">
      <w:pPr>
        <w:rPr>
          <w:rFonts w:eastAsia="Times New Roman"/>
        </w:rPr>
      </w:pPr>
      <w:r w:rsidRPr="00964962">
        <w:rPr>
          <w:rFonts w:eastAsia="Times New Roman"/>
          <w:b/>
          <w:bCs/>
        </w:rPr>
        <w:t>Introducción:</w:t>
      </w:r>
      <w:r w:rsidRPr="00964962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La aplicación </w:t>
      </w:r>
      <w:proofErr w:type="spellStart"/>
      <w:r>
        <w:rPr>
          <w:rFonts w:eastAsia="Times New Roman"/>
        </w:rPr>
        <w:t>iSpyConnect</w:t>
      </w:r>
      <w:proofErr w:type="spellEnd"/>
      <w:r>
        <w:rPr>
          <w:rFonts w:eastAsia="Times New Roman"/>
        </w:rPr>
        <w:t xml:space="preserve"> es una herramienta de </w:t>
      </w:r>
      <w:proofErr w:type="spellStart"/>
      <w:r>
        <w:rPr>
          <w:rFonts w:eastAsia="Times New Roman"/>
        </w:rPr>
        <w:t>videovigilancia</w:t>
      </w:r>
      <w:proofErr w:type="spellEnd"/>
      <w:r>
        <w:rPr>
          <w:rFonts w:eastAsia="Times New Roman"/>
        </w:rPr>
        <w:t xml:space="preserve"> que permite a los usuarios monitorear y controlar cámaras de seguridad desde cualquier lugar utilizando dispositivos móviles o computadoras. En este informe, analizaremos en detalle las características, funcionalidades y beneficios de </w:t>
      </w:r>
      <w:r w:rsidR="008F0E7D">
        <w:rPr>
          <w:rFonts w:eastAsia="Times New Roman"/>
        </w:rPr>
        <w:t>dicha</w:t>
      </w:r>
      <w:r>
        <w:rPr>
          <w:rFonts w:eastAsia="Times New Roman"/>
        </w:rPr>
        <w:t xml:space="preserve"> aplicación</w:t>
      </w:r>
      <w:r w:rsidR="008F0E7D">
        <w:rPr>
          <w:rFonts w:eastAsia="Times New Roman"/>
        </w:rPr>
        <w:t>.</w:t>
      </w:r>
      <w:r w:rsidR="00CC258F">
        <w:rPr>
          <w:rFonts w:eastAsia="Times New Roman"/>
          <w:b/>
          <w:bCs/>
        </w:rPr>
        <w:t>[Referencia]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64962">
        <w:rPr>
          <w:rFonts w:eastAsia="Times New Roman"/>
          <w:b/>
          <w:bCs/>
        </w:rPr>
        <w:t>Descripción general:</w:t>
      </w:r>
      <w:r w:rsidRPr="00964962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iSpyConnect</w:t>
      </w:r>
      <w:proofErr w:type="spellEnd"/>
      <w:r>
        <w:rPr>
          <w:rFonts w:eastAsia="Times New Roman"/>
        </w:rPr>
        <w:t xml:space="preserve"> es una solución de </w:t>
      </w:r>
      <w:proofErr w:type="spellStart"/>
      <w:r>
        <w:rPr>
          <w:rFonts w:eastAsia="Times New Roman"/>
        </w:rPr>
        <w:t>videovigilancia</w:t>
      </w:r>
      <w:proofErr w:type="spellEnd"/>
      <w:r>
        <w:rPr>
          <w:rFonts w:eastAsia="Times New Roman"/>
        </w:rPr>
        <w:t xml:space="preserve"> de código abierto que se puede utilizar de forma gratuita. Ofrece una amplia gama de características y opciones personalizables para satisfacer las necesidades de diferentes usuarios, desde propietarios de viviendas hasta empresas de seguridad.</w:t>
      </w:r>
      <w:r w:rsidR="00427E54">
        <w:rPr>
          <w:rFonts w:eastAsia="Times New Roman"/>
          <w:b/>
          <w:bCs/>
        </w:rPr>
        <w:t>[Referencia]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7733D">
        <w:rPr>
          <w:rFonts w:eastAsia="Times New Roman"/>
          <w:b/>
          <w:bCs/>
        </w:rPr>
        <w:t>Características principales:</w:t>
      </w:r>
      <w:r>
        <w:rPr>
          <w:rFonts w:eastAsia="Times New Roman"/>
        </w:rPr>
        <w:br/>
        <w:t xml:space="preserve">- Monitoreo remoto: </w:t>
      </w:r>
      <w:r w:rsidR="003C7B44">
        <w:rPr>
          <w:rFonts w:eastAsia="Times New Roman"/>
        </w:rPr>
        <w:t xml:space="preserve">Esta aplicación </w:t>
      </w:r>
      <w:r>
        <w:rPr>
          <w:rFonts w:eastAsia="Times New Roman"/>
        </w:rPr>
        <w:t>permite a los usuarios acceder a sus cámaras de seguridad en tiempo real desde cualquier lugar a través de dispositivos móviles o computadoras.</w:t>
      </w:r>
      <w:r>
        <w:rPr>
          <w:rFonts w:eastAsia="Times New Roman"/>
        </w:rPr>
        <w:br/>
        <w:t xml:space="preserve">- Detección de movimiento: </w:t>
      </w:r>
      <w:r w:rsidR="00372879">
        <w:rPr>
          <w:rFonts w:eastAsia="Times New Roman"/>
        </w:rPr>
        <w:t xml:space="preserve">Esta </w:t>
      </w:r>
      <w:r>
        <w:rPr>
          <w:rFonts w:eastAsia="Times New Roman"/>
        </w:rPr>
        <w:t>utiliza algoritmos avanzados para detectar automáticamente cualquier movimiento en el área vigilada y enviar notificaciones al usuario.</w:t>
      </w:r>
      <w:r>
        <w:rPr>
          <w:rFonts w:eastAsia="Times New Roman"/>
        </w:rPr>
        <w:br/>
        <w:t>- Grabación programada: los usuarios pueden programar la grabación de video en momentos específicos del día o activarla continuamente para tener un registro completo de la actividad.</w:t>
      </w:r>
      <w:r>
        <w:rPr>
          <w:rFonts w:eastAsia="Times New Roman"/>
        </w:rPr>
        <w:br/>
        <w:t xml:space="preserve">- Integración con cámaras IP: </w:t>
      </w:r>
      <w:proofErr w:type="spellStart"/>
      <w:r>
        <w:rPr>
          <w:rFonts w:eastAsia="Times New Roman"/>
        </w:rPr>
        <w:t>iSpyConnect</w:t>
      </w:r>
      <w:proofErr w:type="spellEnd"/>
      <w:r>
        <w:rPr>
          <w:rFonts w:eastAsia="Times New Roman"/>
        </w:rPr>
        <w:t xml:space="preserve"> es compatible con una amplia gama de cámaras IP, lo que permite a los usuarios utilizar su hardware existente sin necesidad de comprar equipos adicionales.</w:t>
      </w:r>
      <w:r>
        <w:rPr>
          <w:rFonts w:eastAsia="Times New Roman"/>
        </w:rPr>
        <w:br/>
        <w:t>- Acceso remoto seguro: la aplicación utiliza cifrado SSL para garantizar la seguridad de la conexión entre el dispositivo del usuario y el servidor, protegiendo así la privacidad de los datos.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7733D">
        <w:rPr>
          <w:rFonts w:eastAsia="Times New Roman"/>
          <w:b/>
          <w:bCs/>
        </w:rPr>
        <w:t>Configuración y uso:</w:t>
      </w:r>
      <w:r w:rsidRPr="0017733D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La configuración inicial de la aplicación </w:t>
      </w:r>
      <w:proofErr w:type="spellStart"/>
      <w:r>
        <w:rPr>
          <w:rFonts w:eastAsia="Times New Roman"/>
        </w:rPr>
        <w:t>iSpyConnect</w:t>
      </w:r>
      <w:proofErr w:type="spellEnd"/>
      <w:r>
        <w:rPr>
          <w:rFonts w:eastAsia="Times New Roman"/>
        </w:rPr>
        <w:t xml:space="preserve"> puede requerir ciertos conocimientos técnicos, ya que implica la conexión de las cámaras IP y la configuración de la detección de movimiento. Sin embargo, una vez configurada, la aplicación es fácil de usar. Los usuarios pueden acceder a sus cámaras, ver videos en tiempo real, ajustar la configuración y recibir notificaciones desde la interfaz intuitiva de la aplicación.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7733D">
        <w:rPr>
          <w:rFonts w:eastAsia="Times New Roman"/>
          <w:b/>
          <w:bCs/>
        </w:rPr>
        <w:t>Beneficios:</w:t>
      </w:r>
      <w:r w:rsidRPr="0017733D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- Acceso remoto: </w:t>
      </w:r>
      <w:proofErr w:type="spellStart"/>
      <w:r>
        <w:rPr>
          <w:rFonts w:eastAsia="Times New Roman"/>
        </w:rPr>
        <w:t>iSpyConnect</w:t>
      </w:r>
      <w:proofErr w:type="spellEnd"/>
      <w:r>
        <w:rPr>
          <w:rFonts w:eastAsia="Times New Roman"/>
        </w:rPr>
        <w:t xml:space="preserve"> permite a los usuarios monitorear su propiedad o negocio desde cualquier lugar, brindando tranquilidad y seguridad adicional.</w:t>
      </w:r>
      <w:r>
        <w:rPr>
          <w:rFonts w:eastAsia="Times New Roman"/>
        </w:rPr>
        <w:br/>
        <w:t xml:space="preserve">- Ahorro de costos: al ser una solución de código abierto, </w:t>
      </w:r>
      <w:r w:rsidR="0069785D">
        <w:rPr>
          <w:rFonts w:eastAsia="Times New Roman"/>
        </w:rPr>
        <w:t xml:space="preserve">dicha aplicación </w:t>
      </w:r>
      <w:r>
        <w:rPr>
          <w:rFonts w:eastAsia="Times New Roman"/>
        </w:rPr>
        <w:t xml:space="preserve">elimina la necesidad de invertir en costosos sistemas de </w:t>
      </w:r>
      <w:proofErr w:type="spellStart"/>
      <w:r>
        <w:rPr>
          <w:rFonts w:eastAsia="Times New Roman"/>
        </w:rPr>
        <w:t>videovigilancia</w:t>
      </w:r>
      <w:proofErr w:type="spellEnd"/>
      <w:r>
        <w:rPr>
          <w:rFonts w:eastAsia="Times New Roman"/>
        </w:rPr>
        <w:t xml:space="preserve"> propietarios.</w:t>
      </w:r>
      <w:r>
        <w:rPr>
          <w:rFonts w:eastAsia="Times New Roman"/>
        </w:rPr>
        <w:br/>
        <w:t>- Personalización: la aplicación ofrece una amplia gama de opciones de configuración y personalización para adaptarse a las necesidades individuales de cada usuario.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7733D">
        <w:rPr>
          <w:rFonts w:eastAsia="Times New Roman"/>
          <w:b/>
          <w:bCs/>
        </w:rPr>
        <w:t>Limitaciones:</w:t>
      </w:r>
      <w:r w:rsidRPr="0017733D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- Requiere conocimientos técnicos: la configuración inicial puede ser complicada para aquellos usuarios que no están familiarizados con la tecnología de </w:t>
      </w:r>
      <w:proofErr w:type="spellStart"/>
      <w:r>
        <w:rPr>
          <w:rFonts w:eastAsia="Times New Roman"/>
        </w:rPr>
        <w:t>videovigilancia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  <w:t>- Rendimiento dependiente del hardware: la calidad y el rendimiento de la aplicación pueden variar según el hardware utilizado, como las cámaras IP y el dispositivo utilizado para acceder a la aplicación.</w:t>
      </w:r>
    </w:p>
    <w:p w14:paraId="069BBE13" w14:textId="5EF56F6A" w:rsidR="004C5ECB" w:rsidRDefault="00CC258F">
      <w:p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Biblio</w:t>
      </w:r>
      <w:r w:rsidR="002728A9">
        <w:rPr>
          <w:rFonts w:eastAsia="Times New Roman"/>
          <w:b/>
          <w:bCs/>
        </w:rPr>
        <w:t>grafia</w:t>
      </w:r>
      <w:proofErr w:type="spellEnd"/>
      <w:r w:rsidR="002728A9">
        <w:rPr>
          <w:rFonts w:eastAsia="Times New Roman"/>
          <w:b/>
          <w:bCs/>
        </w:rPr>
        <w:t xml:space="preserve"> </w:t>
      </w:r>
      <w:r w:rsidR="00F8263C" w:rsidRPr="004C5ECB">
        <w:rPr>
          <w:rFonts w:eastAsia="Times New Roman"/>
          <w:b/>
          <w:bCs/>
        </w:rPr>
        <w:t xml:space="preserve">: </w:t>
      </w:r>
    </w:p>
    <w:p w14:paraId="5061881A" w14:textId="57B2EF86" w:rsidR="00DA6D48" w:rsidRDefault="00F8263C">
      <w:r>
        <w:rPr>
          <w:rFonts w:eastAsia="Times New Roman"/>
        </w:rPr>
        <w:t>https://www.google.com/url?sa=t&amp;source=web&amp;rct=j&amp;opi=89978449&amp;url=https://repositorio.uci.cu/jspui/bitstream/ident/8674/2/TD_06571_13.pdf&amp;ved=2ahUKEwjIhJq_wYuDAxXUD1kFHRL9C1AQFnoECA8QAQ&amp;usg=AOvVaw1C8I21sujTHN4NAPYFt4r9</w:t>
      </w:r>
      <w:r w:rsidR="00DA6D48">
        <w:rPr>
          <w:rFonts w:eastAsia="Times New Roman"/>
        </w:rPr>
        <w:br/>
      </w:r>
      <w:r w:rsidR="00DA6D48">
        <w:rPr>
          <w:rFonts w:eastAsia="Times New Roman"/>
        </w:rPr>
        <w:br/>
      </w:r>
    </w:p>
    <w:sectPr w:rsidR="00DA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48"/>
    <w:rsid w:val="0017733D"/>
    <w:rsid w:val="002319D5"/>
    <w:rsid w:val="002728A9"/>
    <w:rsid w:val="00297178"/>
    <w:rsid w:val="00372879"/>
    <w:rsid w:val="003C7B44"/>
    <w:rsid w:val="004104E2"/>
    <w:rsid w:val="00427E54"/>
    <w:rsid w:val="004C5ECB"/>
    <w:rsid w:val="004F6A92"/>
    <w:rsid w:val="00652A1E"/>
    <w:rsid w:val="0069785D"/>
    <w:rsid w:val="00893DC5"/>
    <w:rsid w:val="008F0E7D"/>
    <w:rsid w:val="00964962"/>
    <w:rsid w:val="00995F57"/>
    <w:rsid w:val="00CC258F"/>
    <w:rsid w:val="00CF59F7"/>
    <w:rsid w:val="00D81452"/>
    <w:rsid w:val="00DA6D48"/>
    <w:rsid w:val="00F423D6"/>
    <w:rsid w:val="00F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CE619"/>
  <w15:chartTrackingRefBased/>
  <w15:docId w15:val="{3032F55B-F476-1C46-9028-C2AEF14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arielgonzalezjuez@gmail.com</dc:creator>
  <cp:keywords/>
  <dc:description/>
  <cp:lastModifiedBy>arielgonzalezjuez@gmail.com</cp:lastModifiedBy>
  <cp:revision>2</cp:revision>
  <dcterms:created xsi:type="dcterms:W3CDTF">2023-12-13T04:18:00Z</dcterms:created>
  <dcterms:modified xsi:type="dcterms:W3CDTF">2023-12-13T04:18:00Z</dcterms:modified>
</cp:coreProperties>
</file>