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CD0" w:rsidRPr="003A21A9" w:rsidRDefault="00DA0CD0" w:rsidP="00DA0CD0">
      <w:pPr>
        <w:spacing w:before="100" w:beforeAutospacing="1" w:line="360" w:lineRule="auto"/>
        <w:jc w:val="center"/>
        <w:rPr>
          <w:rFonts w:ascii="Arial" w:eastAsia="Arial" w:hAnsi="Arial" w:cs="Arial"/>
          <w:sz w:val="24"/>
          <w:szCs w:val="24"/>
          <w:lang w:val="es-ES"/>
        </w:rPr>
      </w:pPr>
      <w:r w:rsidRPr="003A21A9">
        <w:rPr>
          <w:rFonts w:ascii="Arial" w:eastAsia="Calibri" w:hAnsi="Arial" w:cs="Arial"/>
          <w:noProof/>
          <w:lang w:val="es-ES"/>
        </w:rPr>
        <w:drawing>
          <wp:inline distT="0" distB="0" distL="114935" distR="114935" wp14:anchorId="26B7FAF7" wp14:editId="7B23ABAC">
            <wp:extent cx="4572000" cy="106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572000" cy="1066800"/>
                    </a:xfrm>
                    <a:prstGeom prst="rect">
                      <a:avLst/>
                    </a:prstGeom>
                  </pic:spPr>
                </pic:pic>
              </a:graphicData>
            </a:graphic>
          </wp:inline>
        </w:drawing>
      </w:r>
    </w:p>
    <w:p w:rsidR="00DA0CD0" w:rsidRPr="003A21A9" w:rsidRDefault="00DA0CD0" w:rsidP="00DA0CD0">
      <w:pPr>
        <w:spacing w:before="100" w:beforeAutospacing="1" w:line="360" w:lineRule="auto"/>
        <w:jc w:val="center"/>
        <w:rPr>
          <w:rFonts w:ascii="Arial" w:eastAsia="Arial" w:hAnsi="Arial" w:cs="Arial"/>
          <w:sz w:val="24"/>
          <w:szCs w:val="24"/>
          <w:lang w:val="es-ES"/>
        </w:rPr>
      </w:pPr>
    </w:p>
    <w:p w:rsidR="00DA0CD0" w:rsidRPr="003A21A9" w:rsidRDefault="00DA0CD0" w:rsidP="00DA0CD0">
      <w:pPr>
        <w:spacing w:before="100" w:beforeAutospacing="1" w:line="360" w:lineRule="auto"/>
        <w:jc w:val="center"/>
        <w:rPr>
          <w:rFonts w:ascii="Arial" w:eastAsia="Arial" w:hAnsi="Arial" w:cs="Arial"/>
          <w:b/>
          <w:bCs/>
          <w:sz w:val="32"/>
          <w:szCs w:val="32"/>
          <w:lang w:val="es-ES"/>
        </w:rPr>
      </w:pPr>
      <w:r w:rsidRPr="003A21A9">
        <w:rPr>
          <w:rFonts w:ascii="Arial" w:eastAsia="Arial" w:hAnsi="Arial" w:cs="Arial"/>
          <w:b/>
          <w:bCs/>
          <w:sz w:val="32"/>
          <w:szCs w:val="32"/>
          <w:lang w:val="es-ES"/>
        </w:rPr>
        <w:t>Escuela de Ingeniería en Computación</w:t>
      </w:r>
    </w:p>
    <w:p w:rsidR="00DA0CD0" w:rsidRPr="003A21A9" w:rsidRDefault="00DA0CD0" w:rsidP="00DA0CD0">
      <w:pPr>
        <w:spacing w:before="100" w:beforeAutospacing="1" w:line="360" w:lineRule="auto"/>
        <w:rPr>
          <w:rFonts w:ascii="Arial" w:eastAsia="Arial" w:hAnsi="Arial" w:cs="Arial"/>
          <w:sz w:val="24"/>
          <w:szCs w:val="24"/>
          <w:lang w:val="es-ES"/>
        </w:rPr>
      </w:pPr>
    </w:p>
    <w:p w:rsidR="00DA0CD0" w:rsidRPr="003A21A9" w:rsidRDefault="00DA0CD0" w:rsidP="00DA0CD0">
      <w:pPr>
        <w:spacing w:before="100" w:beforeAutospacing="1" w:line="360" w:lineRule="auto"/>
        <w:jc w:val="center"/>
        <w:rPr>
          <w:rFonts w:ascii="Arial" w:eastAsia="Arial" w:hAnsi="Arial" w:cs="Arial"/>
          <w:i/>
          <w:iCs/>
          <w:sz w:val="28"/>
          <w:szCs w:val="28"/>
          <w:lang w:val="es-ES"/>
        </w:rPr>
      </w:pPr>
      <w:r w:rsidRPr="003A21A9">
        <w:rPr>
          <w:rFonts w:ascii="Arial" w:eastAsia="Arial" w:hAnsi="Arial" w:cs="Arial"/>
          <w:i/>
          <w:iCs/>
          <w:sz w:val="28"/>
          <w:szCs w:val="28"/>
          <w:lang w:val="es-ES"/>
        </w:rPr>
        <w:t xml:space="preserve">Aplicación de </w:t>
      </w:r>
      <w:proofErr w:type="spellStart"/>
      <w:r w:rsidRPr="003A21A9">
        <w:rPr>
          <w:rFonts w:ascii="Arial" w:eastAsia="Arial" w:hAnsi="Arial" w:cs="Arial"/>
          <w:i/>
          <w:iCs/>
          <w:sz w:val="28"/>
          <w:szCs w:val="28"/>
          <w:lang w:val="es-ES"/>
        </w:rPr>
        <w:t>deep</w:t>
      </w:r>
      <w:proofErr w:type="spellEnd"/>
      <w:r w:rsidRPr="003A21A9">
        <w:rPr>
          <w:rFonts w:ascii="Arial" w:eastAsia="Arial" w:hAnsi="Arial" w:cs="Arial"/>
          <w:i/>
          <w:iCs/>
          <w:sz w:val="28"/>
          <w:szCs w:val="28"/>
          <w:lang w:val="es-ES"/>
        </w:rPr>
        <w:t xml:space="preserve"> </w:t>
      </w:r>
      <w:proofErr w:type="spellStart"/>
      <w:r w:rsidRPr="003A21A9">
        <w:rPr>
          <w:rFonts w:ascii="Arial" w:eastAsia="Arial" w:hAnsi="Arial" w:cs="Arial"/>
          <w:i/>
          <w:iCs/>
          <w:sz w:val="28"/>
          <w:szCs w:val="28"/>
          <w:lang w:val="es-ES"/>
        </w:rPr>
        <w:t>learning</w:t>
      </w:r>
      <w:proofErr w:type="spellEnd"/>
      <w:r w:rsidRPr="003A21A9">
        <w:rPr>
          <w:rFonts w:ascii="Arial" w:eastAsia="Arial" w:hAnsi="Arial" w:cs="Arial"/>
          <w:i/>
          <w:iCs/>
          <w:sz w:val="28"/>
          <w:szCs w:val="28"/>
          <w:lang w:val="es-ES"/>
        </w:rPr>
        <w:t xml:space="preserve"> al aprendizaje de modelos de mundo en mecanismos cognitivos</w:t>
      </w:r>
    </w:p>
    <w:p w:rsidR="00DA0CD0" w:rsidRPr="003A21A9" w:rsidRDefault="00DA0CD0" w:rsidP="00DA0CD0">
      <w:pPr>
        <w:spacing w:before="100" w:beforeAutospacing="1" w:line="360" w:lineRule="auto"/>
        <w:jc w:val="center"/>
        <w:rPr>
          <w:rFonts w:ascii="Arial" w:eastAsia="Arial" w:hAnsi="Arial" w:cs="Arial"/>
          <w:i/>
          <w:iCs/>
          <w:sz w:val="28"/>
          <w:szCs w:val="28"/>
          <w:lang w:val="es-ES"/>
        </w:rPr>
      </w:pPr>
    </w:p>
    <w:p w:rsidR="00DA0CD0" w:rsidRPr="003A21A9" w:rsidRDefault="00DA0CD0" w:rsidP="00DA0CD0">
      <w:pPr>
        <w:spacing w:before="100" w:beforeAutospacing="1" w:line="360" w:lineRule="auto"/>
        <w:jc w:val="center"/>
        <w:rPr>
          <w:rFonts w:ascii="Arial" w:eastAsia="Arial" w:hAnsi="Arial" w:cs="Arial"/>
          <w:sz w:val="28"/>
          <w:szCs w:val="28"/>
          <w:lang w:val="es-ES"/>
        </w:rPr>
      </w:pPr>
      <w:r>
        <w:rPr>
          <w:rFonts w:ascii="Arial" w:eastAsia="Arial" w:hAnsi="Arial" w:cs="Arial"/>
          <w:sz w:val="28"/>
          <w:szCs w:val="28"/>
          <w:lang w:val="es-ES"/>
        </w:rPr>
        <w:t>Tercer</w:t>
      </w:r>
      <w:r w:rsidRPr="003A21A9">
        <w:rPr>
          <w:rFonts w:ascii="Arial" w:eastAsia="Arial" w:hAnsi="Arial" w:cs="Arial"/>
          <w:sz w:val="28"/>
          <w:szCs w:val="28"/>
          <w:lang w:val="es-ES"/>
        </w:rPr>
        <w:t xml:space="preserve"> informe de práctica profesional</w:t>
      </w:r>
    </w:p>
    <w:p w:rsidR="00DA0CD0" w:rsidRPr="003A21A9" w:rsidRDefault="00DA0CD0" w:rsidP="00DA0CD0">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Bachillerato en Ingeniería en Computación</w:t>
      </w:r>
    </w:p>
    <w:p w:rsidR="00DA0CD0" w:rsidRPr="003A21A9" w:rsidRDefault="00DA0CD0" w:rsidP="00DA0CD0">
      <w:pPr>
        <w:spacing w:before="100" w:beforeAutospacing="1" w:line="360" w:lineRule="auto"/>
        <w:jc w:val="center"/>
        <w:rPr>
          <w:rFonts w:ascii="Arial" w:eastAsia="Arial" w:hAnsi="Arial" w:cs="Arial"/>
          <w:sz w:val="28"/>
          <w:szCs w:val="28"/>
          <w:lang w:val="es-ES"/>
        </w:rPr>
      </w:pPr>
    </w:p>
    <w:p w:rsidR="00DA0CD0" w:rsidRDefault="00DA0CD0" w:rsidP="00DA0CD0">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Ari</w:t>
      </w:r>
      <w:r>
        <w:rPr>
          <w:rFonts w:ascii="Arial" w:eastAsia="Arial" w:hAnsi="Arial" w:cs="Arial"/>
          <w:sz w:val="28"/>
          <w:szCs w:val="28"/>
          <w:lang w:val="es-ES"/>
        </w:rPr>
        <w:t>el Antonio Rodríguez Jiménez</w:t>
      </w:r>
    </w:p>
    <w:p w:rsidR="00DA0CD0" w:rsidRPr="003A21A9" w:rsidRDefault="00DA0CD0" w:rsidP="00DA0CD0">
      <w:pPr>
        <w:spacing w:before="100" w:beforeAutospacing="1" w:line="360" w:lineRule="auto"/>
        <w:jc w:val="center"/>
        <w:rPr>
          <w:rFonts w:ascii="Arial" w:eastAsia="Arial" w:hAnsi="Arial" w:cs="Arial"/>
          <w:sz w:val="28"/>
          <w:szCs w:val="28"/>
          <w:lang w:val="es-ES"/>
        </w:rPr>
      </w:pPr>
      <w:r>
        <w:rPr>
          <w:rFonts w:ascii="Arial" w:eastAsia="Arial" w:hAnsi="Arial" w:cs="Arial"/>
          <w:sz w:val="28"/>
          <w:szCs w:val="28"/>
          <w:lang w:val="es-ES"/>
        </w:rPr>
        <w:t>2014053647</w:t>
      </w:r>
    </w:p>
    <w:p w:rsidR="00DA0CD0" w:rsidRDefault="00DA0CD0" w:rsidP="00DA0CD0">
      <w:pPr>
        <w:spacing w:before="100" w:beforeAutospacing="1" w:line="360" w:lineRule="auto"/>
        <w:rPr>
          <w:rFonts w:ascii="Arial" w:eastAsia="Arial" w:hAnsi="Arial" w:cs="Arial"/>
          <w:sz w:val="24"/>
          <w:szCs w:val="24"/>
          <w:u w:val="single"/>
          <w:lang w:val="es-ES"/>
        </w:rPr>
      </w:pPr>
    </w:p>
    <w:p w:rsidR="00DA0CD0" w:rsidRPr="00DA0CD0" w:rsidRDefault="00DA0CD0" w:rsidP="00DA0CD0">
      <w:pPr>
        <w:spacing w:before="100" w:beforeAutospacing="1" w:line="360" w:lineRule="auto"/>
        <w:jc w:val="center"/>
        <w:rPr>
          <w:rFonts w:ascii="Arial" w:eastAsia="Arial" w:hAnsi="Arial" w:cs="Arial"/>
          <w:sz w:val="24"/>
          <w:szCs w:val="24"/>
          <w:lang w:val="es-ES"/>
        </w:rPr>
      </w:pPr>
      <w:r w:rsidRPr="00DA0CD0">
        <w:rPr>
          <w:rFonts w:ascii="Arial" w:eastAsia="Arial" w:hAnsi="Arial" w:cs="Arial"/>
          <w:sz w:val="24"/>
          <w:szCs w:val="24"/>
          <w:lang w:val="es-ES"/>
        </w:rPr>
        <w:t>Grupo Integrado de Ingeniería</w:t>
      </w:r>
      <w:r w:rsidR="00620D07">
        <w:rPr>
          <w:rFonts w:ascii="Arial" w:eastAsia="Arial" w:hAnsi="Arial" w:cs="Arial"/>
          <w:sz w:val="24"/>
          <w:szCs w:val="24"/>
          <w:lang w:val="es-ES"/>
        </w:rPr>
        <w:t xml:space="preserve">, </w:t>
      </w:r>
      <w:proofErr w:type="spellStart"/>
      <w:r w:rsidR="00620D07">
        <w:rPr>
          <w:rFonts w:ascii="Arial" w:eastAsia="Arial" w:hAnsi="Arial" w:cs="Arial"/>
          <w:sz w:val="24"/>
          <w:szCs w:val="24"/>
          <w:lang w:val="es-ES"/>
        </w:rPr>
        <w:t>Universidade</w:t>
      </w:r>
      <w:proofErr w:type="spellEnd"/>
      <w:r w:rsidR="00620D07">
        <w:rPr>
          <w:rFonts w:ascii="Arial" w:eastAsia="Arial" w:hAnsi="Arial" w:cs="Arial"/>
          <w:sz w:val="24"/>
          <w:szCs w:val="24"/>
          <w:lang w:val="es-ES"/>
        </w:rPr>
        <w:t xml:space="preserve"> Da Coruña</w:t>
      </w:r>
    </w:p>
    <w:p w:rsidR="00DA0CD0" w:rsidRPr="003A21A9" w:rsidRDefault="00DA0CD0" w:rsidP="00DA0CD0">
      <w:pPr>
        <w:spacing w:before="100" w:beforeAutospacing="1" w:line="360" w:lineRule="auto"/>
        <w:jc w:val="center"/>
        <w:rPr>
          <w:rFonts w:ascii="Arial" w:eastAsia="Arial" w:hAnsi="Arial" w:cs="Arial"/>
          <w:sz w:val="24"/>
          <w:szCs w:val="24"/>
          <w:lang w:val="es-ES"/>
        </w:rPr>
      </w:pPr>
      <w:r w:rsidRPr="003A21A9">
        <w:rPr>
          <w:rFonts w:ascii="Arial" w:eastAsia="Arial" w:hAnsi="Arial" w:cs="Arial"/>
          <w:sz w:val="24"/>
          <w:szCs w:val="24"/>
          <w:lang w:val="es-ES"/>
        </w:rPr>
        <w:t xml:space="preserve">Coruña, España; </w:t>
      </w:r>
      <w:r>
        <w:rPr>
          <w:rFonts w:ascii="Arial" w:eastAsia="Arial" w:hAnsi="Arial" w:cs="Arial"/>
          <w:sz w:val="24"/>
          <w:szCs w:val="24"/>
          <w:lang w:val="es-ES"/>
        </w:rPr>
        <w:t>junio</w:t>
      </w:r>
      <w:r w:rsidRPr="003A21A9">
        <w:rPr>
          <w:rFonts w:ascii="Arial" w:eastAsia="Arial" w:hAnsi="Arial" w:cs="Arial"/>
          <w:sz w:val="24"/>
          <w:szCs w:val="24"/>
          <w:lang w:val="es-ES"/>
        </w:rPr>
        <w:t xml:space="preserve"> 2018</w:t>
      </w:r>
    </w:p>
    <w:p w:rsidR="00DA0CD0" w:rsidRDefault="00DA0CD0">
      <w:pPr>
        <w:rPr>
          <w:rFonts w:ascii="Arial" w:hAnsi="Arial" w:cs="Arial"/>
          <w:sz w:val="24"/>
          <w:szCs w:val="24"/>
          <w:lang w:val="es-ES"/>
        </w:rPr>
      </w:pPr>
      <w:r>
        <w:rPr>
          <w:rFonts w:ascii="Arial" w:hAnsi="Arial" w:cs="Arial"/>
          <w:sz w:val="24"/>
          <w:szCs w:val="24"/>
          <w:lang w:val="es-ES"/>
        </w:rPr>
        <w:br w:type="page"/>
      </w:r>
    </w:p>
    <w:p w:rsidR="0022442B" w:rsidRPr="00DA0CD0" w:rsidRDefault="001F59EC" w:rsidP="00DA0CD0">
      <w:pPr>
        <w:pStyle w:val="Ttulo1"/>
        <w:rPr>
          <w:rFonts w:ascii="Arial" w:hAnsi="Arial" w:cs="Arial"/>
          <w:sz w:val="24"/>
        </w:rPr>
      </w:pPr>
      <w:bookmarkStart w:id="0" w:name="_Toc516855197"/>
      <w:r w:rsidRPr="00DA0CD0">
        <w:rPr>
          <w:rFonts w:ascii="Arial" w:hAnsi="Arial" w:cs="Arial"/>
        </w:rPr>
        <w:lastRenderedPageBreak/>
        <w:t>Resumen ejecutivo</w:t>
      </w:r>
      <w:bookmarkEnd w:id="0"/>
    </w:p>
    <w:p w:rsidR="0022442B" w:rsidRPr="00025D40" w:rsidRDefault="0022442B" w:rsidP="00025D40">
      <w:pPr>
        <w:spacing w:line="360" w:lineRule="auto"/>
        <w:rPr>
          <w:rFonts w:ascii="Arial" w:hAnsi="Arial" w:cs="Arial"/>
          <w:sz w:val="24"/>
          <w:szCs w:val="24"/>
        </w:rPr>
      </w:pP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El Grupo Integrado de Ingeniería ha estado trabajando en el MDB</w:t>
      </w:r>
      <w:r w:rsidR="00096F10">
        <w:rPr>
          <w:rFonts w:ascii="Arial" w:hAnsi="Arial" w:cs="Arial"/>
          <w:sz w:val="24"/>
          <w:szCs w:val="24"/>
        </w:rPr>
        <w:t xml:space="preserve"> </w:t>
      </w:r>
      <w:r w:rsidR="00096F10" w:rsidRPr="00096F10">
        <w:rPr>
          <w:rFonts w:ascii="Arial" w:hAnsi="Arial" w:cs="Arial"/>
          <w:sz w:val="24"/>
          <w:szCs w:val="24"/>
          <w:vertAlign w:val="superscript"/>
        </w:rPr>
        <w:t>[1]</w:t>
      </w:r>
      <w:r w:rsidRPr="00025D40">
        <w:rPr>
          <w:rFonts w:ascii="Arial" w:hAnsi="Arial" w:cs="Arial"/>
          <w:sz w:val="24"/>
          <w:szCs w:val="24"/>
        </w:rPr>
        <w:t xml:space="preserve"> desde hace más de 10 años. Este se compone de 5 grandes bloques que contienen modelos matemáticos cada uno de ellos y se quieren aprender por medio de mecanismos de aprendizaje automático. El proyecto nace porque el método que está utilizando la el grupo para obtener este aprendizaje es costoso y los resultados que han tenido no han sido buenos. Es por esto </w:t>
      </w:r>
      <w:proofErr w:type="gramStart"/>
      <w:r w:rsidRPr="00025D40">
        <w:rPr>
          <w:rFonts w:ascii="Arial" w:hAnsi="Arial" w:cs="Arial"/>
          <w:sz w:val="24"/>
          <w:szCs w:val="24"/>
        </w:rPr>
        <w:t>que</w:t>
      </w:r>
      <w:proofErr w:type="gramEnd"/>
      <w:r w:rsidRPr="00025D40">
        <w:rPr>
          <w:rFonts w:ascii="Arial" w:hAnsi="Arial" w:cs="Arial"/>
          <w:sz w:val="24"/>
          <w:szCs w:val="24"/>
        </w:rPr>
        <w:t xml:space="preserve"> se propuso tratar de resolver el problema mediante Deep </w:t>
      </w:r>
      <w:proofErr w:type="spellStart"/>
      <w:r w:rsidRPr="00025D40">
        <w:rPr>
          <w:rFonts w:ascii="Arial" w:hAnsi="Arial" w:cs="Arial"/>
          <w:sz w:val="24"/>
          <w:szCs w:val="24"/>
        </w:rPr>
        <w:t>Learning</w:t>
      </w:r>
      <w:proofErr w:type="spellEnd"/>
      <w:r w:rsidRPr="00025D40">
        <w:rPr>
          <w:rFonts w:ascii="Arial" w:hAnsi="Arial" w:cs="Arial"/>
          <w:sz w:val="24"/>
          <w:szCs w:val="24"/>
        </w:rPr>
        <w:t>.</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Lo primero que se hizo fue tener un objetivo al cual tratar de llegar (tener un modelo cuyas predicciones sean casi perfectas). Para esto se decidió entrenar una red utilizando Mini-</w:t>
      </w:r>
      <w:proofErr w:type="spellStart"/>
      <w:r w:rsidRPr="00025D40">
        <w:rPr>
          <w:rFonts w:ascii="Arial" w:hAnsi="Arial" w:cs="Arial"/>
          <w:sz w:val="24"/>
          <w:szCs w:val="24"/>
        </w:rPr>
        <w:t>Batch</w:t>
      </w:r>
      <w:proofErr w:type="spellEnd"/>
      <w:r w:rsidRPr="00025D40">
        <w:rPr>
          <w:rFonts w:ascii="Arial" w:hAnsi="Arial" w:cs="Arial"/>
          <w:sz w:val="24"/>
          <w:szCs w:val="24"/>
        </w:rPr>
        <w:t>, y los resultados obtenidos fueron excelentes. A partir de ese objetivo, se comenzaron a probar técnicas de aprendizaje online que simularan el mundo real en el cual se encontraría el robot. Los resultados fueron buenos y el problema fue resuelto, como se esperaba.</w:t>
      </w:r>
    </w:p>
    <w:p w:rsidR="001F59EC" w:rsidRPr="00025D40" w:rsidRDefault="001F59EC" w:rsidP="00025D40">
      <w:pPr>
        <w:pStyle w:val="Ttulo1"/>
        <w:spacing w:line="360" w:lineRule="auto"/>
        <w:rPr>
          <w:rFonts w:ascii="Arial" w:hAnsi="Arial" w:cs="Arial"/>
          <w:sz w:val="24"/>
          <w:szCs w:val="24"/>
        </w:rPr>
      </w:pPr>
      <w:r w:rsidRPr="00025D40">
        <w:rPr>
          <w:rFonts w:ascii="Arial" w:hAnsi="Arial" w:cs="Arial"/>
          <w:sz w:val="24"/>
          <w:szCs w:val="24"/>
        </w:rPr>
        <w:br w:type="page"/>
      </w:r>
    </w:p>
    <w:sdt>
      <w:sdtPr>
        <w:rPr>
          <w:rFonts w:ascii="Arial" w:hAnsi="Arial" w:cs="Arial"/>
          <w:szCs w:val="24"/>
          <w:lang w:val="es-ES"/>
        </w:rPr>
        <w:id w:val="-1641960956"/>
        <w:docPartObj>
          <w:docPartGallery w:val="Table of Contents"/>
          <w:docPartUnique/>
        </w:docPartObj>
      </w:sdtPr>
      <w:sdtEndPr>
        <w:rPr>
          <w:rFonts w:eastAsiaTheme="minorHAnsi"/>
          <w:b/>
          <w:bCs/>
          <w:color w:val="auto"/>
          <w:sz w:val="24"/>
          <w:lang w:eastAsia="en-US"/>
        </w:rPr>
      </w:sdtEndPr>
      <w:sdtContent>
        <w:p w:rsidR="001F59EC" w:rsidRPr="00025D40" w:rsidRDefault="001F59EC" w:rsidP="00025D40">
          <w:pPr>
            <w:pStyle w:val="TtuloTDC"/>
            <w:spacing w:line="360" w:lineRule="auto"/>
            <w:rPr>
              <w:rFonts w:ascii="Arial" w:hAnsi="Arial" w:cs="Arial"/>
              <w:szCs w:val="24"/>
            </w:rPr>
          </w:pPr>
          <w:r w:rsidRPr="00025D40">
            <w:rPr>
              <w:rFonts w:ascii="Arial" w:hAnsi="Arial" w:cs="Arial"/>
              <w:szCs w:val="24"/>
              <w:lang w:val="es-ES"/>
            </w:rPr>
            <w:t>Contenido</w:t>
          </w:r>
        </w:p>
        <w:p w:rsidR="00DB5068" w:rsidRDefault="001F59EC">
          <w:pPr>
            <w:pStyle w:val="TDC1"/>
            <w:tabs>
              <w:tab w:val="right" w:leader="dot" w:pos="8494"/>
            </w:tabs>
            <w:rPr>
              <w:rFonts w:eastAsiaTheme="minorEastAsia"/>
              <w:noProof/>
              <w:lang w:eastAsia="es-419"/>
            </w:rPr>
          </w:pPr>
          <w:r w:rsidRPr="00025D40">
            <w:rPr>
              <w:rFonts w:ascii="Arial" w:hAnsi="Arial" w:cs="Arial"/>
              <w:sz w:val="24"/>
              <w:szCs w:val="24"/>
            </w:rPr>
            <w:fldChar w:fldCharType="begin"/>
          </w:r>
          <w:r w:rsidRPr="00025D40">
            <w:rPr>
              <w:rFonts w:ascii="Arial" w:hAnsi="Arial" w:cs="Arial"/>
              <w:sz w:val="24"/>
              <w:szCs w:val="24"/>
            </w:rPr>
            <w:instrText xml:space="preserve"> TOC \o "1-3" \h \z \u </w:instrText>
          </w:r>
          <w:r w:rsidRPr="00025D40">
            <w:rPr>
              <w:rFonts w:ascii="Arial" w:hAnsi="Arial" w:cs="Arial"/>
              <w:sz w:val="24"/>
              <w:szCs w:val="24"/>
            </w:rPr>
            <w:fldChar w:fldCharType="separate"/>
          </w:r>
          <w:hyperlink w:anchor="_Toc516855197" w:history="1">
            <w:r w:rsidR="00DB5068" w:rsidRPr="00CA2C04">
              <w:rPr>
                <w:rStyle w:val="Hipervnculo"/>
                <w:rFonts w:ascii="Arial" w:hAnsi="Arial" w:cs="Arial"/>
                <w:noProof/>
              </w:rPr>
              <w:t>Resumen ejecutivo</w:t>
            </w:r>
            <w:r w:rsidR="00DB5068">
              <w:rPr>
                <w:noProof/>
                <w:webHidden/>
              </w:rPr>
              <w:tab/>
            </w:r>
            <w:r w:rsidR="00DB5068">
              <w:rPr>
                <w:noProof/>
                <w:webHidden/>
              </w:rPr>
              <w:fldChar w:fldCharType="begin"/>
            </w:r>
            <w:r w:rsidR="00DB5068">
              <w:rPr>
                <w:noProof/>
                <w:webHidden/>
              </w:rPr>
              <w:instrText xml:space="preserve"> PAGEREF _Toc516855197 \h </w:instrText>
            </w:r>
            <w:r w:rsidR="00DB5068">
              <w:rPr>
                <w:noProof/>
                <w:webHidden/>
              </w:rPr>
            </w:r>
            <w:r w:rsidR="00DB5068">
              <w:rPr>
                <w:noProof/>
                <w:webHidden/>
              </w:rPr>
              <w:fldChar w:fldCharType="separate"/>
            </w:r>
            <w:r w:rsidR="00DB5068">
              <w:rPr>
                <w:noProof/>
                <w:webHidden/>
              </w:rPr>
              <w:t>1</w:t>
            </w:r>
            <w:r w:rsidR="00DB5068">
              <w:rPr>
                <w:noProof/>
                <w:webHidden/>
              </w:rPr>
              <w:fldChar w:fldCharType="end"/>
            </w:r>
          </w:hyperlink>
        </w:p>
        <w:p w:rsidR="00DB5068" w:rsidRDefault="00DB5068">
          <w:pPr>
            <w:pStyle w:val="TDC1"/>
            <w:tabs>
              <w:tab w:val="right" w:leader="dot" w:pos="8494"/>
            </w:tabs>
            <w:rPr>
              <w:rFonts w:eastAsiaTheme="minorEastAsia"/>
              <w:noProof/>
              <w:lang w:eastAsia="es-419"/>
            </w:rPr>
          </w:pPr>
          <w:hyperlink w:anchor="_Toc516855198" w:history="1">
            <w:r w:rsidRPr="00CA2C04">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_Toc516855198 \h </w:instrText>
            </w:r>
            <w:r>
              <w:rPr>
                <w:noProof/>
                <w:webHidden/>
              </w:rPr>
            </w:r>
            <w:r>
              <w:rPr>
                <w:noProof/>
                <w:webHidden/>
              </w:rPr>
              <w:fldChar w:fldCharType="separate"/>
            </w:r>
            <w:r>
              <w:rPr>
                <w:noProof/>
                <w:webHidden/>
              </w:rPr>
              <w:t>3</w:t>
            </w:r>
            <w:r>
              <w:rPr>
                <w:noProof/>
                <w:webHidden/>
              </w:rPr>
              <w:fldChar w:fldCharType="end"/>
            </w:r>
          </w:hyperlink>
        </w:p>
        <w:p w:rsidR="00DB5068" w:rsidRDefault="00DB5068">
          <w:pPr>
            <w:pStyle w:val="TDC1"/>
            <w:tabs>
              <w:tab w:val="right" w:leader="dot" w:pos="8494"/>
            </w:tabs>
            <w:rPr>
              <w:rFonts w:eastAsiaTheme="minorEastAsia"/>
              <w:noProof/>
              <w:lang w:eastAsia="es-419"/>
            </w:rPr>
          </w:pPr>
          <w:hyperlink w:anchor="_Toc516855199" w:history="1">
            <w:r w:rsidRPr="00CA2C04">
              <w:rPr>
                <w:rStyle w:val="Hipervnculo"/>
                <w:rFonts w:ascii="Arial" w:hAnsi="Arial" w:cs="Arial"/>
                <w:noProof/>
              </w:rPr>
              <w:t>Solución implementada</w:t>
            </w:r>
            <w:r>
              <w:rPr>
                <w:noProof/>
                <w:webHidden/>
              </w:rPr>
              <w:tab/>
            </w:r>
            <w:r>
              <w:rPr>
                <w:noProof/>
                <w:webHidden/>
              </w:rPr>
              <w:fldChar w:fldCharType="begin"/>
            </w:r>
            <w:r>
              <w:rPr>
                <w:noProof/>
                <w:webHidden/>
              </w:rPr>
              <w:instrText xml:space="preserve"> PAGEREF _Toc516855199 \h </w:instrText>
            </w:r>
            <w:r>
              <w:rPr>
                <w:noProof/>
                <w:webHidden/>
              </w:rPr>
            </w:r>
            <w:r>
              <w:rPr>
                <w:noProof/>
                <w:webHidden/>
              </w:rPr>
              <w:fldChar w:fldCharType="separate"/>
            </w:r>
            <w:r>
              <w:rPr>
                <w:noProof/>
                <w:webHidden/>
              </w:rPr>
              <w:t>6</w:t>
            </w:r>
            <w:r>
              <w:rPr>
                <w:noProof/>
                <w:webHidden/>
              </w:rPr>
              <w:fldChar w:fldCharType="end"/>
            </w:r>
          </w:hyperlink>
        </w:p>
        <w:p w:rsidR="00DB5068" w:rsidRDefault="00DB5068">
          <w:pPr>
            <w:pStyle w:val="TDC1"/>
            <w:tabs>
              <w:tab w:val="right" w:leader="dot" w:pos="8494"/>
            </w:tabs>
            <w:rPr>
              <w:rFonts w:eastAsiaTheme="minorEastAsia"/>
              <w:noProof/>
              <w:lang w:eastAsia="es-419"/>
            </w:rPr>
          </w:pPr>
          <w:hyperlink w:anchor="_Toc516855200" w:history="1">
            <w:r w:rsidRPr="00CA2C04">
              <w:rPr>
                <w:rStyle w:val="Hipervnculo"/>
                <w:rFonts w:ascii="Arial" w:hAnsi="Arial" w:cs="Arial"/>
                <w:noProof/>
              </w:rPr>
              <w:t>Conclusiones y comentarios</w:t>
            </w:r>
            <w:r>
              <w:rPr>
                <w:noProof/>
                <w:webHidden/>
              </w:rPr>
              <w:tab/>
            </w:r>
            <w:r>
              <w:rPr>
                <w:noProof/>
                <w:webHidden/>
              </w:rPr>
              <w:fldChar w:fldCharType="begin"/>
            </w:r>
            <w:r>
              <w:rPr>
                <w:noProof/>
                <w:webHidden/>
              </w:rPr>
              <w:instrText xml:space="preserve"> PAGEREF _Toc516855200 \h </w:instrText>
            </w:r>
            <w:r>
              <w:rPr>
                <w:noProof/>
                <w:webHidden/>
              </w:rPr>
            </w:r>
            <w:r>
              <w:rPr>
                <w:noProof/>
                <w:webHidden/>
              </w:rPr>
              <w:fldChar w:fldCharType="separate"/>
            </w:r>
            <w:r>
              <w:rPr>
                <w:noProof/>
                <w:webHidden/>
              </w:rPr>
              <w:t>9</w:t>
            </w:r>
            <w:r>
              <w:rPr>
                <w:noProof/>
                <w:webHidden/>
              </w:rPr>
              <w:fldChar w:fldCharType="end"/>
            </w:r>
          </w:hyperlink>
        </w:p>
        <w:p w:rsidR="00DB5068" w:rsidRDefault="00DB5068">
          <w:pPr>
            <w:pStyle w:val="TDC2"/>
            <w:tabs>
              <w:tab w:val="right" w:leader="dot" w:pos="8494"/>
            </w:tabs>
            <w:rPr>
              <w:rFonts w:eastAsiaTheme="minorEastAsia"/>
              <w:noProof/>
              <w:lang w:eastAsia="es-419"/>
            </w:rPr>
          </w:pPr>
          <w:hyperlink w:anchor="_Toc516855201" w:history="1">
            <w:r w:rsidRPr="00CA2C04">
              <w:rPr>
                <w:rStyle w:val="Hipervnculo"/>
                <w:rFonts w:ascii="Arial" w:hAnsi="Arial" w:cs="Arial"/>
                <w:noProof/>
              </w:rPr>
              <w:t>Cumplimiento de objetivos propuestos</w:t>
            </w:r>
            <w:r>
              <w:rPr>
                <w:noProof/>
                <w:webHidden/>
              </w:rPr>
              <w:tab/>
            </w:r>
            <w:r>
              <w:rPr>
                <w:noProof/>
                <w:webHidden/>
              </w:rPr>
              <w:fldChar w:fldCharType="begin"/>
            </w:r>
            <w:r>
              <w:rPr>
                <w:noProof/>
                <w:webHidden/>
              </w:rPr>
              <w:instrText xml:space="preserve"> PAGEREF _Toc516855201 \h </w:instrText>
            </w:r>
            <w:r>
              <w:rPr>
                <w:noProof/>
                <w:webHidden/>
              </w:rPr>
            </w:r>
            <w:r>
              <w:rPr>
                <w:noProof/>
                <w:webHidden/>
              </w:rPr>
              <w:fldChar w:fldCharType="separate"/>
            </w:r>
            <w:r>
              <w:rPr>
                <w:noProof/>
                <w:webHidden/>
              </w:rPr>
              <w:t>9</w:t>
            </w:r>
            <w:r>
              <w:rPr>
                <w:noProof/>
                <w:webHidden/>
              </w:rPr>
              <w:fldChar w:fldCharType="end"/>
            </w:r>
          </w:hyperlink>
        </w:p>
        <w:p w:rsidR="00DB5068" w:rsidRDefault="00DB5068">
          <w:pPr>
            <w:pStyle w:val="TDC2"/>
            <w:tabs>
              <w:tab w:val="right" w:leader="dot" w:pos="8494"/>
            </w:tabs>
            <w:rPr>
              <w:rFonts w:eastAsiaTheme="minorEastAsia"/>
              <w:noProof/>
              <w:lang w:eastAsia="es-419"/>
            </w:rPr>
          </w:pPr>
          <w:hyperlink w:anchor="_Toc516855202" w:history="1">
            <w:r w:rsidRPr="00CA2C04">
              <w:rPr>
                <w:rStyle w:val="Hipervnculo"/>
                <w:rFonts w:ascii="Arial" w:hAnsi="Arial" w:cs="Arial"/>
                <w:noProof/>
              </w:rPr>
              <w:t>Productos entregados</w:t>
            </w:r>
            <w:r>
              <w:rPr>
                <w:noProof/>
                <w:webHidden/>
              </w:rPr>
              <w:tab/>
            </w:r>
            <w:r>
              <w:rPr>
                <w:noProof/>
                <w:webHidden/>
              </w:rPr>
              <w:fldChar w:fldCharType="begin"/>
            </w:r>
            <w:r>
              <w:rPr>
                <w:noProof/>
                <w:webHidden/>
              </w:rPr>
              <w:instrText xml:space="preserve"> PAGEREF _Toc516855202 \h </w:instrText>
            </w:r>
            <w:r>
              <w:rPr>
                <w:noProof/>
                <w:webHidden/>
              </w:rPr>
            </w:r>
            <w:r>
              <w:rPr>
                <w:noProof/>
                <w:webHidden/>
              </w:rPr>
              <w:fldChar w:fldCharType="separate"/>
            </w:r>
            <w:r>
              <w:rPr>
                <w:noProof/>
                <w:webHidden/>
              </w:rPr>
              <w:t>9</w:t>
            </w:r>
            <w:r>
              <w:rPr>
                <w:noProof/>
                <w:webHidden/>
              </w:rPr>
              <w:fldChar w:fldCharType="end"/>
            </w:r>
          </w:hyperlink>
        </w:p>
        <w:p w:rsidR="00DB5068" w:rsidRDefault="00DB5068">
          <w:pPr>
            <w:pStyle w:val="TDC2"/>
            <w:tabs>
              <w:tab w:val="right" w:leader="dot" w:pos="8494"/>
            </w:tabs>
            <w:rPr>
              <w:rFonts w:eastAsiaTheme="minorEastAsia"/>
              <w:noProof/>
              <w:lang w:eastAsia="es-419"/>
            </w:rPr>
          </w:pPr>
          <w:hyperlink w:anchor="_Toc516855203" w:history="1">
            <w:r w:rsidRPr="00CA2C04">
              <w:rPr>
                <w:rStyle w:val="Hipervnculo"/>
                <w:rFonts w:ascii="Arial" w:hAnsi="Arial" w:cs="Arial"/>
                <w:noProof/>
              </w:rPr>
              <w:t>Experiencias adquiridas</w:t>
            </w:r>
            <w:r>
              <w:rPr>
                <w:noProof/>
                <w:webHidden/>
              </w:rPr>
              <w:tab/>
            </w:r>
            <w:r>
              <w:rPr>
                <w:noProof/>
                <w:webHidden/>
              </w:rPr>
              <w:fldChar w:fldCharType="begin"/>
            </w:r>
            <w:r>
              <w:rPr>
                <w:noProof/>
                <w:webHidden/>
              </w:rPr>
              <w:instrText xml:space="preserve"> PAGEREF _Toc516855203 \h </w:instrText>
            </w:r>
            <w:r>
              <w:rPr>
                <w:noProof/>
                <w:webHidden/>
              </w:rPr>
            </w:r>
            <w:r>
              <w:rPr>
                <w:noProof/>
                <w:webHidden/>
              </w:rPr>
              <w:fldChar w:fldCharType="separate"/>
            </w:r>
            <w:r>
              <w:rPr>
                <w:noProof/>
                <w:webHidden/>
              </w:rPr>
              <w:t>10</w:t>
            </w:r>
            <w:r>
              <w:rPr>
                <w:noProof/>
                <w:webHidden/>
              </w:rPr>
              <w:fldChar w:fldCharType="end"/>
            </w:r>
          </w:hyperlink>
        </w:p>
        <w:p w:rsidR="00DB5068" w:rsidRDefault="00DB5068">
          <w:pPr>
            <w:pStyle w:val="TDC1"/>
            <w:tabs>
              <w:tab w:val="right" w:leader="dot" w:pos="8494"/>
            </w:tabs>
            <w:rPr>
              <w:rFonts w:eastAsiaTheme="minorEastAsia"/>
              <w:noProof/>
              <w:lang w:eastAsia="es-419"/>
            </w:rPr>
          </w:pPr>
          <w:hyperlink w:anchor="_Toc516855204" w:history="1">
            <w:r w:rsidRPr="00CA2C04">
              <w:rPr>
                <w:rStyle w:val="Hipervnculo"/>
                <w:rFonts w:ascii="Arial" w:hAnsi="Arial" w:cs="Arial"/>
                <w:noProof/>
              </w:rPr>
              <w:t>Anexos</w:t>
            </w:r>
            <w:r>
              <w:rPr>
                <w:noProof/>
                <w:webHidden/>
              </w:rPr>
              <w:tab/>
            </w:r>
            <w:r>
              <w:rPr>
                <w:noProof/>
                <w:webHidden/>
              </w:rPr>
              <w:fldChar w:fldCharType="begin"/>
            </w:r>
            <w:r>
              <w:rPr>
                <w:noProof/>
                <w:webHidden/>
              </w:rPr>
              <w:instrText xml:space="preserve"> PAGEREF _Toc516855204 \h </w:instrText>
            </w:r>
            <w:r>
              <w:rPr>
                <w:noProof/>
                <w:webHidden/>
              </w:rPr>
            </w:r>
            <w:r>
              <w:rPr>
                <w:noProof/>
                <w:webHidden/>
              </w:rPr>
              <w:fldChar w:fldCharType="separate"/>
            </w:r>
            <w:r>
              <w:rPr>
                <w:noProof/>
                <w:webHidden/>
              </w:rPr>
              <w:t>12</w:t>
            </w:r>
            <w:r>
              <w:rPr>
                <w:noProof/>
                <w:webHidden/>
              </w:rPr>
              <w:fldChar w:fldCharType="end"/>
            </w:r>
          </w:hyperlink>
        </w:p>
        <w:p w:rsidR="00DB5068" w:rsidRDefault="00DB5068">
          <w:pPr>
            <w:pStyle w:val="TDC1"/>
            <w:tabs>
              <w:tab w:val="right" w:leader="dot" w:pos="8494"/>
            </w:tabs>
            <w:rPr>
              <w:rFonts w:eastAsiaTheme="minorEastAsia"/>
              <w:noProof/>
              <w:lang w:eastAsia="es-419"/>
            </w:rPr>
          </w:pPr>
          <w:hyperlink w:anchor="_Toc516855205" w:history="1">
            <w:r w:rsidRPr="00CA2C04">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_Toc516855205 \h </w:instrText>
            </w:r>
            <w:r>
              <w:rPr>
                <w:noProof/>
                <w:webHidden/>
              </w:rPr>
            </w:r>
            <w:r>
              <w:rPr>
                <w:noProof/>
                <w:webHidden/>
              </w:rPr>
              <w:fldChar w:fldCharType="separate"/>
            </w:r>
            <w:r>
              <w:rPr>
                <w:noProof/>
                <w:webHidden/>
              </w:rPr>
              <w:t>15</w:t>
            </w:r>
            <w:r>
              <w:rPr>
                <w:noProof/>
                <w:webHidden/>
              </w:rPr>
              <w:fldChar w:fldCharType="end"/>
            </w:r>
          </w:hyperlink>
        </w:p>
        <w:p w:rsidR="0022442B" w:rsidRPr="00025D40" w:rsidRDefault="001F59EC" w:rsidP="00025D40">
          <w:pPr>
            <w:spacing w:line="360" w:lineRule="auto"/>
            <w:rPr>
              <w:rFonts w:ascii="Arial" w:hAnsi="Arial" w:cs="Arial"/>
              <w:b/>
              <w:bCs/>
              <w:sz w:val="24"/>
              <w:szCs w:val="24"/>
              <w:lang w:val="es-ES"/>
            </w:rPr>
          </w:pPr>
          <w:r w:rsidRPr="00025D40">
            <w:rPr>
              <w:rFonts w:ascii="Arial" w:hAnsi="Arial" w:cs="Arial"/>
              <w:b/>
              <w:bCs/>
              <w:sz w:val="24"/>
              <w:szCs w:val="24"/>
              <w:lang w:val="es-ES"/>
            </w:rPr>
            <w:fldChar w:fldCharType="end"/>
          </w:r>
        </w:p>
      </w:sdtContent>
    </w:sdt>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1F59EC" w:rsidRPr="00025D40" w:rsidRDefault="001F59EC" w:rsidP="00025D40">
      <w:pPr>
        <w:pStyle w:val="Ttulo1"/>
        <w:spacing w:line="360" w:lineRule="auto"/>
        <w:rPr>
          <w:rFonts w:ascii="Arial" w:hAnsi="Arial" w:cs="Arial"/>
          <w:szCs w:val="24"/>
        </w:rPr>
      </w:pPr>
      <w:bookmarkStart w:id="1" w:name="_Toc516855198"/>
      <w:r w:rsidRPr="00025D40">
        <w:rPr>
          <w:rFonts w:ascii="Arial" w:hAnsi="Arial" w:cs="Arial"/>
          <w:szCs w:val="24"/>
        </w:rPr>
        <w:lastRenderedPageBreak/>
        <w:t>Descripción del problema</w:t>
      </w:r>
      <w:bookmarkEnd w:id="1"/>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Actualmente se está trabajando con modelos de mundo que aprenden en tiempo real a predecir acciones que en un futuro les puede generar una pérdida o una ganancia. Llámese pérdida a las acciones que estarían mal hechas, </w:t>
      </w:r>
      <w:proofErr w:type="gramStart"/>
      <w:r w:rsidRPr="00025D40">
        <w:rPr>
          <w:rFonts w:ascii="Arial" w:hAnsi="Arial" w:cs="Arial"/>
        </w:rPr>
        <w:t>como</w:t>
      </w:r>
      <w:proofErr w:type="gramEnd"/>
      <w:r w:rsidRPr="00025D40">
        <w:rPr>
          <w:rFonts w:ascii="Arial" w:hAnsi="Arial" w:cs="Arial"/>
        </w:rPr>
        <w:t xml:space="preserve"> por ejemplo: tener como objetivo agarrar una bola, pero que la acción decidida por el robot sea simplemente golpearla; una acción que le produzca ganancia sería agarrar la bola (es el objetivo inicial).</w:t>
      </w:r>
    </w:p>
    <w:p w:rsidR="008011FD" w:rsidRDefault="0022442B" w:rsidP="008011FD">
      <w:pPr>
        <w:pStyle w:val="Standard"/>
        <w:spacing w:line="360" w:lineRule="auto"/>
        <w:jc w:val="both"/>
        <w:rPr>
          <w:rFonts w:ascii="Arial" w:hAnsi="Arial" w:cs="Arial"/>
        </w:rPr>
      </w:pPr>
      <w:r w:rsidRPr="00025D40">
        <w:rPr>
          <w:rFonts w:ascii="Arial" w:hAnsi="Arial" w:cs="Arial"/>
        </w:rPr>
        <w:t>Las acciones que se pueden ejecutar por el robot hasta ahora son las siguientes:</w:t>
      </w:r>
    </w:p>
    <w:p w:rsidR="0022442B" w:rsidRPr="00025D40" w:rsidRDefault="008011FD" w:rsidP="008011FD">
      <w:pPr>
        <w:pStyle w:val="Standard"/>
        <w:spacing w:line="360" w:lineRule="auto"/>
        <w:jc w:val="both"/>
        <w:rPr>
          <w:rFonts w:ascii="Arial" w:hAnsi="Arial" w:cs="Arial"/>
        </w:rPr>
      </w:pPr>
      <w:r>
        <w:rPr>
          <w:rFonts w:ascii="Arial" w:hAnsi="Arial" w:cs="Arial"/>
        </w:rPr>
        <w:t xml:space="preserve">* </w:t>
      </w:r>
      <w:r w:rsidR="0022442B" w:rsidRPr="00025D40">
        <w:rPr>
          <w:rFonts w:ascii="Arial" w:hAnsi="Arial" w:cs="Arial"/>
        </w:rPr>
        <w:t>Agarrar objeto</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Pedir favor (Ej</w:t>
      </w:r>
      <w:r w:rsidR="00DB5068">
        <w:rPr>
          <w:rFonts w:ascii="Arial" w:hAnsi="Arial" w:cs="Arial"/>
        </w:rPr>
        <w:t>emplo</w:t>
      </w:r>
      <w:bookmarkStart w:id="2" w:name="_GoBack"/>
      <w:bookmarkEnd w:id="2"/>
      <w:r w:rsidRPr="00025D40">
        <w:rPr>
          <w:rFonts w:ascii="Arial" w:hAnsi="Arial" w:cs="Arial"/>
        </w:rPr>
        <w:t>: Pedir que acerquen una caja)</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Cambiar objeto de mano</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Poner objeto en una caja</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Arrastrar objeto</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Agarrar con ambas manos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Tirar</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Poner el objeto en el robot</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El objetivo es poder aprender basándose en los resultados que me dieron las acciones que he ejecutado anteriormente. Es decir, saber que si mi objetivo era agarrar la bola y lo que hice fue golpearla, aprender que esa acción para este objetivo, no me puede traer ningún beneficio entonces tiene una probabilidad baja de ejecución, mientras que agarrar la bola tiene una probabilidad alta pues anteriormente me dio un buen resultado.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Cada acción que se quiere predecir va a depender completamente del contexto actual en el que se encuentre el robot. Porque el ambiente es muy poco probable que sea idéntico a los anteriores, es por esto </w:t>
      </w:r>
      <w:proofErr w:type="gramStart"/>
      <w:r w:rsidRPr="00025D40">
        <w:rPr>
          <w:rFonts w:ascii="Arial" w:hAnsi="Arial" w:cs="Arial"/>
        </w:rPr>
        <w:t>que</w:t>
      </w:r>
      <w:proofErr w:type="gramEnd"/>
      <w:r w:rsidRPr="00025D40">
        <w:rPr>
          <w:rFonts w:ascii="Arial" w:hAnsi="Arial" w:cs="Arial"/>
        </w:rPr>
        <w:t xml:space="preserve"> las predicciones son probabilidades ([0, 1] probabilidad de ejecutar o no una acción).</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La idea es que por cada acción (llámese acción a un movimiento que pueda ejecutar el robot como mover una mano) haya un mecanismo de aprendizaje automático que pueda decidir qué tan probable es que sea una buena para lograr un objetivo. Podemos decir que un objetivo puede componerse de una o más </w:t>
      </w:r>
      <w:r w:rsidRPr="00025D40">
        <w:rPr>
          <w:rFonts w:ascii="Arial" w:hAnsi="Arial" w:cs="Arial"/>
        </w:rPr>
        <w:lastRenderedPageBreak/>
        <w:t xml:space="preserve">acciones, es por esto </w:t>
      </w:r>
      <w:proofErr w:type="gramStart"/>
      <w:r w:rsidRPr="00025D40">
        <w:rPr>
          <w:rFonts w:ascii="Arial" w:hAnsi="Arial" w:cs="Arial"/>
        </w:rPr>
        <w:t>que</w:t>
      </w:r>
      <w:proofErr w:type="gramEnd"/>
      <w:r w:rsidRPr="00025D40">
        <w:rPr>
          <w:rFonts w:ascii="Arial" w:hAnsi="Arial" w:cs="Arial"/>
        </w:rPr>
        <w:t xml:space="preserve"> las anteriores dependen de las siguientes, y se debe de aprender de estas, es decir: olvidar lo menos posible.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Dentro de la memoria de largo plazo del </w:t>
      </w:r>
      <w:proofErr w:type="gramStart"/>
      <w:r w:rsidRPr="00025D40">
        <w:rPr>
          <w:rFonts w:ascii="Arial" w:hAnsi="Arial" w:cs="Arial"/>
        </w:rPr>
        <w:t>MDB</w:t>
      </w:r>
      <w:r w:rsidR="00096F10" w:rsidRPr="00096F10">
        <w:rPr>
          <w:rFonts w:ascii="Arial" w:hAnsi="Arial" w:cs="Arial"/>
          <w:vertAlign w:val="superscript"/>
        </w:rPr>
        <w:t>[</w:t>
      </w:r>
      <w:proofErr w:type="gramEnd"/>
      <w:r w:rsidR="00096F10" w:rsidRPr="00096F10">
        <w:rPr>
          <w:rFonts w:ascii="Arial" w:hAnsi="Arial" w:cs="Arial"/>
          <w:vertAlign w:val="superscript"/>
        </w:rPr>
        <w:t>1]</w:t>
      </w:r>
      <w:r w:rsidRPr="00025D40">
        <w:rPr>
          <w:rFonts w:ascii="Arial" w:hAnsi="Arial" w:cs="Arial"/>
        </w:rPr>
        <w:t xml:space="preserve"> existen modelos de aprendizaje automático cuya función es predecir si ejecutar o no cierta acción (como mover alguna parte, o puede ser incluso un grupo de acciones); estos son llamados </w:t>
      </w:r>
      <w:proofErr w:type="spellStart"/>
      <w:r w:rsidRPr="00025D40">
        <w:rPr>
          <w:rFonts w:ascii="Arial" w:hAnsi="Arial" w:cs="Arial"/>
        </w:rPr>
        <w:t>pnodes</w:t>
      </w:r>
      <w:proofErr w:type="spellEnd"/>
      <w:r w:rsidRPr="00025D40">
        <w:rPr>
          <w:rFonts w:ascii="Arial" w:hAnsi="Arial" w:cs="Arial"/>
        </w:rPr>
        <w:t xml:space="preserve">. Los </w:t>
      </w:r>
      <w:proofErr w:type="spellStart"/>
      <w:r w:rsidRPr="00025D40">
        <w:rPr>
          <w:rFonts w:ascii="Arial" w:hAnsi="Arial" w:cs="Arial"/>
        </w:rPr>
        <w:t>pnodes</w:t>
      </w:r>
      <w:proofErr w:type="spellEnd"/>
      <w:r w:rsidRPr="00025D40">
        <w:rPr>
          <w:rFonts w:ascii="Arial" w:hAnsi="Arial" w:cs="Arial"/>
        </w:rPr>
        <w:t xml:space="preserve"> reciben información del contexto actual y predicen la probabilidad de que la acción que les corresponde sea buena o mala para el objetivo propuesto. Ejemplo: Para agarrar una bola que se encuentra al lado derecho del robot, es necesario activar los </w:t>
      </w:r>
      <w:proofErr w:type="spellStart"/>
      <w:r w:rsidRPr="00025D40">
        <w:rPr>
          <w:rFonts w:ascii="Arial" w:hAnsi="Arial" w:cs="Arial"/>
        </w:rPr>
        <w:t>pnodes</w:t>
      </w:r>
      <w:proofErr w:type="spellEnd"/>
      <w:r w:rsidRPr="00025D40">
        <w:rPr>
          <w:rFonts w:ascii="Arial" w:hAnsi="Arial" w:cs="Arial"/>
        </w:rPr>
        <w:t xml:space="preserve"> que tienen como objetivo predecir si: mover el hombro derecho, mover la mano derecha, agarrar un objeto; van a generar alguna recompensa. Para poder realizar este trabajo, cada </w:t>
      </w:r>
      <w:proofErr w:type="spellStart"/>
      <w:r w:rsidRPr="00025D40">
        <w:rPr>
          <w:rFonts w:ascii="Arial" w:hAnsi="Arial" w:cs="Arial"/>
        </w:rPr>
        <w:t>pnode</w:t>
      </w:r>
      <w:proofErr w:type="spellEnd"/>
      <w:r w:rsidRPr="00025D40">
        <w:rPr>
          <w:rFonts w:ascii="Arial" w:hAnsi="Arial" w:cs="Arial"/>
        </w:rPr>
        <w:t xml:space="preserve"> recibe la siguiente información:</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ball_in_right_hand</w:t>
      </w:r>
      <w:proofErr w:type="spellEnd"/>
      <w:r w:rsidRPr="00025D40">
        <w:rPr>
          <w:rFonts w:ascii="Arial" w:hAnsi="Arial" w:cs="Arial"/>
        </w:rPr>
        <w:t>: Booleano que indica si el robot tiene la bola agarrada con la mano derecha,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ball_dist</w:t>
      </w:r>
      <w:proofErr w:type="spellEnd"/>
      <w:r w:rsidRPr="00025D40">
        <w:rPr>
          <w:rFonts w:ascii="Arial" w:hAnsi="Arial" w:cs="Arial"/>
        </w:rPr>
        <w:t>: Distancia que hay entre el robot y la bola,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box_size</w:t>
      </w:r>
      <w:proofErr w:type="spellEnd"/>
      <w:r w:rsidRPr="00025D40">
        <w:rPr>
          <w:rFonts w:ascii="Arial" w:hAnsi="Arial" w:cs="Arial"/>
        </w:rPr>
        <w:t>: Tamaño de la caja,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ball_in_left_hand</w:t>
      </w:r>
      <w:proofErr w:type="spellEnd"/>
      <w:r w:rsidRPr="00025D40">
        <w:rPr>
          <w:rFonts w:ascii="Arial" w:hAnsi="Arial" w:cs="Arial"/>
        </w:rPr>
        <w:t>: Booleano que indica si el robot tiene la bola agarrada con la mano izquierda.</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box_ang</w:t>
      </w:r>
      <w:proofErr w:type="spellEnd"/>
      <w:r w:rsidRPr="00025D40">
        <w:rPr>
          <w:rFonts w:ascii="Arial" w:hAnsi="Arial" w:cs="Arial"/>
        </w:rPr>
        <w:t>: Ángulo del robot a la caja, en radianes de -pi a pi.</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ball_ang</w:t>
      </w:r>
      <w:proofErr w:type="spellEnd"/>
      <w:r w:rsidRPr="00025D40">
        <w:rPr>
          <w:rFonts w:ascii="Arial" w:hAnsi="Arial" w:cs="Arial"/>
        </w:rPr>
        <w:t>: Ángulo del robot a la bola, en radianes de -pi a pi.</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w:t>
      </w:r>
      <w:r w:rsidR="008011FD">
        <w:rPr>
          <w:rFonts w:ascii="Arial" w:hAnsi="Arial" w:cs="Arial"/>
        </w:rPr>
        <w:t xml:space="preserve"> </w:t>
      </w:r>
      <w:proofErr w:type="spellStart"/>
      <w:r w:rsidRPr="00025D40">
        <w:rPr>
          <w:rFonts w:ascii="Arial" w:hAnsi="Arial" w:cs="Arial"/>
        </w:rPr>
        <w:t>box_dist</w:t>
      </w:r>
      <w:proofErr w:type="spellEnd"/>
      <w:r w:rsidRPr="00025D40">
        <w:rPr>
          <w:rFonts w:ascii="Arial" w:hAnsi="Arial" w:cs="Arial"/>
        </w:rPr>
        <w:t>: Distancia que hay entre el robot y la caja,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w:t>
      </w:r>
      <w:proofErr w:type="spellStart"/>
      <w:r w:rsidRPr="00025D40">
        <w:rPr>
          <w:rFonts w:ascii="Arial" w:hAnsi="Arial" w:cs="Arial"/>
        </w:rPr>
        <w:t>ball_size</w:t>
      </w:r>
      <w:proofErr w:type="spellEnd"/>
      <w:r w:rsidRPr="00025D40">
        <w:rPr>
          <w:rFonts w:ascii="Arial" w:hAnsi="Arial" w:cs="Arial"/>
        </w:rPr>
        <w:t>: Tamaño de la bola, en metros.</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Como se puede observar, los objetivos del robot para estos </w:t>
      </w:r>
      <w:proofErr w:type="spellStart"/>
      <w:r w:rsidRPr="00025D40">
        <w:rPr>
          <w:rFonts w:ascii="Arial" w:hAnsi="Arial" w:cs="Arial"/>
        </w:rPr>
        <w:t>pnodes</w:t>
      </w:r>
      <w:proofErr w:type="spellEnd"/>
      <w:r w:rsidRPr="00025D40">
        <w:rPr>
          <w:rFonts w:ascii="Arial" w:hAnsi="Arial" w:cs="Arial"/>
        </w:rPr>
        <w:t xml:space="preserve"> serían meter la bola en una caja, mover una caja, agarrar una bola, etc. Hasta el momento, se ha trabajado con 21 </w:t>
      </w:r>
      <w:proofErr w:type="spellStart"/>
      <w:r w:rsidRPr="00025D40">
        <w:rPr>
          <w:rFonts w:ascii="Arial" w:hAnsi="Arial" w:cs="Arial"/>
        </w:rPr>
        <w:t>pnodes</w:t>
      </w:r>
      <w:proofErr w:type="spellEnd"/>
      <w:r w:rsidRPr="00025D40">
        <w:rPr>
          <w:rFonts w:ascii="Arial" w:hAnsi="Arial" w:cs="Arial"/>
        </w:rPr>
        <w:t xml:space="preserve"> que cada uno ejecuta una acción de las mencionadas anteriormente.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Es importante saber que el aprendizaje del robot es en tiempo real, los datos van ingresando 1 por 1 al modelo de aprendizaje automático, y se necesita algún mecanismo que ayude a aprender el modelo matemático del problema.</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lastRenderedPageBreak/>
        <w:t xml:space="preserve">Para poder retornar buenas acciones, lo que se hace es: hacer una predicción, y posteriormente recibir una respuesta indicando si la acción realizada estuvo buena o mala. De esta manera, entrenar el modelo de predicciones (cada </w:t>
      </w:r>
      <w:proofErr w:type="spellStart"/>
      <w:r w:rsidRPr="00025D40">
        <w:rPr>
          <w:rFonts w:ascii="Arial" w:hAnsi="Arial" w:cs="Arial"/>
        </w:rPr>
        <w:t>pnode</w:t>
      </w:r>
      <w:proofErr w:type="spellEnd"/>
      <w:r w:rsidRPr="00025D40">
        <w:rPr>
          <w:rFonts w:ascii="Arial" w:hAnsi="Arial" w:cs="Arial"/>
        </w:rPr>
        <w:t xml:space="preserve"> que participó en la acción) para ajustarlo y aprender de la acción realizada.</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El tiempo que le toma al robot realizar una acción puede ser bastante largo (1 min, por ejemplo), por ello lo que se hizo fue simular la ejecución de acciones por parte del robot, y almacenar los datos obtenidos para poder entrenar un modelo de aprendizaje automático. De esta manera se obtuvo un </w:t>
      </w:r>
      <w:proofErr w:type="spellStart"/>
      <w:r w:rsidRPr="00025D40">
        <w:rPr>
          <w:rFonts w:ascii="Arial" w:hAnsi="Arial" w:cs="Arial"/>
        </w:rPr>
        <w:t>dataset</w:t>
      </w:r>
      <w:proofErr w:type="spellEnd"/>
      <w:r w:rsidRPr="00025D40">
        <w:rPr>
          <w:rFonts w:ascii="Arial" w:hAnsi="Arial" w:cs="Arial"/>
        </w:rPr>
        <w:t xml:space="preserve"> por cada </w:t>
      </w:r>
      <w:proofErr w:type="spellStart"/>
      <w:r w:rsidRPr="00025D40">
        <w:rPr>
          <w:rFonts w:ascii="Arial" w:hAnsi="Arial" w:cs="Arial"/>
        </w:rPr>
        <w:t>pnode</w:t>
      </w:r>
      <w:proofErr w:type="spellEnd"/>
      <w:r w:rsidRPr="00025D40">
        <w:rPr>
          <w:rFonts w:ascii="Arial" w:hAnsi="Arial" w:cs="Arial"/>
        </w:rPr>
        <w:t xml:space="preserve"> para poder entrenar y probar los modelos. (Cada </w:t>
      </w:r>
      <w:proofErr w:type="spellStart"/>
      <w:r w:rsidRPr="00025D40">
        <w:rPr>
          <w:rFonts w:ascii="Arial" w:hAnsi="Arial" w:cs="Arial"/>
        </w:rPr>
        <w:t>dataset</w:t>
      </w:r>
      <w:proofErr w:type="spellEnd"/>
      <w:r w:rsidRPr="00025D40">
        <w:rPr>
          <w:rFonts w:ascii="Arial" w:hAnsi="Arial" w:cs="Arial"/>
        </w:rPr>
        <w:t xml:space="preserve"> con datos entre 250 y 1000 aproximadamente)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Hasta ahora, se ha estado utilizando un algoritmo evolutivo llamado </w:t>
      </w:r>
      <w:proofErr w:type="spellStart"/>
      <w:r w:rsidRPr="00025D40">
        <w:rPr>
          <w:rFonts w:ascii="Arial" w:hAnsi="Arial" w:cs="Arial"/>
        </w:rPr>
        <w:t>Neat</w:t>
      </w:r>
      <w:proofErr w:type="spellEnd"/>
      <w:r w:rsidRPr="00025D40">
        <w:rPr>
          <w:rFonts w:ascii="Arial" w:hAnsi="Arial" w:cs="Arial"/>
        </w:rPr>
        <w:t xml:space="preserve"> como el modelo de </w:t>
      </w:r>
      <w:proofErr w:type="spellStart"/>
      <w:r w:rsidRPr="00025D40">
        <w:rPr>
          <w:rFonts w:ascii="Arial" w:hAnsi="Arial" w:cs="Arial"/>
        </w:rPr>
        <w:t>apredizaje</w:t>
      </w:r>
      <w:proofErr w:type="spellEnd"/>
      <w:r w:rsidRPr="00025D40">
        <w:rPr>
          <w:rFonts w:ascii="Arial" w:hAnsi="Arial" w:cs="Arial"/>
        </w:rPr>
        <w:t xml:space="preserve"> automático (cada </w:t>
      </w:r>
      <w:proofErr w:type="spellStart"/>
      <w:r w:rsidRPr="00025D40">
        <w:rPr>
          <w:rFonts w:ascii="Arial" w:hAnsi="Arial" w:cs="Arial"/>
        </w:rPr>
        <w:t>pnode</w:t>
      </w:r>
      <w:proofErr w:type="spellEnd"/>
      <w:r w:rsidRPr="00025D40">
        <w:rPr>
          <w:rFonts w:ascii="Arial" w:hAnsi="Arial" w:cs="Arial"/>
        </w:rPr>
        <w:t xml:space="preserve">). El algoritmo lo que hace es buscar una topología de red neuronal óptima para la predicción de los datos. Lo que se quiere hacer es buscar un método de Deep </w:t>
      </w:r>
      <w:proofErr w:type="spellStart"/>
      <w:r w:rsidRPr="00025D40">
        <w:rPr>
          <w:rFonts w:ascii="Arial" w:hAnsi="Arial" w:cs="Arial"/>
        </w:rPr>
        <w:t>Learning</w:t>
      </w:r>
      <w:proofErr w:type="spellEnd"/>
      <w:r w:rsidRPr="00025D40">
        <w:rPr>
          <w:rFonts w:ascii="Arial" w:hAnsi="Arial" w:cs="Arial"/>
        </w:rPr>
        <w:t xml:space="preserve"> que mejore el resultado de las predicciones, olvide muy poco para no perder información y que cada vez que entrene le tome poco tiempo; pues es un trabajo que realiza en tiempo real (como se mencionó anteriormente).</w:t>
      </w:r>
    </w:p>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1F59EC" w:rsidRPr="00025D40" w:rsidRDefault="001F59EC" w:rsidP="00025D40">
      <w:pPr>
        <w:pStyle w:val="Ttulo1"/>
        <w:spacing w:line="360" w:lineRule="auto"/>
        <w:rPr>
          <w:rFonts w:ascii="Arial" w:hAnsi="Arial" w:cs="Arial"/>
          <w:szCs w:val="24"/>
        </w:rPr>
      </w:pPr>
      <w:bookmarkStart w:id="3" w:name="_Toc516855199"/>
      <w:r w:rsidRPr="00025D40">
        <w:rPr>
          <w:rFonts w:ascii="Arial" w:hAnsi="Arial" w:cs="Arial"/>
          <w:szCs w:val="24"/>
        </w:rPr>
        <w:lastRenderedPageBreak/>
        <w:t>Solución implementada</w:t>
      </w:r>
      <w:bookmarkEnd w:id="3"/>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Existen dos tipos de entrenamiento para redes neuronales: </w:t>
      </w:r>
      <w:proofErr w:type="gramStart"/>
      <w:r w:rsidRPr="00025D40">
        <w:rPr>
          <w:rFonts w:ascii="Arial" w:hAnsi="Arial" w:cs="Arial"/>
        </w:rPr>
        <w:t>online</w:t>
      </w:r>
      <w:r w:rsidR="00096F10" w:rsidRPr="00096F10">
        <w:rPr>
          <w:rFonts w:ascii="Arial" w:hAnsi="Arial" w:cs="Arial"/>
          <w:vertAlign w:val="superscript"/>
        </w:rPr>
        <w:t>[</w:t>
      </w:r>
      <w:proofErr w:type="gramEnd"/>
      <w:r w:rsidR="00096F10" w:rsidRPr="00096F10">
        <w:rPr>
          <w:rFonts w:ascii="Arial" w:hAnsi="Arial" w:cs="Arial"/>
          <w:vertAlign w:val="superscript"/>
        </w:rPr>
        <w:t>4]</w:t>
      </w:r>
      <w:r w:rsidRPr="00025D40">
        <w:rPr>
          <w:rFonts w:ascii="Arial" w:hAnsi="Arial" w:cs="Arial"/>
        </w:rPr>
        <w:t xml:space="preserve"> y offline. La diferencia entre estos dos radica principalmente en la manera en que la red es actualizada y la forma como ingresan los datos de entrenamiento. Los datos en un entrenamiento online normalmente llegan 1 a 1, es decir no se tiene el </w:t>
      </w:r>
      <w:proofErr w:type="spellStart"/>
      <w:r w:rsidRPr="00025D40">
        <w:rPr>
          <w:rFonts w:ascii="Arial" w:hAnsi="Arial" w:cs="Arial"/>
        </w:rPr>
        <w:t>dataset</w:t>
      </w:r>
      <w:proofErr w:type="spellEnd"/>
      <w:r w:rsidRPr="00025D40">
        <w:rPr>
          <w:rFonts w:ascii="Arial" w:hAnsi="Arial" w:cs="Arial"/>
        </w:rPr>
        <w:t xml:space="preserve"> completo pues al principio no se dispone de datos para su entrenamiento. Es por esto </w:t>
      </w:r>
      <w:proofErr w:type="gramStart"/>
      <w:r w:rsidRPr="00025D40">
        <w:rPr>
          <w:rFonts w:ascii="Arial" w:hAnsi="Arial" w:cs="Arial"/>
        </w:rPr>
        <w:t>que</w:t>
      </w:r>
      <w:proofErr w:type="gramEnd"/>
      <w:r w:rsidRPr="00025D40">
        <w:rPr>
          <w:rFonts w:ascii="Arial" w:hAnsi="Arial" w:cs="Arial"/>
        </w:rPr>
        <w:t xml:space="preserve"> se entrena un dato a la vez, y se ejecuta el algoritmo de optimización con cada dato (</w:t>
      </w:r>
      <w:proofErr w:type="spellStart"/>
      <w:r w:rsidRPr="00025D40">
        <w:rPr>
          <w:rFonts w:ascii="Arial" w:hAnsi="Arial" w:cs="Arial"/>
        </w:rPr>
        <w:t>Stachastic</w:t>
      </w:r>
      <w:proofErr w:type="spellEnd"/>
      <w:r w:rsidRPr="00025D40">
        <w:rPr>
          <w:rFonts w:ascii="Arial" w:hAnsi="Arial" w:cs="Arial"/>
        </w:rPr>
        <w:t xml:space="preserve"> </w:t>
      </w:r>
      <w:proofErr w:type="spellStart"/>
      <w:r w:rsidRPr="00025D40">
        <w:rPr>
          <w:rFonts w:ascii="Arial" w:hAnsi="Arial" w:cs="Arial"/>
        </w:rPr>
        <w:t>Grandient</w:t>
      </w:r>
      <w:proofErr w:type="spellEnd"/>
      <w:r w:rsidRPr="00025D40">
        <w:rPr>
          <w:rFonts w:ascii="Arial" w:hAnsi="Arial" w:cs="Arial"/>
        </w:rPr>
        <w:t xml:space="preserve"> </w:t>
      </w:r>
      <w:proofErr w:type="spellStart"/>
      <w:r w:rsidRPr="00025D40">
        <w:rPr>
          <w:rFonts w:ascii="Arial" w:hAnsi="Arial" w:cs="Arial"/>
        </w:rPr>
        <w:t>Descent</w:t>
      </w:r>
      <w:proofErr w:type="spellEnd"/>
      <w:r w:rsidRPr="00025D40">
        <w:rPr>
          <w:rFonts w:ascii="Arial" w:hAnsi="Arial" w:cs="Arial"/>
        </w:rPr>
        <w:t xml:space="preserve">, Adam, </w:t>
      </w:r>
      <w:proofErr w:type="spellStart"/>
      <w:r w:rsidRPr="00025D40">
        <w:rPr>
          <w:rFonts w:ascii="Arial" w:hAnsi="Arial" w:cs="Arial"/>
        </w:rPr>
        <w:t>Adagrad</w:t>
      </w:r>
      <w:proofErr w:type="spellEnd"/>
      <w:r w:rsidRPr="00025D40">
        <w:rPr>
          <w:rFonts w:ascii="Arial" w:hAnsi="Arial" w:cs="Arial"/>
        </w:rPr>
        <w:t xml:space="preserve">, </w:t>
      </w:r>
      <w:proofErr w:type="spellStart"/>
      <w:r w:rsidRPr="00025D40">
        <w:rPr>
          <w:rFonts w:ascii="Arial" w:hAnsi="Arial" w:cs="Arial"/>
        </w:rPr>
        <w:t>etc</w:t>
      </w:r>
      <w:proofErr w:type="spellEnd"/>
      <w:r w:rsidRPr="00025D40">
        <w:rPr>
          <w:rFonts w:ascii="Arial" w:hAnsi="Arial" w:cs="Arial"/>
        </w:rPr>
        <w:t>), además</w:t>
      </w:r>
      <w:r w:rsidR="00096F10">
        <w:rPr>
          <w:rFonts w:ascii="Arial" w:hAnsi="Arial" w:cs="Arial"/>
        </w:rPr>
        <w:t xml:space="preserve"> el </w:t>
      </w:r>
      <w:proofErr w:type="spellStart"/>
      <w:r w:rsidR="00096F10">
        <w:rPr>
          <w:rFonts w:ascii="Arial" w:hAnsi="Arial" w:cs="Arial"/>
        </w:rPr>
        <w:t>learning</w:t>
      </w:r>
      <w:proofErr w:type="spellEnd"/>
      <w:r w:rsidR="00096F10">
        <w:rPr>
          <w:rFonts w:ascii="Arial" w:hAnsi="Arial" w:cs="Arial"/>
        </w:rPr>
        <w:t xml:space="preserve"> </w:t>
      </w:r>
      <w:proofErr w:type="spellStart"/>
      <w:r w:rsidR="00096F10">
        <w:rPr>
          <w:rFonts w:ascii="Arial" w:hAnsi="Arial" w:cs="Arial"/>
        </w:rPr>
        <w:t>rate</w:t>
      </w:r>
      <w:proofErr w:type="spellEnd"/>
      <w:r w:rsidR="00096F10">
        <w:rPr>
          <w:rFonts w:ascii="Arial" w:hAnsi="Arial" w:cs="Arial"/>
        </w:rPr>
        <w:t xml:space="preserve"> es bajo (~0.001</w:t>
      </w:r>
      <w:r w:rsidRPr="00025D40">
        <w:rPr>
          <w:rFonts w:ascii="Arial" w:hAnsi="Arial" w:cs="Arial"/>
        </w:rPr>
        <w:t xml:space="preserve">, depende mucho del problema) pues la red prácticamente nunca deja de entrenarse (en problemas en tiempo real, como el descrito en la sección anterior). Para el entrenamiento de estas redes se utilizan optimizadores estocásticos, es decir, ejecutan el algoritmo de optimización cada vez que se recibe un nuevo dato. La idea es que la red aprenda de los nuevos sin olvidar los anteriores. Por otro </w:t>
      </w:r>
      <w:proofErr w:type="gramStart"/>
      <w:r w:rsidRPr="00025D40">
        <w:rPr>
          <w:rFonts w:ascii="Arial" w:hAnsi="Arial" w:cs="Arial"/>
        </w:rPr>
        <w:t>lado</w:t>
      </w:r>
      <w:proofErr w:type="gramEnd"/>
      <w:r w:rsidRPr="00025D40">
        <w:rPr>
          <w:rFonts w:ascii="Arial" w:hAnsi="Arial" w:cs="Arial"/>
        </w:rPr>
        <w:t xml:space="preserve"> el entrenamiento offline (los típicos con </w:t>
      </w:r>
      <w:proofErr w:type="spellStart"/>
      <w:r w:rsidRPr="00025D40">
        <w:rPr>
          <w:rFonts w:ascii="Arial" w:hAnsi="Arial" w:cs="Arial"/>
        </w:rPr>
        <w:t>batch</w:t>
      </w:r>
      <w:proofErr w:type="spellEnd"/>
      <w:r w:rsidRPr="00025D40">
        <w:rPr>
          <w:rFonts w:ascii="Arial" w:hAnsi="Arial" w:cs="Arial"/>
        </w:rPr>
        <w:t xml:space="preserve"> y mini-</w:t>
      </w:r>
      <w:proofErr w:type="spellStart"/>
      <w:r w:rsidRPr="00025D40">
        <w:rPr>
          <w:rFonts w:ascii="Arial" w:hAnsi="Arial" w:cs="Arial"/>
        </w:rPr>
        <w:t>batch</w:t>
      </w:r>
      <w:proofErr w:type="spellEnd"/>
      <w:r w:rsidRPr="00025D40">
        <w:rPr>
          <w:rFonts w:ascii="Arial" w:hAnsi="Arial" w:cs="Arial"/>
        </w:rPr>
        <w:t xml:space="preserve">) realizan un entrenamiento con el </w:t>
      </w:r>
      <w:proofErr w:type="spellStart"/>
      <w:r w:rsidRPr="00025D40">
        <w:rPr>
          <w:rFonts w:ascii="Arial" w:hAnsi="Arial" w:cs="Arial"/>
        </w:rPr>
        <w:t>dataset</w:t>
      </w:r>
      <w:proofErr w:type="spellEnd"/>
      <w:r w:rsidRPr="00025D40">
        <w:rPr>
          <w:rFonts w:ascii="Arial" w:hAnsi="Arial" w:cs="Arial"/>
        </w:rPr>
        <w:t xml:space="preserve"> completo, y una vez la red converge podría estar lista para ser utilizada.</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Está claro que el tipo de entrenamiento que necesitamos es online, porque la red es alimentada con los datos que le brinde el robot cada vez que ejecute una acción y esta tenga un resultado ya sea positivo o negativo. Como la idea es que el robot nunca deje de aprender, se podría decir que se dispone de un </w:t>
      </w:r>
      <w:proofErr w:type="spellStart"/>
      <w:r w:rsidRPr="00025D40">
        <w:rPr>
          <w:rFonts w:ascii="Arial" w:hAnsi="Arial" w:cs="Arial"/>
        </w:rPr>
        <w:t>dataset</w:t>
      </w:r>
      <w:proofErr w:type="spellEnd"/>
      <w:r w:rsidRPr="00025D40">
        <w:rPr>
          <w:rFonts w:ascii="Arial" w:hAnsi="Arial" w:cs="Arial"/>
        </w:rPr>
        <w:t xml:space="preserve"> infinito.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inespaciado"/>
        <w:spacing w:line="360" w:lineRule="auto"/>
        <w:jc w:val="both"/>
        <w:rPr>
          <w:rFonts w:ascii="Arial" w:hAnsi="Arial" w:cs="Arial"/>
          <w:sz w:val="24"/>
          <w:szCs w:val="24"/>
        </w:rPr>
      </w:pPr>
      <w:r w:rsidRPr="00025D40">
        <w:rPr>
          <w:rFonts w:ascii="Arial" w:hAnsi="Arial" w:cs="Arial"/>
          <w:sz w:val="24"/>
          <w:szCs w:val="24"/>
        </w:rPr>
        <w:t xml:space="preserve">Lo primero que se realizó fue un entrenamiento con </w:t>
      </w:r>
      <w:proofErr w:type="spellStart"/>
      <w:r w:rsidRPr="00025D40">
        <w:rPr>
          <w:rFonts w:ascii="Arial" w:hAnsi="Arial" w:cs="Arial"/>
          <w:sz w:val="24"/>
          <w:szCs w:val="24"/>
        </w:rPr>
        <w:t>batch</w:t>
      </w:r>
      <w:proofErr w:type="spellEnd"/>
      <w:r w:rsidRPr="00025D40">
        <w:rPr>
          <w:rFonts w:ascii="Arial" w:hAnsi="Arial" w:cs="Arial"/>
          <w:sz w:val="24"/>
          <w:szCs w:val="24"/>
        </w:rPr>
        <w:t xml:space="preserve"> y mini-</w:t>
      </w:r>
      <w:proofErr w:type="spellStart"/>
      <w:r w:rsidRPr="00025D40">
        <w:rPr>
          <w:rFonts w:ascii="Arial" w:hAnsi="Arial" w:cs="Arial"/>
          <w:sz w:val="24"/>
          <w:szCs w:val="24"/>
        </w:rPr>
        <w:t>batch</w:t>
      </w:r>
      <w:proofErr w:type="spellEnd"/>
      <w:r w:rsidRPr="00025D40">
        <w:rPr>
          <w:rFonts w:ascii="Arial" w:hAnsi="Arial" w:cs="Arial"/>
          <w:sz w:val="24"/>
          <w:szCs w:val="24"/>
        </w:rPr>
        <w:t xml:space="preserve"> (entrenamiento común, utilizando todo el </w:t>
      </w:r>
      <w:proofErr w:type="spellStart"/>
      <w:r w:rsidRPr="00025D40">
        <w:rPr>
          <w:rFonts w:ascii="Arial" w:hAnsi="Arial" w:cs="Arial"/>
          <w:sz w:val="24"/>
          <w:szCs w:val="24"/>
        </w:rPr>
        <w:t>dataset</w:t>
      </w:r>
      <w:proofErr w:type="spellEnd"/>
      <w:r w:rsidRPr="00025D40">
        <w:rPr>
          <w:rFonts w:ascii="Arial" w:hAnsi="Arial" w:cs="Arial"/>
          <w:sz w:val="24"/>
          <w:szCs w:val="24"/>
        </w:rPr>
        <w:t xml:space="preserve"> de entrenamiento con n números de iteraciones) para tener claro tiempos de ejecución, error cuadrático medio de las predicciones realizadas en el </w:t>
      </w:r>
      <w:proofErr w:type="spellStart"/>
      <w:r w:rsidRPr="00025D40">
        <w:rPr>
          <w:rFonts w:ascii="Arial" w:hAnsi="Arial" w:cs="Arial"/>
          <w:sz w:val="24"/>
          <w:szCs w:val="24"/>
        </w:rPr>
        <w:t>dataset</w:t>
      </w:r>
      <w:proofErr w:type="spellEnd"/>
      <w:r w:rsidRPr="00025D40">
        <w:rPr>
          <w:rFonts w:ascii="Arial" w:hAnsi="Arial" w:cs="Arial"/>
          <w:sz w:val="24"/>
          <w:szCs w:val="24"/>
        </w:rPr>
        <w:t xml:space="preserve"> de prueba, número de iteraciones para alcanzar convergencia de la red en un tiempo corto (~0.01 segundos por iteración) y, muy importante, obtener una arquitectura de red óptima para comenzar a hacer pruebas con el entrenamiento online. </w:t>
      </w:r>
      <w:proofErr w:type="gramStart"/>
      <w:r w:rsidRPr="00025D40">
        <w:rPr>
          <w:rFonts w:ascii="Arial" w:hAnsi="Arial" w:cs="Arial"/>
          <w:sz w:val="24"/>
          <w:szCs w:val="24"/>
        </w:rPr>
        <w:t>Además</w:t>
      </w:r>
      <w:proofErr w:type="gramEnd"/>
      <w:r w:rsidRPr="00025D40">
        <w:rPr>
          <w:rFonts w:ascii="Arial" w:hAnsi="Arial" w:cs="Arial"/>
          <w:sz w:val="24"/>
          <w:szCs w:val="24"/>
        </w:rPr>
        <w:t xml:space="preserve"> se probó con distintos </w:t>
      </w:r>
      <w:proofErr w:type="spellStart"/>
      <w:r w:rsidRPr="00025D40">
        <w:rPr>
          <w:rFonts w:ascii="Arial" w:hAnsi="Arial" w:cs="Arial"/>
          <w:sz w:val="24"/>
          <w:szCs w:val="24"/>
        </w:rPr>
        <w:t>learning</w:t>
      </w:r>
      <w:proofErr w:type="spellEnd"/>
      <w:r w:rsidRPr="00025D40">
        <w:rPr>
          <w:rFonts w:ascii="Arial" w:hAnsi="Arial" w:cs="Arial"/>
          <w:sz w:val="24"/>
          <w:szCs w:val="24"/>
        </w:rPr>
        <w:t xml:space="preserve"> </w:t>
      </w:r>
      <w:proofErr w:type="spellStart"/>
      <w:r w:rsidRPr="00025D40">
        <w:rPr>
          <w:rFonts w:ascii="Arial" w:hAnsi="Arial" w:cs="Arial"/>
          <w:sz w:val="24"/>
          <w:szCs w:val="24"/>
        </w:rPr>
        <w:t>rates</w:t>
      </w:r>
      <w:proofErr w:type="spellEnd"/>
      <w:r w:rsidRPr="00025D40">
        <w:rPr>
          <w:rFonts w:ascii="Arial" w:hAnsi="Arial" w:cs="Arial"/>
          <w:sz w:val="24"/>
          <w:szCs w:val="24"/>
        </w:rPr>
        <w:t xml:space="preserve"> (0.1, 0.01, 0.001, 0.0001) con el optimizador </w:t>
      </w:r>
      <w:proofErr w:type="spellStart"/>
      <w:r w:rsidRPr="00025D40">
        <w:rPr>
          <w:rFonts w:ascii="Arial" w:hAnsi="Arial" w:cs="Arial"/>
          <w:sz w:val="24"/>
          <w:szCs w:val="24"/>
        </w:rPr>
        <w:t>Gradient</w:t>
      </w:r>
      <w:proofErr w:type="spellEnd"/>
      <w:r w:rsidRPr="00025D40">
        <w:rPr>
          <w:rFonts w:ascii="Arial" w:hAnsi="Arial" w:cs="Arial"/>
          <w:sz w:val="24"/>
          <w:szCs w:val="24"/>
        </w:rPr>
        <w:t xml:space="preserve"> </w:t>
      </w:r>
      <w:proofErr w:type="spellStart"/>
      <w:r w:rsidRPr="00025D40">
        <w:rPr>
          <w:rFonts w:ascii="Arial" w:hAnsi="Arial" w:cs="Arial"/>
          <w:sz w:val="24"/>
          <w:szCs w:val="24"/>
        </w:rPr>
        <w:t>Descent</w:t>
      </w:r>
      <w:proofErr w:type="spellEnd"/>
      <w:r w:rsidRPr="00025D40">
        <w:rPr>
          <w:rFonts w:ascii="Arial" w:hAnsi="Arial" w:cs="Arial"/>
          <w:sz w:val="24"/>
          <w:szCs w:val="24"/>
        </w:rPr>
        <w:t xml:space="preserve">. Al final de las pruebas, se decidió tener una arquitectura de red con 4 capas ocultas (128, 64, 64, 32 neuronas respectivamente) y </w:t>
      </w:r>
      <w:proofErr w:type="spellStart"/>
      <w:r w:rsidRPr="00025D40">
        <w:rPr>
          <w:rFonts w:ascii="Arial" w:hAnsi="Arial" w:cs="Arial"/>
          <w:sz w:val="24"/>
          <w:szCs w:val="24"/>
        </w:rPr>
        <w:t>learning</w:t>
      </w:r>
      <w:proofErr w:type="spellEnd"/>
      <w:r w:rsidRPr="00025D40">
        <w:rPr>
          <w:rFonts w:ascii="Arial" w:hAnsi="Arial" w:cs="Arial"/>
          <w:sz w:val="24"/>
          <w:szCs w:val="24"/>
        </w:rPr>
        <w:t xml:space="preserve"> </w:t>
      </w:r>
      <w:proofErr w:type="spellStart"/>
      <w:r w:rsidRPr="00025D40">
        <w:rPr>
          <w:rFonts w:ascii="Arial" w:hAnsi="Arial" w:cs="Arial"/>
          <w:sz w:val="24"/>
          <w:szCs w:val="24"/>
        </w:rPr>
        <w:lastRenderedPageBreak/>
        <w:t>rate</w:t>
      </w:r>
      <w:proofErr w:type="spellEnd"/>
      <w:r w:rsidRPr="00025D40">
        <w:rPr>
          <w:rFonts w:ascii="Arial" w:hAnsi="Arial" w:cs="Arial"/>
          <w:sz w:val="24"/>
          <w:szCs w:val="24"/>
        </w:rPr>
        <w:t xml:space="preserve"> de 0.01. Los datos de entrenamiento fueron 500 y 165 de validación. Se utilizó el pnode0.</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Con esta arquitectura se ejecutó un entrenamiento online. Como algoritmo de optimización se utilizó el </w:t>
      </w:r>
      <w:proofErr w:type="gramStart"/>
      <w:r w:rsidRPr="00025D40">
        <w:rPr>
          <w:rFonts w:ascii="Arial" w:hAnsi="Arial" w:cs="Arial"/>
        </w:rPr>
        <w:t>Adam</w:t>
      </w:r>
      <w:r w:rsidR="00096F10" w:rsidRPr="00096F10">
        <w:rPr>
          <w:rFonts w:ascii="Arial" w:hAnsi="Arial" w:cs="Arial"/>
          <w:vertAlign w:val="superscript"/>
        </w:rPr>
        <w:t>[</w:t>
      </w:r>
      <w:proofErr w:type="gramEnd"/>
      <w:r w:rsidR="00096F10" w:rsidRPr="00096F10">
        <w:rPr>
          <w:rFonts w:ascii="Arial" w:hAnsi="Arial" w:cs="Arial"/>
          <w:vertAlign w:val="superscript"/>
        </w:rPr>
        <w:t>2]</w:t>
      </w:r>
      <w:r w:rsidRPr="00025D40">
        <w:rPr>
          <w:rFonts w:ascii="Arial" w:hAnsi="Arial" w:cs="Arial"/>
        </w:rPr>
        <w:t xml:space="preserve"> (pues funciona muy bien para entrenamiento estocásticos), los </w:t>
      </w:r>
      <w:proofErr w:type="spellStart"/>
      <w:r w:rsidRPr="00025D40">
        <w:rPr>
          <w:rFonts w:ascii="Arial" w:hAnsi="Arial" w:cs="Arial"/>
        </w:rPr>
        <w:t>learning</w:t>
      </w:r>
      <w:proofErr w:type="spellEnd"/>
      <w:r w:rsidRPr="00025D40">
        <w:rPr>
          <w:rFonts w:ascii="Arial" w:hAnsi="Arial" w:cs="Arial"/>
        </w:rPr>
        <w:t xml:space="preserve"> </w:t>
      </w:r>
      <w:proofErr w:type="spellStart"/>
      <w:r w:rsidRPr="00025D40">
        <w:rPr>
          <w:rFonts w:ascii="Arial" w:hAnsi="Arial" w:cs="Arial"/>
        </w:rPr>
        <w:t>rate</w:t>
      </w:r>
      <w:proofErr w:type="spellEnd"/>
      <w:r w:rsidRPr="00025D40">
        <w:rPr>
          <w:rFonts w:ascii="Arial" w:hAnsi="Arial" w:cs="Arial"/>
        </w:rPr>
        <w:t xml:space="preserve"> fueron variando entre 0.1, 0.01 y 0.001; y los pasos de entrenamiento entre 5, 10, 50 y 100; para escoger el que diera mejor resultado. El error final (de prueba) que nos dio este entrenamiento no nos satisfizo pues, las predicciones tenían un error cuadrático medio alto (~0.16) y la desviación estándar era alta (~0,31 </w:t>
      </w:r>
      <w:proofErr w:type="spellStart"/>
      <w:r w:rsidRPr="00025D40">
        <w:rPr>
          <w:rFonts w:ascii="Arial" w:hAnsi="Arial" w:cs="Arial"/>
        </w:rPr>
        <w:t>aprox</w:t>
      </w:r>
      <w:proofErr w:type="spellEnd"/>
      <w:r w:rsidRPr="00025D40">
        <w:rPr>
          <w:rFonts w:ascii="Arial" w:hAnsi="Arial" w:cs="Arial"/>
        </w:rPr>
        <w:t xml:space="preserve">), pero el tiempo que tomaba cada iteración era bajo (~0.009 por iteración, único punto a favor). Con este entrenamiento se tenía el problema que las predicciones no eran certeras y costaba mucho evitar el </w:t>
      </w:r>
      <w:proofErr w:type="spellStart"/>
      <w:r w:rsidRPr="00025D40">
        <w:rPr>
          <w:rFonts w:ascii="Arial" w:hAnsi="Arial" w:cs="Arial"/>
        </w:rPr>
        <w:t>overfitting</w:t>
      </w:r>
      <w:proofErr w:type="spellEnd"/>
      <w:r w:rsidRPr="00025D40">
        <w:rPr>
          <w:rFonts w:ascii="Arial" w:hAnsi="Arial" w:cs="Arial"/>
        </w:rPr>
        <w:t xml:space="preserve"> o </w:t>
      </w:r>
      <w:proofErr w:type="spellStart"/>
      <w:r w:rsidRPr="00025D40">
        <w:rPr>
          <w:rFonts w:ascii="Arial" w:hAnsi="Arial" w:cs="Arial"/>
        </w:rPr>
        <w:t>underfitting</w:t>
      </w:r>
      <w:proofErr w:type="spellEnd"/>
      <w:r w:rsidRPr="00025D40">
        <w:rPr>
          <w:rFonts w:ascii="Arial" w:hAnsi="Arial" w:cs="Arial"/>
        </w:rPr>
        <w:t xml:space="preserve"> de los pesos, pues al entrenar con solo un dato n veces resulta difícil llegar a una generalización del modelo.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Como no era posible obtener un resultado satisfactorio con este método, se decidió hacer uno que combina el </w:t>
      </w:r>
      <w:proofErr w:type="spellStart"/>
      <w:r w:rsidRPr="00025D40">
        <w:rPr>
          <w:rFonts w:ascii="Arial" w:hAnsi="Arial" w:cs="Arial"/>
        </w:rPr>
        <w:t>batch</w:t>
      </w:r>
      <w:proofErr w:type="spellEnd"/>
      <w:r w:rsidRPr="00025D40">
        <w:rPr>
          <w:rFonts w:ascii="Arial" w:hAnsi="Arial" w:cs="Arial"/>
        </w:rPr>
        <w:t xml:space="preserve"> con el online. Lo que hace es tener una memoria que actúa como una cola de tamaño t la cual comienza vacía y cada vez que llega un dato nuevo, este es almacenado en ella y se entrena la red con los datos que tiene. Como el </w:t>
      </w:r>
      <w:proofErr w:type="spellStart"/>
      <w:r w:rsidRPr="00025D40">
        <w:rPr>
          <w:rFonts w:ascii="Arial" w:hAnsi="Arial" w:cs="Arial"/>
        </w:rPr>
        <w:t>dataset</w:t>
      </w:r>
      <w:proofErr w:type="spellEnd"/>
      <w:r w:rsidRPr="00025D40">
        <w:rPr>
          <w:rFonts w:ascii="Arial" w:hAnsi="Arial" w:cs="Arial"/>
        </w:rPr>
        <w:t xml:space="preserve"> puede llegar a ser infinito, la memoria tiene un tamaño máximo (como se dijo anteriormente), entonces si llega un dato nuevo y la memoria está llena, se elimina el primero en entrar y se agrega el nuevo dato. Cuando un dato llega, se ejecuta un entrenamiento online con cada dato existente en la memoria, por cada dato se ejecuta una vez el algoritmo de optimización. Este entrenamiento dio muy buenos resultados con error cuadrático medio de ~0.02 y desviación estándar de ~0.14 (en el test final); pero el tiempo de ejecución era un poco alto (~0.7 segundos por iteración) por esto se decidió adaptar el mini-</w:t>
      </w:r>
      <w:proofErr w:type="spellStart"/>
      <w:r w:rsidRPr="00025D40">
        <w:rPr>
          <w:rFonts w:ascii="Arial" w:hAnsi="Arial" w:cs="Arial"/>
        </w:rPr>
        <w:t>batch</w:t>
      </w:r>
      <w:proofErr w:type="spellEnd"/>
      <w:r w:rsidRPr="00025D40">
        <w:rPr>
          <w:rFonts w:ascii="Arial" w:hAnsi="Arial" w:cs="Arial"/>
        </w:rPr>
        <w:t>. El entrenamiento se realiza como un entrenamiento típico con mini-</w:t>
      </w:r>
      <w:proofErr w:type="spellStart"/>
      <w:r w:rsidRPr="00025D40">
        <w:rPr>
          <w:rFonts w:ascii="Arial" w:hAnsi="Arial" w:cs="Arial"/>
        </w:rPr>
        <w:t>batch</w:t>
      </w:r>
      <w:proofErr w:type="spellEnd"/>
      <w:r w:rsidRPr="00025D40">
        <w:rPr>
          <w:rFonts w:ascii="Arial" w:hAnsi="Arial" w:cs="Arial"/>
        </w:rPr>
        <w:t xml:space="preserve">, se escoge el tamaño del </w:t>
      </w:r>
      <w:proofErr w:type="spellStart"/>
      <w:r w:rsidRPr="00025D40">
        <w:rPr>
          <w:rFonts w:ascii="Arial" w:hAnsi="Arial" w:cs="Arial"/>
        </w:rPr>
        <w:t>batch</w:t>
      </w:r>
      <w:proofErr w:type="spellEnd"/>
      <w:r w:rsidRPr="00025D40">
        <w:rPr>
          <w:rFonts w:ascii="Arial" w:hAnsi="Arial" w:cs="Arial"/>
        </w:rPr>
        <w:t xml:space="preserve"> y se divide la memoria. Si el tamaño del </w:t>
      </w:r>
      <w:proofErr w:type="spellStart"/>
      <w:r w:rsidRPr="00025D40">
        <w:rPr>
          <w:rFonts w:ascii="Arial" w:hAnsi="Arial" w:cs="Arial"/>
        </w:rPr>
        <w:t>batch</w:t>
      </w:r>
      <w:proofErr w:type="spellEnd"/>
      <w:r w:rsidRPr="00025D40">
        <w:rPr>
          <w:rFonts w:ascii="Arial" w:hAnsi="Arial" w:cs="Arial"/>
        </w:rPr>
        <w:t xml:space="preserve"> es de 5 y la memoria tiene 20 datos, entonces se divide la memoria en 4 partes de 5 datos cada una. Una vez se tienen los datos divididos, se calcula el error cuadrático medio de cada mini-</w:t>
      </w:r>
      <w:proofErr w:type="spellStart"/>
      <w:r w:rsidRPr="00025D40">
        <w:rPr>
          <w:rFonts w:ascii="Arial" w:hAnsi="Arial" w:cs="Arial"/>
        </w:rPr>
        <w:t>batch</w:t>
      </w:r>
      <w:proofErr w:type="spellEnd"/>
      <w:r w:rsidRPr="00025D40">
        <w:rPr>
          <w:rFonts w:ascii="Arial" w:hAnsi="Arial" w:cs="Arial"/>
        </w:rPr>
        <w:t xml:space="preserve"> y se ejecuta el algoritmo de optimización (en este caso ADAM). Por ejemplo: Para un número de iteraciones n=10, 20 datos en memoria y mini-</w:t>
      </w:r>
      <w:proofErr w:type="spellStart"/>
      <w:r w:rsidRPr="00025D40">
        <w:rPr>
          <w:rFonts w:ascii="Arial" w:hAnsi="Arial" w:cs="Arial"/>
        </w:rPr>
        <w:t>batch</w:t>
      </w:r>
      <w:proofErr w:type="spellEnd"/>
      <w:r w:rsidRPr="00025D40">
        <w:rPr>
          <w:rFonts w:ascii="Arial" w:hAnsi="Arial" w:cs="Arial"/>
        </w:rPr>
        <w:t xml:space="preserve"> de tamaño 5; se </w:t>
      </w:r>
      <w:r w:rsidRPr="00025D40">
        <w:rPr>
          <w:rFonts w:ascii="Arial" w:hAnsi="Arial" w:cs="Arial"/>
        </w:rPr>
        <w:lastRenderedPageBreak/>
        <w:t>ejecuta 20 veces el algoritmo de optimización, mientras que sin mini-</w:t>
      </w:r>
      <w:proofErr w:type="spellStart"/>
      <w:r w:rsidRPr="00025D40">
        <w:rPr>
          <w:rFonts w:ascii="Arial" w:hAnsi="Arial" w:cs="Arial"/>
        </w:rPr>
        <w:t>batch</w:t>
      </w:r>
      <w:proofErr w:type="spellEnd"/>
      <w:r w:rsidRPr="00025D40">
        <w:rPr>
          <w:rFonts w:ascii="Arial" w:hAnsi="Arial" w:cs="Arial"/>
        </w:rPr>
        <w:t xml:space="preserve"> se ejecutaría 100 veces. El tiempo de ejecución fue más rápido (~0.17s por iteración), el error final y desviación también disminuyeron (~0.01 y ~0.12 respectivamente).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Con estas pruebas se decidió utilizar para cada </w:t>
      </w:r>
      <w:proofErr w:type="spellStart"/>
      <w:r w:rsidRPr="00025D40">
        <w:rPr>
          <w:rFonts w:ascii="Arial" w:hAnsi="Arial" w:cs="Arial"/>
        </w:rPr>
        <w:t>pnode</w:t>
      </w:r>
      <w:proofErr w:type="spellEnd"/>
      <w:r w:rsidRPr="00025D40">
        <w:rPr>
          <w:rFonts w:ascii="Arial" w:hAnsi="Arial" w:cs="Arial"/>
        </w:rPr>
        <w:t xml:space="preserve">, una red neuronal con 4 capas escondidas (128, 64, 64, 32 neuronas respectivamente), el optimizador Adam con un </w:t>
      </w:r>
      <w:proofErr w:type="spellStart"/>
      <w:r w:rsidRPr="00025D40">
        <w:rPr>
          <w:rFonts w:ascii="Arial" w:hAnsi="Arial" w:cs="Arial"/>
        </w:rPr>
        <w:t>learning</w:t>
      </w:r>
      <w:proofErr w:type="spellEnd"/>
      <w:r w:rsidRPr="00025D40">
        <w:rPr>
          <w:rFonts w:ascii="Arial" w:hAnsi="Arial" w:cs="Arial"/>
        </w:rPr>
        <w:t xml:space="preserve"> </w:t>
      </w:r>
      <w:proofErr w:type="spellStart"/>
      <w:r w:rsidRPr="00025D40">
        <w:rPr>
          <w:rFonts w:ascii="Arial" w:hAnsi="Arial" w:cs="Arial"/>
        </w:rPr>
        <w:t>rate</w:t>
      </w:r>
      <w:proofErr w:type="spellEnd"/>
      <w:r w:rsidRPr="00025D40">
        <w:rPr>
          <w:rFonts w:ascii="Arial" w:hAnsi="Arial" w:cs="Arial"/>
        </w:rPr>
        <w:t xml:space="preserve"> de 0,0001, tamaño de memoria 100, mini-</w:t>
      </w:r>
      <w:proofErr w:type="spellStart"/>
      <w:r w:rsidRPr="00025D40">
        <w:rPr>
          <w:rFonts w:ascii="Arial" w:hAnsi="Arial" w:cs="Arial"/>
        </w:rPr>
        <w:t>batch</w:t>
      </w:r>
      <w:proofErr w:type="spellEnd"/>
      <w:r w:rsidRPr="00025D40">
        <w:rPr>
          <w:rFonts w:ascii="Arial" w:hAnsi="Arial" w:cs="Arial"/>
        </w:rPr>
        <w:t xml:space="preserve"> de 5 y 25 pasos de entrenamiento por cada uno.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Las gráficas de </w:t>
      </w:r>
      <w:r w:rsidR="0059361E" w:rsidRPr="00025D40">
        <w:rPr>
          <w:rFonts w:ascii="Arial" w:hAnsi="Arial" w:cs="Arial"/>
        </w:rPr>
        <w:t xml:space="preserve">predicción de </w:t>
      </w:r>
      <w:r w:rsidR="00CC75DA">
        <w:rPr>
          <w:rFonts w:ascii="Arial" w:hAnsi="Arial" w:cs="Arial"/>
        </w:rPr>
        <w:t xml:space="preserve">los </w:t>
      </w:r>
      <w:proofErr w:type="spellStart"/>
      <w:r w:rsidR="00CC75DA">
        <w:rPr>
          <w:rFonts w:ascii="Arial" w:hAnsi="Arial" w:cs="Arial"/>
        </w:rPr>
        <w:t>pnods</w:t>
      </w:r>
      <w:proofErr w:type="spellEnd"/>
      <w:r w:rsidR="00CC75DA">
        <w:rPr>
          <w:rFonts w:ascii="Arial" w:hAnsi="Arial" w:cs="Arial"/>
        </w:rPr>
        <w:t xml:space="preserve"> 0, 7 y 20; se encuentran en la sección de anexos</w:t>
      </w:r>
      <w:r w:rsidR="0059361E" w:rsidRPr="00025D40">
        <w:rPr>
          <w:rFonts w:ascii="Arial" w:hAnsi="Arial" w:cs="Arial"/>
        </w:rPr>
        <w:t>.</w:t>
      </w:r>
    </w:p>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1F59EC" w:rsidRPr="00025D40" w:rsidRDefault="001F59EC" w:rsidP="00025D40">
      <w:pPr>
        <w:pStyle w:val="Ttulo1"/>
        <w:spacing w:line="360" w:lineRule="auto"/>
        <w:rPr>
          <w:rFonts w:ascii="Arial" w:hAnsi="Arial" w:cs="Arial"/>
          <w:szCs w:val="24"/>
        </w:rPr>
      </w:pPr>
      <w:bookmarkStart w:id="4" w:name="_Toc516855200"/>
      <w:r w:rsidRPr="00025D40">
        <w:rPr>
          <w:rFonts w:ascii="Arial" w:hAnsi="Arial" w:cs="Arial"/>
          <w:szCs w:val="24"/>
        </w:rPr>
        <w:lastRenderedPageBreak/>
        <w:t>Conclusiones y comentarios</w:t>
      </w:r>
      <w:bookmarkEnd w:id="4"/>
    </w:p>
    <w:p w:rsidR="00740B35" w:rsidRDefault="00740B35" w:rsidP="00025D40">
      <w:pPr>
        <w:pStyle w:val="Ttulo2"/>
        <w:spacing w:line="360" w:lineRule="auto"/>
        <w:rPr>
          <w:rFonts w:ascii="Arial" w:hAnsi="Arial" w:cs="Arial"/>
          <w:sz w:val="28"/>
          <w:szCs w:val="24"/>
        </w:rPr>
      </w:pPr>
    </w:p>
    <w:p w:rsidR="001F59EC" w:rsidRPr="00025D40" w:rsidRDefault="0022442B" w:rsidP="00025D40">
      <w:pPr>
        <w:pStyle w:val="Ttulo2"/>
        <w:spacing w:line="360" w:lineRule="auto"/>
        <w:rPr>
          <w:rFonts w:ascii="Arial" w:hAnsi="Arial" w:cs="Arial"/>
          <w:sz w:val="28"/>
          <w:szCs w:val="24"/>
        </w:rPr>
      </w:pPr>
      <w:bookmarkStart w:id="5" w:name="_Toc516855201"/>
      <w:r w:rsidRPr="00025D40">
        <w:rPr>
          <w:rFonts w:ascii="Arial" w:hAnsi="Arial" w:cs="Arial"/>
          <w:sz w:val="28"/>
          <w:szCs w:val="24"/>
        </w:rPr>
        <w:t>Cumplimiento de objetivos propuestos</w:t>
      </w:r>
      <w:bookmarkEnd w:id="5"/>
    </w:p>
    <w:p w:rsidR="0022442B" w:rsidRPr="008011FD" w:rsidRDefault="0022442B" w:rsidP="008011FD">
      <w:pPr>
        <w:spacing w:line="360" w:lineRule="auto"/>
        <w:jc w:val="both"/>
        <w:rPr>
          <w:rFonts w:ascii="Arial" w:hAnsi="Arial" w:cs="Arial"/>
          <w:sz w:val="24"/>
          <w:szCs w:val="24"/>
        </w:rPr>
      </w:pPr>
      <w:r w:rsidRPr="008011FD">
        <w:rPr>
          <w:rFonts w:ascii="Arial" w:hAnsi="Arial" w:cs="Arial"/>
          <w:sz w:val="24"/>
          <w:szCs w:val="24"/>
        </w:rPr>
        <w:t xml:space="preserve">Sí se cumplió con los objetivos propuestos pues se pudo encontrar un método de </w:t>
      </w:r>
      <w:r w:rsidR="00B5663F" w:rsidRPr="008011FD">
        <w:rPr>
          <w:rFonts w:ascii="Arial" w:hAnsi="Arial" w:cs="Arial"/>
          <w:sz w:val="24"/>
          <w:szCs w:val="24"/>
        </w:rPr>
        <w:t>entrenamiento</w:t>
      </w:r>
      <w:r w:rsidRPr="008011FD">
        <w:rPr>
          <w:rFonts w:ascii="Arial" w:hAnsi="Arial" w:cs="Arial"/>
          <w:sz w:val="24"/>
          <w:szCs w:val="24"/>
        </w:rPr>
        <w:t xml:space="preserve"> online que lograra aprender en tiempo real. Sus predicciones son muy buenas y además el tiempo de ejecución es bajo.</w:t>
      </w:r>
    </w:p>
    <w:p w:rsidR="0022442B" w:rsidRPr="008011FD" w:rsidRDefault="0022442B" w:rsidP="008011FD">
      <w:pPr>
        <w:spacing w:line="360" w:lineRule="auto"/>
        <w:jc w:val="both"/>
        <w:rPr>
          <w:rFonts w:ascii="Arial" w:hAnsi="Arial" w:cs="Arial"/>
          <w:sz w:val="24"/>
          <w:szCs w:val="24"/>
        </w:rPr>
      </w:pPr>
      <w:r w:rsidRPr="008011FD">
        <w:rPr>
          <w:rFonts w:ascii="Arial" w:hAnsi="Arial" w:cs="Arial"/>
          <w:sz w:val="24"/>
          <w:szCs w:val="24"/>
        </w:rPr>
        <w:t>Si se compara el método resultante con el que se estaba utilizando, hay una mejora positiva en cuanto a rendimiento y eficiencia.</w:t>
      </w:r>
    </w:p>
    <w:p w:rsidR="00740B35" w:rsidRDefault="00740B35" w:rsidP="00025D40">
      <w:pPr>
        <w:pStyle w:val="Ttulo2"/>
        <w:spacing w:line="360" w:lineRule="auto"/>
        <w:rPr>
          <w:rFonts w:ascii="Arial" w:hAnsi="Arial" w:cs="Arial"/>
          <w:sz w:val="28"/>
          <w:szCs w:val="24"/>
        </w:rPr>
      </w:pPr>
    </w:p>
    <w:p w:rsidR="001F59EC" w:rsidRPr="00025D40" w:rsidRDefault="0022442B" w:rsidP="00025D40">
      <w:pPr>
        <w:pStyle w:val="Ttulo2"/>
        <w:spacing w:line="360" w:lineRule="auto"/>
        <w:rPr>
          <w:rFonts w:ascii="Arial" w:hAnsi="Arial" w:cs="Arial"/>
          <w:sz w:val="28"/>
          <w:szCs w:val="24"/>
        </w:rPr>
      </w:pPr>
      <w:bookmarkStart w:id="6" w:name="_Toc516855202"/>
      <w:r w:rsidRPr="00025D40">
        <w:rPr>
          <w:rFonts w:ascii="Arial" w:hAnsi="Arial" w:cs="Arial"/>
          <w:sz w:val="28"/>
          <w:szCs w:val="24"/>
        </w:rPr>
        <w:t>Productos entregados</w:t>
      </w:r>
      <w:bookmarkEnd w:id="6"/>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Se entregó el código con los entrenamiento</w:t>
      </w:r>
      <w:r w:rsidR="00481965">
        <w:rPr>
          <w:rFonts w:ascii="Arial" w:hAnsi="Arial" w:cs="Arial"/>
          <w:sz w:val="24"/>
          <w:szCs w:val="24"/>
        </w:rPr>
        <w:t>s</w:t>
      </w:r>
      <w:r w:rsidRPr="00025D40">
        <w:rPr>
          <w:rFonts w:ascii="Arial" w:hAnsi="Arial" w:cs="Arial"/>
          <w:sz w:val="24"/>
          <w:szCs w:val="24"/>
        </w:rPr>
        <w:t xml:space="preserve"> </w:t>
      </w:r>
      <w:proofErr w:type="spellStart"/>
      <w:r w:rsidRPr="00025D40">
        <w:rPr>
          <w:rFonts w:ascii="Arial" w:hAnsi="Arial" w:cs="Arial"/>
          <w:sz w:val="24"/>
          <w:szCs w:val="24"/>
        </w:rPr>
        <w:t>Batch</w:t>
      </w:r>
      <w:proofErr w:type="spellEnd"/>
      <w:r w:rsidRPr="00025D40">
        <w:rPr>
          <w:rFonts w:ascii="Arial" w:hAnsi="Arial" w:cs="Arial"/>
          <w:sz w:val="24"/>
          <w:szCs w:val="24"/>
        </w:rPr>
        <w:t>, Mini-</w:t>
      </w:r>
      <w:proofErr w:type="spellStart"/>
      <w:r w:rsidRPr="00025D40">
        <w:rPr>
          <w:rFonts w:ascii="Arial" w:hAnsi="Arial" w:cs="Arial"/>
          <w:sz w:val="24"/>
          <w:szCs w:val="24"/>
        </w:rPr>
        <w:t>Batch</w:t>
      </w:r>
      <w:proofErr w:type="spellEnd"/>
      <w:r w:rsidRPr="00025D40">
        <w:rPr>
          <w:rFonts w:ascii="Arial" w:hAnsi="Arial" w:cs="Arial"/>
          <w:sz w:val="24"/>
          <w:szCs w:val="24"/>
        </w:rPr>
        <w:t>, entrenamiento estocástico, estocástico con memoria y estocástico con memoria y Mini-</w:t>
      </w:r>
      <w:proofErr w:type="spellStart"/>
      <w:r w:rsidRPr="00025D40">
        <w:rPr>
          <w:rFonts w:ascii="Arial" w:hAnsi="Arial" w:cs="Arial"/>
          <w:sz w:val="24"/>
          <w:szCs w:val="24"/>
        </w:rPr>
        <w:t>Batch</w:t>
      </w:r>
      <w:proofErr w:type="spellEnd"/>
      <w:r w:rsidRPr="00025D40">
        <w:rPr>
          <w:rFonts w:ascii="Arial" w:hAnsi="Arial" w:cs="Arial"/>
          <w:sz w:val="24"/>
          <w:szCs w:val="24"/>
        </w:rPr>
        <w:t xml:space="preserve">. Además de clases para guardar datos en un </w:t>
      </w:r>
      <w:proofErr w:type="spellStart"/>
      <w:r w:rsidRPr="00025D40">
        <w:rPr>
          <w:rFonts w:ascii="Arial" w:hAnsi="Arial" w:cs="Arial"/>
          <w:sz w:val="24"/>
          <w:szCs w:val="24"/>
        </w:rPr>
        <w:t>csv</w:t>
      </w:r>
      <w:proofErr w:type="spellEnd"/>
      <w:r w:rsidRPr="00025D40">
        <w:rPr>
          <w:rFonts w:ascii="Arial" w:hAnsi="Arial" w:cs="Arial"/>
          <w:sz w:val="24"/>
          <w:szCs w:val="24"/>
        </w:rPr>
        <w:t xml:space="preserve">. Se codificó un programa que grafica un </w:t>
      </w:r>
      <w:proofErr w:type="spellStart"/>
      <w:r w:rsidRPr="00025D40">
        <w:rPr>
          <w:rFonts w:ascii="Arial" w:hAnsi="Arial" w:cs="Arial"/>
          <w:sz w:val="24"/>
          <w:szCs w:val="24"/>
        </w:rPr>
        <w:t>csv</w:t>
      </w:r>
      <w:proofErr w:type="spellEnd"/>
      <w:r w:rsidRPr="00025D40">
        <w:rPr>
          <w:rFonts w:ascii="Arial" w:hAnsi="Arial" w:cs="Arial"/>
          <w:sz w:val="24"/>
          <w:szCs w:val="24"/>
        </w:rPr>
        <w:t xml:space="preserve"> con la librería </w:t>
      </w:r>
      <w:proofErr w:type="spellStart"/>
      <w:r w:rsidRPr="00025D40">
        <w:rPr>
          <w:rFonts w:ascii="Arial" w:hAnsi="Arial" w:cs="Arial"/>
          <w:sz w:val="24"/>
          <w:szCs w:val="24"/>
        </w:rPr>
        <w:t>matplotlib</w:t>
      </w:r>
      <w:proofErr w:type="spellEnd"/>
      <w:r w:rsidRPr="00025D40">
        <w:rPr>
          <w:rFonts w:ascii="Arial" w:hAnsi="Arial" w:cs="Arial"/>
          <w:sz w:val="24"/>
          <w:szCs w:val="24"/>
        </w:rPr>
        <w:t xml:space="preserve">. </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 xml:space="preserve">Se entregaron bitácoras de varios entrenamientos, incluyendo el entrenamiento final de cada </w:t>
      </w:r>
      <w:proofErr w:type="spellStart"/>
      <w:r w:rsidRPr="00025D40">
        <w:rPr>
          <w:rFonts w:ascii="Arial" w:hAnsi="Arial" w:cs="Arial"/>
          <w:sz w:val="24"/>
          <w:szCs w:val="24"/>
        </w:rPr>
        <w:t>pnode</w:t>
      </w:r>
      <w:proofErr w:type="spellEnd"/>
      <w:r w:rsidRPr="00025D40">
        <w:rPr>
          <w:rFonts w:ascii="Arial" w:hAnsi="Arial" w:cs="Arial"/>
          <w:sz w:val="24"/>
          <w:szCs w:val="24"/>
        </w:rPr>
        <w:t xml:space="preserve">, se realizó una validación cruzada con el pnode0 para comprobar la generalización en el aprendizaje de la red.  </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Las bitácoras incluyen:</w:t>
      </w:r>
    </w:p>
    <w:p w:rsidR="0022442B" w:rsidRPr="00025D40" w:rsidRDefault="0022442B" w:rsidP="008011FD">
      <w:pPr>
        <w:pStyle w:val="Prrafodelista"/>
        <w:numPr>
          <w:ilvl w:val="0"/>
          <w:numId w:val="1"/>
        </w:numPr>
        <w:spacing w:line="360" w:lineRule="auto"/>
        <w:jc w:val="both"/>
        <w:rPr>
          <w:rFonts w:ascii="Arial" w:hAnsi="Arial" w:cs="Arial"/>
          <w:sz w:val="24"/>
          <w:szCs w:val="24"/>
        </w:rPr>
      </w:pPr>
      <w:r w:rsidRPr="00025D40">
        <w:rPr>
          <w:rFonts w:ascii="Arial" w:hAnsi="Arial" w:cs="Arial"/>
          <w:sz w:val="24"/>
          <w:szCs w:val="24"/>
        </w:rPr>
        <w:t xml:space="preserve">3 archivos </w:t>
      </w:r>
      <w:proofErr w:type="spellStart"/>
      <w:r w:rsidRPr="00025D40">
        <w:rPr>
          <w:rFonts w:ascii="Arial" w:hAnsi="Arial" w:cs="Arial"/>
          <w:sz w:val="24"/>
          <w:szCs w:val="24"/>
        </w:rPr>
        <w:t>csv</w:t>
      </w:r>
      <w:proofErr w:type="spellEnd"/>
      <w:r w:rsidRPr="00025D40">
        <w:rPr>
          <w:rFonts w:ascii="Arial" w:hAnsi="Arial" w:cs="Arial"/>
          <w:sz w:val="24"/>
          <w:szCs w:val="24"/>
        </w:rPr>
        <w:t xml:space="preserve"> con los siguientes datos: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Error de entrenamiento y test por iteración (Formato: iteración, </w:t>
      </w:r>
      <w:proofErr w:type="spellStart"/>
      <w:proofErr w:type="gramStart"/>
      <w:r w:rsidRPr="00025D40">
        <w:rPr>
          <w:rFonts w:ascii="Arial" w:hAnsi="Arial" w:cs="Arial"/>
          <w:sz w:val="24"/>
          <w:szCs w:val="24"/>
        </w:rPr>
        <w:t>entrenamiento,prueba</w:t>
      </w:r>
      <w:proofErr w:type="spellEnd"/>
      <w:proofErr w:type="gramEnd"/>
      <w:r w:rsidRPr="00025D40">
        <w:rPr>
          <w:rFonts w:ascii="Arial" w:hAnsi="Arial" w:cs="Arial"/>
          <w:sz w:val="24"/>
          <w:szCs w:val="24"/>
        </w:rPr>
        <w:t>)</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Tiempo de cada iteración (Formato: </w:t>
      </w:r>
      <w:proofErr w:type="spellStart"/>
      <w:proofErr w:type="gramStart"/>
      <w:r w:rsidRPr="00025D40">
        <w:rPr>
          <w:rFonts w:ascii="Arial" w:hAnsi="Arial" w:cs="Arial"/>
          <w:sz w:val="24"/>
          <w:szCs w:val="24"/>
        </w:rPr>
        <w:t>iteración,segundos</w:t>
      </w:r>
      <w:proofErr w:type="spellEnd"/>
      <w:proofErr w:type="gramEnd"/>
      <w:r w:rsidRPr="00025D40">
        <w:rPr>
          <w:rFonts w:ascii="Arial" w:hAnsi="Arial" w:cs="Arial"/>
          <w:sz w:val="24"/>
          <w:szCs w:val="24"/>
        </w:rPr>
        <w:t>)</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Predicciones finales (Formato: </w:t>
      </w:r>
      <w:proofErr w:type="spellStart"/>
      <w:proofErr w:type="gramStart"/>
      <w:r w:rsidRPr="00025D40">
        <w:rPr>
          <w:rFonts w:ascii="Arial" w:hAnsi="Arial" w:cs="Arial"/>
          <w:sz w:val="24"/>
          <w:szCs w:val="24"/>
        </w:rPr>
        <w:t>registro,predicción</w:t>
      </w:r>
      <w:proofErr w:type="gramEnd"/>
      <w:r w:rsidRPr="00025D40">
        <w:rPr>
          <w:rFonts w:ascii="Arial" w:hAnsi="Arial" w:cs="Arial"/>
          <w:sz w:val="24"/>
          <w:szCs w:val="24"/>
        </w:rPr>
        <w:t>,etiqueta</w:t>
      </w:r>
      <w:proofErr w:type="spellEnd"/>
      <w:r w:rsidRPr="00025D40">
        <w:rPr>
          <w:rFonts w:ascii="Arial" w:hAnsi="Arial" w:cs="Arial"/>
          <w:sz w:val="24"/>
          <w:szCs w:val="24"/>
        </w:rPr>
        <w:t>)</w:t>
      </w:r>
    </w:p>
    <w:p w:rsidR="0022442B" w:rsidRPr="00025D40" w:rsidRDefault="0022442B" w:rsidP="008011FD">
      <w:pPr>
        <w:pStyle w:val="Prrafodelista"/>
        <w:numPr>
          <w:ilvl w:val="0"/>
          <w:numId w:val="1"/>
        </w:numPr>
        <w:spacing w:line="360" w:lineRule="auto"/>
        <w:jc w:val="both"/>
        <w:rPr>
          <w:rFonts w:ascii="Arial" w:hAnsi="Arial" w:cs="Arial"/>
          <w:sz w:val="24"/>
          <w:szCs w:val="24"/>
        </w:rPr>
      </w:pPr>
      <w:r w:rsidRPr="00025D40">
        <w:rPr>
          <w:rFonts w:ascii="Arial" w:hAnsi="Arial" w:cs="Arial"/>
          <w:sz w:val="24"/>
          <w:szCs w:val="24"/>
        </w:rPr>
        <w:t>3 gráficas mostrando los siguientes datos: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Curvas de entrenamiento y test</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Tiempos por iteración</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Gráfica de dispersión de las predicciones</w:t>
      </w:r>
    </w:p>
    <w:p w:rsidR="0022442B" w:rsidRPr="00025D40" w:rsidRDefault="0022442B" w:rsidP="008011FD">
      <w:pPr>
        <w:pStyle w:val="Prrafodelista"/>
        <w:numPr>
          <w:ilvl w:val="0"/>
          <w:numId w:val="1"/>
        </w:numPr>
        <w:spacing w:line="360" w:lineRule="auto"/>
        <w:jc w:val="both"/>
        <w:rPr>
          <w:rFonts w:ascii="Arial" w:hAnsi="Arial" w:cs="Arial"/>
          <w:sz w:val="24"/>
          <w:szCs w:val="24"/>
        </w:rPr>
      </w:pPr>
      <w:r w:rsidRPr="00025D40">
        <w:rPr>
          <w:rFonts w:ascii="Arial" w:hAnsi="Arial" w:cs="Arial"/>
          <w:sz w:val="24"/>
          <w:szCs w:val="24"/>
        </w:rPr>
        <w:t>Un archivo que contiene información de cada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Número de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Tamaño de memoria utilizado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lastRenderedPageBreak/>
        <w:t>Pasos de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Valor del </w:t>
      </w:r>
      <w:proofErr w:type="spellStart"/>
      <w:r w:rsidRPr="00025D40">
        <w:rPr>
          <w:rFonts w:ascii="Arial" w:hAnsi="Arial" w:cs="Arial"/>
          <w:sz w:val="24"/>
          <w:szCs w:val="24"/>
        </w:rPr>
        <w:t>learning</w:t>
      </w:r>
      <w:proofErr w:type="spellEnd"/>
      <w:r w:rsidRPr="00025D40">
        <w:rPr>
          <w:rFonts w:ascii="Arial" w:hAnsi="Arial" w:cs="Arial"/>
          <w:sz w:val="24"/>
          <w:szCs w:val="24"/>
        </w:rPr>
        <w:t xml:space="preserve"> </w:t>
      </w:r>
      <w:proofErr w:type="spellStart"/>
      <w:r w:rsidRPr="00025D40">
        <w:rPr>
          <w:rFonts w:ascii="Arial" w:hAnsi="Arial" w:cs="Arial"/>
          <w:sz w:val="24"/>
          <w:szCs w:val="24"/>
        </w:rPr>
        <w:t>rate</w:t>
      </w:r>
      <w:proofErr w:type="spellEnd"/>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Error cuadrático medio de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Raíz del error cuadrático medio de las pruebas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Raíz del error cuadrático medio del test final</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Desviación estándar del test final</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Optimizador utilizado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Número de neuronas por cada capa de la red neuronal</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Número del </w:t>
      </w:r>
      <w:proofErr w:type="spellStart"/>
      <w:r w:rsidRPr="00025D40">
        <w:rPr>
          <w:rFonts w:ascii="Arial" w:hAnsi="Arial" w:cs="Arial"/>
          <w:sz w:val="24"/>
          <w:szCs w:val="24"/>
        </w:rPr>
        <w:t>pnode</w:t>
      </w:r>
      <w:proofErr w:type="spellEnd"/>
      <w:r w:rsidRPr="00025D40">
        <w:rPr>
          <w:rFonts w:ascii="Arial" w:hAnsi="Arial" w:cs="Arial"/>
          <w:sz w:val="24"/>
          <w:szCs w:val="24"/>
        </w:rPr>
        <w:t xml:space="preserve"> utilizado para entrenar</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Nombre de las funciones de activación utilizadas por capa</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Booleano que indica que se utilizó </w:t>
      </w:r>
      <w:proofErr w:type="spellStart"/>
      <w:r w:rsidRPr="00025D40">
        <w:rPr>
          <w:rFonts w:ascii="Arial" w:hAnsi="Arial" w:cs="Arial"/>
          <w:sz w:val="24"/>
          <w:szCs w:val="24"/>
        </w:rPr>
        <w:t>Dropout</w:t>
      </w:r>
      <w:proofErr w:type="spellEnd"/>
      <w:r w:rsidRPr="00025D40">
        <w:rPr>
          <w:rFonts w:ascii="Arial" w:hAnsi="Arial" w:cs="Arial"/>
          <w:sz w:val="24"/>
          <w:szCs w:val="24"/>
        </w:rPr>
        <w:t xml:space="preserve"> en las capas intermedias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Tipo de entrenamiento utilizado</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El entrenamiento aún está en prueba, los resultados que</w:t>
      </w:r>
      <w:r w:rsidR="005932B1">
        <w:rPr>
          <w:rFonts w:ascii="Arial" w:hAnsi="Arial" w:cs="Arial"/>
          <w:sz w:val="24"/>
          <w:szCs w:val="24"/>
        </w:rPr>
        <w:t xml:space="preserve"> se han obtenido han sido </w:t>
      </w:r>
      <w:proofErr w:type="gramStart"/>
      <w:r w:rsidR="005932B1">
        <w:rPr>
          <w:rFonts w:ascii="Arial" w:hAnsi="Arial" w:cs="Arial"/>
          <w:sz w:val="24"/>
          <w:szCs w:val="24"/>
        </w:rPr>
        <w:t>buenos</w:t>
      </w:r>
      <w:proofErr w:type="gramEnd"/>
      <w:r w:rsidRPr="00025D40">
        <w:rPr>
          <w:rFonts w:ascii="Arial" w:hAnsi="Arial" w:cs="Arial"/>
          <w:sz w:val="24"/>
          <w:szCs w:val="24"/>
        </w:rPr>
        <w:t xml:space="preserve"> pero se tiene que seguir comparando con otros </w:t>
      </w:r>
      <w:proofErr w:type="spellStart"/>
      <w:r w:rsidRPr="00025D40">
        <w:rPr>
          <w:rFonts w:ascii="Arial" w:hAnsi="Arial" w:cs="Arial"/>
          <w:sz w:val="24"/>
          <w:szCs w:val="24"/>
        </w:rPr>
        <w:t>datasets</w:t>
      </w:r>
      <w:proofErr w:type="spellEnd"/>
      <w:r w:rsidRPr="00025D40">
        <w:rPr>
          <w:rFonts w:ascii="Arial" w:hAnsi="Arial" w:cs="Arial"/>
          <w:sz w:val="24"/>
          <w:szCs w:val="24"/>
        </w:rPr>
        <w:t xml:space="preserve"> y distintos </w:t>
      </w:r>
      <w:proofErr w:type="spellStart"/>
      <w:r w:rsidRPr="00025D40">
        <w:rPr>
          <w:rFonts w:ascii="Arial" w:hAnsi="Arial" w:cs="Arial"/>
          <w:sz w:val="24"/>
          <w:szCs w:val="24"/>
        </w:rPr>
        <w:t>hiperparámetros</w:t>
      </w:r>
      <w:proofErr w:type="spellEnd"/>
      <w:r w:rsidRPr="00025D40">
        <w:rPr>
          <w:rFonts w:ascii="Arial" w:hAnsi="Arial" w:cs="Arial"/>
          <w:sz w:val="24"/>
          <w:szCs w:val="24"/>
        </w:rPr>
        <w:t xml:space="preserve"> para ver sus comportamiento ante escenarios distintos.</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 xml:space="preserve">El método de eliminar el elemento de la memoria cuando está </w:t>
      </w:r>
      <w:proofErr w:type="gramStart"/>
      <w:r w:rsidRPr="00025D40">
        <w:rPr>
          <w:rFonts w:ascii="Arial" w:hAnsi="Arial" w:cs="Arial"/>
          <w:sz w:val="24"/>
          <w:szCs w:val="24"/>
        </w:rPr>
        <w:t>llena,</w:t>
      </w:r>
      <w:proofErr w:type="gramEnd"/>
      <w:r w:rsidRPr="00025D40">
        <w:rPr>
          <w:rFonts w:ascii="Arial" w:hAnsi="Arial" w:cs="Arial"/>
          <w:sz w:val="24"/>
          <w:szCs w:val="24"/>
        </w:rPr>
        <w:t xml:space="preserve"> puede ser distinto a una cola, se pueden probar otras técnicas como eliminar datos repetidos.</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Se puede crear una función de coste para la red que combine el error cuadrático medio y la desviación estándar. (en caso de los entrenamientos con mini-</w:t>
      </w:r>
      <w:proofErr w:type="spellStart"/>
      <w:r w:rsidRPr="00025D40">
        <w:rPr>
          <w:rFonts w:ascii="Arial" w:hAnsi="Arial" w:cs="Arial"/>
          <w:sz w:val="24"/>
          <w:szCs w:val="24"/>
        </w:rPr>
        <w:t>batch</w:t>
      </w:r>
      <w:proofErr w:type="spellEnd"/>
      <w:r w:rsidRPr="00025D40">
        <w:rPr>
          <w:rFonts w:ascii="Arial" w:hAnsi="Arial" w:cs="Arial"/>
          <w:sz w:val="24"/>
          <w:szCs w:val="24"/>
        </w:rPr>
        <w:t xml:space="preserve"> o </w:t>
      </w:r>
      <w:proofErr w:type="spellStart"/>
      <w:r w:rsidRPr="00025D40">
        <w:rPr>
          <w:rFonts w:ascii="Arial" w:hAnsi="Arial" w:cs="Arial"/>
          <w:sz w:val="24"/>
          <w:szCs w:val="24"/>
        </w:rPr>
        <w:t>batch</w:t>
      </w:r>
      <w:proofErr w:type="spellEnd"/>
      <w:r w:rsidRPr="00025D40">
        <w:rPr>
          <w:rFonts w:ascii="Arial" w:hAnsi="Arial" w:cs="Arial"/>
          <w:sz w:val="24"/>
          <w:szCs w:val="24"/>
        </w:rPr>
        <w:t>).</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 xml:space="preserve">Se puede realizar la integración con el MDB, utilizando </w:t>
      </w:r>
      <w:proofErr w:type="spellStart"/>
      <w:r w:rsidRPr="00025D40">
        <w:rPr>
          <w:rFonts w:ascii="Arial" w:hAnsi="Arial" w:cs="Arial"/>
          <w:sz w:val="24"/>
          <w:szCs w:val="24"/>
        </w:rPr>
        <w:t>TensorFlow</w:t>
      </w:r>
      <w:proofErr w:type="spellEnd"/>
      <w:r w:rsidRPr="00025D40">
        <w:rPr>
          <w:rFonts w:ascii="Arial" w:hAnsi="Arial" w:cs="Arial"/>
          <w:sz w:val="24"/>
          <w:szCs w:val="24"/>
        </w:rPr>
        <w:t>.</w:t>
      </w:r>
    </w:p>
    <w:p w:rsidR="00740B35" w:rsidRDefault="00740B35" w:rsidP="00025D40">
      <w:pPr>
        <w:pStyle w:val="Ttulo2"/>
        <w:spacing w:line="360" w:lineRule="auto"/>
        <w:rPr>
          <w:rFonts w:ascii="Arial" w:hAnsi="Arial" w:cs="Arial"/>
          <w:sz w:val="28"/>
          <w:szCs w:val="24"/>
        </w:rPr>
      </w:pPr>
    </w:p>
    <w:p w:rsidR="001F59EC" w:rsidRPr="00025D40" w:rsidRDefault="0022442B" w:rsidP="00025D40">
      <w:pPr>
        <w:pStyle w:val="Ttulo2"/>
        <w:spacing w:line="360" w:lineRule="auto"/>
        <w:rPr>
          <w:rFonts w:ascii="Arial" w:hAnsi="Arial" w:cs="Arial"/>
          <w:sz w:val="28"/>
          <w:szCs w:val="24"/>
        </w:rPr>
      </w:pPr>
      <w:bookmarkStart w:id="7" w:name="_Toc516855203"/>
      <w:r w:rsidRPr="00025D40">
        <w:rPr>
          <w:rFonts w:ascii="Arial" w:hAnsi="Arial" w:cs="Arial"/>
          <w:sz w:val="28"/>
          <w:szCs w:val="24"/>
        </w:rPr>
        <w:t>Experiencias adquiridas</w:t>
      </w:r>
      <w:bookmarkEnd w:id="7"/>
    </w:p>
    <w:p w:rsidR="005932B1" w:rsidRDefault="0022442B" w:rsidP="00C9344B">
      <w:pPr>
        <w:spacing w:line="360" w:lineRule="auto"/>
        <w:jc w:val="both"/>
        <w:rPr>
          <w:rFonts w:ascii="Arial" w:hAnsi="Arial" w:cs="Arial"/>
          <w:sz w:val="24"/>
          <w:szCs w:val="24"/>
        </w:rPr>
      </w:pPr>
      <w:r w:rsidRPr="00025D40">
        <w:rPr>
          <w:rFonts w:ascii="Arial" w:hAnsi="Arial" w:cs="Arial"/>
          <w:sz w:val="24"/>
          <w:szCs w:val="24"/>
        </w:rPr>
        <w:t xml:space="preserve">Mi trabajo realizado en el GII de la UDC me brindó mucho conocimiento en materia de Deep </w:t>
      </w:r>
      <w:proofErr w:type="spellStart"/>
      <w:r w:rsidRPr="00025D40">
        <w:rPr>
          <w:rFonts w:ascii="Arial" w:hAnsi="Arial" w:cs="Arial"/>
          <w:sz w:val="24"/>
          <w:szCs w:val="24"/>
        </w:rPr>
        <w:t>Learning</w:t>
      </w:r>
      <w:proofErr w:type="spellEnd"/>
      <w:r w:rsidR="005932B1">
        <w:rPr>
          <w:rFonts w:ascii="Arial" w:hAnsi="Arial" w:cs="Arial"/>
          <w:sz w:val="24"/>
          <w:szCs w:val="24"/>
        </w:rPr>
        <w:t xml:space="preserve"> y principalmente entrenamiento online</w:t>
      </w:r>
      <w:r w:rsidRPr="00025D40">
        <w:rPr>
          <w:rFonts w:ascii="Arial" w:hAnsi="Arial" w:cs="Arial"/>
          <w:sz w:val="24"/>
          <w:szCs w:val="24"/>
        </w:rPr>
        <w:t>. El campo aún se encuentra en investigación y cada vez hay más técnicas que ayudan al buen funcionamiento de las redes neuronales profundas.</w:t>
      </w:r>
      <w:r w:rsidR="005932B1">
        <w:rPr>
          <w:rFonts w:ascii="Arial" w:hAnsi="Arial" w:cs="Arial"/>
          <w:sz w:val="24"/>
          <w:szCs w:val="24"/>
        </w:rPr>
        <w:t xml:space="preserve"> </w:t>
      </w:r>
    </w:p>
    <w:p w:rsidR="0022442B" w:rsidRPr="00025D40" w:rsidRDefault="005932B1" w:rsidP="00C9344B">
      <w:pPr>
        <w:spacing w:line="360" w:lineRule="auto"/>
        <w:jc w:val="both"/>
        <w:rPr>
          <w:rFonts w:ascii="Arial" w:hAnsi="Arial" w:cs="Arial"/>
          <w:sz w:val="24"/>
          <w:szCs w:val="24"/>
        </w:rPr>
      </w:pPr>
      <w:r>
        <w:rPr>
          <w:rFonts w:ascii="Arial" w:hAnsi="Arial" w:cs="Arial"/>
          <w:sz w:val="24"/>
          <w:szCs w:val="24"/>
        </w:rPr>
        <w:t xml:space="preserve">Aprendí que lidiar con problemas cuya solución tiene que estar optimizándose en tiempo real, conlleva muchos detalles que tomar en cuenta, como tiempo de </w:t>
      </w:r>
      <w:r>
        <w:rPr>
          <w:rFonts w:ascii="Arial" w:hAnsi="Arial" w:cs="Arial"/>
          <w:sz w:val="24"/>
          <w:szCs w:val="24"/>
        </w:rPr>
        <w:lastRenderedPageBreak/>
        <w:t>ejecución y métodos de aprendizaje distintos a los habituales pues no se disponen de datos previos conocidos.</w:t>
      </w:r>
      <w:r w:rsidR="0022442B" w:rsidRPr="00025D40">
        <w:rPr>
          <w:rFonts w:ascii="Arial" w:hAnsi="Arial" w:cs="Arial"/>
          <w:sz w:val="24"/>
          <w:szCs w:val="24"/>
        </w:rPr>
        <w:t xml:space="preserve"> </w:t>
      </w:r>
    </w:p>
    <w:p w:rsidR="0022442B" w:rsidRPr="00025D40" w:rsidRDefault="0022442B" w:rsidP="00C9344B">
      <w:pPr>
        <w:spacing w:line="360" w:lineRule="auto"/>
        <w:jc w:val="both"/>
        <w:rPr>
          <w:rFonts w:ascii="Arial" w:hAnsi="Arial" w:cs="Arial"/>
          <w:sz w:val="24"/>
          <w:szCs w:val="24"/>
        </w:rPr>
      </w:pPr>
      <w:r w:rsidRPr="00025D40">
        <w:rPr>
          <w:rFonts w:ascii="Arial" w:hAnsi="Arial" w:cs="Arial"/>
          <w:sz w:val="24"/>
          <w:szCs w:val="24"/>
        </w:rPr>
        <w:t>El proyecto cumplió con sus objetivos y se realizó lo descrito en el anteproyecto.</w:t>
      </w:r>
    </w:p>
    <w:p w:rsidR="0022442B" w:rsidRPr="00025D40" w:rsidRDefault="0022442B" w:rsidP="00C9344B">
      <w:pPr>
        <w:spacing w:line="360" w:lineRule="auto"/>
        <w:jc w:val="both"/>
        <w:rPr>
          <w:rFonts w:ascii="Arial" w:hAnsi="Arial" w:cs="Arial"/>
          <w:sz w:val="24"/>
          <w:szCs w:val="24"/>
        </w:rPr>
      </w:pPr>
      <w:r w:rsidRPr="00025D40">
        <w:rPr>
          <w:rFonts w:ascii="Arial" w:hAnsi="Arial" w:cs="Arial"/>
          <w:sz w:val="24"/>
          <w:szCs w:val="24"/>
        </w:rPr>
        <w:t xml:space="preserve">Fue una experiencia </w:t>
      </w:r>
      <w:r w:rsidR="005932B1">
        <w:rPr>
          <w:rFonts w:ascii="Arial" w:hAnsi="Arial" w:cs="Arial"/>
          <w:sz w:val="24"/>
          <w:szCs w:val="24"/>
        </w:rPr>
        <w:t>realmente</w:t>
      </w:r>
      <w:r w:rsidRPr="00025D40">
        <w:rPr>
          <w:rFonts w:ascii="Arial" w:hAnsi="Arial" w:cs="Arial"/>
          <w:sz w:val="24"/>
          <w:szCs w:val="24"/>
        </w:rPr>
        <w:t xml:space="preserve"> enriquecedora viéndolo desde un ángulo técnico y social. </w:t>
      </w:r>
    </w:p>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B5663F" w:rsidRDefault="0059361E" w:rsidP="00B5663F">
      <w:pPr>
        <w:pStyle w:val="Ttulo1"/>
        <w:spacing w:line="360" w:lineRule="auto"/>
        <w:rPr>
          <w:rFonts w:ascii="Arial" w:hAnsi="Arial" w:cs="Arial"/>
          <w:szCs w:val="24"/>
        </w:rPr>
      </w:pPr>
      <w:bookmarkStart w:id="8" w:name="_Toc516855204"/>
      <w:r w:rsidRPr="00025D40">
        <w:rPr>
          <w:rFonts w:ascii="Arial" w:hAnsi="Arial" w:cs="Arial"/>
          <w:szCs w:val="24"/>
        </w:rPr>
        <w:lastRenderedPageBreak/>
        <w:t>Anexos</w:t>
      </w:r>
      <w:bookmarkEnd w:id="8"/>
    </w:p>
    <w:p w:rsidR="005932B1" w:rsidRPr="005932B1" w:rsidRDefault="005932B1" w:rsidP="005932B1">
      <w:r>
        <w:rPr>
          <w:noProof/>
        </w:rPr>
        <w:drawing>
          <wp:inline distT="0" distB="0" distL="0" distR="0">
            <wp:extent cx="5400040" cy="40500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288.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932B1" w:rsidRPr="00B911C0" w:rsidRDefault="005932B1" w:rsidP="00B911C0">
      <w:pPr>
        <w:jc w:val="center"/>
        <w:rPr>
          <w:rFonts w:ascii="Arial" w:hAnsi="Arial" w:cs="Arial"/>
          <w:sz w:val="24"/>
        </w:rPr>
      </w:pPr>
      <w:r w:rsidRPr="00B911C0">
        <w:rPr>
          <w:rFonts w:ascii="Arial" w:hAnsi="Arial" w:cs="Arial"/>
          <w:b/>
          <w:sz w:val="24"/>
        </w:rPr>
        <w:t>Imagen 1:</w:t>
      </w:r>
      <w:r w:rsidRPr="00B911C0">
        <w:rPr>
          <w:rFonts w:ascii="Arial" w:hAnsi="Arial" w:cs="Arial"/>
          <w:sz w:val="24"/>
        </w:rPr>
        <w:t xml:space="preserve"> Gráfica de predicciones del pnode0. Los puntos negros son las predicciones y las cruces rojas son las etiquetas.</w:t>
      </w:r>
    </w:p>
    <w:p w:rsidR="005932B1" w:rsidRPr="005932B1" w:rsidRDefault="005932B1" w:rsidP="005932B1">
      <w:r>
        <w:rPr>
          <w:noProof/>
        </w:rPr>
        <w:lastRenderedPageBreak/>
        <w:drawing>
          <wp:inline distT="0" distB="0" distL="0" distR="0">
            <wp:extent cx="5400040" cy="40500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30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932B1" w:rsidRPr="00B911C0" w:rsidRDefault="005932B1" w:rsidP="00B911C0">
      <w:pPr>
        <w:jc w:val="center"/>
        <w:rPr>
          <w:rFonts w:ascii="Arial" w:hAnsi="Arial" w:cs="Arial"/>
          <w:sz w:val="24"/>
        </w:rPr>
      </w:pPr>
      <w:r w:rsidRPr="00B911C0">
        <w:rPr>
          <w:rFonts w:ascii="Arial" w:hAnsi="Arial" w:cs="Arial"/>
          <w:b/>
          <w:sz w:val="24"/>
        </w:rPr>
        <w:t xml:space="preserve">Imagen </w:t>
      </w:r>
      <w:r w:rsidRPr="00B911C0">
        <w:rPr>
          <w:rFonts w:ascii="Arial" w:hAnsi="Arial" w:cs="Arial"/>
          <w:b/>
          <w:sz w:val="24"/>
        </w:rPr>
        <w:t>2</w:t>
      </w:r>
      <w:r w:rsidRPr="00B911C0">
        <w:rPr>
          <w:rFonts w:ascii="Arial" w:hAnsi="Arial" w:cs="Arial"/>
          <w:b/>
          <w:sz w:val="24"/>
        </w:rPr>
        <w:t>:</w:t>
      </w:r>
      <w:r w:rsidRPr="00B911C0">
        <w:rPr>
          <w:rFonts w:ascii="Arial" w:hAnsi="Arial" w:cs="Arial"/>
          <w:sz w:val="24"/>
        </w:rPr>
        <w:t xml:space="preserve"> Gráfica de predicciones del pnode</w:t>
      </w:r>
      <w:r w:rsidRPr="00B911C0">
        <w:rPr>
          <w:rFonts w:ascii="Arial" w:hAnsi="Arial" w:cs="Arial"/>
          <w:sz w:val="24"/>
        </w:rPr>
        <w:t>7</w:t>
      </w:r>
      <w:r w:rsidRPr="00B911C0">
        <w:rPr>
          <w:rFonts w:ascii="Arial" w:hAnsi="Arial" w:cs="Arial"/>
          <w:sz w:val="24"/>
        </w:rPr>
        <w:t>. Los puntos negros son las predicciones y las cruces rojas son las etiquetas.</w:t>
      </w:r>
    </w:p>
    <w:p w:rsidR="005932B1" w:rsidRDefault="005932B1" w:rsidP="005932B1"/>
    <w:p w:rsidR="005932B1" w:rsidRPr="005932B1" w:rsidRDefault="005932B1" w:rsidP="005932B1">
      <w:r>
        <w:rPr>
          <w:noProof/>
        </w:rPr>
        <w:lastRenderedPageBreak/>
        <w:drawing>
          <wp:inline distT="0" distB="0" distL="0" distR="0">
            <wp:extent cx="5400040" cy="40500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_328.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932B1" w:rsidRPr="00B911C0" w:rsidRDefault="005932B1" w:rsidP="005932B1">
      <w:pPr>
        <w:rPr>
          <w:rFonts w:ascii="Arial" w:hAnsi="Arial" w:cs="Arial"/>
          <w:sz w:val="24"/>
        </w:rPr>
      </w:pPr>
      <w:r w:rsidRPr="00B911C0">
        <w:rPr>
          <w:rFonts w:ascii="Arial" w:hAnsi="Arial" w:cs="Arial"/>
          <w:b/>
          <w:sz w:val="24"/>
        </w:rPr>
        <w:t xml:space="preserve">Imagen </w:t>
      </w:r>
      <w:r w:rsidRPr="00B911C0">
        <w:rPr>
          <w:rFonts w:ascii="Arial" w:hAnsi="Arial" w:cs="Arial"/>
          <w:b/>
          <w:sz w:val="24"/>
        </w:rPr>
        <w:t>3</w:t>
      </w:r>
      <w:r w:rsidRPr="00B911C0">
        <w:rPr>
          <w:rFonts w:ascii="Arial" w:hAnsi="Arial" w:cs="Arial"/>
          <w:b/>
          <w:sz w:val="24"/>
        </w:rPr>
        <w:t>:</w:t>
      </w:r>
      <w:r w:rsidRPr="00B911C0">
        <w:rPr>
          <w:rFonts w:ascii="Arial" w:hAnsi="Arial" w:cs="Arial"/>
          <w:sz w:val="24"/>
        </w:rPr>
        <w:t xml:space="preserve"> Gráfica de predicciones del pnode</w:t>
      </w:r>
      <w:r w:rsidRPr="00B911C0">
        <w:rPr>
          <w:rFonts w:ascii="Arial" w:hAnsi="Arial" w:cs="Arial"/>
          <w:sz w:val="24"/>
        </w:rPr>
        <w:t>2</w:t>
      </w:r>
      <w:r w:rsidRPr="00B911C0">
        <w:rPr>
          <w:rFonts w:ascii="Arial" w:hAnsi="Arial" w:cs="Arial"/>
          <w:sz w:val="24"/>
        </w:rPr>
        <w:t>0. Los puntos negros son las predicciones y las cruces rojas son las etiquetas.</w:t>
      </w:r>
    </w:p>
    <w:p w:rsidR="005932B1" w:rsidRDefault="005932B1">
      <w:pPr>
        <w:rPr>
          <w:rFonts w:ascii="Arial" w:eastAsiaTheme="majorEastAsia" w:hAnsi="Arial" w:cs="Arial"/>
          <w:color w:val="2F5496" w:themeColor="accent1" w:themeShade="BF"/>
          <w:sz w:val="32"/>
          <w:szCs w:val="32"/>
        </w:rPr>
      </w:pPr>
      <w:r>
        <w:rPr>
          <w:rFonts w:ascii="Arial" w:hAnsi="Arial" w:cs="Arial"/>
        </w:rPr>
        <w:br w:type="page"/>
      </w:r>
    </w:p>
    <w:p w:rsidR="00957F0B" w:rsidRDefault="00957F0B" w:rsidP="00B5663F">
      <w:pPr>
        <w:pStyle w:val="Ttulo1"/>
        <w:rPr>
          <w:rFonts w:ascii="Arial" w:hAnsi="Arial" w:cs="Arial"/>
        </w:rPr>
      </w:pPr>
      <w:bookmarkStart w:id="9" w:name="_Toc516855205"/>
      <w:r w:rsidRPr="00B5663F">
        <w:rPr>
          <w:rFonts w:ascii="Arial" w:hAnsi="Arial" w:cs="Arial"/>
        </w:rPr>
        <w:lastRenderedPageBreak/>
        <w:t>Bibliografía</w:t>
      </w:r>
      <w:bookmarkEnd w:id="9"/>
    </w:p>
    <w:p w:rsidR="0068727C" w:rsidRPr="0068727C" w:rsidRDefault="0068727C" w:rsidP="0068727C"/>
    <w:p w:rsidR="00096F10" w:rsidRDefault="00096F10" w:rsidP="000E6BC0">
      <w:pPr>
        <w:spacing w:line="360" w:lineRule="auto"/>
        <w:jc w:val="both"/>
        <w:rPr>
          <w:rFonts w:ascii="Arial" w:hAnsi="Arial" w:cs="Arial"/>
          <w:sz w:val="24"/>
          <w:szCs w:val="24"/>
        </w:rPr>
      </w:pPr>
      <w:r>
        <w:rPr>
          <w:rFonts w:ascii="Arial" w:hAnsi="Arial" w:cs="Arial"/>
          <w:sz w:val="24"/>
          <w:szCs w:val="24"/>
        </w:rPr>
        <w:t xml:space="preserve">[1] </w:t>
      </w:r>
      <w:r w:rsidRPr="000E6BC0">
        <w:rPr>
          <w:rFonts w:ascii="Arial" w:hAnsi="Arial" w:cs="Arial"/>
          <w:sz w:val="24"/>
          <w:szCs w:val="24"/>
        </w:rPr>
        <w:t>Bellas, F. (2003). MDB: Mecanismo cognitivo dar</w:t>
      </w:r>
      <w:r>
        <w:rPr>
          <w:rFonts w:ascii="Arial" w:hAnsi="Arial" w:cs="Arial"/>
          <w:sz w:val="24"/>
          <w:szCs w:val="24"/>
        </w:rPr>
        <w:t>winista para agentes autónomos.</w:t>
      </w:r>
    </w:p>
    <w:p w:rsidR="000E6BC0" w:rsidRPr="000E6BC0" w:rsidRDefault="00096F10" w:rsidP="000E6BC0">
      <w:pPr>
        <w:spacing w:line="360" w:lineRule="auto"/>
        <w:jc w:val="both"/>
        <w:rPr>
          <w:rFonts w:ascii="Arial" w:hAnsi="Arial" w:cs="Arial"/>
          <w:sz w:val="24"/>
          <w:szCs w:val="24"/>
          <w:lang w:val="en-US"/>
        </w:rPr>
      </w:pPr>
      <w:r>
        <w:rPr>
          <w:rFonts w:ascii="Arial" w:hAnsi="Arial" w:cs="Arial"/>
          <w:sz w:val="24"/>
          <w:szCs w:val="24"/>
        </w:rPr>
        <w:t xml:space="preserve">[2] </w:t>
      </w:r>
      <w:proofErr w:type="spellStart"/>
      <w:r w:rsidR="000E6BC0" w:rsidRPr="000E6BC0">
        <w:rPr>
          <w:rFonts w:ascii="Arial" w:hAnsi="Arial" w:cs="Arial"/>
          <w:sz w:val="24"/>
          <w:szCs w:val="24"/>
        </w:rPr>
        <w:t>Kingma</w:t>
      </w:r>
      <w:proofErr w:type="spellEnd"/>
      <w:r w:rsidR="000E6BC0" w:rsidRPr="000E6BC0">
        <w:rPr>
          <w:rFonts w:ascii="Arial" w:hAnsi="Arial" w:cs="Arial"/>
          <w:sz w:val="24"/>
          <w:szCs w:val="24"/>
        </w:rPr>
        <w:t xml:space="preserve">, D., y </w:t>
      </w:r>
      <w:proofErr w:type="spellStart"/>
      <w:r w:rsidR="000E6BC0" w:rsidRPr="000E6BC0">
        <w:rPr>
          <w:rFonts w:ascii="Arial" w:hAnsi="Arial" w:cs="Arial"/>
          <w:sz w:val="24"/>
          <w:szCs w:val="24"/>
        </w:rPr>
        <w:t>Lei</w:t>
      </w:r>
      <w:proofErr w:type="spellEnd"/>
      <w:r w:rsidR="000E6BC0" w:rsidRPr="000E6BC0">
        <w:rPr>
          <w:rFonts w:ascii="Arial" w:hAnsi="Arial" w:cs="Arial"/>
          <w:sz w:val="24"/>
          <w:szCs w:val="24"/>
        </w:rPr>
        <w:t xml:space="preserve"> J. (2015). </w:t>
      </w:r>
      <w:r w:rsidR="000E6BC0" w:rsidRPr="00B5663F">
        <w:rPr>
          <w:rFonts w:ascii="Arial" w:hAnsi="Arial" w:cs="Arial"/>
          <w:sz w:val="24"/>
          <w:szCs w:val="24"/>
        </w:rPr>
        <w:t xml:space="preserve">ADAM: A </w:t>
      </w:r>
      <w:proofErr w:type="spellStart"/>
      <w:r w:rsidR="000E6BC0" w:rsidRPr="00B5663F">
        <w:rPr>
          <w:rFonts w:ascii="Arial" w:hAnsi="Arial" w:cs="Arial"/>
          <w:sz w:val="24"/>
          <w:szCs w:val="24"/>
        </w:rPr>
        <w:t>meth</w:t>
      </w:r>
      <w:proofErr w:type="spellEnd"/>
      <w:r w:rsidR="000E6BC0" w:rsidRPr="000E6BC0">
        <w:rPr>
          <w:rFonts w:ascii="Arial" w:hAnsi="Arial" w:cs="Arial"/>
          <w:sz w:val="24"/>
          <w:szCs w:val="24"/>
          <w:lang w:val="en-US"/>
        </w:rPr>
        <w:t>od for stochastic optimization.</w:t>
      </w:r>
    </w:p>
    <w:p w:rsidR="000E6BC0" w:rsidRPr="000E6BC0" w:rsidRDefault="00096F10" w:rsidP="000E6BC0">
      <w:pPr>
        <w:spacing w:line="360" w:lineRule="auto"/>
        <w:jc w:val="both"/>
        <w:rPr>
          <w:rFonts w:ascii="Arial" w:hAnsi="Arial" w:cs="Arial"/>
          <w:sz w:val="24"/>
          <w:szCs w:val="24"/>
          <w:lang w:val="en-US"/>
        </w:rPr>
      </w:pPr>
      <w:r>
        <w:rPr>
          <w:rFonts w:ascii="Arial" w:hAnsi="Arial" w:cs="Arial"/>
          <w:sz w:val="24"/>
          <w:szCs w:val="24"/>
        </w:rPr>
        <w:t xml:space="preserve">[3] </w:t>
      </w:r>
      <w:r w:rsidR="000E6BC0" w:rsidRPr="000E6BC0">
        <w:rPr>
          <w:rFonts w:ascii="Arial" w:hAnsi="Arial" w:cs="Arial"/>
          <w:sz w:val="24"/>
          <w:szCs w:val="24"/>
        </w:rPr>
        <w:t xml:space="preserve">Poggio, T., </w:t>
      </w:r>
      <w:proofErr w:type="spellStart"/>
      <w:r w:rsidR="000E6BC0" w:rsidRPr="000E6BC0">
        <w:rPr>
          <w:rFonts w:ascii="Arial" w:hAnsi="Arial" w:cs="Arial"/>
          <w:sz w:val="24"/>
          <w:szCs w:val="24"/>
        </w:rPr>
        <w:t>Voinea</w:t>
      </w:r>
      <w:proofErr w:type="spellEnd"/>
      <w:r w:rsidR="000E6BC0" w:rsidRPr="000E6BC0">
        <w:rPr>
          <w:rFonts w:ascii="Arial" w:hAnsi="Arial" w:cs="Arial"/>
          <w:sz w:val="24"/>
          <w:szCs w:val="24"/>
        </w:rPr>
        <w:t xml:space="preserve">, S., y Rosasco, L. (2018). </w:t>
      </w:r>
      <w:r w:rsidR="000E6BC0" w:rsidRPr="000E6BC0">
        <w:rPr>
          <w:rFonts w:ascii="Arial" w:hAnsi="Arial" w:cs="Arial"/>
          <w:sz w:val="24"/>
          <w:szCs w:val="24"/>
          <w:lang w:val="en-US"/>
        </w:rPr>
        <w:t>Online learning, stability and stochastic gradient descent.</w:t>
      </w:r>
    </w:p>
    <w:p w:rsidR="001F59EC" w:rsidRPr="000E6BC0" w:rsidRDefault="00096F10" w:rsidP="000E6BC0">
      <w:pPr>
        <w:spacing w:line="360" w:lineRule="auto"/>
        <w:jc w:val="both"/>
        <w:rPr>
          <w:rFonts w:ascii="Arial" w:hAnsi="Arial" w:cs="Arial"/>
          <w:sz w:val="24"/>
          <w:szCs w:val="24"/>
          <w:lang w:val="en-US"/>
        </w:rPr>
      </w:pPr>
      <w:r>
        <w:rPr>
          <w:rFonts w:ascii="Arial" w:hAnsi="Arial" w:cs="Arial"/>
          <w:sz w:val="24"/>
          <w:szCs w:val="24"/>
        </w:rPr>
        <w:t xml:space="preserve">[4] </w:t>
      </w:r>
      <w:proofErr w:type="spellStart"/>
      <w:r w:rsidR="000E6BC0" w:rsidRPr="000E6BC0">
        <w:rPr>
          <w:rFonts w:ascii="Arial" w:hAnsi="Arial" w:cs="Arial"/>
          <w:sz w:val="24"/>
          <w:szCs w:val="24"/>
        </w:rPr>
        <w:t>Sahoo</w:t>
      </w:r>
      <w:proofErr w:type="spellEnd"/>
      <w:r w:rsidR="000E6BC0" w:rsidRPr="000E6BC0">
        <w:rPr>
          <w:rFonts w:ascii="Arial" w:hAnsi="Arial" w:cs="Arial"/>
          <w:sz w:val="24"/>
          <w:szCs w:val="24"/>
        </w:rPr>
        <w:t xml:space="preserve">, D., </w:t>
      </w:r>
      <w:proofErr w:type="spellStart"/>
      <w:r w:rsidR="000E6BC0" w:rsidRPr="000E6BC0">
        <w:rPr>
          <w:rFonts w:ascii="Arial" w:hAnsi="Arial" w:cs="Arial"/>
          <w:sz w:val="24"/>
          <w:szCs w:val="24"/>
        </w:rPr>
        <w:t>Pham</w:t>
      </w:r>
      <w:proofErr w:type="spellEnd"/>
      <w:r w:rsidR="000E6BC0" w:rsidRPr="000E6BC0">
        <w:rPr>
          <w:rFonts w:ascii="Arial" w:hAnsi="Arial" w:cs="Arial"/>
          <w:sz w:val="24"/>
          <w:szCs w:val="24"/>
        </w:rPr>
        <w:t xml:space="preserve">, Q., Lu J., y C.H S. (2017). </w:t>
      </w:r>
      <w:r w:rsidR="000E6BC0" w:rsidRPr="000E6BC0">
        <w:rPr>
          <w:rFonts w:ascii="Arial" w:hAnsi="Arial" w:cs="Arial"/>
          <w:sz w:val="24"/>
          <w:szCs w:val="24"/>
          <w:lang w:val="en-US"/>
        </w:rPr>
        <w:t>Online Deep Learning: Learning Deep Neural Networks on the Fly.</w:t>
      </w:r>
    </w:p>
    <w:p w:rsidR="001F59EC" w:rsidRPr="000E6BC0" w:rsidRDefault="001F59EC" w:rsidP="00025D40">
      <w:pPr>
        <w:spacing w:line="360" w:lineRule="auto"/>
        <w:rPr>
          <w:rFonts w:ascii="Arial" w:hAnsi="Arial" w:cs="Arial"/>
          <w:sz w:val="24"/>
          <w:szCs w:val="24"/>
          <w:lang w:val="en-US"/>
        </w:rPr>
      </w:pPr>
    </w:p>
    <w:sectPr w:rsidR="001F59EC" w:rsidRPr="000E6BC0" w:rsidSect="00016432">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FEA" w:rsidRDefault="00550FEA" w:rsidP="001F59EC">
      <w:pPr>
        <w:spacing w:after="0" w:line="240" w:lineRule="auto"/>
      </w:pPr>
      <w:r>
        <w:separator/>
      </w:r>
    </w:p>
  </w:endnote>
  <w:endnote w:type="continuationSeparator" w:id="0">
    <w:p w:rsidR="00550FEA" w:rsidRDefault="00550FEA" w:rsidP="001F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37108"/>
      <w:docPartObj>
        <w:docPartGallery w:val="Page Numbers (Bottom of Page)"/>
        <w:docPartUnique/>
      </w:docPartObj>
    </w:sdtPr>
    <w:sdtContent>
      <w:p w:rsidR="00016432" w:rsidRDefault="00016432">
        <w:pPr>
          <w:pStyle w:val="Piedepgina"/>
          <w:jc w:val="right"/>
        </w:pPr>
        <w:r>
          <w:fldChar w:fldCharType="begin"/>
        </w:r>
        <w:r>
          <w:instrText>PAGE   \* MERGEFORMAT</w:instrText>
        </w:r>
        <w:r>
          <w:fldChar w:fldCharType="separate"/>
        </w:r>
        <w:r w:rsidR="00DB5068" w:rsidRPr="00DB5068">
          <w:rPr>
            <w:noProof/>
            <w:lang w:val="es-ES"/>
          </w:rPr>
          <w:t>15</w:t>
        </w:r>
        <w:r>
          <w:fldChar w:fldCharType="end"/>
        </w:r>
      </w:p>
    </w:sdtContent>
  </w:sdt>
  <w:p w:rsidR="00016432" w:rsidRDefault="000164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FEA" w:rsidRDefault="00550FEA" w:rsidP="001F59EC">
      <w:pPr>
        <w:spacing w:after="0" w:line="240" w:lineRule="auto"/>
      </w:pPr>
      <w:r>
        <w:separator/>
      </w:r>
    </w:p>
  </w:footnote>
  <w:footnote w:type="continuationSeparator" w:id="0">
    <w:p w:rsidR="00550FEA" w:rsidRDefault="00550FEA" w:rsidP="001F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A22C7"/>
    <w:multiLevelType w:val="hybridMultilevel"/>
    <w:tmpl w:val="B2E234FE"/>
    <w:lvl w:ilvl="0" w:tplc="05504A1E">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EC"/>
    <w:rsid w:val="00016432"/>
    <w:rsid w:val="00025D40"/>
    <w:rsid w:val="00096F10"/>
    <w:rsid w:val="000E5C4E"/>
    <w:rsid w:val="000E6BC0"/>
    <w:rsid w:val="001F59EC"/>
    <w:rsid w:val="0022442B"/>
    <w:rsid w:val="00481965"/>
    <w:rsid w:val="00550FEA"/>
    <w:rsid w:val="00573D65"/>
    <w:rsid w:val="005932B1"/>
    <w:rsid w:val="0059361E"/>
    <w:rsid w:val="00620D07"/>
    <w:rsid w:val="0068727C"/>
    <w:rsid w:val="00740B35"/>
    <w:rsid w:val="008011FD"/>
    <w:rsid w:val="008E010E"/>
    <w:rsid w:val="00957F0B"/>
    <w:rsid w:val="00B5663F"/>
    <w:rsid w:val="00B911C0"/>
    <w:rsid w:val="00C9344B"/>
    <w:rsid w:val="00CC75DA"/>
    <w:rsid w:val="00DA0CD0"/>
    <w:rsid w:val="00DB506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B80D1"/>
  <w15:chartTrackingRefBased/>
  <w15:docId w15:val="{03929E6D-4CAC-4004-8DA5-0F1B60FF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5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9E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1F59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9EC"/>
  </w:style>
  <w:style w:type="paragraph" w:styleId="Piedepgina">
    <w:name w:val="footer"/>
    <w:basedOn w:val="Normal"/>
    <w:link w:val="PiedepginaCar"/>
    <w:uiPriority w:val="99"/>
    <w:unhideWhenUsed/>
    <w:rsid w:val="001F59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9EC"/>
  </w:style>
  <w:style w:type="paragraph" w:styleId="TtuloTDC">
    <w:name w:val="TOC Heading"/>
    <w:basedOn w:val="Ttulo1"/>
    <w:next w:val="Normal"/>
    <w:uiPriority w:val="39"/>
    <w:unhideWhenUsed/>
    <w:qFormat/>
    <w:rsid w:val="001F59EC"/>
    <w:pPr>
      <w:outlineLvl w:val="9"/>
    </w:pPr>
    <w:rPr>
      <w:lang w:eastAsia="es-419"/>
    </w:rPr>
  </w:style>
  <w:style w:type="paragraph" w:styleId="TDC1">
    <w:name w:val="toc 1"/>
    <w:basedOn w:val="Normal"/>
    <w:next w:val="Normal"/>
    <w:autoRedefine/>
    <w:uiPriority w:val="39"/>
    <w:unhideWhenUsed/>
    <w:rsid w:val="001F59EC"/>
    <w:pPr>
      <w:spacing w:after="100"/>
    </w:pPr>
  </w:style>
  <w:style w:type="character" w:styleId="Hipervnculo">
    <w:name w:val="Hyperlink"/>
    <w:basedOn w:val="Fuentedeprrafopredeter"/>
    <w:uiPriority w:val="99"/>
    <w:unhideWhenUsed/>
    <w:rsid w:val="001F59EC"/>
    <w:rPr>
      <w:color w:val="0563C1" w:themeColor="hyperlink"/>
      <w:u w:val="single"/>
    </w:rPr>
  </w:style>
  <w:style w:type="paragraph" w:styleId="Sinespaciado">
    <w:name w:val="No Spacing"/>
    <w:uiPriority w:val="1"/>
    <w:qFormat/>
    <w:rsid w:val="001F59EC"/>
    <w:pPr>
      <w:spacing w:after="0" w:line="240" w:lineRule="auto"/>
    </w:pPr>
  </w:style>
  <w:style w:type="paragraph" w:styleId="Subttulo">
    <w:name w:val="Subtitle"/>
    <w:basedOn w:val="Normal"/>
    <w:next w:val="Normal"/>
    <w:link w:val="SubttuloCar"/>
    <w:uiPriority w:val="11"/>
    <w:qFormat/>
    <w:rsid w:val="001F59E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F59E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F59E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F59EC"/>
    <w:pPr>
      <w:spacing w:after="100"/>
      <w:ind w:left="220"/>
    </w:pPr>
  </w:style>
  <w:style w:type="paragraph" w:customStyle="1" w:styleId="Standard">
    <w:name w:val="Standard"/>
    <w:rsid w:val="0022442B"/>
    <w:pPr>
      <w:suppressAutoHyphens/>
      <w:autoSpaceDN w:val="0"/>
      <w:spacing w:after="0" w:line="240" w:lineRule="auto"/>
      <w:textAlignment w:val="baseline"/>
    </w:pPr>
    <w:rPr>
      <w:rFonts w:ascii="Liberation Serif" w:eastAsia="Noto Sans CJK SC Regular" w:hAnsi="Liberation Serif" w:cs="FreeSans"/>
      <w:kern w:val="3"/>
      <w:sz w:val="24"/>
      <w:szCs w:val="24"/>
      <w:lang w:val="es-ES" w:eastAsia="zh-CN" w:bidi="hi-IN"/>
    </w:rPr>
  </w:style>
  <w:style w:type="paragraph" w:styleId="Prrafodelista">
    <w:name w:val="List Paragraph"/>
    <w:basedOn w:val="Normal"/>
    <w:uiPriority w:val="34"/>
    <w:qFormat/>
    <w:rsid w:val="00224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21"/>
    <w:rsid w:val="00BF2610"/>
    <w:rsid w:val="00D24F2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C10E4A4B47415AB96D61178CDDA8BE">
    <w:name w:val="F5C10E4A4B47415AB96D61178CDDA8BE"/>
    <w:rsid w:val="00D24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7283-312E-4E80-8105-82C2413E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2526</Words>
  <Characters>13899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2018-06-15T16:10:00Z</dcterms:created>
  <dcterms:modified xsi:type="dcterms:W3CDTF">2018-06-15T17:44:00Z</dcterms:modified>
</cp:coreProperties>
</file>