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35CC652" w:rsidR="00E05D9E" w:rsidRPr="004A19AE" w:rsidRDefault="00B51379">
      <w:pPr>
        <w:rPr>
          <w:rFonts w:cs="Arial"/>
          <w:color w:val="auto"/>
        </w:rPr>
      </w:pPr>
      <w:r w:rsidRPr="004A19AE">
        <w:rPr>
          <w:rFonts w:cs="Arial"/>
          <w:noProof/>
          <w:color w:val="auto"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19AE">
        <w:rPr>
          <w:rFonts w:cs="Arial"/>
          <w:noProof/>
          <w:color w:val="auto"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xmlns:w="http://schemas.openxmlformats.org/wordprocessingml/2006/main" w14:anchorId="204E0853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 w:rsidRPr="004A19AE">
        <w:rPr>
          <w:rFonts w:cs="Arial"/>
          <w:noProof/>
          <w:color w:val="aut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w14:anchorId="0F5EAA9D"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DBDE4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Pr="004A19AE" w:rsidRDefault="00E05D9E">
      <w:pPr>
        <w:rPr>
          <w:rFonts w:cs="Arial"/>
          <w:color w:val="auto"/>
        </w:rPr>
      </w:pPr>
    </w:p>
    <w:p w14:paraId="6CBC5427" w14:textId="6816E4F6" w:rsidR="00E05D9E" w:rsidRPr="004A19AE" w:rsidRDefault="00E05D9E">
      <w:pPr>
        <w:rPr>
          <w:rFonts w:cs="Arial"/>
          <w:color w:val="auto"/>
        </w:rPr>
      </w:pPr>
    </w:p>
    <w:p w14:paraId="3B113103" w14:textId="631C00E9" w:rsidR="00E05D9E" w:rsidRPr="004A19AE" w:rsidRDefault="00E05D9E">
      <w:pPr>
        <w:rPr>
          <w:rFonts w:cs="Arial"/>
          <w:color w:val="auto"/>
        </w:rPr>
      </w:pPr>
    </w:p>
    <w:p w14:paraId="0589F8B6" w14:textId="2B2F252C" w:rsidR="00E05D9E" w:rsidRPr="004A19AE" w:rsidRDefault="00E05D9E">
      <w:pPr>
        <w:rPr>
          <w:rFonts w:cs="Arial"/>
          <w:color w:val="auto"/>
        </w:rPr>
      </w:pPr>
    </w:p>
    <w:p w14:paraId="243BCF34" w14:textId="28587265" w:rsidR="00E05D9E" w:rsidRPr="004A19AE" w:rsidRDefault="00E05D9E">
      <w:pPr>
        <w:rPr>
          <w:rFonts w:cs="Arial"/>
          <w:color w:val="auto"/>
        </w:rPr>
      </w:pPr>
    </w:p>
    <w:p w14:paraId="0ED8E06D" w14:textId="6396E2B6" w:rsidR="00E05D9E" w:rsidRPr="004A19AE" w:rsidRDefault="00E05D9E">
      <w:pPr>
        <w:rPr>
          <w:rFonts w:cs="Arial"/>
          <w:color w:val="auto"/>
        </w:rPr>
      </w:pPr>
    </w:p>
    <w:p w14:paraId="5B4A0A43" w14:textId="3F0A3B47" w:rsidR="00E05D9E" w:rsidRPr="004A19AE" w:rsidRDefault="00E05D9E">
      <w:pPr>
        <w:rPr>
          <w:rFonts w:cs="Arial"/>
          <w:color w:val="auto"/>
        </w:rPr>
      </w:pPr>
    </w:p>
    <w:p w14:paraId="1A6C6FFF" w14:textId="62A82A15" w:rsidR="00E05D9E" w:rsidRPr="004A19AE" w:rsidRDefault="00E05D9E">
      <w:pPr>
        <w:rPr>
          <w:rFonts w:cs="Arial"/>
          <w:color w:val="auto"/>
        </w:rPr>
      </w:pPr>
    </w:p>
    <w:p w14:paraId="46984529" w14:textId="0298A0FE" w:rsidR="00E05D9E" w:rsidRPr="004A19AE" w:rsidRDefault="00E05D9E" w:rsidP="00E05D9E">
      <w:pPr>
        <w:pStyle w:val="Ttulo"/>
        <w:rPr>
          <w:rFonts w:cs="Arial"/>
          <w:color w:val="auto"/>
        </w:rPr>
      </w:pPr>
    </w:p>
    <w:p w14:paraId="2ED4A594" w14:textId="77777777" w:rsidR="00F25EF5" w:rsidRPr="004A19AE" w:rsidRDefault="00F25EF5" w:rsidP="004A7D4F">
      <w:pPr>
        <w:rPr>
          <w:rFonts w:cs="Arial"/>
          <w:color w:val="auto"/>
          <w:sz w:val="32"/>
          <w:szCs w:val="32"/>
        </w:rPr>
      </w:pPr>
    </w:p>
    <w:p w14:paraId="07E627F0" w14:textId="2EE0F6F5" w:rsidR="002664C7" w:rsidRPr="004A19AE" w:rsidRDefault="002664C7" w:rsidP="004A7D4F">
      <w:pPr>
        <w:rPr>
          <w:rFonts w:cs="Arial"/>
          <w:color w:val="auto"/>
          <w:sz w:val="32"/>
          <w:szCs w:val="32"/>
        </w:rPr>
      </w:pPr>
      <w:r w:rsidRPr="004A19AE">
        <w:rPr>
          <w:rFonts w:cs="Arial"/>
          <w:noProof/>
          <w:color w:val="aut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 w14:anchorId="19E8269E"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14AD881F" w:rsidR="00220E71" w:rsidRPr="004A19AE" w:rsidRDefault="00220E71" w:rsidP="006873B9">
      <w:pPr>
        <w:pStyle w:val="carrera1"/>
        <w:rPr>
          <w:rFonts w:cs="Arial"/>
          <w:color w:val="auto"/>
        </w:rPr>
      </w:pPr>
      <w:r w:rsidRPr="004A19AE">
        <w:rPr>
          <w:rFonts w:cs="Arial"/>
          <w:color w:val="auto"/>
        </w:rPr>
        <w:t xml:space="preserve">Semana </w:t>
      </w:r>
      <w:r w:rsidR="00362AB7" w:rsidRPr="004A19AE">
        <w:rPr>
          <w:rFonts w:cs="Arial"/>
          <w:color w:val="auto"/>
        </w:rPr>
        <w:t>5</w:t>
      </w:r>
    </w:p>
    <w:p w14:paraId="0DA4EE19" w14:textId="45995C43" w:rsidR="683870C2" w:rsidRPr="004A19AE" w:rsidRDefault="683870C2" w:rsidP="53C6DC37">
      <w:pPr>
        <w:pStyle w:val="carrera2"/>
        <w:rPr>
          <w:rFonts w:cs="Arial"/>
          <w:color w:val="auto"/>
        </w:rPr>
      </w:pPr>
      <w:r w:rsidRPr="004A19AE">
        <w:rPr>
          <w:rFonts w:cs="Arial"/>
          <w:color w:val="auto"/>
        </w:rPr>
        <w:t>Taller Aplicado de Software</w:t>
      </w:r>
    </w:p>
    <w:p w14:paraId="3DC11CAE" w14:textId="77777777" w:rsidR="00F25EF5" w:rsidRPr="004A19AE" w:rsidRDefault="00F25EF5" w:rsidP="00F25EF5">
      <w:pPr>
        <w:rPr>
          <w:rFonts w:cs="Arial"/>
          <w:color w:val="auto"/>
        </w:rPr>
      </w:pPr>
    </w:p>
    <w:p w14:paraId="3A8A2333" w14:textId="77777777" w:rsidR="004A7D4F" w:rsidRPr="004A19AE" w:rsidRDefault="004A7D4F" w:rsidP="004A7D4F">
      <w:pPr>
        <w:rPr>
          <w:rFonts w:cs="Arial"/>
          <w:color w:val="auto"/>
        </w:rPr>
      </w:pPr>
    </w:p>
    <w:p w14:paraId="6EF062F3" w14:textId="4516EF58" w:rsidR="00EA22DE" w:rsidRPr="004A19AE" w:rsidRDefault="004A7D4F" w:rsidP="006873B9">
      <w:pPr>
        <w:pStyle w:val="BajadaTtulo"/>
        <w:rPr>
          <w:rFonts w:cs="Arial"/>
          <w:color w:val="auto"/>
        </w:rPr>
      </w:pPr>
      <w:r w:rsidRPr="004A19AE">
        <w:rPr>
          <w:rFonts w:cs="Arial"/>
          <w:color w:val="auto"/>
        </w:rPr>
        <w:t>Formato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0"/>
        <w:gridCol w:w="4951"/>
      </w:tblGrid>
      <w:tr w:rsidR="007E74FF" w:rsidRPr="004A19AE" w14:paraId="6FE5C134" w14:textId="77777777" w:rsidTr="00A820FD">
        <w:trPr>
          <w:trHeight w:val="510"/>
        </w:trPr>
        <w:tc>
          <w:tcPr>
            <w:tcW w:w="9911" w:type="dxa"/>
            <w:gridSpan w:val="2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7A65D300" w:rsidR="007E74FF" w:rsidRPr="004A19AE" w:rsidRDefault="007E74FF" w:rsidP="00886159">
            <w:pPr>
              <w:spacing w:before="120"/>
              <w:rPr>
                <w:rFonts w:cs="Arial"/>
                <w:color w:val="auto"/>
              </w:rPr>
            </w:pPr>
            <w:r w:rsidRPr="004A19AE">
              <w:rPr>
                <w:rFonts w:cs="Arial"/>
                <w:b/>
                <w:bCs/>
                <w:color w:val="auto"/>
              </w:rPr>
              <w:t xml:space="preserve">Nombre estudiante: </w:t>
            </w:r>
            <w:r w:rsidRPr="004A19AE">
              <w:rPr>
                <w:rFonts w:cs="Arial"/>
                <w:color w:val="auto"/>
              </w:rPr>
              <w:t>Ariel Galvez</w:t>
            </w:r>
          </w:p>
        </w:tc>
      </w:tr>
      <w:tr w:rsidR="007E74FF" w:rsidRPr="004A19AE" w14:paraId="69C67236" w14:textId="77777777" w:rsidTr="007E74FF">
        <w:trPr>
          <w:trHeight w:val="531"/>
        </w:trPr>
        <w:tc>
          <w:tcPr>
            <w:tcW w:w="4960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35F6EFD8" w:rsidR="007E74FF" w:rsidRPr="004A19AE" w:rsidRDefault="007E74FF" w:rsidP="007E74FF">
            <w:pPr>
              <w:spacing w:before="120"/>
              <w:rPr>
                <w:rFonts w:cs="Arial"/>
                <w:b/>
                <w:bCs/>
                <w:color w:val="auto"/>
              </w:rPr>
            </w:pPr>
            <w:r w:rsidRPr="004A19AE">
              <w:rPr>
                <w:rFonts w:cs="Arial"/>
                <w:b/>
                <w:bCs/>
                <w:color w:val="auto"/>
              </w:rPr>
              <w:t xml:space="preserve">Asignatura: </w:t>
            </w:r>
            <w:r w:rsidRPr="004A19AE">
              <w:rPr>
                <w:rFonts w:cs="Arial"/>
                <w:color w:val="auto"/>
              </w:rPr>
              <w:t>Taller Aplicado de Software</w:t>
            </w:r>
          </w:p>
        </w:tc>
        <w:tc>
          <w:tcPr>
            <w:tcW w:w="495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2D44DD3B" w:rsidR="007E74FF" w:rsidRPr="004A19AE" w:rsidRDefault="007E74FF" w:rsidP="007E74FF">
            <w:pPr>
              <w:spacing w:before="120"/>
              <w:rPr>
                <w:rFonts w:cs="Arial"/>
                <w:b/>
                <w:bCs/>
                <w:color w:val="auto"/>
              </w:rPr>
            </w:pPr>
            <w:r w:rsidRPr="004A19AE">
              <w:rPr>
                <w:rFonts w:cs="Arial"/>
                <w:b/>
                <w:bCs/>
                <w:color w:val="auto"/>
              </w:rPr>
              <w:t xml:space="preserve">Carrera: </w:t>
            </w:r>
            <w:r w:rsidRPr="004A19AE">
              <w:rPr>
                <w:rFonts w:cs="Arial"/>
                <w:color w:val="auto"/>
              </w:rPr>
              <w:t>Ing. Desarrollo de Software</w:t>
            </w:r>
          </w:p>
        </w:tc>
      </w:tr>
      <w:tr w:rsidR="007E74FF" w:rsidRPr="004A19AE" w14:paraId="62DF92D4" w14:textId="77777777" w:rsidTr="007E74FF">
        <w:trPr>
          <w:trHeight w:val="536"/>
        </w:trPr>
        <w:tc>
          <w:tcPr>
            <w:tcW w:w="4960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6A8B39E0" w:rsidR="007E74FF" w:rsidRPr="004A19AE" w:rsidRDefault="007E74FF" w:rsidP="007E74FF">
            <w:pPr>
              <w:spacing w:before="120"/>
              <w:rPr>
                <w:rFonts w:cs="Arial"/>
                <w:color w:val="auto"/>
              </w:rPr>
            </w:pPr>
            <w:r w:rsidRPr="004A19AE">
              <w:rPr>
                <w:rFonts w:cs="Arial"/>
                <w:b/>
                <w:bCs/>
                <w:color w:val="auto"/>
              </w:rPr>
              <w:t xml:space="preserve">Profesor: </w:t>
            </w:r>
            <w:r w:rsidRPr="004A19AE">
              <w:rPr>
                <w:rFonts w:cs="Arial"/>
                <w:color w:val="auto"/>
              </w:rPr>
              <w:t>Carlos Valverde</w:t>
            </w:r>
          </w:p>
        </w:tc>
        <w:tc>
          <w:tcPr>
            <w:tcW w:w="495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7786BC3F" w:rsidR="007E74FF" w:rsidRPr="004A19AE" w:rsidRDefault="007E74FF" w:rsidP="007E74FF">
            <w:pPr>
              <w:spacing w:before="120"/>
              <w:rPr>
                <w:rFonts w:cs="Arial"/>
                <w:color w:val="auto"/>
              </w:rPr>
            </w:pPr>
            <w:r w:rsidRPr="004A19AE">
              <w:rPr>
                <w:rFonts w:cs="Arial"/>
                <w:b/>
                <w:bCs/>
                <w:color w:val="auto"/>
              </w:rPr>
              <w:t xml:space="preserve">Fecha: </w:t>
            </w:r>
            <w:r w:rsidR="00BD254F" w:rsidRPr="004A19AE">
              <w:rPr>
                <w:rFonts w:cs="Arial"/>
                <w:color w:val="auto"/>
              </w:rPr>
              <w:t>22</w:t>
            </w:r>
            <w:r w:rsidRPr="004A19AE">
              <w:rPr>
                <w:rFonts w:cs="Arial"/>
                <w:color w:val="auto"/>
              </w:rPr>
              <w:t>/06/2026</w:t>
            </w:r>
          </w:p>
        </w:tc>
      </w:tr>
    </w:tbl>
    <w:p w14:paraId="692D2C92" w14:textId="1CFFBE4F" w:rsidR="00AC7E78" w:rsidRPr="004A19AE" w:rsidRDefault="00AC7E78" w:rsidP="0094777E">
      <w:pPr>
        <w:ind w:left="142"/>
        <w:rPr>
          <w:rFonts w:cs="Arial"/>
          <w:color w:val="auto"/>
        </w:rPr>
      </w:pPr>
    </w:p>
    <w:p w14:paraId="73B6FF9B" w14:textId="4EB3B041" w:rsidR="00EE7F87" w:rsidRPr="004A19AE" w:rsidRDefault="00C66182" w:rsidP="00EE7F87">
      <w:pPr>
        <w:pStyle w:val="Ttulo1"/>
        <w:rPr>
          <w:rFonts w:cs="Arial"/>
          <w:color w:val="auto"/>
          <w:sz w:val="24"/>
          <w:szCs w:val="18"/>
        </w:rPr>
      </w:pPr>
      <w:r w:rsidRPr="004A19AE">
        <w:rPr>
          <w:rFonts w:cs="Arial"/>
          <w:color w:val="auto"/>
        </w:rPr>
        <w:lastRenderedPageBreak/>
        <w:t>Descripción de la actividad</w:t>
      </w:r>
    </w:p>
    <w:p w14:paraId="0EEAAFED" w14:textId="0A972782" w:rsidR="00EE7F87" w:rsidRPr="004A19AE" w:rsidRDefault="3EFAA389" w:rsidP="4954B99B">
      <w:pPr>
        <w:pStyle w:val="Ttulo1"/>
        <w:jc w:val="both"/>
        <w:rPr>
          <w:rFonts w:cs="Arial"/>
          <w:b w:val="0"/>
          <w:color w:val="auto"/>
          <w:sz w:val="24"/>
          <w:szCs w:val="24"/>
        </w:rPr>
      </w:pPr>
      <w:r w:rsidRPr="004A19AE">
        <w:rPr>
          <w:rFonts w:cs="Arial"/>
          <w:b w:val="0"/>
          <w:color w:val="auto"/>
          <w:sz w:val="24"/>
          <w:szCs w:val="24"/>
        </w:rPr>
        <w:t>Durante esta semana comenzarán en las mismas parejas co</w:t>
      </w:r>
      <w:r w:rsidR="00EE7F87" w:rsidRPr="004A19AE">
        <w:rPr>
          <w:rFonts w:cs="Arial"/>
          <w:b w:val="0"/>
          <w:color w:val="auto"/>
          <w:sz w:val="24"/>
          <w:szCs w:val="24"/>
        </w:rPr>
        <w:t xml:space="preserve">n el desarrollo de las funcionalidades clave, priorizando aquellas que aporten el mayor valor al usuario. Esto incluye la codificación de la lógica del negocio, la integración de bases de datos y la creación de interfaces de usuario basadas en los </w:t>
      </w:r>
      <w:proofErr w:type="spellStart"/>
      <w:r w:rsidR="00EE7F87" w:rsidRPr="004A19AE">
        <w:rPr>
          <w:rFonts w:cs="Arial"/>
          <w:b w:val="0"/>
          <w:color w:val="auto"/>
          <w:sz w:val="24"/>
          <w:szCs w:val="24"/>
        </w:rPr>
        <w:t>wireframes</w:t>
      </w:r>
      <w:proofErr w:type="spellEnd"/>
      <w:r w:rsidR="00EE7F87" w:rsidRPr="004A19AE">
        <w:rPr>
          <w:rFonts w:cs="Arial"/>
          <w:b w:val="0"/>
          <w:color w:val="auto"/>
          <w:sz w:val="24"/>
          <w:szCs w:val="24"/>
        </w:rPr>
        <w:t xml:space="preserve"> o mockups diseñados previamente. Durante esta etapa, se fomenta</w:t>
      </w:r>
      <w:r w:rsidR="2A2C743E" w:rsidRPr="004A19AE">
        <w:rPr>
          <w:rFonts w:cs="Arial"/>
          <w:b w:val="0"/>
          <w:color w:val="auto"/>
          <w:sz w:val="24"/>
          <w:szCs w:val="24"/>
        </w:rPr>
        <w:t>rá</w:t>
      </w:r>
      <w:r w:rsidR="00EE7F87" w:rsidRPr="004A19AE">
        <w:rPr>
          <w:rFonts w:cs="Arial"/>
          <w:b w:val="0"/>
          <w:color w:val="auto"/>
          <w:sz w:val="24"/>
          <w:szCs w:val="24"/>
        </w:rPr>
        <w:t xml:space="preserve"> la comunicación constante y la colaboración entre los miembros del equipo para abordar cualquier desafío técnico que pueda surgir y garantizar que el desarrollo se mantenga en línea con los objetivos del proyecto.</w:t>
      </w:r>
    </w:p>
    <w:p w14:paraId="78864FD8" w14:textId="42E0F623" w:rsidR="00C66182" w:rsidRPr="004A19AE" w:rsidRDefault="00EE7F87" w:rsidP="590E3012">
      <w:pPr>
        <w:pStyle w:val="Ttulo1"/>
        <w:rPr>
          <w:rFonts w:cs="Arial"/>
          <w:b w:val="0"/>
          <w:color w:val="auto"/>
          <w:sz w:val="24"/>
          <w:szCs w:val="24"/>
        </w:rPr>
      </w:pPr>
      <w:r w:rsidRPr="004A19AE">
        <w:rPr>
          <w:rFonts w:cs="Arial"/>
          <w:b w:val="0"/>
          <w:color w:val="auto"/>
          <w:sz w:val="24"/>
          <w:szCs w:val="24"/>
        </w:rPr>
        <w:t>Además, se implementa</w:t>
      </w:r>
      <w:r w:rsidR="687FB20F" w:rsidRPr="004A19AE">
        <w:rPr>
          <w:rFonts w:cs="Arial"/>
          <w:b w:val="0"/>
          <w:color w:val="auto"/>
          <w:sz w:val="24"/>
          <w:szCs w:val="24"/>
        </w:rPr>
        <w:t>rán</w:t>
      </w:r>
      <w:r w:rsidRPr="004A19AE">
        <w:rPr>
          <w:rFonts w:cs="Arial"/>
          <w:b w:val="0"/>
          <w:color w:val="auto"/>
          <w:sz w:val="24"/>
          <w:szCs w:val="24"/>
        </w:rPr>
        <w:t xml:space="preserve"> pruebas unitarias de manera continua para asegurar que cada componente desarrollado funcione correctamente y cumpla con los requisitos establecidos.</w:t>
      </w:r>
    </w:p>
    <w:p w14:paraId="1F96FCF9" w14:textId="77777777" w:rsidR="00EE7F87" w:rsidRPr="004A19AE" w:rsidRDefault="00EE7F87" w:rsidP="00EE7F87">
      <w:pPr>
        <w:rPr>
          <w:rFonts w:cs="Arial"/>
          <w:color w:val="auto"/>
        </w:rPr>
      </w:pPr>
    </w:p>
    <w:p w14:paraId="60A7E1C1" w14:textId="77777777" w:rsidR="008B3644" w:rsidRPr="004A19AE" w:rsidRDefault="00A34AFF" w:rsidP="008B3644">
      <w:pPr>
        <w:pStyle w:val="Ttulo2"/>
        <w:rPr>
          <w:rFonts w:cs="Arial"/>
          <w:color w:val="auto"/>
        </w:rPr>
      </w:pPr>
      <w:r w:rsidRPr="004A19AE">
        <w:rPr>
          <w:rFonts w:cs="Arial"/>
          <w:color w:val="auto"/>
        </w:rPr>
        <w:t>Instrucciones específicas</w:t>
      </w:r>
    </w:p>
    <w:p w14:paraId="7BE8822F" w14:textId="2AAD366A" w:rsidR="483E291A" w:rsidRPr="004A19AE" w:rsidRDefault="5E9F1E53">
      <w:pPr>
        <w:rPr>
          <w:rFonts w:cs="Arial"/>
          <w:color w:val="auto"/>
        </w:rPr>
      </w:pPr>
      <w:bookmarkStart w:id="0" w:name="_Hlk183597466"/>
      <w:r w:rsidRPr="004A19AE">
        <w:rPr>
          <w:rFonts w:cs="Arial"/>
          <w:color w:val="auto"/>
        </w:rPr>
        <w:t>Esta semana deberá</w:t>
      </w:r>
      <w:r w:rsidR="4210923F" w:rsidRPr="004A19AE">
        <w:rPr>
          <w:rFonts w:cs="Arial"/>
          <w:color w:val="auto"/>
        </w:rPr>
        <w:t>s</w:t>
      </w:r>
      <w:r w:rsidRPr="004A19AE">
        <w:rPr>
          <w:rFonts w:cs="Arial"/>
          <w:color w:val="auto"/>
        </w:rPr>
        <w:t xml:space="preserve"> avanzar en el desarrollo de su solución</w:t>
      </w:r>
      <w:r w:rsidR="171B9795" w:rsidRPr="004A19AE">
        <w:rPr>
          <w:rFonts w:cs="Arial"/>
          <w:color w:val="auto"/>
        </w:rPr>
        <w:t>. Para este primer avance, consider</w:t>
      </w:r>
      <w:r w:rsidR="6C1018CD" w:rsidRPr="004A19AE">
        <w:rPr>
          <w:rFonts w:cs="Arial"/>
          <w:color w:val="auto"/>
        </w:rPr>
        <w:t>a</w:t>
      </w:r>
      <w:r w:rsidR="171B9795" w:rsidRPr="004A19AE">
        <w:rPr>
          <w:rFonts w:cs="Arial"/>
          <w:color w:val="auto"/>
        </w:rPr>
        <w:t xml:space="preserve"> lo siguiente:</w:t>
      </w:r>
    </w:p>
    <w:p w14:paraId="2CA4C54D" w14:textId="528C4B91" w:rsidR="483E291A" w:rsidRPr="004A19AE" w:rsidRDefault="171B9795" w:rsidP="76536F22">
      <w:pPr>
        <w:pStyle w:val="Prrafodelista"/>
        <w:rPr>
          <w:rFonts w:cs="Arial"/>
          <w:b/>
          <w:bCs/>
          <w:color w:val="auto"/>
        </w:rPr>
      </w:pPr>
      <w:r w:rsidRPr="004A19AE">
        <w:rPr>
          <w:rFonts w:cs="Arial"/>
          <w:color w:val="auto"/>
        </w:rPr>
        <w:t>Cre</w:t>
      </w:r>
      <w:r w:rsidR="325BCE8A" w:rsidRPr="004A19AE">
        <w:rPr>
          <w:rFonts w:cs="Arial"/>
          <w:color w:val="auto"/>
        </w:rPr>
        <w:t>a</w:t>
      </w:r>
      <w:r w:rsidRPr="004A19AE">
        <w:rPr>
          <w:rFonts w:cs="Arial"/>
          <w:color w:val="auto"/>
        </w:rPr>
        <w:t xml:space="preserve"> una cuenta en Git o </w:t>
      </w:r>
      <w:proofErr w:type="spellStart"/>
      <w:r w:rsidRPr="004A19AE">
        <w:rPr>
          <w:rFonts w:cs="Arial"/>
          <w:color w:val="auto"/>
        </w:rPr>
        <w:t>Github</w:t>
      </w:r>
      <w:proofErr w:type="spellEnd"/>
      <w:r w:rsidRPr="004A19AE">
        <w:rPr>
          <w:rFonts w:cs="Arial"/>
          <w:color w:val="auto"/>
        </w:rPr>
        <w:t xml:space="preserve"> </w:t>
      </w:r>
      <w:r w:rsidR="773A247B" w:rsidRPr="004A19AE">
        <w:rPr>
          <w:rFonts w:cs="Arial"/>
          <w:color w:val="auto"/>
        </w:rPr>
        <w:t xml:space="preserve">para respaldar los avances de </w:t>
      </w:r>
      <w:r w:rsidR="44C153EA" w:rsidRPr="004A19AE">
        <w:rPr>
          <w:rFonts w:cs="Arial"/>
          <w:color w:val="auto"/>
        </w:rPr>
        <w:t>t</w:t>
      </w:r>
      <w:r w:rsidR="773A247B" w:rsidRPr="004A19AE">
        <w:rPr>
          <w:rFonts w:cs="Arial"/>
          <w:color w:val="auto"/>
        </w:rPr>
        <w:t>u proyecto.</w:t>
      </w:r>
      <w:r w:rsidR="3240BCE8" w:rsidRPr="004A19AE">
        <w:rPr>
          <w:rFonts w:cs="Arial"/>
          <w:color w:val="auto"/>
        </w:rPr>
        <w:t xml:space="preserve"> En el caso que quieras utilizar otro tipo de herramienta que cumpla con el manejo de control de versiones, podrás hacerlo.</w:t>
      </w:r>
      <w:r w:rsidR="0D6B92F0" w:rsidRPr="004A19AE">
        <w:rPr>
          <w:rFonts w:cs="Arial"/>
          <w:color w:val="auto"/>
        </w:rPr>
        <w:t xml:space="preserve"> </w:t>
      </w:r>
      <w:r w:rsidR="0D6B92F0" w:rsidRPr="004A19AE">
        <w:rPr>
          <w:rFonts w:cs="Arial"/>
          <w:b/>
          <w:bCs/>
          <w:color w:val="auto"/>
        </w:rPr>
        <w:t xml:space="preserve">Comunícate con tu docente previo al inicio de esta actividad para que pueda orientarte. </w:t>
      </w:r>
    </w:p>
    <w:p w14:paraId="666C27C6" w14:textId="4A8B5816" w:rsidR="483E291A" w:rsidRPr="004A19AE" w:rsidRDefault="773A247B" w:rsidP="4954B99B">
      <w:pPr>
        <w:pStyle w:val="Prrafodelista"/>
        <w:rPr>
          <w:rFonts w:cs="Arial"/>
          <w:color w:val="auto"/>
        </w:rPr>
      </w:pPr>
      <w:r w:rsidRPr="004A19AE">
        <w:rPr>
          <w:rFonts w:cs="Arial"/>
          <w:color w:val="auto"/>
        </w:rPr>
        <w:t>Cre</w:t>
      </w:r>
      <w:r w:rsidR="50E8B258" w:rsidRPr="004A19AE">
        <w:rPr>
          <w:rFonts w:cs="Arial"/>
          <w:color w:val="auto"/>
        </w:rPr>
        <w:t>a</w:t>
      </w:r>
      <w:r w:rsidRPr="004A19AE">
        <w:rPr>
          <w:rFonts w:cs="Arial"/>
          <w:color w:val="auto"/>
        </w:rPr>
        <w:t xml:space="preserve"> un repositorio y sub</w:t>
      </w:r>
      <w:r w:rsidR="6171E99D" w:rsidRPr="004A19AE">
        <w:rPr>
          <w:rFonts w:cs="Arial"/>
          <w:color w:val="auto"/>
        </w:rPr>
        <w:t>e</w:t>
      </w:r>
      <w:r w:rsidRPr="004A19AE">
        <w:rPr>
          <w:rFonts w:cs="Arial"/>
          <w:color w:val="auto"/>
        </w:rPr>
        <w:t xml:space="preserve"> los avances de </w:t>
      </w:r>
      <w:r w:rsidR="2FEA2F2C" w:rsidRPr="004A19AE">
        <w:rPr>
          <w:rFonts w:cs="Arial"/>
          <w:color w:val="auto"/>
        </w:rPr>
        <w:t>t</w:t>
      </w:r>
      <w:r w:rsidRPr="004A19AE">
        <w:rPr>
          <w:rFonts w:cs="Arial"/>
          <w:color w:val="auto"/>
        </w:rPr>
        <w:t>u proyecto de manera ordenada.</w:t>
      </w:r>
    </w:p>
    <w:p w14:paraId="2F8ED70A" w14:textId="42930716" w:rsidR="483E291A" w:rsidRPr="004A19AE" w:rsidRDefault="773A247B" w:rsidP="4954B99B">
      <w:pPr>
        <w:pStyle w:val="Prrafodelista"/>
        <w:rPr>
          <w:rFonts w:cs="Arial"/>
          <w:color w:val="auto"/>
        </w:rPr>
      </w:pPr>
      <w:r w:rsidRPr="004A19AE">
        <w:rPr>
          <w:rFonts w:cs="Arial"/>
          <w:color w:val="auto"/>
        </w:rPr>
        <w:t>El repositorio debe ser público. En caso de que quisiera dejarlo privado, debe</w:t>
      </w:r>
      <w:r w:rsidR="04F763E7" w:rsidRPr="004A19AE">
        <w:rPr>
          <w:rFonts w:cs="Arial"/>
          <w:color w:val="auto"/>
        </w:rPr>
        <w:t>s</w:t>
      </w:r>
      <w:r w:rsidRPr="004A19AE">
        <w:rPr>
          <w:rFonts w:cs="Arial"/>
          <w:color w:val="auto"/>
        </w:rPr>
        <w:t xml:space="preserve"> invitar al docente como colaborador. </w:t>
      </w:r>
    </w:p>
    <w:p w14:paraId="54F5D390" w14:textId="76C0ACDA" w:rsidR="483E291A" w:rsidRPr="004A19AE" w:rsidRDefault="4E947737" w:rsidP="4954B99B">
      <w:pPr>
        <w:pStyle w:val="Prrafodelista"/>
        <w:rPr>
          <w:rFonts w:cs="Arial"/>
          <w:color w:val="auto"/>
        </w:rPr>
      </w:pPr>
      <w:r w:rsidRPr="004A19AE">
        <w:rPr>
          <w:rFonts w:cs="Arial"/>
          <w:color w:val="auto"/>
        </w:rPr>
        <w:t>Guard</w:t>
      </w:r>
      <w:r w:rsidR="44CD3303" w:rsidRPr="004A19AE">
        <w:rPr>
          <w:rFonts w:cs="Arial"/>
          <w:color w:val="auto"/>
        </w:rPr>
        <w:t>a</w:t>
      </w:r>
      <w:r w:rsidRPr="004A19AE">
        <w:rPr>
          <w:rFonts w:cs="Arial"/>
          <w:color w:val="auto"/>
        </w:rPr>
        <w:t xml:space="preserve"> todos los respaldos del avance del desarrollo del sistema en relación con:</w:t>
      </w:r>
    </w:p>
    <w:p w14:paraId="30247B50" w14:textId="5A97F01D" w:rsidR="424B39F2" w:rsidRPr="004A19AE" w:rsidRDefault="424B39F2" w:rsidP="424B39F2">
      <w:pPr>
        <w:pStyle w:val="Prrafodelista"/>
        <w:numPr>
          <w:ilvl w:val="0"/>
          <w:numId w:val="0"/>
        </w:numPr>
        <w:ind w:left="360"/>
        <w:rPr>
          <w:rFonts w:cs="Arial"/>
          <w:color w:val="auto"/>
        </w:rPr>
      </w:pPr>
    </w:p>
    <w:p w14:paraId="2031629C" w14:textId="541193CD" w:rsidR="76536F22" w:rsidRPr="004A19AE" w:rsidRDefault="76536F22" w:rsidP="76536F22">
      <w:pPr>
        <w:pStyle w:val="Prrafodelista"/>
        <w:numPr>
          <w:ilvl w:val="0"/>
          <w:numId w:val="0"/>
        </w:numPr>
        <w:ind w:left="360"/>
        <w:rPr>
          <w:rFonts w:cs="Arial"/>
          <w:color w:val="auto"/>
        </w:rPr>
      </w:pPr>
    </w:p>
    <w:p w14:paraId="0FF73DCA" w14:textId="3E2D0B38" w:rsidR="76536F22" w:rsidRPr="004A19AE" w:rsidRDefault="76536F22" w:rsidP="76536F22">
      <w:pPr>
        <w:spacing w:after="0"/>
        <w:rPr>
          <w:rFonts w:cs="Arial"/>
          <w:b/>
          <w:bCs/>
          <w:color w:val="auto"/>
        </w:rPr>
      </w:pPr>
    </w:p>
    <w:p w14:paraId="1AE1A1D5" w14:textId="2685200C" w:rsidR="76536F22" w:rsidRPr="004A19AE" w:rsidRDefault="76536F22" w:rsidP="76536F22">
      <w:pPr>
        <w:spacing w:after="0"/>
        <w:rPr>
          <w:rFonts w:cs="Arial"/>
          <w:b/>
          <w:bCs/>
          <w:color w:val="auto"/>
        </w:rPr>
      </w:pPr>
    </w:p>
    <w:p w14:paraId="34312458" w14:textId="1689D6D1" w:rsidR="76536F22" w:rsidRPr="004A19AE" w:rsidRDefault="76536F22" w:rsidP="76536F22">
      <w:pPr>
        <w:spacing w:after="0"/>
        <w:rPr>
          <w:rFonts w:cs="Arial"/>
          <w:b/>
          <w:bCs/>
          <w:color w:val="auto"/>
        </w:rPr>
      </w:pPr>
    </w:p>
    <w:p w14:paraId="5E8475CA" w14:textId="7D5D6737" w:rsidR="483E291A" w:rsidRPr="004A19AE" w:rsidRDefault="4E947737" w:rsidP="76536F22">
      <w:pPr>
        <w:spacing w:after="0"/>
        <w:rPr>
          <w:rFonts w:cs="Arial"/>
          <w:color w:val="auto"/>
        </w:rPr>
      </w:pPr>
      <w:r w:rsidRPr="004A19AE">
        <w:rPr>
          <w:rFonts w:cs="Arial"/>
          <w:b/>
          <w:bCs/>
          <w:color w:val="auto"/>
        </w:rPr>
        <w:lastRenderedPageBreak/>
        <w:t>Código fuente</w:t>
      </w:r>
      <w:r w:rsidR="61A7ADF6" w:rsidRPr="004A19AE">
        <w:rPr>
          <w:rFonts w:cs="Arial"/>
          <w:b/>
          <w:bCs/>
          <w:color w:val="auto"/>
        </w:rPr>
        <w:t>.</w:t>
      </w:r>
    </w:p>
    <w:p w14:paraId="3B0E9737" w14:textId="30CE2006" w:rsidR="76536F22" w:rsidRPr="004A19AE" w:rsidRDefault="76536F22" w:rsidP="76536F22">
      <w:pPr>
        <w:spacing w:after="0"/>
        <w:rPr>
          <w:rFonts w:cs="Arial"/>
          <w:b/>
          <w:bCs/>
          <w:color w:val="auto"/>
        </w:rPr>
      </w:pPr>
    </w:p>
    <w:p w14:paraId="20EEC85F" w14:textId="13F89310" w:rsidR="483E291A" w:rsidRPr="004A19AE" w:rsidRDefault="0CCE35F1" w:rsidP="4954B99B">
      <w:pPr>
        <w:pStyle w:val="Prrafodelista"/>
        <w:spacing w:after="0"/>
        <w:rPr>
          <w:rFonts w:cs="Arial"/>
          <w:color w:val="auto"/>
        </w:rPr>
      </w:pPr>
      <w:r w:rsidRPr="004A19AE">
        <w:rPr>
          <w:rFonts w:cs="Arial"/>
          <w:color w:val="auto"/>
        </w:rPr>
        <w:t>Sub</w:t>
      </w:r>
      <w:r w:rsidR="12D9FBE7" w:rsidRPr="004A19AE">
        <w:rPr>
          <w:rFonts w:cs="Arial"/>
          <w:color w:val="auto"/>
        </w:rPr>
        <w:t>e</w:t>
      </w:r>
      <w:r w:rsidRPr="004A19AE">
        <w:rPr>
          <w:rFonts w:cs="Arial"/>
          <w:color w:val="auto"/>
        </w:rPr>
        <w:t xml:space="preserve"> todo el código fuente que han desarrollado hasta el momento, incluyendo las funcionalidades clave implementadas.</w:t>
      </w:r>
    </w:p>
    <w:p w14:paraId="3CF6E8B4" w14:textId="05C0B82B" w:rsidR="483E291A" w:rsidRPr="004A19AE" w:rsidRDefault="0CCE35F1" w:rsidP="4954B99B">
      <w:pPr>
        <w:pStyle w:val="Prrafodelista"/>
        <w:spacing w:after="0"/>
        <w:rPr>
          <w:rFonts w:cs="Arial"/>
          <w:color w:val="auto"/>
        </w:rPr>
      </w:pPr>
      <w:r w:rsidRPr="004A19AE">
        <w:rPr>
          <w:rFonts w:cs="Arial"/>
          <w:color w:val="auto"/>
        </w:rPr>
        <w:t>Asegúr</w:t>
      </w:r>
      <w:r w:rsidR="3C08982B" w:rsidRPr="004A19AE">
        <w:rPr>
          <w:rFonts w:cs="Arial"/>
          <w:color w:val="auto"/>
        </w:rPr>
        <w:t xml:space="preserve">ate </w:t>
      </w:r>
      <w:r w:rsidRPr="004A19AE">
        <w:rPr>
          <w:rFonts w:cs="Arial"/>
          <w:color w:val="auto"/>
        </w:rPr>
        <w:t>de que el código esté organizado, bien comentado y estructurado correctamente para facilitar su comprensión y mantenimiento.</w:t>
      </w:r>
    </w:p>
    <w:p w14:paraId="753311C8" w14:textId="316CB141" w:rsidR="249F2600" w:rsidRPr="004A19AE" w:rsidRDefault="249F2600" w:rsidP="249F2600">
      <w:pPr>
        <w:pStyle w:val="Prrafodelista"/>
        <w:numPr>
          <w:ilvl w:val="0"/>
          <w:numId w:val="0"/>
        </w:numPr>
        <w:ind w:left="720"/>
        <w:rPr>
          <w:rFonts w:cs="Arial"/>
          <w:color w:val="auto"/>
        </w:rPr>
      </w:pPr>
    </w:p>
    <w:p w14:paraId="1C5B3E43" w14:textId="79EE9CCB" w:rsidR="483E291A" w:rsidRPr="004A19AE" w:rsidRDefault="4E947737" w:rsidP="76536F22">
      <w:pPr>
        <w:rPr>
          <w:rFonts w:cs="Arial"/>
          <w:b/>
          <w:bCs/>
          <w:color w:val="auto"/>
        </w:rPr>
      </w:pPr>
      <w:r w:rsidRPr="004A19AE">
        <w:rPr>
          <w:rFonts w:cs="Arial"/>
          <w:b/>
          <w:bCs/>
          <w:color w:val="auto"/>
        </w:rPr>
        <w:t>Mockups con las mejoras solicitadas</w:t>
      </w:r>
      <w:r w:rsidR="6FB85C47" w:rsidRPr="004A19AE">
        <w:rPr>
          <w:rFonts w:cs="Arial"/>
          <w:b/>
          <w:bCs/>
          <w:color w:val="auto"/>
        </w:rPr>
        <w:t>.</w:t>
      </w:r>
    </w:p>
    <w:p w14:paraId="63FB50AD" w14:textId="032E3536" w:rsidR="249F2600" w:rsidRPr="004A19AE" w:rsidRDefault="249F2600" w:rsidP="249F2600">
      <w:pPr>
        <w:pStyle w:val="Prrafodelista"/>
        <w:numPr>
          <w:ilvl w:val="0"/>
          <w:numId w:val="0"/>
        </w:numPr>
        <w:ind w:left="360"/>
        <w:rPr>
          <w:rFonts w:cs="Arial"/>
          <w:b/>
          <w:bCs/>
          <w:color w:val="auto"/>
        </w:rPr>
      </w:pPr>
    </w:p>
    <w:p w14:paraId="0F2D7394" w14:textId="1932CB16" w:rsidR="483E291A" w:rsidRPr="004A19AE" w:rsidRDefault="22195CAC" w:rsidP="249F2600">
      <w:pPr>
        <w:pStyle w:val="Prrafodelista"/>
        <w:rPr>
          <w:rFonts w:cs="Arial"/>
          <w:color w:val="auto"/>
        </w:rPr>
      </w:pPr>
      <w:r w:rsidRPr="004A19AE">
        <w:rPr>
          <w:rFonts w:cs="Arial"/>
          <w:color w:val="auto"/>
        </w:rPr>
        <w:t>Sub</w:t>
      </w:r>
      <w:r w:rsidR="6D3199B6" w:rsidRPr="004A19AE">
        <w:rPr>
          <w:rFonts w:cs="Arial"/>
          <w:color w:val="auto"/>
        </w:rPr>
        <w:t>e</w:t>
      </w:r>
      <w:r w:rsidRPr="004A19AE">
        <w:rPr>
          <w:rFonts w:cs="Arial"/>
          <w:color w:val="auto"/>
        </w:rPr>
        <w:t xml:space="preserve"> los mockups o </w:t>
      </w:r>
      <w:proofErr w:type="spellStart"/>
      <w:r w:rsidRPr="004A19AE">
        <w:rPr>
          <w:rFonts w:cs="Arial"/>
          <w:color w:val="auto"/>
        </w:rPr>
        <w:t>wireframes</w:t>
      </w:r>
      <w:proofErr w:type="spellEnd"/>
      <w:r w:rsidRPr="004A19AE">
        <w:rPr>
          <w:rFonts w:cs="Arial"/>
          <w:color w:val="auto"/>
        </w:rPr>
        <w:t xml:space="preserve"> actualizados con las mejoras solicitadas en la fase de diseño.</w:t>
      </w:r>
    </w:p>
    <w:p w14:paraId="49E0C126" w14:textId="2735DA06" w:rsidR="483E291A" w:rsidRPr="004A19AE" w:rsidRDefault="22195CAC" w:rsidP="4954B99B">
      <w:pPr>
        <w:pStyle w:val="Prrafodelista"/>
        <w:rPr>
          <w:rFonts w:cs="Arial"/>
          <w:b/>
          <w:bCs/>
          <w:color w:val="auto"/>
        </w:rPr>
      </w:pPr>
      <w:r w:rsidRPr="004A19AE">
        <w:rPr>
          <w:rFonts w:cs="Arial"/>
          <w:color w:val="auto"/>
        </w:rPr>
        <w:t>Incluy</w:t>
      </w:r>
      <w:r w:rsidR="03546E4D" w:rsidRPr="004A19AE">
        <w:rPr>
          <w:rFonts w:cs="Arial"/>
          <w:color w:val="auto"/>
        </w:rPr>
        <w:t>e</w:t>
      </w:r>
      <w:r w:rsidRPr="004A19AE">
        <w:rPr>
          <w:rFonts w:cs="Arial"/>
          <w:color w:val="auto"/>
        </w:rPr>
        <w:t xml:space="preserve"> versiones de los mockups que reflejen los cambios hechos en las interfaces de usuario o cualquier ajuste realizado en la experiencia visual, siguiendo los comentarios o retroalimentación recibida.</w:t>
      </w:r>
    </w:p>
    <w:p w14:paraId="156E7872" w14:textId="09F01260" w:rsidR="76536F22" w:rsidRPr="004A19AE" w:rsidRDefault="76536F22" w:rsidP="76536F22">
      <w:pPr>
        <w:pStyle w:val="Prrafodelista"/>
        <w:numPr>
          <w:ilvl w:val="0"/>
          <w:numId w:val="0"/>
        </w:numPr>
        <w:ind w:left="360"/>
        <w:rPr>
          <w:rFonts w:cs="Arial"/>
          <w:b/>
          <w:bCs/>
          <w:color w:val="auto"/>
        </w:rPr>
      </w:pPr>
    </w:p>
    <w:p w14:paraId="1927407C" w14:textId="250335F6" w:rsidR="483E291A" w:rsidRPr="004A19AE" w:rsidRDefault="4E947737" w:rsidP="76536F22">
      <w:pPr>
        <w:rPr>
          <w:rFonts w:cs="Arial"/>
          <w:b/>
          <w:bCs/>
          <w:color w:val="auto"/>
        </w:rPr>
      </w:pPr>
      <w:r w:rsidRPr="004A19AE">
        <w:rPr>
          <w:rFonts w:cs="Arial"/>
          <w:b/>
          <w:bCs/>
          <w:color w:val="auto"/>
        </w:rPr>
        <w:t>Script de la base de datos con las mejoras solicitadas</w:t>
      </w:r>
      <w:r w:rsidR="16F26B47" w:rsidRPr="004A19AE">
        <w:rPr>
          <w:rFonts w:cs="Arial"/>
          <w:b/>
          <w:bCs/>
          <w:color w:val="auto"/>
        </w:rPr>
        <w:t>.</w:t>
      </w:r>
    </w:p>
    <w:p w14:paraId="17F31F46" w14:textId="245CF7AC" w:rsidR="483E291A" w:rsidRPr="004A19AE" w:rsidRDefault="5F2D82DC" w:rsidP="4954B99B">
      <w:pPr>
        <w:pStyle w:val="Prrafodelista"/>
        <w:rPr>
          <w:rFonts w:cs="Arial"/>
          <w:color w:val="auto"/>
        </w:rPr>
      </w:pPr>
      <w:r w:rsidRPr="004A19AE">
        <w:rPr>
          <w:rFonts w:cs="Arial"/>
          <w:color w:val="auto"/>
        </w:rPr>
        <w:t>Sub</w:t>
      </w:r>
      <w:r w:rsidR="30E93B0D" w:rsidRPr="004A19AE">
        <w:rPr>
          <w:rFonts w:cs="Arial"/>
          <w:color w:val="auto"/>
        </w:rPr>
        <w:t>e</w:t>
      </w:r>
      <w:r w:rsidRPr="004A19AE">
        <w:rPr>
          <w:rFonts w:cs="Arial"/>
          <w:color w:val="auto"/>
        </w:rPr>
        <w:t xml:space="preserve"> el script de la base de datos con las mejoras solicitadas. Esto puede incluir modificaciones en la estructura de las tablas, relaciones, índices, y cualquier ajuste necesario en el modelo de datos.</w:t>
      </w:r>
    </w:p>
    <w:p w14:paraId="7AB2050A" w14:textId="102D919E" w:rsidR="483E291A" w:rsidRPr="004A19AE" w:rsidRDefault="5F2D82DC" w:rsidP="4954B99B">
      <w:pPr>
        <w:pStyle w:val="Prrafodelista"/>
        <w:rPr>
          <w:rFonts w:cs="Arial"/>
          <w:color w:val="auto"/>
        </w:rPr>
      </w:pPr>
      <w:r w:rsidRPr="004A19AE">
        <w:rPr>
          <w:rFonts w:cs="Arial"/>
          <w:color w:val="auto"/>
        </w:rPr>
        <w:t>Asegúr</w:t>
      </w:r>
      <w:r w:rsidR="53223E31" w:rsidRPr="004A19AE">
        <w:rPr>
          <w:rFonts w:cs="Arial"/>
          <w:color w:val="auto"/>
        </w:rPr>
        <w:t>ate</w:t>
      </w:r>
      <w:r w:rsidRPr="004A19AE">
        <w:rPr>
          <w:rFonts w:cs="Arial"/>
          <w:color w:val="auto"/>
        </w:rPr>
        <w:t xml:space="preserve"> de incluir cualquier archivo de configuración que haya sido modificado o agregado, de modo que el equipo pueda replicar el entorno de la base de datos.</w:t>
      </w:r>
    </w:p>
    <w:p w14:paraId="27AAD5E8" w14:textId="0EFCBF58" w:rsidR="76536F22" w:rsidRPr="004A19AE" w:rsidRDefault="76536F22" w:rsidP="76536F22">
      <w:pPr>
        <w:pStyle w:val="Prrafodelista"/>
        <w:numPr>
          <w:ilvl w:val="0"/>
          <w:numId w:val="0"/>
        </w:numPr>
        <w:ind w:left="360"/>
        <w:rPr>
          <w:rFonts w:cs="Arial"/>
          <w:color w:val="auto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5"/>
      </w:tblGrid>
      <w:tr w:rsidR="4954B99B" w:rsidRPr="004A19AE" w14:paraId="2B585A6A" w14:textId="77777777" w:rsidTr="76536F22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7E6E6" w:themeFill="background2"/>
            <w:tcMar>
              <w:left w:w="90" w:type="dxa"/>
              <w:right w:w="90" w:type="dxa"/>
            </w:tcMar>
          </w:tcPr>
          <w:p w14:paraId="269925A0" w14:textId="7BF25770" w:rsidR="7AB45AFE" w:rsidRPr="004A19AE" w:rsidRDefault="7AB45AFE" w:rsidP="4954B99B">
            <w:pPr>
              <w:spacing w:before="120" w:after="120" w:line="276" w:lineRule="auto"/>
              <w:rPr>
                <w:rFonts w:cs="Arial"/>
                <w:color w:val="auto"/>
              </w:rPr>
            </w:pPr>
            <w:proofErr w:type="gramStart"/>
            <w:r w:rsidRPr="004A19AE">
              <w:rPr>
                <w:rFonts w:eastAsia="Arial" w:cs="Arial"/>
                <w:b/>
                <w:bCs/>
                <w:color w:val="auto"/>
                <w:szCs w:val="24"/>
              </w:rPr>
              <w:t>Link</w:t>
            </w:r>
            <w:proofErr w:type="gramEnd"/>
            <w:r w:rsidRPr="004A19AE">
              <w:rPr>
                <w:rFonts w:eastAsia="Arial" w:cs="Arial"/>
                <w:b/>
                <w:bCs/>
                <w:color w:val="auto"/>
                <w:szCs w:val="24"/>
              </w:rPr>
              <w:t xml:space="preserve"> con información del proyecto</w:t>
            </w:r>
          </w:p>
        </w:tc>
      </w:tr>
      <w:tr w:rsidR="4954B99B" w:rsidRPr="004A19AE" w14:paraId="2A004282" w14:textId="77777777" w:rsidTr="76536F22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90" w:type="dxa"/>
              <w:right w:w="90" w:type="dxa"/>
            </w:tcMar>
          </w:tcPr>
          <w:p w14:paraId="28A47086" w14:textId="0A05B2AF" w:rsidR="4954B99B" w:rsidRPr="004A19AE" w:rsidRDefault="00B117F6" w:rsidP="4954B99B">
            <w:pPr>
              <w:spacing w:line="360" w:lineRule="auto"/>
              <w:jc w:val="both"/>
              <w:rPr>
                <w:rFonts w:eastAsia="Arial" w:cs="Arial"/>
                <w:color w:val="auto"/>
                <w:szCs w:val="24"/>
              </w:rPr>
            </w:pPr>
            <w:r w:rsidRPr="004A19AE">
              <w:rPr>
                <w:rFonts w:eastAsia="Arial" w:cs="Arial"/>
                <w:color w:val="auto"/>
                <w:szCs w:val="24"/>
              </w:rPr>
              <w:t>https://github.com/arieliwis10/trainself</w:t>
            </w:r>
          </w:p>
        </w:tc>
      </w:tr>
    </w:tbl>
    <w:p w14:paraId="2A8180CF" w14:textId="3B5AD4ED" w:rsidR="483E291A" w:rsidRPr="004A19AE" w:rsidRDefault="483E291A" w:rsidP="4954B99B">
      <w:pPr>
        <w:rPr>
          <w:rFonts w:cs="Arial"/>
          <w:color w:val="auto"/>
        </w:rPr>
      </w:pPr>
    </w:p>
    <w:p w14:paraId="42A3FEC6" w14:textId="2575E78A" w:rsidR="76536F22" w:rsidRPr="004A19AE" w:rsidRDefault="76536F22" w:rsidP="76536F22">
      <w:pPr>
        <w:rPr>
          <w:rFonts w:cs="Arial"/>
          <w:color w:val="auto"/>
        </w:rPr>
      </w:pPr>
    </w:p>
    <w:p w14:paraId="5FDA4929" w14:textId="072A584A" w:rsidR="76536F22" w:rsidRPr="004A19AE" w:rsidRDefault="76536F22" w:rsidP="76536F22">
      <w:pPr>
        <w:rPr>
          <w:rFonts w:cs="Arial"/>
          <w:color w:val="auto"/>
        </w:rPr>
      </w:pPr>
    </w:p>
    <w:p w14:paraId="32B3EA44" w14:textId="32F5A36E" w:rsidR="424B39F2" w:rsidRPr="004A19AE" w:rsidRDefault="424B39F2" w:rsidP="424B39F2">
      <w:pPr>
        <w:jc w:val="both"/>
        <w:rPr>
          <w:rFonts w:cs="Arial"/>
          <w:color w:val="auto"/>
        </w:rPr>
      </w:pPr>
    </w:p>
    <w:p w14:paraId="1B9A02E0" w14:textId="54782E0E" w:rsidR="483E291A" w:rsidRPr="004A19AE" w:rsidRDefault="2E058FB5" w:rsidP="4954B99B">
      <w:pPr>
        <w:jc w:val="both"/>
        <w:rPr>
          <w:rFonts w:cs="Arial"/>
          <w:color w:val="auto"/>
        </w:rPr>
      </w:pPr>
      <w:r w:rsidRPr="004A19AE">
        <w:rPr>
          <w:rFonts w:cs="Arial"/>
          <w:color w:val="auto"/>
        </w:rPr>
        <w:lastRenderedPageBreak/>
        <w:t>Cre</w:t>
      </w:r>
      <w:r w:rsidR="30F6508B" w:rsidRPr="004A19AE">
        <w:rPr>
          <w:rFonts w:cs="Arial"/>
          <w:color w:val="auto"/>
        </w:rPr>
        <w:t>a</w:t>
      </w:r>
      <w:r w:rsidRPr="004A19AE">
        <w:rPr>
          <w:rFonts w:cs="Arial"/>
          <w:color w:val="auto"/>
        </w:rPr>
        <w:t xml:space="preserve"> un servidor que permita visualizar en tiempo real el avance del sistema, asegurándose de que cualquier cambio o actualización en el desarrollo sea reflejado de inmediato. El servidor debe estar configurado para permitir la visualización remota de las funcionalidades implementadas y las modificaciones realizadas, facilitando la revisión constante del progreso por parte del equipo y los </w:t>
      </w:r>
      <w:r w:rsidR="00233F4C" w:rsidRPr="004A19AE">
        <w:rPr>
          <w:rFonts w:cs="Arial"/>
          <w:color w:val="auto"/>
        </w:rPr>
        <w:t xml:space="preserve">docentes. </w:t>
      </w:r>
      <w:r w:rsidRPr="004A19AE">
        <w:rPr>
          <w:rFonts w:cs="Arial"/>
          <w:color w:val="auto"/>
        </w:rPr>
        <w:t xml:space="preserve">Puede utilizar herramientas o plataformas de integración continua, como </w:t>
      </w:r>
      <w:proofErr w:type="spellStart"/>
      <w:r w:rsidRPr="004A19AE">
        <w:rPr>
          <w:rFonts w:cs="Arial"/>
          <w:color w:val="auto"/>
        </w:rPr>
        <w:t>Heroku</w:t>
      </w:r>
      <w:proofErr w:type="spellEnd"/>
      <w:r w:rsidRPr="004A19AE">
        <w:rPr>
          <w:rFonts w:cs="Arial"/>
          <w:color w:val="auto"/>
        </w:rPr>
        <w:t xml:space="preserve">, </w:t>
      </w:r>
      <w:proofErr w:type="spellStart"/>
      <w:r w:rsidRPr="004A19AE">
        <w:rPr>
          <w:rFonts w:cs="Arial"/>
          <w:color w:val="auto"/>
        </w:rPr>
        <w:t>Netlify</w:t>
      </w:r>
      <w:proofErr w:type="spellEnd"/>
      <w:r w:rsidRPr="004A19AE">
        <w:rPr>
          <w:rFonts w:cs="Arial"/>
          <w:color w:val="auto"/>
        </w:rPr>
        <w:t xml:space="preserve">, servidores locales o AWS para implementar soluciones escalables. Si se opta por una arquitectura basada en microservicios, </w:t>
      </w:r>
      <w:r w:rsidR="7109BDA1" w:rsidRPr="004A19AE">
        <w:rPr>
          <w:rFonts w:cs="Arial"/>
          <w:color w:val="auto"/>
        </w:rPr>
        <w:t>asegúrate</w:t>
      </w:r>
      <w:r w:rsidRPr="004A19AE">
        <w:rPr>
          <w:rFonts w:cs="Arial"/>
          <w:color w:val="auto"/>
        </w:rPr>
        <w:t xml:space="preserve"> de que cada componente del sistema se despliegue y gestione de forma independiente, garantizando que las funcionalidades estén accesibles y operativas durante todo el proceso de desarrollo. Para una gestión eficiente y replicable de los entornos de desarrollo, utili</w:t>
      </w:r>
      <w:r w:rsidR="085462B1" w:rsidRPr="004A19AE">
        <w:rPr>
          <w:rFonts w:cs="Arial"/>
          <w:color w:val="auto"/>
        </w:rPr>
        <w:t>za</w:t>
      </w:r>
      <w:r w:rsidRPr="004A19AE">
        <w:rPr>
          <w:rFonts w:cs="Arial"/>
          <w:color w:val="auto"/>
        </w:rPr>
        <w:t xml:space="preserve"> </w:t>
      </w:r>
      <w:r w:rsidR="461F4BC5" w:rsidRPr="004A19AE">
        <w:rPr>
          <w:rFonts w:cs="Arial"/>
          <w:color w:val="auto"/>
        </w:rPr>
        <w:t xml:space="preserve">contenedores para </w:t>
      </w:r>
      <w:r w:rsidRPr="004A19AE">
        <w:rPr>
          <w:rFonts w:cs="Arial"/>
          <w:color w:val="auto"/>
        </w:rPr>
        <w:t>las aplicaciones, asegurando que cada microservicio funcione de manera coherente en diferentes entornos y se pueda desplegar fácilmente en el servidor.</w:t>
      </w:r>
    </w:p>
    <w:p w14:paraId="29C5FC25" w14:textId="2BBBB04C" w:rsidR="483E291A" w:rsidRPr="004A19AE" w:rsidRDefault="483E291A" w:rsidP="4954B99B">
      <w:pPr>
        <w:rPr>
          <w:rFonts w:cs="Arial"/>
          <w:color w:val="auto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5"/>
      </w:tblGrid>
      <w:tr w:rsidR="4954B99B" w:rsidRPr="004A19AE" w14:paraId="74CB4E93" w14:textId="77777777" w:rsidTr="76536F22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7E6E6" w:themeFill="background2"/>
            <w:tcMar>
              <w:left w:w="90" w:type="dxa"/>
              <w:right w:w="90" w:type="dxa"/>
            </w:tcMar>
          </w:tcPr>
          <w:p w14:paraId="5FCBD913" w14:textId="342EA49F" w:rsidR="4954B99B" w:rsidRPr="004A19AE" w:rsidRDefault="4954B99B" w:rsidP="4954B99B">
            <w:pPr>
              <w:spacing w:before="120" w:after="120" w:line="276" w:lineRule="auto"/>
              <w:rPr>
                <w:rFonts w:eastAsia="Arial" w:cs="Arial"/>
                <w:b/>
                <w:bCs/>
                <w:color w:val="auto"/>
                <w:szCs w:val="24"/>
              </w:rPr>
            </w:pPr>
            <w:proofErr w:type="gramStart"/>
            <w:r w:rsidRPr="004A19AE">
              <w:rPr>
                <w:rFonts w:eastAsia="Arial" w:cs="Arial"/>
                <w:b/>
                <w:bCs/>
                <w:color w:val="auto"/>
                <w:szCs w:val="24"/>
              </w:rPr>
              <w:t>Link</w:t>
            </w:r>
            <w:proofErr w:type="gramEnd"/>
            <w:r w:rsidRPr="004A19AE">
              <w:rPr>
                <w:rFonts w:eastAsia="Arial" w:cs="Arial"/>
                <w:b/>
                <w:bCs/>
                <w:color w:val="auto"/>
                <w:szCs w:val="24"/>
              </w:rPr>
              <w:t xml:space="preserve"> con </w:t>
            </w:r>
            <w:r w:rsidR="2DC6CD90" w:rsidRPr="004A19AE">
              <w:rPr>
                <w:rFonts w:eastAsia="Arial" w:cs="Arial"/>
                <w:b/>
                <w:bCs/>
                <w:color w:val="auto"/>
                <w:szCs w:val="24"/>
              </w:rPr>
              <w:t>acceso al sistema</w:t>
            </w:r>
          </w:p>
        </w:tc>
      </w:tr>
      <w:tr w:rsidR="4954B99B" w:rsidRPr="004A19AE" w14:paraId="0D73F181" w14:textId="77777777" w:rsidTr="76536F22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90" w:type="dxa"/>
              <w:right w:w="90" w:type="dxa"/>
            </w:tcMar>
          </w:tcPr>
          <w:p w14:paraId="23F5CA03" w14:textId="460F64B7" w:rsidR="4954B99B" w:rsidRPr="004A19AE" w:rsidRDefault="004A19AE" w:rsidP="004A19AE">
            <w:pPr>
              <w:spacing w:before="240" w:line="360" w:lineRule="auto"/>
              <w:jc w:val="both"/>
              <w:rPr>
                <w:rFonts w:eastAsia="Arial" w:cs="Arial"/>
                <w:color w:val="auto"/>
                <w:szCs w:val="24"/>
              </w:rPr>
            </w:pPr>
            <w:r w:rsidRPr="004A19AE">
              <w:rPr>
                <w:rFonts w:eastAsia="Arial" w:cs="Arial"/>
                <w:color w:val="auto"/>
                <w:szCs w:val="24"/>
              </w:rPr>
              <w:t xml:space="preserve">http://98.91.120.37 </w:t>
            </w:r>
          </w:p>
        </w:tc>
      </w:tr>
    </w:tbl>
    <w:p w14:paraId="05CCF5C7" w14:textId="6E10164B" w:rsidR="483E291A" w:rsidRPr="004A19AE" w:rsidRDefault="483E291A">
      <w:pPr>
        <w:rPr>
          <w:rFonts w:cs="Arial"/>
          <w:color w:val="auto"/>
        </w:rPr>
      </w:pPr>
    </w:p>
    <w:tbl>
      <w:tblPr>
        <w:tblStyle w:val="Tablaconcuadrcula"/>
        <w:tblW w:w="0" w:type="auto"/>
        <w:tblInd w:w="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5"/>
      </w:tblGrid>
      <w:tr w:rsidR="4954B99B" w:rsidRPr="004A19AE" w14:paraId="5D322661" w14:textId="77777777" w:rsidTr="76536F22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7E6E6" w:themeFill="background2"/>
            <w:tcMar>
              <w:left w:w="90" w:type="dxa"/>
              <w:right w:w="90" w:type="dxa"/>
            </w:tcMar>
          </w:tcPr>
          <w:p w14:paraId="4ED1BA53" w14:textId="5ED24901" w:rsidR="07A4413A" w:rsidRPr="004A19AE" w:rsidRDefault="07A4413A" w:rsidP="4954B99B">
            <w:pPr>
              <w:spacing w:before="120" w:after="120" w:line="276" w:lineRule="auto"/>
              <w:rPr>
                <w:rFonts w:cs="Arial"/>
                <w:color w:val="auto"/>
              </w:rPr>
            </w:pPr>
            <w:r w:rsidRPr="004A19AE">
              <w:rPr>
                <w:rFonts w:eastAsia="Arial" w:cs="Arial"/>
                <w:b/>
                <w:bCs/>
                <w:color w:val="auto"/>
                <w:szCs w:val="24"/>
              </w:rPr>
              <w:t>Instrucciones de avance</w:t>
            </w:r>
          </w:p>
        </w:tc>
      </w:tr>
      <w:tr w:rsidR="4954B99B" w:rsidRPr="004A19AE" w14:paraId="5EEB27BC" w14:textId="77777777" w:rsidTr="76536F22">
        <w:trPr>
          <w:trHeight w:val="300"/>
        </w:trPr>
        <w:tc>
          <w:tcPr>
            <w:tcW w:w="96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90" w:type="dxa"/>
              <w:right w:w="90" w:type="dxa"/>
            </w:tcMar>
          </w:tcPr>
          <w:p w14:paraId="512670C0" w14:textId="77777777" w:rsidR="004A19AE" w:rsidRPr="004A19AE" w:rsidRDefault="004A19AE" w:rsidP="004A19AE">
            <w:pPr>
              <w:spacing w:line="360" w:lineRule="auto"/>
              <w:jc w:val="both"/>
              <w:rPr>
                <w:rFonts w:eastAsia="Arial" w:cs="Arial"/>
                <w:color w:val="auto"/>
                <w:szCs w:val="24"/>
                <w:lang w:val="es-ES"/>
              </w:rPr>
            </w:pPr>
            <w:r w:rsidRPr="004A19AE">
              <w:rPr>
                <w:rFonts w:eastAsia="Arial" w:cs="Arial"/>
                <w:color w:val="auto"/>
                <w:szCs w:val="24"/>
                <w:lang w:val="es-ES"/>
              </w:rPr>
              <w:t>El proyecto TrainSelf se encuentra en fase de configuración inicial de entorno y estructura base. A continuación se detalla el estado de avance al cierre de Semana 5:ESTRUCTURA DEL PROYECTO CONFIGURADA:- Repositorio GitHub creado y disponible públicamente en https://github.com/arieliwis10/TrainSelf con estructura de carpetas organizada para backend (Spring Boot) y frontend (Angular).- Proyecto Spring Boot inicializado con dependencias base: Spring Web, Spring Data JPA, Spring Security, Oracle JDBC Driver y JWT (</w:t>
            </w:r>
            <w:proofErr w:type="spellStart"/>
            <w:r w:rsidRPr="004A19AE">
              <w:rPr>
                <w:rFonts w:eastAsia="Arial" w:cs="Arial"/>
                <w:color w:val="auto"/>
                <w:szCs w:val="24"/>
                <w:lang w:val="es-ES"/>
              </w:rPr>
              <w:t>jjwt</w:t>
            </w:r>
            <w:proofErr w:type="spellEnd"/>
            <w:r w:rsidRPr="004A19AE">
              <w:rPr>
                <w:rFonts w:eastAsia="Arial" w:cs="Arial"/>
                <w:color w:val="auto"/>
                <w:szCs w:val="24"/>
                <w:lang w:val="es-ES"/>
              </w:rPr>
              <w:t xml:space="preserve">).- Proyecto Angular inicializado con Angular CLI, configuración de rutas y estructura modular por funcionalidades.- Archivo </w:t>
            </w:r>
            <w:proofErr w:type="spellStart"/>
            <w:r w:rsidRPr="004A19AE">
              <w:rPr>
                <w:rFonts w:eastAsia="Arial" w:cs="Arial"/>
                <w:color w:val="auto"/>
                <w:szCs w:val="24"/>
                <w:lang w:val="es-ES"/>
              </w:rPr>
              <w:t>docker-compose.yml</w:t>
            </w:r>
            <w:proofErr w:type="spellEnd"/>
            <w:r w:rsidRPr="004A19AE">
              <w:rPr>
                <w:rFonts w:eastAsia="Arial" w:cs="Arial"/>
                <w:color w:val="auto"/>
                <w:szCs w:val="24"/>
                <w:lang w:val="es-ES"/>
              </w:rPr>
              <w:t xml:space="preserve"> creado para orquestación de contenedores (backend, frontend, base de datos).- Configuración de GitHub </w:t>
            </w:r>
            <w:proofErr w:type="spellStart"/>
            <w:r w:rsidRPr="004A19AE">
              <w:rPr>
                <w:rFonts w:eastAsia="Arial" w:cs="Arial"/>
                <w:color w:val="auto"/>
                <w:szCs w:val="24"/>
                <w:lang w:val="es-ES"/>
              </w:rPr>
              <w:t>Actions</w:t>
            </w:r>
            <w:proofErr w:type="spellEnd"/>
            <w:r w:rsidRPr="004A19AE">
              <w:rPr>
                <w:rFonts w:eastAsia="Arial" w:cs="Arial"/>
                <w:color w:val="auto"/>
                <w:szCs w:val="24"/>
                <w:lang w:val="es-ES"/>
              </w:rPr>
              <w:t xml:space="preserve"> definida para pipeline CI/CD (</w:t>
            </w:r>
            <w:proofErr w:type="spellStart"/>
            <w:r w:rsidRPr="004A19AE">
              <w:rPr>
                <w:rFonts w:eastAsia="Arial" w:cs="Arial"/>
                <w:color w:val="auto"/>
                <w:szCs w:val="24"/>
                <w:lang w:val="es-ES"/>
              </w:rPr>
              <w:t>build</w:t>
            </w:r>
            <w:proofErr w:type="spellEnd"/>
            <w:r w:rsidRPr="004A19AE">
              <w:rPr>
                <w:rFonts w:eastAsia="Arial" w:cs="Arial"/>
                <w:color w:val="auto"/>
                <w:szCs w:val="24"/>
                <w:lang w:val="es-ES"/>
              </w:rPr>
              <w:t xml:space="preserve"> y test automáticos en </w:t>
            </w:r>
            <w:proofErr w:type="spellStart"/>
            <w:r w:rsidRPr="004A19AE">
              <w:rPr>
                <w:rFonts w:eastAsia="Arial" w:cs="Arial"/>
                <w:color w:val="auto"/>
                <w:szCs w:val="24"/>
                <w:lang w:val="es-ES"/>
              </w:rPr>
              <w:t>push</w:t>
            </w:r>
            <w:proofErr w:type="spellEnd"/>
            <w:r w:rsidRPr="004A19AE">
              <w:rPr>
                <w:rFonts w:eastAsia="Arial" w:cs="Arial"/>
                <w:color w:val="auto"/>
                <w:szCs w:val="24"/>
                <w:lang w:val="es-ES"/>
              </w:rPr>
              <w:t xml:space="preserve"> a </w:t>
            </w:r>
            <w:proofErr w:type="spellStart"/>
            <w:r w:rsidRPr="004A19AE">
              <w:rPr>
                <w:rFonts w:eastAsia="Arial" w:cs="Arial"/>
                <w:color w:val="auto"/>
                <w:szCs w:val="24"/>
                <w:lang w:val="es-ES"/>
              </w:rPr>
              <w:t>main</w:t>
            </w:r>
            <w:proofErr w:type="spellEnd"/>
            <w:r w:rsidRPr="004A19AE">
              <w:rPr>
                <w:rFonts w:eastAsia="Arial" w:cs="Arial"/>
                <w:color w:val="auto"/>
                <w:szCs w:val="24"/>
                <w:lang w:val="es-ES"/>
              </w:rPr>
              <w:t xml:space="preserve">).MÓDULOS EN DESARROLLO:- Módulo 1 (Gestión de Rutinas): Estructura de entidades JPA definida (Rutina, Ejercicio, </w:t>
            </w:r>
            <w:proofErr w:type="spellStart"/>
            <w:r w:rsidRPr="004A19AE">
              <w:rPr>
                <w:rFonts w:eastAsia="Arial" w:cs="Arial"/>
                <w:color w:val="auto"/>
                <w:szCs w:val="24"/>
                <w:lang w:val="es-ES"/>
              </w:rPr>
              <w:t>ObjetivoEntrenamiento</w:t>
            </w:r>
            <w:proofErr w:type="spellEnd"/>
            <w:r w:rsidRPr="004A19AE">
              <w:rPr>
                <w:rFonts w:eastAsia="Arial" w:cs="Arial"/>
                <w:color w:val="auto"/>
                <w:szCs w:val="24"/>
                <w:lang w:val="es-ES"/>
              </w:rPr>
              <w:t xml:space="preserve">). Repositorios Spring Data creados. </w:t>
            </w:r>
            <w:proofErr w:type="spellStart"/>
            <w:r w:rsidRPr="004A19AE">
              <w:rPr>
                <w:rFonts w:eastAsia="Arial" w:cs="Arial"/>
                <w:color w:val="auto"/>
                <w:szCs w:val="24"/>
                <w:lang w:val="es-ES"/>
              </w:rPr>
              <w:t>Endpoints</w:t>
            </w:r>
            <w:proofErr w:type="spellEnd"/>
            <w:r w:rsidRPr="004A19AE">
              <w:rPr>
                <w:rFonts w:eastAsia="Arial" w:cs="Arial"/>
                <w:color w:val="auto"/>
                <w:szCs w:val="24"/>
                <w:lang w:val="es-ES"/>
              </w:rPr>
              <w:t xml:space="preserve"> REST base en </w:t>
            </w:r>
            <w:proofErr w:type="gramStart"/>
            <w:r w:rsidRPr="004A19AE">
              <w:rPr>
                <w:rFonts w:eastAsia="Arial" w:cs="Arial"/>
                <w:color w:val="auto"/>
                <w:szCs w:val="24"/>
                <w:lang w:val="es-ES"/>
              </w:rPr>
              <w:t>desarrollo.-</w:t>
            </w:r>
            <w:proofErr w:type="gramEnd"/>
            <w:r w:rsidRPr="004A19AE">
              <w:rPr>
                <w:rFonts w:eastAsia="Arial" w:cs="Arial"/>
                <w:color w:val="auto"/>
                <w:szCs w:val="24"/>
                <w:lang w:val="es-ES"/>
              </w:rPr>
              <w:t xml:space="preserve"> Módulo 2 (Panel de Administración con JWT): Configuración de Spring Security en progreso. Entidad Usuario y roles (ADMIN, </w:t>
            </w:r>
            <w:r w:rsidRPr="004A19AE">
              <w:rPr>
                <w:rFonts w:eastAsia="Arial" w:cs="Arial"/>
                <w:color w:val="auto"/>
                <w:szCs w:val="24"/>
                <w:lang w:val="es-ES"/>
              </w:rPr>
              <w:lastRenderedPageBreak/>
              <w:t xml:space="preserve">USER) definidos. Generación y validación de tokens JWT en implementación.- Módulos 3, 4 y 5: En etapa de diseño y planificación de </w:t>
            </w:r>
            <w:proofErr w:type="spellStart"/>
            <w:r w:rsidRPr="004A19AE">
              <w:rPr>
                <w:rFonts w:eastAsia="Arial" w:cs="Arial"/>
                <w:color w:val="auto"/>
                <w:szCs w:val="24"/>
                <w:lang w:val="es-ES"/>
              </w:rPr>
              <w:t>implementación.ENTORNO</w:t>
            </w:r>
            <w:proofErr w:type="spellEnd"/>
            <w:r w:rsidRPr="004A19AE">
              <w:rPr>
                <w:rFonts w:eastAsia="Arial" w:cs="Arial"/>
                <w:color w:val="auto"/>
                <w:szCs w:val="24"/>
                <w:lang w:val="es-ES"/>
              </w:rPr>
              <w:t xml:space="preserve"> DE DESARROLLO LOCAL:- Backend ejecutable en localhost:8080 con Spring Boot </w:t>
            </w:r>
            <w:proofErr w:type="spellStart"/>
            <w:r w:rsidRPr="004A19AE">
              <w:rPr>
                <w:rFonts w:eastAsia="Arial" w:cs="Arial"/>
                <w:color w:val="auto"/>
                <w:szCs w:val="24"/>
                <w:lang w:val="es-ES"/>
              </w:rPr>
              <w:t>DevTools</w:t>
            </w:r>
            <w:proofErr w:type="spellEnd"/>
            <w:r w:rsidRPr="004A19AE">
              <w:rPr>
                <w:rFonts w:eastAsia="Arial" w:cs="Arial"/>
                <w:color w:val="auto"/>
                <w:szCs w:val="24"/>
                <w:lang w:val="es-ES"/>
              </w:rPr>
              <w:t xml:space="preserve"> habilitado.- Frontend Angular disponible en localhost:4200 con proxy configurado hacia el backend.- Base de datos Oracle Cloud (</w:t>
            </w:r>
            <w:proofErr w:type="spellStart"/>
            <w:r w:rsidRPr="004A19AE">
              <w:rPr>
                <w:rFonts w:eastAsia="Arial" w:cs="Arial"/>
                <w:color w:val="auto"/>
                <w:szCs w:val="24"/>
                <w:lang w:val="es-ES"/>
              </w:rPr>
              <w:t>Always</w:t>
            </w:r>
            <w:proofErr w:type="spellEnd"/>
            <w:r w:rsidRPr="004A19AE">
              <w:rPr>
                <w:rFonts w:eastAsia="Arial" w:cs="Arial"/>
                <w:color w:val="auto"/>
                <w:szCs w:val="24"/>
                <w:lang w:val="es-ES"/>
              </w:rPr>
              <w:t xml:space="preserve"> Free) conectada y esquema inicial creado con las tablas </w:t>
            </w:r>
            <w:proofErr w:type="spellStart"/>
            <w:r w:rsidRPr="004A19AE">
              <w:rPr>
                <w:rFonts w:eastAsia="Arial" w:cs="Arial"/>
                <w:color w:val="auto"/>
                <w:szCs w:val="24"/>
                <w:lang w:val="es-ES"/>
              </w:rPr>
              <w:t>principales.DESPLIEGUE</w:t>
            </w:r>
            <w:proofErr w:type="spellEnd"/>
            <w:r w:rsidRPr="004A19AE">
              <w:rPr>
                <w:rFonts w:eastAsia="Arial" w:cs="Arial"/>
                <w:color w:val="auto"/>
                <w:szCs w:val="24"/>
                <w:lang w:val="es-ES"/>
              </w:rPr>
              <w:t xml:space="preserve"> EN NUBE:- Instancia AWS EC2 (t2.micro, Ubuntu 22.04, Free Tier) aprovisionada y en proceso de configuración.- Docker instalado en el servidor. Despliegue completo pendiente de finalización de módulos funcionales básicos.</w:t>
            </w:r>
          </w:p>
          <w:p w14:paraId="7F1F4A22" w14:textId="0A769854" w:rsidR="4954B99B" w:rsidRPr="004A19AE" w:rsidRDefault="4954B99B" w:rsidP="4954B99B">
            <w:pPr>
              <w:spacing w:line="360" w:lineRule="auto"/>
              <w:jc w:val="both"/>
              <w:rPr>
                <w:rFonts w:eastAsia="Arial" w:cs="Arial"/>
                <w:color w:val="auto"/>
                <w:szCs w:val="24"/>
              </w:rPr>
            </w:pPr>
          </w:p>
        </w:tc>
      </w:tr>
    </w:tbl>
    <w:p w14:paraId="7D170828" w14:textId="0EB8A4F4" w:rsidR="483E291A" w:rsidRPr="004A19AE" w:rsidRDefault="483E291A">
      <w:pPr>
        <w:rPr>
          <w:rFonts w:cs="Arial"/>
          <w:color w:val="auto"/>
        </w:rPr>
      </w:pPr>
    </w:p>
    <w:bookmarkEnd w:id="0"/>
    <w:p w14:paraId="6AAF91B5" w14:textId="77777777" w:rsidR="006D2825" w:rsidRPr="004A19AE" w:rsidRDefault="006D2825" w:rsidP="009F688A">
      <w:pPr>
        <w:rPr>
          <w:rFonts w:cs="Arial"/>
          <w:color w:val="auto"/>
        </w:rPr>
      </w:pPr>
    </w:p>
    <w:p w14:paraId="797C1BC4" w14:textId="77777777" w:rsidR="006D2825" w:rsidRPr="004A19AE" w:rsidRDefault="006D2825" w:rsidP="009F688A">
      <w:pPr>
        <w:rPr>
          <w:rFonts w:cs="Arial"/>
          <w:color w:val="auto"/>
        </w:rPr>
      </w:pPr>
    </w:p>
    <w:p w14:paraId="698B2E14" w14:textId="77777777" w:rsidR="006D2825" w:rsidRPr="004A19AE" w:rsidRDefault="006D2825" w:rsidP="009F688A">
      <w:pPr>
        <w:rPr>
          <w:rFonts w:cs="Arial"/>
          <w:color w:val="auto"/>
        </w:rPr>
      </w:pPr>
    </w:p>
    <w:p w14:paraId="408FB391" w14:textId="77777777" w:rsidR="006D2825" w:rsidRDefault="006D2825" w:rsidP="009F688A">
      <w:pPr>
        <w:rPr>
          <w:rFonts w:cs="Arial"/>
          <w:color w:val="auto"/>
        </w:rPr>
      </w:pPr>
    </w:p>
    <w:p w14:paraId="75BB404A" w14:textId="77777777" w:rsidR="003928A3" w:rsidRDefault="003928A3" w:rsidP="009F688A">
      <w:pPr>
        <w:rPr>
          <w:rFonts w:cs="Arial"/>
          <w:color w:val="auto"/>
        </w:rPr>
      </w:pPr>
    </w:p>
    <w:p w14:paraId="74A516FB" w14:textId="77777777" w:rsidR="003928A3" w:rsidRDefault="003928A3" w:rsidP="009F688A">
      <w:pPr>
        <w:rPr>
          <w:rFonts w:cs="Arial"/>
          <w:color w:val="auto"/>
        </w:rPr>
      </w:pPr>
    </w:p>
    <w:p w14:paraId="5E5031D0" w14:textId="77777777" w:rsidR="003928A3" w:rsidRDefault="003928A3" w:rsidP="009F688A">
      <w:pPr>
        <w:rPr>
          <w:rFonts w:cs="Arial"/>
          <w:color w:val="auto"/>
        </w:rPr>
      </w:pPr>
    </w:p>
    <w:p w14:paraId="579BD5CE" w14:textId="77777777" w:rsidR="003928A3" w:rsidRDefault="003928A3" w:rsidP="009F688A">
      <w:pPr>
        <w:rPr>
          <w:rFonts w:cs="Arial"/>
          <w:color w:val="auto"/>
        </w:rPr>
      </w:pPr>
    </w:p>
    <w:p w14:paraId="3C26E327" w14:textId="77777777" w:rsidR="003928A3" w:rsidRDefault="003928A3" w:rsidP="009F688A">
      <w:pPr>
        <w:rPr>
          <w:rFonts w:cs="Arial"/>
          <w:color w:val="auto"/>
        </w:rPr>
      </w:pPr>
    </w:p>
    <w:p w14:paraId="034F0FD1" w14:textId="77777777" w:rsidR="003928A3" w:rsidRDefault="003928A3" w:rsidP="009F688A">
      <w:pPr>
        <w:rPr>
          <w:rFonts w:cs="Arial"/>
          <w:color w:val="auto"/>
        </w:rPr>
      </w:pPr>
    </w:p>
    <w:p w14:paraId="2CB8852D" w14:textId="77777777" w:rsidR="003928A3" w:rsidRDefault="003928A3" w:rsidP="009F688A">
      <w:pPr>
        <w:rPr>
          <w:rFonts w:cs="Arial"/>
          <w:color w:val="auto"/>
        </w:rPr>
      </w:pPr>
    </w:p>
    <w:p w14:paraId="6C156928" w14:textId="77777777" w:rsidR="003928A3" w:rsidRDefault="003928A3" w:rsidP="009F688A">
      <w:pPr>
        <w:rPr>
          <w:rFonts w:cs="Arial"/>
          <w:color w:val="auto"/>
        </w:rPr>
      </w:pPr>
    </w:p>
    <w:p w14:paraId="456551A0" w14:textId="77777777" w:rsidR="003928A3" w:rsidRDefault="003928A3" w:rsidP="009F688A">
      <w:pPr>
        <w:rPr>
          <w:rFonts w:cs="Arial"/>
          <w:color w:val="auto"/>
        </w:rPr>
      </w:pPr>
    </w:p>
    <w:p w14:paraId="29D61788" w14:textId="77777777" w:rsidR="003928A3" w:rsidRDefault="003928A3" w:rsidP="009F688A">
      <w:pPr>
        <w:rPr>
          <w:rFonts w:cs="Arial"/>
          <w:color w:val="auto"/>
        </w:rPr>
      </w:pPr>
    </w:p>
    <w:p w14:paraId="713DD743" w14:textId="77777777" w:rsidR="003928A3" w:rsidRDefault="003928A3" w:rsidP="009F688A">
      <w:pPr>
        <w:rPr>
          <w:rFonts w:cs="Arial"/>
          <w:color w:val="auto"/>
        </w:rPr>
      </w:pPr>
    </w:p>
    <w:p w14:paraId="54FADD36" w14:textId="77777777" w:rsidR="003928A3" w:rsidRDefault="003928A3" w:rsidP="009F688A">
      <w:pPr>
        <w:rPr>
          <w:rFonts w:cs="Arial"/>
          <w:color w:val="auto"/>
        </w:rPr>
      </w:pPr>
    </w:p>
    <w:p w14:paraId="5DA3778E" w14:textId="77777777" w:rsidR="003928A3" w:rsidRDefault="003928A3" w:rsidP="009F688A">
      <w:pPr>
        <w:rPr>
          <w:rFonts w:cs="Arial"/>
          <w:color w:val="auto"/>
        </w:rPr>
      </w:pPr>
    </w:p>
    <w:p w14:paraId="0726360C" w14:textId="77777777" w:rsidR="003928A3" w:rsidRPr="004A19AE" w:rsidRDefault="003928A3" w:rsidP="009F688A">
      <w:pPr>
        <w:rPr>
          <w:rFonts w:cs="Arial"/>
          <w:color w:val="auto"/>
        </w:rPr>
      </w:pPr>
    </w:p>
    <w:p w14:paraId="27FF51EE" w14:textId="2EBF0823" w:rsidR="006B1635" w:rsidRPr="004A19AE" w:rsidRDefault="00326263" w:rsidP="006B1635">
      <w:pPr>
        <w:rPr>
          <w:rFonts w:cs="Arial"/>
          <w:color w:val="auto"/>
        </w:rPr>
      </w:pPr>
      <w:r w:rsidRPr="004A19AE">
        <w:rPr>
          <w:rFonts w:cs="Arial"/>
          <w:noProof/>
          <w:color w:val="auto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 w14:anchorId="1D3E0798"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Pr="004A19AE" w:rsidRDefault="006B1635" w:rsidP="006B1635">
      <w:pPr>
        <w:rPr>
          <w:rFonts w:cs="Arial"/>
          <w:color w:val="auto"/>
        </w:rPr>
      </w:pPr>
    </w:p>
    <w:p w14:paraId="0488692A" w14:textId="77777777" w:rsidR="006B1635" w:rsidRPr="004A19AE" w:rsidRDefault="006B1635" w:rsidP="006B1635">
      <w:pPr>
        <w:rPr>
          <w:rFonts w:cs="Arial"/>
          <w:color w:val="auto"/>
        </w:rPr>
      </w:pPr>
    </w:p>
    <w:p w14:paraId="003733C6" w14:textId="77777777" w:rsidR="006B1635" w:rsidRPr="004A19AE" w:rsidRDefault="006B1635" w:rsidP="006B1635">
      <w:pPr>
        <w:rPr>
          <w:rFonts w:cs="Arial"/>
          <w:color w:val="auto"/>
        </w:rPr>
      </w:pPr>
    </w:p>
    <w:p w14:paraId="60C9D94B" w14:textId="77777777" w:rsidR="006B1635" w:rsidRPr="004A19AE" w:rsidRDefault="006B1635" w:rsidP="006B1635">
      <w:pPr>
        <w:rPr>
          <w:rFonts w:cs="Arial"/>
          <w:color w:val="auto"/>
        </w:rPr>
      </w:pPr>
    </w:p>
    <w:p w14:paraId="3AA1EC16" w14:textId="59A1A9EA" w:rsidR="006B1635" w:rsidRPr="004A19AE" w:rsidRDefault="00326263" w:rsidP="006B1635">
      <w:pPr>
        <w:rPr>
          <w:rFonts w:cs="Arial"/>
          <w:color w:val="auto"/>
        </w:rPr>
      </w:pPr>
      <w:r w:rsidRPr="004A19AE">
        <w:rPr>
          <w:rFonts w:cs="Arial"/>
          <w:noProof/>
          <w:color w:val="auto"/>
        </w:rPr>
        <w:drawing>
          <wp:anchor distT="0" distB="0" distL="114300" distR="114300" simplePos="0" relativeHeight="251677696" behindDoc="0" locked="0" layoutInCell="1" allowOverlap="1" wp14:anchorId="2A005252" wp14:editId="57D0D993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Pr="004A19AE" w:rsidRDefault="006B1635" w:rsidP="006B1635">
      <w:pPr>
        <w:rPr>
          <w:rFonts w:cs="Arial"/>
          <w:color w:val="auto"/>
        </w:rPr>
      </w:pPr>
    </w:p>
    <w:p w14:paraId="7ED50F50" w14:textId="77777777" w:rsidR="006B1635" w:rsidRPr="004A19AE" w:rsidRDefault="006B1635" w:rsidP="006B1635">
      <w:pPr>
        <w:rPr>
          <w:rFonts w:cs="Arial"/>
          <w:color w:val="auto"/>
        </w:rPr>
      </w:pPr>
    </w:p>
    <w:p w14:paraId="4EB9731D" w14:textId="77777777" w:rsidR="006B1635" w:rsidRPr="004A19AE" w:rsidRDefault="006B1635" w:rsidP="006B1635">
      <w:pPr>
        <w:rPr>
          <w:rFonts w:cs="Arial"/>
          <w:color w:val="auto"/>
        </w:rPr>
      </w:pPr>
    </w:p>
    <w:p w14:paraId="3B81ED89" w14:textId="77777777" w:rsidR="006B1635" w:rsidRPr="004A19AE" w:rsidRDefault="006B1635" w:rsidP="006B1635">
      <w:pPr>
        <w:rPr>
          <w:rFonts w:cs="Arial"/>
          <w:color w:val="auto"/>
        </w:rPr>
      </w:pPr>
    </w:p>
    <w:p w14:paraId="02827DFC" w14:textId="77777777" w:rsidR="006B1635" w:rsidRPr="004A19AE" w:rsidRDefault="006B1635" w:rsidP="006B1635">
      <w:pPr>
        <w:rPr>
          <w:rFonts w:cs="Arial"/>
          <w:color w:val="auto"/>
        </w:rPr>
      </w:pPr>
    </w:p>
    <w:p w14:paraId="6327DE86" w14:textId="77777777" w:rsidR="006B1635" w:rsidRPr="004A19AE" w:rsidRDefault="006B1635" w:rsidP="006B1635">
      <w:pPr>
        <w:rPr>
          <w:rFonts w:cs="Arial"/>
          <w:color w:val="auto"/>
        </w:rPr>
      </w:pPr>
    </w:p>
    <w:p w14:paraId="0B909A72" w14:textId="77777777" w:rsidR="006B1635" w:rsidRPr="004A19AE" w:rsidRDefault="006B1635" w:rsidP="006B1635">
      <w:pPr>
        <w:rPr>
          <w:rFonts w:cs="Arial"/>
          <w:color w:val="auto"/>
        </w:rPr>
      </w:pPr>
    </w:p>
    <w:p w14:paraId="4581B0C6" w14:textId="77777777" w:rsidR="006B1635" w:rsidRPr="004A19AE" w:rsidRDefault="006B1635" w:rsidP="006B1635">
      <w:pPr>
        <w:rPr>
          <w:rFonts w:cs="Arial"/>
          <w:color w:val="auto"/>
        </w:rPr>
      </w:pPr>
    </w:p>
    <w:p w14:paraId="1B677FF6" w14:textId="77777777" w:rsidR="006B1635" w:rsidRPr="004A19AE" w:rsidRDefault="006B1635" w:rsidP="006B1635">
      <w:pPr>
        <w:pStyle w:val="Avisolegal"/>
        <w:spacing w:after="0"/>
        <w:rPr>
          <w:rFonts w:cs="Arial"/>
          <w:color w:val="auto"/>
        </w:rPr>
      </w:pPr>
      <w:r w:rsidRPr="004A19AE">
        <w:rPr>
          <w:rFonts w:cs="Arial"/>
          <w:color w:val="auto"/>
        </w:rPr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4A19AE">
        <w:rPr>
          <w:rFonts w:cs="Arial"/>
          <w:noProof/>
          <w:color w:val="auto"/>
        </w:rPr>
        <w:t xml:space="preserve"> </w:t>
      </w:r>
    </w:p>
    <w:p w14:paraId="4E13B5A7" w14:textId="308C5463" w:rsidR="009611E8" w:rsidRPr="004A19AE" w:rsidRDefault="009611E8" w:rsidP="006B1635">
      <w:pPr>
        <w:rPr>
          <w:rFonts w:cs="Arial"/>
          <w:color w:val="auto"/>
        </w:rPr>
      </w:pPr>
    </w:p>
    <w:sectPr w:rsidR="009611E8" w:rsidRPr="004A19AE" w:rsidSect="00D4137B">
      <w:footerReference w:type="first" r:id="rId15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413FD" w14:textId="77777777" w:rsidR="0097402C" w:rsidRDefault="0097402C" w:rsidP="004F1A07">
      <w:pPr>
        <w:spacing w:after="0" w:line="240" w:lineRule="auto"/>
      </w:pPr>
      <w:r>
        <w:separator/>
      </w:r>
    </w:p>
  </w:endnote>
  <w:endnote w:type="continuationSeparator" w:id="0">
    <w:p w14:paraId="50B84B03" w14:textId="77777777" w:rsidR="0097402C" w:rsidRDefault="0097402C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5181B" w14:textId="77777777" w:rsidR="0097402C" w:rsidRDefault="0097402C" w:rsidP="004F1A07">
      <w:pPr>
        <w:spacing w:after="0" w:line="240" w:lineRule="auto"/>
      </w:pPr>
      <w:r>
        <w:separator/>
      </w:r>
    </w:p>
  </w:footnote>
  <w:footnote w:type="continuationSeparator" w:id="0">
    <w:p w14:paraId="15189590" w14:textId="77777777" w:rsidR="0097402C" w:rsidRDefault="0097402C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2776"/>
    <w:multiLevelType w:val="hybridMultilevel"/>
    <w:tmpl w:val="2A4AC166"/>
    <w:lvl w:ilvl="0" w:tplc="2070C82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00E7B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7400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A1E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1421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C2B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EE6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00F5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CA31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43366"/>
    <w:multiLevelType w:val="hybridMultilevel"/>
    <w:tmpl w:val="0F2A1C12"/>
    <w:lvl w:ilvl="0" w:tplc="479EC9E0">
      <w:start w:val="2"/>
      <w:numFmt w:val="decimal"/>
      <w:lvlText w:val="%1."/>
      <w:lvlJc w:val="left"/>
      <w:pPr>
        <w:ind w:left="720" w:hanging="360"/>
      </w:pPr>
    </w:lvl>
    <w:lvl w:ilvl="1" w:tplc="22FA3920">
      <w:start w:val="1"/>
      <w:numFmt w:val="lowerLetter"/>
      <w:lvlText w:val="%2."/>
      <w:lvlJc w:val="left"/>
      <w:pPr>
        <w:ind w:left="1440" w:hanging="360"/>
      </w:pPr>
    </w:lvl>
    <w:lvl w:ilvl="2" w:tplc="CAEC6BCA">
      <w:start w:val="1"/>
      <w:numFmt w:val="lowerRoman"/>
      <w:lvlText w:val="%3."/>
      <w:lvlJc w:val="right"/>
      <w:pPr>
        <w:ind w:left="2160" w:hanging="180"/>
      </w:pPr>
    </w:lvl>
    <w:lvl w:ilvl="3" w:tplc="A81496BC">
      <w:start w:val="1"/>
      <w:numFmt w:val="decimal"/>
      <w:lvlText w:val="%4."/>
      <w:lvlJc w:val="left"/>
      <w:pPr>
        <w:ind w:left="2880" w:hanging="360"/>
      </w:pPr>
    </w:lvl>
    <w:lvl w:ilvl="4" w:tplc="54C68948">
      <w:start w:val="1"/>
      <w:numFmt w:val="lowerLetter"/>
      <w:lvlText w:val="%5."/>
      <w:lvlJc w:val="left"/>
      <w:pPr>
        <w:ind w:left="3600" w:hanging="360"/>
      </w:pPr>
    </w:lvl>
    <w:lvl w:ilvl="5" w:tplc="F6A00F9A">
      <w:start w:val="1"/>
      <w:numFmt w:val="lowerRoman"/>
      <w:lvlText w:val="%6."/>
      <w:lvlJc w:val="right"/>
      <w:pPr>
        <w:ind w:left="4320" w:hanging="180"/>
      </w:pPr>
    </w:lvl>
    <w:lvl w:ilvl="6" w:tplc="C7A23C64">
      <w:start w:val="1"/>
      <w:numFmt w:val="decimal"/>
      <w:lvlText w:val="%7."/>
      <w:lvlJc w:val="left"/>
      <w:pPr>
        <w:ind w:left="5040" w:hanging="360"/>
      </w:pPr>
    </w:lvl>
    <w:lvl w:ilvl="7" w:tplc="397CDA4C">
      <w:start w:val="1"/>
      <w:numFmt w:val="lowerLetter"/>
      <w:lvlText w:val="%8."/>
      <w:lvlJc w:val="left"/>
      <w:pPr>
        <w:ind w:left="5760" w:hanging="360"/>
      </w:pPr>
    </w:lvl>
    <w:lvl w:ilvl="8" w:tplc="1B363E6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2C3DC"/>
    <w:multiLevelType w:val="hybridMultilevel"/>
    <w:tmpl w:val="BF7CACD6"/>
    <w:lvl w:ilvl="0" w:tplc="37CCD77C">
      <w:start w:val="1"/>
      <w:numFmt w:val="decimal"/>
      <w:lvlText w:val="%1."/>
      <w:lvlJc w:val="left"/>
      <w:pPr>
        <w:ind w:left="720" w:hanging="360"/>
      </w:pPr>
    </w:lvl>
    <w:lvl w:ilvl="1" w:tplc="5DC49516">
      <w:start w:val="1"/>
      <w:numFmt w:val="lowerLetter"/>
      <w:lvlText w:val="%2."/>
      <w:lvlJc w:val="left"/>
      <w:pPr>
        <w:ind w:left="1440" w:hanging="360"/>
      </w:pPr>
    </w:lvl>
    <w:lvl w:ilvl="2" w:tplc="F2F67B0C">
      <w:start w:val="1"/>
      <w:numFmt w:val="lowerRoman"/>
      <w:lvlText w:val="%3."/>
      <w:lvlJc w:val="right"/>
      <w:pPr>
        <w:ind w:left="2160" w:hanging="180"/>
      </w:pPr>
    </w:lvl>
    <w:lvl w:ilvl="3" w:tplc="02FE1D8E">
      <w:start w:val="1"/>
      <w:numFmt w:val="decimal"/>
      <w:lvlText w:val="%4."/>
      <w:lvlJc w:val="left"/>
      <w:pPr>
        <w:ind w:left="2880" w:hanging="360"/>
      </w:pPr>
    </w:lvl>
    <w:lvl w:ilvl="4" w:tplc="17825A56">
      <w:start w:val="1"/>
      <w:numFmt w:val="lowerLetter"/>
      <w:lvlText w:val="%5."/>
      <w:lvlJc w:val="left"/>
      <w:pPr>
        <w:ind w:left="3600" w:hanging="360"/>
      </w:pPr>
    </w:lvl>
    <w:lvl w:ilvl="5" w:tplc="31C249FE">
      <w:start w:val="1"/>
      <w:numFmt w:val="lowerRoman"/>
      <w:lvlText w:val="%6."/>
      <w:lvlJc w:val="right"/>
      <w:pPr>
        <w:ind w:left="4320" w:hanging="180"/>
      </w:pPr>
    </w:lvl>
    <w:lvl w:ilvl="6" w:tplc="FF0C1392">
      <w:start w:val="1"/>
      <w:numFmt w:val="decimal"/>
      <w:lvlText w:val="%7."/>
      <w:lvlJc w:val="left"/>
      <w:pPr>
        <w:ind w:left="5040" w:hanging="360"/>
      </w:pPr>
    </w:lvl>
    <w:lvl w:ilvl="7" w:tplc="48321278">
      <w:start w:val="1"/>
      <w:numFmt w:val="lowerLetter"/>
      <w:lvlText w:val="%8."/>
      <w:lvlJc w:val="left"/>
      <w:pPr>
        <w:ind w:left="5760" w:hanging="360"/>
      </w:pPr>
    </w:lvl>
    <w:lvl w:ilvl="8" w:tplc="035676F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C1646"/>
    <w:multiLevelType w:val="hybridMultilevel"/>
    <w:tmpl w:val="5ADC08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80D01A"/>
    <w:multiLevelType w:val="hybridMultilevel"/>
    <w:tmpl w:val="E748493A"/>
    <w:lvl w:ilvl="0" w:tplc="8B1AF26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908B302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DBC0F4F0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3620F09A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09AC84F8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A2CC1FA4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40A44A0E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53508B8C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FB16302A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2A426B61"/>
    <w:multiLevelType w:val="hybridMultilevel"/>
    <w:tmpl w:val="FBE2D31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B796C"/>
    <w:multiLevelType w:val="hybridMultilevel"/>
    <w:tmpl w:val="5824B4A2"/>
    <w:lvl w:ilvl="0" w:tplc="54104AFC">
      <w:start w:val="1"/>
      <w:numFmt w:val="decimal"/>
      <w:lvlText w:val="%1."/>
      <w:lvlJc w:val="left"/>
      <w:pPr>
        <w:ind w:left="720" w:hanging="360"/>
      </w:pPr>
    </w:lvl>
    <w:lvl w:ilvl="1" w:tplc="11A68F08">
      <w:start w:val="1"/>
      <w:numFmt w:val="lowerLetter"/>
      <w:lvlText w:val="%2."/>
      <w:lvlJc w:val="left"/>
      <w:pPr>
        <w:ind w:left="1440" w:hanging="360"/>
      </w:pPr>
    </w:lvl>
    <w:lvl w:ilvl="2" w:tplc="CBC6FE26">
      <w:start w:val="1"/>
      <w:numFmt w:val="lowerRoman"/>
      <w:lvlText w:val="%3."/>
      <w:lvlJc w:val="right"/>
      <w:pPr>
        <w:ind w:left="2160" w:hanging="180"/>
      </w:pPr>
    </w:lvl>
    <w:lvl w:ilvl="3" w:tplc="B84E0084">
      <w:start w:val="1"/>
      <w:numFmt w:val="decimal"/>
      <w:lvlText w:val="%4."/>
      <w:lvlJc w:val="left"/>
      <w:pPr>
        <w:ind w:left="2880" w:hanging="360"/>
      </w:pPr>
    </w:lvl>
    <w:lvl w:ilvl="4" w:tplc="10D89BF0">
      <w:start w:val="1"/>
      <w:numFmt w:val="lowerLetter"/>
      <w:lvlText w:val="%5."/>
      <w:lvlJc w:val="left"/>
      <w:pPr>
        <w:ind w:left="3600" w:hanging="360"/>
      </w:pPr>
    </w:lvl>
    <w:lvl w:ilvl="5" w:tplc="C6F8C9B8">
      <w:start w:val="1"/>
      <w:numFmt w:val="lowerRoman"/>
      <w:lvlText w:val="%6."/>
      <w:lvlJc w:val="right"/>
      <w:pPr>
        <w:ind w:left="4320" w:hanging="180"/>
      </w:pPr>
    </w:lvl>
    <w:lvl w:ilvl="6" w:tplc="1F4AE224">
      <w:start w:val="1"/>
      <w:numFmt w:val="decimal"/>
      <w:lvlText w:val="%7."/>
      <w:lvlJc w:val="left"/>
      <w:pPr>
        <w:ind w:left="5040" w:hanging="360"/>
      </w:pPr>
    </w:lvl>
    <w:lvl w:ilvl="7" w:tplc="1AF0C62E">
      <w:start w:val="1"/>
      <w:numFmt w:val="lowerLetter"/>
      <w:lvlText w:val="%8."/>
      <w:lvlJc w:val="left"/>
      <w:pPr>
        <w:ind w:left="5760" w:hanging="360"/>
      </w:pPr>
    </w:lvl>
    <w:lvl w:ilvl="8" w:tplc="575C016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EF6589"/>
    <w:multiLevelType w:val="hybridMultilevel"/>
    <w:tmpl w:val="7A2C6AFC"/>
    <w:lvl w:ilvl="0" w:tplc="D778A73A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F8124C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F89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3E0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8EDF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A64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5466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18F3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025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EAFEF"/>
    <w:multiLevelType w:val="hybridMultilevel"/>
    <w:tmpl w:val="CE0C4A2A"/>
    <w:lvl w:ilvl="0" w:tplc="C22A7F40">
      <w:start w:val="1"/>
      <w:numFmt w:val="decimal"/>
      <w:lvlText w:val="2)"/>
      <w:lvlJc w:val="left"/>
      <w:pPr>
        <w:ind w:left="720" w:hanging="360"/>
      </w:pPr>
    </w:lvl>
    <w:lvl w:ilvl="1" w:tplc="4BDA4106">
      <w:start w:val="1"/>
      <w:numFmt w:val="lowerLetter"/>
      <w:lvlText w:val="%2."/>
      <w:lvlJc w:val="left"/>
      <w:pPr>
        <w:ind w:left="1440" w:hanging="360"/>
      </w:pPr>
    </w:lvl>
    <w:lvl w:ilvl="2" w:tplc="CDF47F4A">
      <w:start w:val="1"/>
      <w:numFmt w:val="lowerRoman"/>
      <w:lvlText w:val="%3."/>
      <w:lvlJc w:val="right"/>
      <w:pPr>
        <w:ind w:left="2160" w:hanging="180"/>
      </w:pPr>
    </w:lvl>
    <w:lvl w:ilvl="3" w:tplc="CC043242">
      <w:start w:val="1"/>
      <w:numFmt w:val="decimal"/>
      <w:lvlText w:val="%4."/>
      <w:lvlJc w:val="left"/>
      <w:pPr>
        <w:ind w:left="2880" w:hanging="360"/>
      </w:pPr>
    </w:lvl>
    <w:lvl w:ilvl="4" w:tplc="6E14679E">
      <w:start w:val="1"/>
      <w:numFmt w:val="lowerLetter"/>
      <w:lvlText w:val="%5."/>
      <w:lvlJc w:val="left"/>
      <w:pPr>
        <w:ind w:left="3600" w:hanging="360"/>
      </w:pPr>
    </w:lvl>
    <w:lvl w:ilvl="5" w:tplc="8C60E5BE">
      <w:start w:val="1"/>
      <w:numFmt w:val="lowerRoman"/>
      <w:lvlText w:val="%6."/>
      <w:lvlJc w:val="right"/>
      <w:pPr>
        <w:ind w:left="4320" w:hanging="180"/>
      </w:pPr>
    </w:lvl>
    <w:lvl w:ilvl="6" w:tplc="4ED6E916">
      <w:start w:val="1"/>
      <w:numFmt w:val="decimal"/>
      <w:lvlText w:val="%7."/>
      <w:lvlJc w:val="left"/>
      <w:pPr>
        <w:ind w:left="5040" w:hanging="360"/>
      </w:pPr>
    </w:lvl>
    <w:lvl w:ilvl="7" w:tplc="B450DA4C">
      <w:start w:val="1"/>
      <w:numFmt w:val="lowerLetter"/>
      <w:lvlText w:val="%8."/>
      <w:lvlJc w:val="left"/>
      <w:pPr>
        <w:ind w:left="5760" w:hanging="360"/>
      </w:pPr>
    </w:lvl>
    <w:lvl w:ilvl="8" w:tplc="22EE47D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4" w15:restartNumberingAfterBreak="0">
    <w:nsid w:val="3F7A7673"/>
    <w:multiLevelType w:val="hybridMultilevel"/>
    <w:tmpl w:val="4DD0BC70"/>
    <w:lvl w:ilvl="0" w:tplc="A614BB32">
      <w:start w:val="1"/>
      <w:numFmt w:val="decimal"/>
      <w:lvlText w:val="%1."/>
      <w:lvlJc w:val="left"/>
      <w:pPr>
        <w:ind w:left="720" w:hanging="360"/>
      </w:pPr>
    </w:lvl>
    <w:lvl w:ilvl="1" w:tplc="27BA60EE">
      <w:start w:val="1"/>
      <w:numFmt w:val="lowerLetter"/>
      <w:lvlText w:val="%2."/>
      <w:lvlJc w:val="left"/>
      <w:pPr>
        <w:ind w:left="1440" w:hanging="360"/>
      </w:pPr>
    </w:lvl>
    <w:lvl w:ilvl="2" w:tplc="0E2ACF8C">
      <w:start w:val="1"/>
      <w:numFmt w:val="lowerRoman"/>
      <w:lvlText w:val="%3."/>
      <w:lvlJc w:val="right"/>
      <w:pPr>
        <w:ind w:left="2160" w:hanging="180"/>
      </w:pPr>
    </w:lvl>
    <w:lvl w:ilvl="3" w:tplc="BD201DB4">
      <w:start w:val="1"/>
      <w:numFmt w:val="decimal"/>
      <w:lvlText w:val="%4."/>
      <w:lvlJc w:val="left"/>
      <w:pPr>
        <w:ind w:left="2880" w:hanging="360"/>
      </w:pPr>
    </w:lvl>
    <w:lvl w:ilvl="4" w:tplc="C174FD34">
      <w:start w:val="1"/>
      <w:numFmt w:val="lowerLetter"/>
      <w:lvlText w:val="%5."/>
      <w:lvlJc w:val="left"/>
      <w:pPr>
        <w:ind w:left="3600" w:hanging="360"/>
      </w:pPr>
    </w:lvl>
    <w:lvl w:ilvl="5" w:tplc="7BEED770">
      <w:start w:val="1"/>
      <w:numFmt w:val="lowerRoman"/>
      <w:lvlText w:val="%6."/>
      <w:lvlJc w:val="right"/>
      <w:pPr>
        <w:ind w:left="4320" w:hanging="180"/>
      </w:pPr>
    </w:lvl>
    <w:lvl w:ilvl="6" w:tplc="A238B87A">
      <w:start w:val="1"/>
      <w:numFmt w:val="decimal"/>
      <w:lvlText w:val="%7."/>
      <w:lvlJc w:val="left"/>
      <w:pPr>
        <w:ind w:left="5040" w:hanging="360"/>
      </w:pPr>
    </w:lvl>
    <w:lvl w:ilvl="7" w:tplc="AEC6973A">
      <w:start w:val="1"/>
      <w:numFmt w:val="lowerLetter"/>
      <w:lvlText w:val="%8."/>
      <w:lvlJc w:val="left"/>
      <w:pPr>
        <w:ind w:left="5760" w:hanging="360"/>
      </w:pPr>
    </w:lvl>
    <w:lvl w:ilvl="8" w:tplc="1636755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936D2B"/>
    <w:multiLevelType w:val="hybridMultilevel"/>
    <w:tmpl w:val="860AB27C"/>
    <w:lvl w:ilvl="0" w:tplc="D5641078">
      <w:start w:val="3"/>
      <w:numFmt w:val="decimal"/>
      <w:lvlText w:val="%1."/>
      <w:lvlJc w:val="left"/>
      <w:pPr>
        <w:ind w:left="720" w:hanging="360"/>
      </w:pPr>
    </w:lvl>
    <w:lvl w:ilvl="1" w:tplc="0C56B420">
      <w:start w:val="1"/>
      <w:numFmt w:val="lowerLetter"/>
      <w:lvlText w:val="%2."/>
      <w:lvlJc w:val="left"/>
      <w:pPr>
        <w:ind w:left="1440" w:hanging="360"/>
      </w:pPr>
    </w:lvl>
    <w:lvl w:ilvl="2" w:tplc="B3F68DE2">
      <w:start w:val="1"/>
      <w:numFmt w:val="lowerRoman"/>
      <w:lvlText w:val="%3."/>
      <w:lvlJc w:val="right"/>
      <w:pPr>
        <w:ind w:left="2160" w:hanging="180"/>
      </w:pPr>
    </w:lvl>
    <w:lvl w:ilvl="3" w:tplc="AEF8D264">
      <w:start w:val="1"/>
      <w:numFmt w:val="decimal"/>
      <w:lvlText w:val="%4."/>
      <w:lvlJc w:val="left"/>
      <w:pPr>
        <w:ind w:left="2880" w:hanging="360"/>
      </w:pPr>
    </w:lvl>
    <w:lvl w:ilvl="4" w:tplc="DE7C0014">
      <w:start w:val="1"/>
      <w:numFmt w:val="lowerLetter"/>
      <w:lvlText w:val="%5."/>
      <w:lvlJc w:val="left"/>
      <w:pPr>
        <w:ind w:left="3600" w:hanging="360"/>
      </w:pPr>
    </w:lvl>
    <w:lvl w:ilvl="5" w:tplc="4CCA6458">
      <w:start w:val="1"/>
      <w:numFmt w:val="lowerRoman"/>
      <w:lvlText w:val="%6."/>
      <w:lvlJc w:val="right"/>
      <w:pPr>
        <w:ind w:left="4320" w:hanging="180"/>
      </w:pPr>
    </w:lvl>
    <w:lvl w:ilvl="6" w:tplc="FB44E12E">
      <w:start w:val="1"/>
      <w:numFmt w:val="decimal"/>
      <w:lvlText w:val="%7."/>
      <w:lvlJc w:val="left"/>
      <w:pPr>
        <w:ind w:left="5040" w:hanging="360"/>
      </w:pPr>
    </w:lvl>
    <w:lvl w:ilvl="7" w:tplc="237A6604">
      <w:start w:val="1"/>
      <w:numFmt w:val="lowerLetter"/>
      <w:lvlText w:val="%8."/>
      <w:lvlJc w:val="left"/>
      <w:pPr>
        <w:ind w:left="5760" w:hanging="360"/>
      </w:pPr>
    </w:lvl>
    <w:lvl w:ilvl="8" w:tplc="3DDC6AA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D1D135"/>
    <w:multiLevelType w:val="hybridMultilevel"/>
    <w:tmpl w:val="E8828840"/>
    <w:lvl w:ilvl="0" w:tplc="76CE389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19691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E05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C489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D604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9CEF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1EF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4E4B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1A31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B3683F"/>
    <w:multiLevelType w:val="multilevel"/>
    <w:tmpl w:val="309639E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9" w15:restartNumberingAfterBreak="0">
    <w:nsid w:val="4FF689E8"/>
    <w:multiLevelType w:val="hybridMultilevel"/>
    <w:tmpl w:val="2CDA152C"/>
    <w:lvl w:ilvl="0" w:tplc="B7D048B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FACE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24B2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C0EF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963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9CA7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92DD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B8A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006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220E8"/>
    <w:multiLevelType w:val="hybridMultilevel"/>
    <w:tmpl w:val="3E20BD36"/>
    <w:lvl w:ilvl="0" w:tplc="77BE30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226C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4C6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66A7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05B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22D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E827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3461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FC33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1E2267"/>
    <w:multiLevelType w:val="hybridMultilevel"/>
    <w:tmpl w:val="08A4BAB6"/>
    <w:lvl w:ilvl="0" w:tplc="59E2B89C">
      <w:start w:val="4"/>
      <w:numFmt w:val="decimal"/>
      <w:lvlText w:val="%1."/>
      <w:lvlJc w:val="left"/>
      <w:pPr>
        <w:ind w:left="720" w:hanging="360"/>
      </w:pPr>
    </w:lvl>
    <w:lvl w:ilvl="1" w:tplc="C03C3818">
      <w:start w:val="1"/>
      <w:numFmt w:val="lowerLetter"/>
      <w:lvlText w:val="%2."/>
      <w:lvlJc w:val="left"/>
      <w:pPr>
        <w:ind w:left="1440" w:hanging="360"/>
      </w:pPr>
    </w:lvl>
    <w:lvl w:ilvl="2" w:tplc="43A20406">
      <w:start w:val="1"/>
      <w:numFmt w:val="lowerRoman"/>
      <w:lvlText w:val="%3."/>
      <w:lvlJc w:val="right"/>
      <w:pPr>
        <w:ind w:left="2160" w:hanging="180"/>
      </w:pPr>
    </w:lvl>
    <w:lvl w:ilvl="3" w:tplc="94F04470">
      <w:start w:val="1"/>
      <w:numFmt w:val="decimal"/>
      <w:lvlText w:val="%4."/>
      <w:lvlJc w:val="left"/>
      <w:pPr>
        <w:ind w:left="2880" w:hanging="360"/>
      </w:pPr>
    </w:lvl>
    <w:lvl w:ilvl="4" w:tplc="F0164632">
      <w:start w:val="1"/>
      <w:numFmt w:val="lowerLetter"/>
      <w:lvlText w:val="%5."/>
      <w:lvlJc w:val="left"/>
      <w:pPr>
        <w:ind w:left="3600" w:hanging="360"/>
      </w:pPr>
    </w:lvl>
    <w:lvl w:ilvl="5" w:tplc="81ECBEEE">
      <w:start w:val="1"/>
      <w:numFmt w:val="lowerRoman"/>
      <w:lvlText w:val="%6."/>
      <w:lvlJc w:val="right"/>
      <w:pPr>
        <w:ind w:left="4320" w:hanging="180"/>
      </w:pPr>
    </w:lvl>
    <w:lvl w:ilvl="6" w:tplc="5B1E2902">
      <w:start w:val="1"/>
      <w:numFmt w:val="decimal"/>
      <w:lvlText w:val="%7."/>
      <w:lvlJc w:val="left"/>
      <w:pPr>
        <w:ind w:left="5040" w:hanging="360"/>
      </w:pPr>
    </w:lvl>
    <w:lvl w:ilvl="7" w:tplc="9ECA367C">
      <w:start w:val="1"/>
      <w:numFmt w:val="lowerLetter"/>
      <w:lvlText w:val="%8."/>
      <w:lvlJc w:val="left"/>
      <w:pPr>
        <w:ind w:left="5760" w:hanging="360"/>
      </w:pPr>
    </w:lvl>
    <w:lvl w:ilvl="8" w:tplc="952888F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CF38AE"/>
    <w:multiLevelType w:val="hybridMultilevel"/>
    <w:tmpl w:val="C6C64210"/>
    <w:lvl w:ilvl="0" w:tplc="D39EDEA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D788F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AE76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CC08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16B7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E600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2016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CCA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289C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3C2B38"/>
    <w:multiLevelType w:val="hybridMultilevel"/>
    <w:tmpl w:val="62AE3942"/>
    <w:lvl w:ilvl="0" w:tplc="FF4471B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FE434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DC02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D43C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32B5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CE61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64B7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08EC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7805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ECBA7E"/>
    <w:multiLevelType w:val="hybridMultilevel"/>
    <w:tmpl w:val="65725B00"/>
    <w:lvl w:ilvl="0" w:tplc="8A767948">
      <w:start w:val="5"/>
      <w:numFmt w:val="decimal"/>
      <w:lvlText w:val="%1."/>
      <w:lvlJc w:val="left"/>
      <w:pPr>
        <w:ind w:left="720" w:hanging="360"/>
      </w:pPr>
    </w:lvl>
    <w:lvl w:ilvl="1" w:tplc="6108E35E">
      <w:start w:val="1"/>
      <w:numFmt w:val="lowerLetter"/>
      <w:lvlText w:val="%2."/>
      <w:lvlJc w:val="left"/>
      <w:pPr>
        <w:ind w:left="1440" w:hanging="360"/>
      </w:pPr>
    </w:lvl>
    <w:lvl w:ilvl="2" w:tplc="4012727E">
      <w:start w:val="1"/>
      <w:numFmt w:val="lowerRoman"/>
      <w:lvlText w:val="%3."/>
      <w:lvlJc w:val="right"/>
      <w:pPr>
        <w:ind w:left="2160" w:hanging="180"/>
      </w:pPr>
    </w:lvl>
    <w:lvl w:ilvl="3" w:tplc="CCA426AC">
      <w:start w:val="1"/>
      <w:numFmt w:val="decimal"/>
      <w:lvlText w:val="%4."/>
      <w:lvlJc w:val="left"/>
      <w:pPr>
        <w:ind w:left="2880" w:hanging="360"/>
      </w:pPr>
    </w:lvl>
    <w:lvl w:ilvl="4" w:tplc="042C5636">
      <w:start w:val="1"/>
      <w:numFmt w:val="lowerLetter"/>
      <w:lvlText w:val="%5."/>
      <w:lvlJc w:val="left"/>
      <w:pPr>
        <w:ind w:left="3600" w:hanging="360"/>
      </w:pPr>
    </w:lvl>
    <w:lvl w:ilvl="5" w:tplc="D668D808">
      <w:start w:val="1"/>
      <w:numFmt w:val="lowerRoman"/>
      <w:lvlText w:val="%6."/>
      <w:lvlJc w:val="right"/>
      <w:pPr>
        <w:ind w:left="4320" w:hanging="180"/>
      </w:pPr>
    </w:lvl>
    <w:lvl w:ilvl="6" w:tplc="4514880A">
      <w:start w:val="1"/>
      <w:numFmt w:val="decimal"/>
      <w:lvlText w:val="%7."/>
      <w:lvlJc w:val="left"/>
      <w:pPr>
        <w:ind w:left="5040" w:hanging="360"/>
      </w:pPr>
    </w:lvl>
    <w:lvl w:ilvl="7" w:tplc="8634D8E2">
      <w:start w:val="1"/>
      <w:numFmt w:val="lowerLetter"/>
      <w:lvlText w:val="%8."/>
      <w:lvlJc w:val="left"/>
      <w:pPr>
        <w:ind w:left="5760" w:hanging="360"/>
      </w:pPr>
    </w:lvl>
    <w:lvl w:ilvl="8" w:tplc="EEDC0C1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3776E8"/>
    <w:multiLevelType w:val="hybridMultilevel"/>
    <w:tmpl w:val="F88A8F82"/>
    <w:lvl w:ilvl="0" w:tplc="0406C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185E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4A5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9216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A64A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58F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B23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6A6E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F215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CA5078"/>
    <w:multiLevelType w:val="hybridMultilevel"/>
    <w:tmpl w:val="F4002E22"/>
    <w:lvl w:ilvl="0" w:tplc="4EF8DD00">
      <w:start w:val="1"/>
      <w:numFmt w:val="decimal"/>
      <w:lvlText w:val="%1."/>
      <w:lvlJc w:val="left"/>
      <w:pPr>
        <w:ind w:left="720" w:hanging="360"/>
      </w:pPr>
    </w:lvl>
    <w:lvl w:ilvl="1" w:tplc="0140670E">
      <w:start w:val="1"/>
      <w:numFmt w:val="lowerLetter"/>
      <w:lvlText w:val="%2."/>
      <w:lvlJc w:val="left"/>
      <w:pPr>
        <w:ind w:left="1440" w:hanging="360"/>
      </w:pPr>
    </w:lvl>
    <w:lvl w:ilvl="2" w:tplc="11C4E1B0">
      <w:start w:val="1"/>
      <w:numFmt w:val="lowerRoman"/>
      <w:lvlText w:val="%3."/>
      <w:lvlJc w:val="right"/>
      <w:pPr>
        <w:ind w:left="2160" w:hanging="180"/>
      </w:pPr>
    </w:lvl>
    <w:lvl w:ilvl="3" w:tplc="998E86F8">
      <w:start w:val="1"/>
      <w:numFmt w:val="decimal"/>
      <w:lvlText w:val="%4."/>
      <w:lvlJc w:val="left"/>
      <w:pPr>
        <w:ind w:left="2880" w:hanging="360"/>
      </w:pPr>
    </w:lvl>
    <w:lvl w:ilvl="4" w:tplc="75D4CDFC">
      <w:start w:val="1"/>
      <w:numFmt w:val="lowerLetter"/>
      <w:lvlText w:val="%5."/>
      <w:lvlJc w:val="left"/>
      <w:pPr>
        <w:ind w:left="3600" w:hanging="360"/>
      </w:pPr>
    </w:lvl>
    <w:lvl w:ilvl="5" w:tplc="EAF4381A">
      <w:start w:val="1"/>
      <w:numFmt w:val="lowerRoman"/>
      <w:lvlText w:val="%6."/>
      <w:lvlJc w:val="right"/>
      <w:pPr>
        <w:ind w:left="4320" w:hanging="180"/>
      </w:pPr>
    </w:lvl>
    <w:lvl w:ilvl="6" w:tplc="90C414C2">
      <w:start w:val="1"/>
      <w:numFmt w:val="decimal"/>
      <w:lvlText w:val="%7."/>
      <w:lvlJc w:val="left"/>
      <w:pPr>
        <w:ind w:left="5040" w:hanging="360"/>
      </w:pPr>
    </w:lvl>
    <w:lvl w:ilvl="7" w:tplc="CBB21E3A">
      <w:start w:val="1"/>
      <w:numFmt w:val="lowerLetter"/>
      <w:lvlText w:val="%8."/>
      <w:lvlJc w:val="left"/>
      <w:pPr>
        <w:ind w:left="5760" w:hanging="360"/>
      </w:pPr>
    </w:lvl>
    <w:lvl w:ilvl="8" w:tplc="06787BE4">
      <w:start w:val="1"/>
      <w:numFmt w:val="lowerRoman"/>
      <w:lvlText w:val="%9."/>
      <w:lvlJc w:val="right"/>
      <w:pPr>
        <w:ind w:left="6480" w:hanging="180"/>
      </w:pPr>
    </w:lvl>
  </w:abstractNum>
  <w:num w:numId="1" w16cid:durableId="477455606">
    <w:abstractNumId w:val="10"/>
  </w:num>
  <w:num w:numId="2" w16cid:durableId="4527230">
    <w:abstractNumId w:val="16"/>
  </w:num>
  <w:num w:numId="3" w16cid:durableId="1432434230">
    <w:abstractNumId w:val="23"/>
  </w:num>
  <w:num w:numId="4" w16cid:durableId="721447204">
    <w:abstractNumId w:val="20"/>
  </w:num>
  <w:num w:numId="5" w16cid:durableId="390932205">
    <w:abstractNumId w:val="22"/>
  </w:num>
  <w:num w:numId="6" w16cid:durableId="270211470">
    <w:abstractNumId w:val="25"/>
  </w:num>
  <w:num w:numId="7" w16cid:durableId="1380282630">
    <w:abstractNumId w:val="26"/>
  </w:num>
  <w:num w:numId="8" w16cid:durableId="55863217">
    <w:abstractNumId w:val="0"/>
  </w:num>
  <w:num w:numId="9" w16cid:durableId="1536701052">
    <w:abstractNumId w:val="24"/>
  </w:num>
  <w:num w:numId="10" w16cid:durableId="1916546770">
    <w:abstractNumId w:val="21"/>
  </w:num>
  <w:num w:numId="11" w16cid:durableId="552540963">
    <w:abstractNumId w:val="15"/>
  </w:num>
  <w:num w:numId="12" w16cid:durableId="1094206106">
    <w:abstractNumId w:val="1"/>
  </w:num>
  <w:num w:numId="13" w16cid:durableId="1293557445">
    <w:abstractNumId w:val="2"/>
  </w:num>
  <w:num w:numId="14" w16cid:durableId="3749881">
    <w:abstractNumId w:val="19"/>
  </w:num>
  <w:num w:numId="15" w16cid:durableId="192154687">
    <w:abstractNumId w:val="11"/>
  </w:num>
  <w:num w:numId="16" w16cid:durableId="1753576123">
    <w:abstractNumId w:val="14"/>
  </w:num>
  <w:num w:numId="17" w16cid:durableId="1484930752">
    <w:abstractNumId w:val="18"/>
  </w:num>
  <w:num w:numId="18" w16cid:durableId="85884366">
    <w:abstractNumId w:val="7"/>
  </w:num>
  <w:num w:numId="19" w16cid:durableId="500394764">
    <w:abstractNumId w:val="12"/>
  </w:num>
  <w:num w:numId="20" w16cid:durableId="585531134">
    <w:abstractNumId w:val="6"/>
  </w:num>
  <w:num w:numId="21" w16cid:durableId="230969819">
    <w:abstractNumId w:val="13"/>
  </w:num>
  <w:num w:numId="22" w16cid:durableId="1887446037">
    <w:abstractNumId w:val="17"/>
  </w:num>
  <w:num w:numId="23" w16cid:durableId="1181121136">
    <w:abstractNumId w:val="5"/>
  </w:num>
  <w:num w:numId="24" w16cid:durableId="483788680">
    <w:abstractNumId w:val="8"/>
  </w:num>
  <w:num w:numId="25" w16cid:durableId="1685128870">
    <w:abstractNumId w:val="3"/>
  </w:num>
  <w:num w:numId="26" w16cid:durableId="1594506234">
    <w:abstractNumId w:val="4"/>
  </w:num>
  <w:num w:numId="27" w16cid:durableId="14079975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834F0"/>
    <w:rsid w:val="001B4CE8"/>
    <w:rsid w:val="001F6534"/>
    <w:rsid w:val="00204426"/>
    <w:rsid w:val="00214463"/>
    <w:rsid w:val="00214DA9"/>
    <w:rsid w:val="00215B23"/>
    <w:rsid w:val="00216BBE"/>
    <w:rsid w:val="00220E71"/>
    <w:rsid w:val="002221CD"/>
    <w:rsid w:val="0022496A"/>
    <w:rsid w:val="00226B8C"/>
    <w:rsid w:val="00231062"/>
    <w:rsid w:val="00233F4C"/>
    <w:rsid w:val="00241DB1"/>
    <w:rsid w:val="00246FC8"/>
    <w:rsid w:val="00263DCB"/>
    <w:rsid w:val="002664C7"/>
    <w:rsid w:val="002736B7"/>
    <w:rsid w:val="00283159"/>
    <w:rsid w:val="00290F70"/>
    <w:rsid w:val="002D34D6"/>
    <w:rsid w:val="002F72BC"/>
    <w:rsid w:val="0030501B"/>
    <w:rsid w:val="00306B8D"/>
    <w:rsid w:val="00317E2F"/>
    <w:rsid w:val="00325547"/>
    <w:rsid w:val="00326263"/>
    <w:rsid w:val="00336758"/>
    <w:rsid w:val="00347C3B"/>
    <w:rsid w:val="00362AB7"/>
    <w:rsid w:val="00365509"/>
    <w:rsid w:val="003669A2"/>
    <w:rsid w:val="00381E90"/>
    <w:rsid w:val="00383628"/>
    <w:rsid w:val="003928A3"/>
    <w:rsid w:val="003C047F"/>
    <w:rsid w:val="003C23CD"/>
    <w:rsid w:val="003C6B91"/>
    <w:rsid w:val="003C77E4"/>
    <w:rsid w:val="003D0152"/>
    <w:rsid w:val="003E5066"/>
    <w:rsid w:val="004018DF"/>
    <w:rsid w:val="00445A4F"/>
    <w:rsid w:val="00451CAD"/>
    <w:rsid w:val="00452762"/>
    <w:rsid w:val="004A19AE"/>
    <w:rsid w:val="004A7D4F"/>
    <w:rsid w:val="004A7EA3"/>
    <w:rsid w:val="004B0DEA"/>
    <w:rsid w:val="004C68F9"/>
    <w:rsid w:val="004D05F5"/>
    <w:rsid w:val="004F1A07"/>
    <w:rsid w:val="00500310"/>
    <w:rsid w:val="00517FFC"/>
    <w:rsid w:val="005263FF"/>
    <w:rsid w:val="005334A2"/>
    <w:rsid w:val="005426FF"/>
    <w:rsid w:val="005557B4"/>
    <w:rsid w:val="0056080E"/>
    <w:rsid w:val="00563770"/>
    <w:rsid w:val="0058269B"/>
    <w:rsid w:val="00583892"/>
    <w:rsid w:val="005B71AE"/>
    <w:rsid w:val="005C2A04"/>
    <w:rsid w:val="005D5D8F"/>
    <w:rsid w:val="005D7B8B"/>
    <w:rsid w:val="005E452E"/>
    <w:rsid w:val="005F107F"/>
    <w:rsid w:val="00620812"/>
    <w:rsid w:val="0062759D"/>
    <w:rsid w:val="006409EA"/>
    <w:rsid w:val="00654916"/>
    <w:rsid w:val="0065508A"/>
    <w:rsid w:val="0067245D"/>
    <w:rsid w:val="006873B9"/>
    <w:rsid w:val="00694AD5"/>
    <w:rsid w:val="006A4DF3"/>
    <w:rsid w:val="006B1635"/>
    <w:rsid w:val="006D2825"/>
    <w:rsid w:val="006D3918"/>
    <w:rsid w:val="006E410B"/>
    <w:rsid w:val="006F52D3"/>
    <w:rsid w:val="006F6199"/>
    <w:rsid w:val="00710FB5"/>
    <w:rsid w:val="007149E0"/>
    <w:rsid w:val="00716388"/>
    <w:rsid w:val="0073023A"/>
    <w:rsid w:val="00733DF3"/>
    <w:rsid w:val="00761548"/>
    <w:rsid w:val="007647AE"/>
    <w:rsid w:val="007856A3"/>
    <w:rsid w:val="00793B5B"/>
    <w:rsid w:val="00795717"/>
    <w:rsid w:val="007B5D32"/>
    <w:rsid w:val="007D135D"/>
    <w:rsid w:val="007D4205"/>
    <w:rsid w:val="007E3AFF"/>
    <w:rsid w:val="007E74FF"/>
    <w:rsid w:val="00803190"/>
    <w:rsid w:val="00817045"/>
    <w:rsid w:val="00835397"/>
    <w:rsid w:val="008536BE"/>
    <w:rsid w:val="00855386"/>
    <w:rsid w:val="00867A16"/>
    <w:rsid w:val="00877DA1"/>
    <w:rsid w:val="00886159"/>
    <w:rsid w:val="00892032"/>
    <w:rsid w:val="008B3644"/>
    <w:rsid w:val="008C2278"/>
    <w:rsid w:val="008E17DF"/>
    <w:rsid w:val="008E33EC"/>
    <w:rsid w:val="008F0142"/>
    <w:rsid w:val="008F20C2"/>
    <w:rsid w:val="008F36E0"/>
    <w:rsid w:val="0094777E"/>
    <w:rsid w:val="00954CC0"/>
    <w:rsid w:val="0095672C"/>
    <w:rsid w:val="009611E8"/>
    <w:rsid w:val="00970DA9"/>
    <w:rsid w:val="00971CEE"/>
    <w:rsid w:val="00973280"/>
    <w:rsid w:val="0097402C"/>
    <w:rsid w:val="00984701"/>
    <w:rsid w:val="009A45B5"/>
    <w:rsid w:val="009A4D13"/>
    <w:rsid w:val="009A7652"/>
    <w:rsid w:val="009B1257"/>
    <w:rsid w:val="009B703C"/>
    <w:rsid w:val="009C76C4"/>
    <w:rsid w:val="009D64E7"/>
    <w:rsid w:val="009E0EF9"/>
    <w:rsid w:val="009F5908"/>
    <w:rsid w:val="009F688A"/>
    <w:rsid w:val="009F76BD"/>
    <w:rsid w:val="009F7DA8"/>
    <w:rsid w:val="00A117E1"/>
    <w:rsid w:val="00A22BA3"/>
    <w:rsid w:val="00A30355"/>
    <w:rsid w:val="00A34AFF"/>
    <w:rsid w:val="00A50897"/>
    <w:rsid w:val="00A93711"/>
    <w:rsid w:val="00A97FAF"/>
    <w:rsid w:val="00AC7E78"/>
    <w:rsid w:val="00AE5714"/>
    <w:rsid w:val="00AF1B2A"/>
    <w:rsid w:val="00B117F6"/>
    <w:rsid w:val="00B233BC"/>
    <w:rsid w:val="00B26994"/>
    <w:rsid w:val="00B327E5"/>
    <w:rsid w:val="00B352B3"/>
    <w:rsid w:val="00B4235A"/>
    <w:rsid w:val="00B50F94"/>
    <w:rsid w:val="00B51379"/>
    <w:rsid w:val="00B70F8F"/>
    <w:rsid w:val="00B83580"/>
    <w:rsid w:val="00B94BB9"/>
    <w:rsid w:val="00BA661B"/>
    <w:rsid w:val="00BB56F9"/>
    <w:rsid w:val="00BC7CCA"/>
    <w:rsid w:val="00BD254F"/>
    <w:rsid w:val="00BE75A8"/>
    <w:rsid w:val="00BE7E57"/>
    <w:rsid w:val="00C06AEE"/>
    <w:rsid w:val="00C10CD1"/>
    <w:rsid w:val="00C148E8"/>
    <w:rsid w:val="00C4282A"/>
    <w:rsid w:val="00C44FAD"/>
    <w:rsid w:val="00C66182"/>
    <w:rsid w:val="00C677FA"/>
    <w:rsid w:val="00C76476"/>
    <w:rsid w:val="00C83447"/>
    <w:rsid w:val="00CA5A66"/>
    <w:rsid w:val="00CC16E4"/>
    <w:rsid w:val="00CD0140"/>
    <w:rsid w:val="00CD7279"/>
    <w:rsid w:val="00CE53DB"/>
    <w:rsid w:val="00CF6757"/>
    <w:rsid w:val="00D16427"/>
    <w:rsid w:val="00D3346D"/>
    <w:rsid w:val="00D35DB4"/>
    <w:rsid w:val="00D4137B"/>
    <w:rsid w:val="00D54FDE"/>
    <w:rsid w:val="00D62FC7"/>
    <w:rsid w:val="00D84817"/>
    <w:rsid w:val="00D97F9A"/>
    <w:rsid w:val="00D9BE54"/>
    <w:rsid w:val="00DB10E8"/>
    <w:rsid w:val="00DB3831"/>
    <w:rsid w:val="00E05D9E"/>
    <w:rsid w:val="00E63541"/>
    <w:rsid w:val="00E86514"/>
    <w:rsid w:val="00E92505"/>
    <w:rsid w:val="00EA22DE"/>
    <w:rsid w:val="00EA7403"/>
    <w:rsid w:val="00ED605C"/>
    <w:rsid w:val="00ED7196"/>
    <w:rsid w:val="00EE7F87"/>
    <w:rsid w:val="00F04B63"/>
    <w:rsid w:val="00F2093C"/>
    <w:rsid w:val="00F25EF5"/>
    <w:rsid w:val="00F35E5C"/>
    <w:rsid w:val="00F40B24"/>
    <w:rsid w:val="00F616BC"/>
    <w:rsid w:val="00FA1CF5"/>
    <w:rsid w:val="00FC2811"/>
    <w:rsid w:val="00FE60BA"/>
    <w:rsid w:val="00FE7690"/>
    <w:rsid w:val="00FE7E69"/>
    <w:rsid w:val="00FF1B5E"/>
    <w:rsid w:val="01197CE0"/>
    <w:rsid w:val="0152CE0F"/>
    <w:rsid w:val="019F463B"/>
    <w:rsid w:val="01CE3961"/>
    <w:rsid w:val="02B83E26"/>
    <w:rsid w:val="02D0DDE6"/>
    <w:rsid w:val="03124F60"/>
    <w:rsid w:val="03546E4D"/>
    <w:rsid w:val="037E6C0F"/>
    <w:rsid w:val="04F763E7"/>
    <w:rsid w:val="07A4413A"/>
    <w:rsid w:val="07E8E3B9"/>
    <w:rsid w:val="085462B1"/>
    <w:rsid w:val="0901728B"/>
    <w:rsid w:val="09AB486A"/>
    <w:rsid w:val="0A5D4233"/>
    <w:rsid w:val="0A872C7E"/>
    <w:rsid w:val="0AD159C6"/>
    <w:rsid w:val="0BA2B2DA"/>
    <w:rsid w:val="0C55B3CC"/>
    <w:rsid w:val="0C7B6C3D"/>
    <w:rsid w:val="0C7BA32B"/>
    <w:rsid w:val="0CCE35F1"/>
    <w:rsid w:val="0D032EDE"/>
    <w:rsid w:val="0D416D8B"/>
    <w:rsid w:val="0D6B92F0"/>
    <w:rsid w:val="0D6BD883"/>
    <w:rsid w:val="0DF88332"/>
    <w:rsid w:val="0E632F0F"/>
    <w:rsid w:val="0F8252B2"/>
    <w:rsid w:val="0F9CC5F7"/>
    <w:rsid w:val="0FC025CD"/>
    <w:rsid w:val="102E32DE"/>
    <w:rsid w:val="105617EA"/>
    <w:rsid w:val="11657FA6"/>
    <w:rsid w:val="11C51703"/>
    <w:rsid w:val="124EAC75"/>
    <w:rsid w:val="126AE7D8"/>
    <w:rsid w:val="12D9FBE7"/>
    <w:rsid w:val="130278A5"/>
    <w:rsid w:val="13BE4631"/>
    <w:rsid w:val="15CC0797"/>
    <w:rsid w:val="166FBDA5"/>
    <w:rsid w:val="16717897"/>
    <w:rsid w:val="16F26B47"/>
    <w:rsid w:val="17073EA9"/>
    <w:rsid w:val="171B9795"/>
    <w:rsid w:val="177AEEF8"/>
    <w:rsid w:val="17A2285B"/>
    <w:rsid w:val="17F7CF93"/>
    <w:rsid w:val="197390B1"/>
    <w:rsid w:val="19F7CDEC"/>
    <w:rsid w:val="1A5093DA"/>
    <w:rsid w:val="1A8FCCBA"/>
    <w:rsid w:val="1B22CBD2"/>
    <w:rsid w:val="1B8BA0BC"/>
    <w:rsid w:val="1B9A2A0F"/>
    <w:rsid w:val="1BBF143B"/>
    <w:rsid w:val="1BD5E1BA"/>
    <w:rsid w:val="1CA00EAE"/>
    <w:rsid w:val="1D01913B"/>
    <w:rsid w:val="1D4DECB7"/>
    <w:rsid w:val="1DD46ADC"/>
    <w:rsid w:val="1DE7E4C8"/>
    <w:rsid w:val="1E18288A"/>
    <w:rsid w:val="1E39CBA8"/>
    <w:rsid w:val="1E92C2E8"/>
    <w:rsid w:val="1F2742EA"/>
    <w:rsid w:val="202FE2CB"/>
    <w:rsid w:val="204D31F8"/>
    <w:rsid w:val="2074BC96"/>
    <w:rsid w:val="20EF581F"/>
    <w:rsid w:val="21119891"/>
    <w:rsid w:val="21241EFF"/>
    <w:rsid w:val="220109FE"/>
    <w:rsid w:val="22195CAC"/>
    <w:rsid w:val="22A2F9B5"/>
    <w:rsid w:val="22BFD1A8"/>
    <w:rsid w:val="2341380A"/>
    <w:rsid w:val="2385DFE9"/>
    <w:rsid w:val="249F2600"/>
    <w:rsid w:val="24C4F17A"/>
    <w:rsid w:val="2501E8C1"/>
    <w:rsid w:val="2612E2EA"/>
    <w:rsid w:val="26868574"/>
    <w:rsid w:val="275CE5D9"/>
    <w:rsid w:val="290F0234"/>
    <w:rsid w:val="2969D5D7"/>
    <w:rsid w:val="29FE31FE"/>
    <w:rsid w:val="2A22922A"/>
    <w:rsid w:val="2A2C743E"/>
    <w:rsid w:val="2AACF710"/>
    <w:rsid w:val="2AB68680"/>
    <w:rsid w:val="2BCA1FFE"/>
    <w:rsid w:val="2CDC4E7F"/>
    <w:rsid w:val="2DA50A1C"/>
    <w:rsid w:val="2DA97BD2"/>
    <w:rsid w:val="2DBCF49C"/>
    <w:rsid w:val="2DC6CD90"/>
    <w:rsid w:val="2DF2ED95"/>
    <w:rsid w:val="2E058FB5"/>
    <w:rsid w:val="2EB489A0"/>
    <w:rsid w:val="2F701BAF"/>
    <w:rsid w:val="2F8A0A58"/>
    <w:rsid w:val="2FEA2F2C"/>
    <w:rsid w:val="30E93B0D"/>
    <w:rsid w:val="30F6508B"/>
    <w:rsid w:val="312987C8"/>
    <w:rsid w:val="3175FFDC"/>
    <w:rsid w:val="3240BCE8"/>
    <w:rsid w:val="325BCE8A"/>
    <w:rsid w:val="32684C9D"/>
    <w:rsid w:val="32CB8D6D"/>
    <w:rsid w:val="33CC90C2"/>
    <w:rsid w:val="33D18E03"/>
    <w:rsid w:val="340D3C6F"/>
    <w:rsid w:val="34F10345"/>
    <w:rsid w:val="35BDDCCA"/>
    <w:rsid w:val="35F059BC"/>
    <w:rsid w:val="36239EAD"/>
    <w:rsid w:val="37C2EFE1"/>
    <w:rsid w:val="382AA38A"/>
    <w:rsid w:val="38BC14AE"/>
    <w:rsid w:val="3A1395AA"/>
    <w:rsid w:val="3A52F1F0"/>
    <w:rsid w:val="3AC41704"/>
    <w:rsid w:val="3B760D27"/>
    <w:rsid w:val="3C08982B"/>
    <w:rsid w:val="3C39FD63"/>
    <w:rsid w:val="3D002E1C"/>
    <w:rsid w:val="3D34ED97"/>
    <w:rsid w:val="3D6D5B14"/>
    <w:rsid w:val="3DD6A9AE"/>
    <w:rsid w:val="3EFAA389"/>
    <w:rsid w:val="3EFE909E"/>
    <w:rsid w:val="4047DFB0"/>
    <w:rsid w:val="405C75F4"/>
    <w:rsid w:val="406B4C61"/>
    <w:rsid w:val="411A01E0"/>
    <w:rsid w:val="412FC0AC"/>
    <w:rsid w:val="41720E7C"/>
    <w:rsid w:val="41990041"/>
    <w:rsid w:val="420BF368"/>
    <w:rsid w:val="4210923F"/>
    <w:rsid w:val="424B39F2"/>
    <w:rsid w:val="42504F7A"/>
    <w:rsid w:val="42756994"/>
    <w:rsid w:val="42C81F06"/>
    <w:rsid w:val="432B479B"/>
    <w:rsid w:val="43B66E83"/>
    <w:rsid w:val="440AFB94"/>
    <w:rsid w:val="440B8E51"/>
    <w:rsid w:val="444D8D40"/>
    <w:rsid w:val="4454179E"/>
    <w:rsid w:val="44BA32D0"/>
    <w:rsid w:val="44C153EA"/>
    <w:rsid w:val="44CD3303"/>
    <w:rsid w:val="45213FE7"/>
    <w:rsid w:val="4541E52F"/>
    <w:rsid w:val="458EBE9A"/>
    <w:rsid w:val="45DEB4CE"/>
    <w:rsid w:val="461F4BC5"/>
    <w:rsid w:val="4661C50A"/>
    <w:rsid w:val="46957765"/>
    <w:rsid w:val="46F8E82E"/>
    <w:rsid w:val="4767A1F9"/>
    <w:rsid w:val="47CF6B26"/>
    <w:rsid w:val="47F1EFE3"/>
    <w:rsid w:val="483E291A"/>
    <w:rsid w:val="48B78BDB"/>
    <w:rsid w:val="48CC2035"/>
    <w:rsid w:val="4904EBA4"/>
    <w:rsid w:val="4954B99B"/>
    <w:rsid w:val="49A75C3D"/>
    <w:rsid w:val="4ADFFA5A"/>
    <w:rsid w:val="4BBAC270"/>
    <w:rsid w:val="4DDDA53A"/>
    <w:rsid w:val="4DEE5415"/>
    <w:rsid w:val="4E947737"/>
    <w:rsid w:val="4EA1B181"/>
    <w:rsid w:val="4EF99E1E"/>
    <w:rsid w:val="4F10D716"/>
    <w:rsid w:val="509FB72B"/>
    <w:rsid w:val="50E8B258"/>
    <w:rsid w:val="5123C917"/>
    <w:rsid w:val="5290217E"/>
    <w:rsid w:val="53223E31"/>
    <w:rsid w:val="537396A3"/>
    <w:rsid w:val="53C6DC37"/>
    <w:rsid w:val="53ED2987"/>
    <w:rsid w:val="54263202"/>
    <w:rsid w:val="54EBFE1B"/>
    <w:rsid w:val="551EF257"/>
    <w:rsid w:val="5576E3B8"/>
    <w:rsid w:val="566FEE94"/>
    <w:rsid w:val="5716C008"/>
    <w:rsid w:val="590E3012"/>
    <w:rsid w:val="5949BFFF"/>
    <w:rsid w:val="59C4C95A"/>
    <w:rsid w:val="5A19DEEA"/>
    <w:rsid w:val="5A3A9A54"/>
    <w:rsid w:val="5A68B6CC"/>
    <w:rsid w:val="5AA1C84B"/>
    <w:rsid w:val="5B92B027"/>
    <w:rsid w:val="5BC4BE8E"/>
    <w:rsid w:val="5C391249"/>
    <w:rsid w:val="5CE1FE43"/>
    <w:rsid w:val="5D42B71B"/>
    <w:rsid w:val="5E7F1D20"/>
    <w:rsid w:val="5E9F1E53"/>
    <w:rsid w:val="5EF2C4AA"/>
    <w:rsid w:val="5F2D82DC"/>
    <w:rsid w:val="60102B21"/>
    <w:rsid w:val="6034D906"/>
    <w:rsid w:val="605009C4"/>
    <w:rsid w:val="616D5AEA"/>
    <w:rsid w:val="6171E99D"/>
    <w:rsid w:val="61A5AA66"/>
    <w:rsid w:val="61A715F2"/>
    <w:rsid w:val="61A7ADF6"/>
    <w:rsid w:val="61DFD51D"/>
    <w:rsid w:val="61F9D043"/>
    <w:rsid w:val="61FEBCFB"/>
    <w:rsid w:val="62335841"/>
    <w:rsid w:val="629012D8"/>
    <w:rsid w:val="629A01C5"/>
    <w:rsid w:val="633BA1FE"/>
    <w:rsid w:val="63F8AD3B"/>
    <w:rsid w:val="6424BD74"/>
    <w:rsid w:val="646B5591"/>
    <w:rsid w:val="64F6B298"/>
    <w:rsid w:val="65976FA0"/>
    <w:rsid w:val="65E0D982"/>
    <w:rsid w:val="66494523"/>
    <w:rsid w:val="6668A22C"/>
    <w:rsid w:val="674266E5"/>
    <w:rsid w:val="683870C2"/>
    <w:rsid w:val="687FB20F"/>
    <w:rsid w:val="68B082B5"/>
    <w:rsid w:val="68DA09A0"/>
    <w:rsid w:val="69C959BC"/>
    <w:rsid w:val="69CAFC4A"/>
    <w:rsid w:val="69F8C56F"/>
    <w:rsid w:val="6AE0AD04"/>
    <w:rsid w:val="6B6FF9D6"/>
    <w:rsid w:val="6B7CCC4E"/>
    <w:rsid w:val="6BD159D4"/>
    <w:rsid w:val="6C1018CD"/>
    <w:rsid w:val="6CF7AA80"/>
    <w:rsid w:val="6D01A072"/>
    <w:rsid w:val="6D3199B6"/>
    <w:rsid w:val="6E0B3E91"/>
    <w:rsid w:val="6E9D7177"/>
    <w:rsid w:val="6FB85C47"/>
    <w:rsid w:val="700F6F2B"/>
    <w:rsid w:val="7109BDA1"/>
    <w:rsid w:val="71734AD8"/>
    <w:rsid w:val="72283A16"/>
    <w:rsid w:val="7235C51B"/>
    <w:rsid w:val="72485E4E"/>
    <w:rsid w:val="72F2F779"/>
    <w:rsid w:val="73B3A45A"/>
    <w:rsid w:val="749A4CC3"/>
    <w:rsid w:val="74A9141E"/>
    <w:rsid w:val="75039DAB"/>
    <w:rsid w:val="750D0C5A"/>
    <w:rsid w:val="76536F22"/>
    <w:rsid w:val="76FD123A"/>
    <w:rsid w:val="76FD1D4C"/>
    <w:rsid w:val="773A247B"/>
    <w:rsid w:val="7785EFB6"/>
    <w:rsid w:val="77B97829"/>
    <w:rsid w:val="7855AAFB"/>
    <w:rsid w:val="78FD72E1"/>
    <w:rsid w:val="796DA89F"/>
    <w:rsid w:val="7A0B43C8"/>
    <w:rsid w:val="7A5B5461"/>
    <w:rsid w:val="7AB45AFE"/>
    <w:rsid w:val="7B0AD302"/>
    <w:rsid w:val="7B2B8830"/>
    <w:rsid w:val="7C1EC813"/>
    <w:rsid w:val="7D2F94D3"/>
    <w:rsid w:val="7D9FF9FE"/>
    <w:rsid w:val="7ED9CEB5"/>
    <w:rsid w:val="7F2E3FE8"/>
    <w:rsid w:val="7F4C9369"/>
    <w:rsid w:val="7FEF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tuloC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23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B11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6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8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0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75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4649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64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0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02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86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53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6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5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0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82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4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45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6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96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51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9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90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2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07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64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20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4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11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2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9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93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97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09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64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4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1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71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7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43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0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31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4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1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0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83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68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9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28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0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75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67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70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3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9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8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32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67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53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36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9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7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492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75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4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57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95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05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9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99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23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8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3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37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12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93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63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8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74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0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9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6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90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5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50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2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87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25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99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8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43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0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01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7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26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4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50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2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65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19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91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2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34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0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16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7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48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3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43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6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48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0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6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9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9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88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00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7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78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1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94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2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12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44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09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8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1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21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9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57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57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87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8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71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84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97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5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81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3695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8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1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8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67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2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44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54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98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19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8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51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04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58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96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25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90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78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08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7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6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7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73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50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14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8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06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8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91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0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0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1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75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4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86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8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12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1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90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08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3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50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9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84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07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87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59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7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0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4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66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65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06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4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57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7041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4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26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13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7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36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9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06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03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3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1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51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0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7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2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61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96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78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13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64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46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5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34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20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0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88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0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2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97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46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0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00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1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6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90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46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95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71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8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03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28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9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22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4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76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0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71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5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96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9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19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17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3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56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49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87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81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22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36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35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26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1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68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59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7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72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5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64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2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4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55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7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31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05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03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57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85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77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2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2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6</Pages>
  <Words>984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Ariel Galvez</cp:lastModifiedBy>
  <cp:revision>10</cp:revision>
  <dcterms:created xsi:type="dcterms:W3CDTF">2025-03-19T17:40:00Z</dcterms:created>
  <dcterms:modified xsi:type="dcterms:W3CDTF">2026-06-23T03:12:00Z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