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13</w:t>
      </w:r>
    </w:p>
    <w:p>
      <w:pPr>
        <w:bidi/>
      </w:pPr>
      <w:r>
        <w:rPr>
          <w:rFonts w:ascii="Arial" w:hAnsi="Arial" w:cs="Arial"/>
          <w:rFonts w:ascii="David" w:hAnsi="David"/>
          <w:b w:val="0"/>
          <w:sz w:val="24"/>
          <w:szCs w:val="24"/>
          <w:rtl/>
        </w:rPr>
        <w:t>● סיפור לקוח – עמודים 14 עד 16</w:t>
      </w:r>
    </w:p>
    <w:p>
      <w:pPr>
        <w:bidi/>
      </w:pPr>
      <w:r>
        <w:rPr>
          <w:rFonts w:ascii="Arial" w:hAnsi="Arial" w:cs="Arial"/>
          <w:rFonts w:ascii="David" w:hAnsi="David"/>
          <w:b w:val="0"/>
          <w:sz w:val="24"/>
          <w:szCs w:val="24"/>
          <w:rtl/>
        </w:rPr>
        <w:t>● מפרט דרישות מערכת/תוכנה (SRS) – עמודים 17 עד 42</w:t>
      </w:r>
    </w:p>
    <w:p>
      <w:pPr>
        <w:bidi/>
      </w:pPr>
      <w:r>
        <w:rPr>
          <w:rFonts w:ascii="Arial" w:hAnsi="Arial" w:cs="Arial"/>
          <w:rFonts w:ascii="David" w:hAnsi="David"/>
          <w:b w:val="0"/>
          <w:sz w:val="24"/>
          <w:szCs w:val="24"/>
          <w:rtl/>
        </w:rPr>
        <w:t>● מפרט ארכיטקטורת תוכנה (SAD) – עמודים 43 עד 51</w:t>
      </w:r>
    </w:p>
    <w:p>
      <w:pPr>
        <w:bidi/>
      </w:pPr>
      <w:r>
        <w:rPr>
          <w:rFonts w:ascii="Arial" w:hAnsi="Arial" w:cs="Arial"/>
          <w:rFonts w:ascii="David" w:hAnsi="David"/>
          <w:b w:val="0"/>
          <w:sz w:val="24"/>
          <w:szCs w:val="24"/>
          <w:rtl/>
        </w:rPr>
        <w:t>● תרשימי רצף לתהליכי מערכת – עמודים 52 עד 63</w:t>
      </w:r>
    </w:p>
    <w:p>
      <w:pPr>
        <w:bidi/>
      </w:pPr>
      <w:r>
        <w:rPr>
          <w:rFonts w:ascii="Arial" w:hAnsi="Arial" w:cs="Arial"/>
          <w:rFonts w:ascii="David" w:hAnsi="David"/>
          <w:b w:val="0"/>
          <w:sz w:val="24"/>
          <w:szCs w:val="24"/>
          <w:rtl/>
        </w:rPr>
        <w:t>● מפרט תכן תוכנה (SDD) – עמודים 64 עד 70</w:t>
      </w:r>
    </w:p>
    <w:p>
      <w:pPr>
        <w:bidi/>
      </w:pPr>
      <w:r>
        <w:rPr>
          <w:rFonts w:ascii="Arial" w:hAnsi="Arial" w:cs="Arial"/>
          <w:rFonts w:ascii="David" w:hAnsi="David"/>
          <w:b w:val="0"/>
          <w:sz w:val="24"/>
          <w:szCs w:val="24"/>
          <w:rtl/>
        </w:rPr>
        <w:t>● מסכי האפליקציה – עמודים 71 עד 82</w:t>
      </w:r>
    </w:p>
    <w:p>
      <w:pPr>
        <w:bidi/>
      </w:pPr>
      <w:r>
        <w:rPr>
          <w:rFonts w:ascii="Arial" w:hAnsi="Arial" w:cs="Arial"/>
          <w:rFonts w:ascii="David" w:hAnsi="David"/>
          <w:b w:val="0"/>
          <w:sz w:val="24"/>
          <w:szCs w:val="24"/>
          <w:rtl/>
        </w:rPr>
        <w:t>● חתימות ואישורים – עמוד 83</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blHeader/>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blHeader/>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tabs>
          <w:tab w:val="left" w:pos="720"/>
        </w:tabs>
        <w:bidi/>
        <w:spacing w:after="100" w:before="240" w:line="360"/>
        <w:ind w:start="720" w:hanging="72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tabs>
          <w:tab w:val="left" w:pos="720"/>
        </w:tabs>
        <w:bidi/>
        <w:spacing w:after="100" w:before="240" w:line="360"/>
        <w:ind w:start="720" w:hanging="72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tabs>
          <w:tab w:val="left" w:pos="720"/>
        </w:tabs>
        <w:bidi/>
        <w:spacing w:after="100" w:before="240" w:line="360"/>
        <w:ind w:start="720" w:hanging="72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tabs>
          <w:tab w:val="left" w:pos="720"/>
        </w:tabs>
        <w:bidi/>
        <w:spacing w:after="100" w:before="240" w:line="360"/>
        <w:ind w:start="720" w:hanging="72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tabs>
          <w:tab w:val="left" w:pos="720"/>
        </w:tabs>
        <w:bidi/>
        <w:spacing w:after="100" w:before="240" w:line="360"/>
        <w:ind w:start="720" w:hanging="72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tabs>
          <w:tab w:val="left" w:pos="720"/>
        </w:tabs>
        <w:bidi/>
        <w:spacing w:after="100" w:before="240" w:line="360"/>
        <w:ind w:start="720" w:hanging="72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tabs>
          <w:tab w:val="left" w:pos="720"/>
        </w:tabs>
        <w:bidi/>
        <w:spacing w:after="100" w:before="240" w:line="360"/>
        <w:ind w:start="720" w:hanging="72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tabs>
          <w:tab w:val="left" w:pos="720"/>
        </w:tabs>
        <w:bidi/>
        <w:spacing w:after="100" w:before="240" w:line="360"/>
        <w:ind w:start="720" w:hanging="72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ימי ושעות עבודה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tabs>
          <w:tab w:val="left" w:pos="720"/>
        </w:tabs>
        <w:bidi/>
        <w:spacing w:after="100" w:before="240" w:line="360"/>
        <w:ind w:start="720" w:hanging="72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val="false"/>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val="false"/>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סל ריק</w:t>
            </w:r>
          </w:p>
          <w:p>
            <w:pPr>
              <w:keepNext w:val="false"/>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val="false"/>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אשראי לא תקין</w:t>
            </w:r>
          </w:p>
          <w:p>
            <w:pPr>
              <w:keepNext w:val="false"/>
              <w:bidi/>
              <w:spacing w:after="20" w:line="250"/>
            </w:pPr>
            <w:r>
              <w:rPr>
                <w:rFonts w:ascii="Arial" w:cs="Arial" w:hAnsi="Arial"/>
                <w:sz w:val="20"/>
                <w:szCs w:val="20"/>
                <w:rtl/>
              </w:rPr>
              <w:t xml:space="preserve">‏5‏ב‏.‏1‏ אימות האשראי נכשל (פרטים שגויים).</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val="false"/>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פרטים לא תקינים</w:t>
            </w:r>
          </w:p>
          <w:p>
            <w:pPr>
              <w:keepNext w:val="false"/>
              <w:bidi/>
              <w:spacing w:after="20" w:line="250"/>
            </w:pPr>
            <w:r>
              <w:rPr>
                <w:rFonts w:ascii="Arial" w:cs="Arial" w:hAnsi="Arial"/>
                <w:sz w:val="20"/>
                <w:szCs w:val="20"/>
                <w:rtl/>
              </w:rPr>
              <w:t xml:space="preserve">‏4‏א‏.‏1‏ הפרטים שהוזנו אינם תקינים או שחסרים שדות חובה.</w:t>
            </w:r>
          </w:p>
          <w:p>
            <w:pPr>
              <w:keepNext w:val="false"/>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נותן השירות</w:t>
            </w:r>
            <w:r>
              <w:rPr>
                <w:rFonts w:ascii="Arial" w:cs="Arial" w:hAnsi="Arial"/>
                <w:sz w:val="20"/>
                <w:szCs w:val="20"/>
                <w:rtl/>
              </w:rPr>
              <w:t xml:space="preserve"> מעדכן את ימי העבודה ואת שעות ההתחלה והסיום, ולוחץ על "שמירה".</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(שעת הסיום מאוחרת משעת ההתחלה).</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לא נקבעו תורים</w:t>
            </w:r>
          </w:p>
          <w:p>
            <w:pPr>
              <w:keepNext w:val="false"/>
              <w:bidi/>
              <w:spacing w:after="20" w:line="250"/>
            </w:pPr>
            <w:r>
              <w:rPr>
                <w:rFonts w:ascii="Arial" w:cs="Arial" w:hAnsi="Arial"/>
                <w:sz w:val="20"/>
                <w:szCs w:val="20"/>
                <w:rtl/>
              </w:rPr>
              <w:t xml:space="preserve">‏3‏א‏.‏1‏ לא נקבעו תורים עבור הספר.</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אין עריכה</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val="false"/>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6 - שעות לא תקינות</w:t>
            </w:r>
          </w:p>
          <w:p>
            <w:pPr>
              <w:keepNext w:val="false"/>
              <w:bidi/>
              <w:spacing w:after="20" w:line="250"/>
            </w:pPr>
            <w:r>
              <w:rPr>
                <w:rFonts w:ascii="Arial" w:cs="Arial" w:hAnsi="Arial"/>
                <w:sz w:val="20"/>
                <w:szCs w:val="20"/>
                <w:rtl/>
              </w:rPr>
              <w:t xml:space="preserve">‏6‏ג‏.‏1‏ השעות שהוזנו אינן תקינות או שחסרים שדות חובה.</w:t>
            </w:r>
          </w:p>
          <w:p>
            <w:pPr>
              <w:keepNext w:val="false"/>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5303520" cy="7148222"/>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714822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אין אישור</w:t>
            </w:r>
          </w:p>
          <w:p>
            <w:pPr>
              <w:keepNext w:val="false"/>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אין תורים</w:t>
            </w:r>
          </w:p>
          <w:p>
            <w:pPr>
              <w:keepNext w:val="false"/>
              <w:bidi/>
              <w:spacing w:after="20" w:line="250"/>
            </w:pPr>
            <w:r>
              <w:rPr>
                <w:rFonts w:ascii="Arial" w:cs="Arial" w:hAnsi="Arial"/>
                <w:sz w:val="20"/>
                <w:szCs w:val="20"/>
                <w:rtl/>
              </w:rPr>
              <w:t xml:space="preserve">‏3‏א‏.‏1‏ לא קיימים תורים במערכת.</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val="false"/>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 אין הזמנות</w:t>
            </w:r>
          </w:p>
          <w:p>
            <w:pPr>
              <w:keepNext w:val="false"/>
              <w:bidi/>
              <w:spacing w:after="20" w:line="250"/>
            </w:pPr>
            <w:r>
              <w:rPr>
                <w:rFonts w:ascii="Arial" w:cs="Arial" w:hAnsi="Arial"/>
                <w:sz w:val="20"/>
                <w:szCs w:val="20"/>
                <w:rtl/>
              </w:rPr>
              <w:t xml:space="preserve">‏2‏א‏.‏1‏ לא קיימות הזמנות במערכת.</w:t>
            </w:r>
          </w:p>
          <w:p>
            <w:pPr>
              <w:keepNext w:val="false"/>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פרטים לא תקינים</w:t>
            </w:r>
          </w:p>
          <w:p>
            <w:pPr>
              <w:keepNext w:val="false"/>
              <w:bidi/>
              <w:spacing w:after="20" w:line="250"/>
            </w:pPr>
            <w:r>
              <w:rPr>
                <w:rFonts w:ascii="Arial" w:cs="Arial" w:hAnsi="Arial"/>
                <w:sz w:val="20"/>
                <w:szCs w:val="20"/>
                <w:rtl/>
              </w:rPr>
              <w:t xml:space="preserve">‏5‏ב‏.‏1‏ הפרטים שהוזנו אינם תקינים או שחסרים שדות חובה.</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val="false"/>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אין אישור</w:t>
            </w:r>
          </w:p>
          <w:p>
            <w:pPr>
              <w:keepNext w:val="false"/>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שרת אפליקציה לניהול תורים, משתמשים, חנות והזמנות</w:t>
            </w:r>
          </w:p>
          <w:p>
            <w:pPr>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מהמשתמש / ספר</w:t>
            </w:r>
          </w:p>
          <w:p>
            <w:pPr>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מנהל</w:t>
            </w:r>
          </w:p>
          <w:p>
            <w:pPr>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669280" cy="4771030"/>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669280" cy="477103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4637064" cy="5108485"/>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4637064" cy="5108485"/>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p>
      <w:pPr>
        <w:bidi/>
      </w:pPr>
      <w:r>
        <w:rPr>
          <w:rFonts w:ascii="Arial" w:hAnsi="Arial" w:cs="Arial"/>
          <w:b w:val="0"/>
          <w:i w:val="0"/>
          <w:sz w:val="24"/>
          <w:szCs w:val="24"/>
          <w:rtl/>
        </w:rPr>
        <w:t>חתימת המנחה: ____________        חתימת הסטודנט: ____________</w:t>
      </w:r>
    </w:p>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c>
          <w:tcPr>
            <w:tcW w:type="dxa" w:w="3005"/>
            <w:shd w:val="clear" w:fill="D9E2F3"/>
          </w:tcPr>
          <w:p>
            <w:pPr>
              <w:bidi/>
              <w:jc w:val="center"/>
            </w:pPr>
            <w:r>
              <w:rPr>
                <w:rFonts w:ascii="Arial" w:hAnsi="Arial" w:cs="Arial"/>
              </w:rPr>
            </w:r>
            <w:r>
              <w:rPr>
                <w:rFonts w:ascii="Arial" w:hAnsi="Arial" w:cs="Arial"/>
                <w:b/>
                <w:bCs/>
                <w:i w:val="0"/>
                <w:sz w:val="24"/>
                <w:szCs w:val="24"/>
                <w:rtl/>
              </w:rPr>
              <w:t>שם</w:t>
            </w:r>
          </w:p>
        </w:tc>
        <w:tc>
          <w:tcPr>
            <w:tcW w:type="dxa" w:w="3005"/>
            <w:shd w:val="clear" w:fill="D9E2F3"/>
          </w:tcPr>
          <w:p>
            <w:pPr>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bidi/>
              <w:jc w:val="center"/>
            </w:pPr>
            <w:r>
              <w:rPr>
                <w:rFonts w:ascii="Arial" w:hAnsi="Arial" w:cs="Arial"/>
              </w:rPr>
            </w:r>
            <w:r>
              <w:rPr>
                <w:rFonts w:ascii="Arial" w:hAnsi="Arial" w:cs="Arial"/>
                <w:b/>
                <w:bCs/>
                <w:i w:val="0"/>
                <w:sz w:val="24"/>
                <w:szCs w:val="24"/>
                <w:rtl/>
              </w:rPr>
              <w:t>תאריך</w:t>
            </w:r>
          </w:p>
        </w:tc>
      </w:tr>
      <w:t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c>
          <w:tcPr>
            <w:tcW w:type="dxa" w:w="3005"/>
            <w:shd w:val="clear" w:fill="D9E2F3"/>
          </w:tcPr>
          <w:p>
            <w:pPr>
              <w:bidi/>
              <w:jc w:val="center"/>
            </w:pPr>
            <w:r>
              <w:rPr>
                <w:rFonts w:ascii="Arial" w:hAnsi="Arial" w:cs="Arial"/>
              </w:rPr>
            </w:r>
            <w:r>
              <w:rPr>
                <w:rFonts w:ascii="Arial" w:hAnsi="Arial" w:cs="Arial"/>
                <w:b/>
                <w:bCs/>
                <w:i w:val="0"/>
                <w:sz w:val="24"/>
                <w:szCs w:val="24"/>
                <w:rtl/>
              </w:rPr>
              <w:t>שם</w:t>
            </w:r>
          </w:p>
        </w:tc>
        <w:tc>
          <w:tcPr>
            <w:tcW w:type="dxa" w:w="3005"/>
            <w:shd w:val="clear" w:fill="D9E2F3"/>
          </w:tcPr>
          <w:p>
            <w:pPr>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bidi/>
              <w:jc w:val="center"/>
            </w:pPr>
            <w:r>
              <w:rPr>
                <w:rFonts w:ascii="Arial" w:hAnsi="Arial" w:cs="Arial"/>
              </w:rPr>
            </w:r>
            <w:r>
              <w:rPr>
                <w:rFonts w:ascii="Arial" w:hAnsi="Arial" w:cs="Arial"/>
                <w:b/>
                <w:bCs/>
                <w:i w:val="0"/>
                <w:sz w:val="24"/>
                <w:szCs w:val="24"/>
                <w:rtl/>
              </w:rPr>
              <w:t>תאריך</w:t>
            </w:r>
          </w:p>
        </w:tc>
      </w:tr>
      <w:t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