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1D59" w:rsidRPr="009A3755" w:rsidRDefault="008B4522" w:rsidP="009B1D59">
      <w:pPr>
        <w:pStyle w:val="title"/>
      </w:pPr>
      <w:r>
        <w:t>Automat</w:t>
      </w:r>
      <w:r w:rsidR="005D1950">
        <w:t>ed</w:t>
      </w:r>
      <w:r w:rsidR="00D711FC">
        <w:t xml:space="preserve"> </w:t>
      </w:r>
      <w:r w:rsidR="009855DA">
        <w:t>Analysis</w:t>
      </w:r>
      <w:r w:rsidR="005D1950">
        <w:t xml:space="preserve"> </w:t>
      </w:r>
      <w:r w:rsidR="00FE4B53">
        <w:t xml:space="preserve">of </w:t>
      </w:r>
      <w:r w:rsidR="0026022A">
        <w:t>Source Code P</w:t>
      </w:r>
      <w:r w:rsidR="00871815">
        <w:t xml:space="preserve">atches </w:t>
      </w:r>
      <w:r w:rsidR="00483EE2">
        <w:t>using</w:t>
      </w:r>
      <w:r w:rsidR="00D711FC">
        <w:t xml:space="preserve"> </w:t>
      </w:r>
      <w:r w:rsidR="0026022A">
        <w:t>M</w:t>
      </w:r>
      <w:r w:rsidR="00D711FC">
        <w:t xml:space="preserve">achine </w:t>
      </w:r>
      <w:r w:rsidR="0026022A">
        <w:t>L</w:t>
      </w:r>
      <w:r w:rsidR="00D711FC">
        <w:t>earning</w:t>
      </w:r>
      <w:r w:rsidR="00FE4B53">
        <w:t xml:space="preserve"> </w:t>
      </w:r>
      <w:r w:rsidR="0026022A">
        <w:t>A</w:t>
      </w:r>
      <w:r w:rsidR="00FE4B53">
        <w:t>lgorith</w:t>
      </w:r>
      <w:bookmarkStart w:id="0" w:name="_GoBack"/>
      <w:bookmarkEnd w:id="0"/>
      <w:r w:rsidR="00FE4B53">
        <w:t>ms</w:t>
      </w:r>
    </w:p>
    <w:p w:rsidR="009B1D59" w:rsidRPr="00F86D4F" w:rsidRDefault="00334889" w:rsidP="00334889">
      <w:pPr>
        <w:pStyle w:val="author"/>
        <w:spacing w:after="0"/>
        <w:rPr>
          <w:lang w:val="de-DE"/>
        </w:rPr>
      </w:pPr>
      <w:r w:rsidRPr="00334889">
        <w:rPr>
          <w:lang w:val="de-DE"/>
        </w:rPr>
        <w:t>Antonio Castro Lechtaler</w:t>
      </w:r>
      <w:r w:rsidR="009B1D59" w:rsidRPr="00CB2306">
        <w:rPr>
          <w:position w:val="6"/>
          <w:sz w:val="12"/>
          <w:szCs w:val="12"/>
          <w:lang w:val="de-DE"/>
        </w:rPr>
        <w:t>1</w:t>
      </w:r>
      <w:r w:rsidR="0070520C" w:rsidRPr="00CB2306">
        <w:rPr>
          <w:position w:val="6"/>
          <w:sz w:val="12"/>
          <w:szCs w:val="12"/>
          <w:lang w:val="de-DE"/>
        </w:rPr>
        <w:t>,</w:t>
      </w:r>
      <w:r w:rsidR="00F86D4F">
        <w:rPr>
          <w:rStyle w:val="Refdenotaalpie"/>
          <w:szCs w:val="12"/>
          <w:lang w:val="de-DE"/>
        </w:rPr>
        <w:t>2</w:t>
      </w:r>
      <w:r w:rsidR="009B1D59" w:rsidRPr="00CB2306">
        <w:rPr>
          <w:lang w:val="de-DE"/>
        </w:rPr>
        <w:t xml:space="preserve">, </w:t>
      </w:r>
      <w:r w:rsidRPr="00334889">
        <w:rPr>
          <w:lang w:val="de-DE"/>
        </w:rPr>
        <w:t>Julio César Liporace</w:t>
      </w:r>
      <w:r w:rsidR="009B1D59" w:rsidRPr="00CB2306">
        <w:rPr>
          <w:vertAlign w:val="superscript"/>
          <w:lang w:val="de-DE"/>
        </w:rPr>
        <w:t>1</w:t>
      </w:r>
      <w:r w:rsidR="009B1D59" w:rsidRPr="00CB2306">
        <w:rPr>
          <w:lang w:val="de-DE"/>
        </w:rPr>
        <w:t>,</w:t>
      </w:r>
      <w:r w:rsidR="00C16F71" w:rsidRPr="00CB2306">
        <w:rPr>
          <w:lang w:val="de-DE"/>
        </w:rPr>
        <w:t xml:space="preserve"> </w:t>
      </w:r>
      <w:r w:rsidRPr="00334889">
        <w:rPr>
          <w:lang w:val="de-DE"/>
        </w:rPr>
        <w:t>Marcelo Cipriano</w:t>
      </w:r>
      <w:r w:rsidR="00CB2306" w:rsidRPr="00CB2306">
        <w:rPr>
          <w:vertAlign w:val="superscript"/>
          <w:lang w:val="de-DE"/>
        </w:rPr>
        <w:t>1</w:t>
      </w:r>
      <w:r w:rsidR="00CB2306" w:rsidRPr="00CB2306">
        <w:rPr>
          <w:lang w:val="de-DE"/>
        </w:rPr>
        <w:t xml:space="preserve">, </w:t>
      </w:r>
      <w:r w:rsidRPr="00334889">
        <w:rPr>
          <w:lang w:val="de-DE"/>
        </w:rPr>
        <w:t>Edith García</w:t>
      </w:r>
      <w:r w:rsidR="00CB2306" w:rsidRPr="00CB2306">
        <w:rPr>
          <w:position w:val="6"/>
          <w:sz w:val="12"/>
          <w:szCs w:val="12"/>
          <w:lang w:val="de-DE"/>
        </w:rPr>
        <w:t>1</w:t>
      </w:r>
      <w:r w:rsidR="00CB2306" w:rsidRPr="00CB2306">
        <w:rPr>
          <w:lang w:val="de-DE"/>
        </w:rPr>
        <w:t xml:space="preserve">, </w:t>
      </w:r>
      <w:r w:rsidRPr="00334889">
        <w:rPr>
          <w:lang w:val="de-DE"/>
        </w:rPr>
        <w:t>Ariel Maiorano</w:t>
      </w:r>
      <w:r w:rsidR="00BD33FD" w:rsidRPr="00CB2306">
        <w:rPr>
          <w:vertAlign w:val="superscript"/>
          <w:lang w:val="de-DE"/>
        </w:rPr>
        <w:t>1</w:t>
      </w:r>
      <w:r w:rsidR="00BD33FD" w:rsidRPr="00CB2306">
        <w:rPr>
          <w:lang w:val="de-DE"/>
        </w:rPr>
        <w:t xml:space="preserve">, </w:t>
      </w:r>
      <w:r w:rsidRPr="00334889">
        <w:rPr>
          <w:lang w:val="de-DE"/>
        </w:rPr>
        <w:t>Eduardo Malvacio</w:t>
      </w:r>
      <w:r w:rsidR="00BD33FD" w:rsidRPr="00CB2306">
        <w:rPr>
          <w:position w:val="6"/>
          <w:sz w:val="12"/>
          <w:szCs w:val="12"/>
          <w:lang w:val="de-DE"/>
        </w:rPr>
        <w:t>1</w:t>
      </w:r>
      <w:r w:rsidR="00BD33FD" w:rsidRPr="00CB2306">
        <w:rPr>
          <w:lang w:val="de-DE"/>
        </w:rPr>
        <w:t xml:space="preserve">, </w:t>
      </w:r>
      <w:r w:rsidRPr="00334889">
        <w:rPr>
          <w:lang w:val="de-DE"/>
        </w:rPr>
        <w:t>Néstor Tapia</w:t>
      </w:r>
      <w:r w:rsidR="00CB2306" w:rsidRPr="00CB2306">
        <w:rPr>
          <w:position w:val="6"/>
          <w:sz w:val="12"/>
          <w:szCs w:val="12"/>
          <w:lang w:val="de-DE"/>
        </w:rPr>
        <w:t>1</w:t>
      </w:r>
    </w:p>
    <w:p w:rsidR="000E4EF4" w:rsidRPr="00CB2306" w:rsidRDefault="000E4EF4" w:rsidP="000E4EF4">
      <w:pPr>
        <w:pStyle w:val="authorinfo"/>
        <w:rPr>
          <w:lang w:val="de-DE"/>
        </w:rPr>
      </w:pPr>
    </w:p>
    <w:p w:rsidR="00F86D4F" w:rsidRPr="00F86D4F" w:rsidRDefault="009B1D59" w:rsidP="00F86D4F">
      <w:pPr>
        <w:pStyle w:val="authorinfo"/>
        <w:rPr>
          <w:lang w:val="de-DE"/>
        </w:rPr>
      </w:pPr>
      <w:r w:rsidRPr="009A3755">
        <w:rPr>
          <w:position w:val="6"/>
          <w:sz w:val="11"/>
          <w:szCs w:val="11"/>
          <w:lang w:val="de-DE"/>
        </w:rPr>
        <w:t>1</w:t>
      </w:r>
      <w:r w:rsidRPr="009A3755">
        <w:rPr>
          <w:lang w:val="de-DE"/>
        </w:rPr>
        <w:t xml:space="preserve"> </w:t>
      </w:r>
      <w:r w:rsidR="00F86D4F" w:rsidRPr="00F86D4F">
        <w:rPr>
          <w:lang w:val="de-DE"/>
        </w:rPr>
        <w:t>Grupo de Investigación en Criptografía y Seguridad Informática (GICSI),</w:t>
      </w:r>
    </w:p>
    <w:p w:rsidR="00F86D4F" w:rsidRDefault="00F86D4F" w:rsidP="00F86D4F">
      <w:pPr>
        <w:pStyle w:val="authorinfo"/>
        <w:rPr>
          <w:lang w:val="de-DE"/>
        </w:rPr>
      </w:pPr>
      <w:r w:rsidRPr="00F86D4F">
        <w:rPr>
          <w:lang w:val="de-DE"/>
        </w:rPr>
        <w:t xml:space="preserve">Instituto Universitario del Ejército (IUE), </w:t>
      </w:r>
      <w:r>
        <w:rPr>
          <w:position w:val="6"/>
          <w:sz w:val="11"/>
          <w:szCs w:val="11"/>
          <w:lang w:val="de-DE"/>
        </w:rPr>
        <w:t>2</w:t>
      </w:r>
      <w:r w:rsidRPr="009A3755">
        <w:rPr>
          <w:lang w:val="de-DE"/>
        </w:rPr>
        <w:t xml:space="preserve"> </w:t>
      </w:r>
      <w:r w:rsidR="001D08C1">
        <w:rPr>
          <w:lang w:val="de-DE"/>
        </w:rPr>
        <w:t>Universidad Nacional de Chilecito</w:t>
      </w:r>
      <w:r w:rsidR="00C85956">
        <w:rPr>
          <w:lang w:val="de-DE"/>
        </w:rPr>
        <w:t xml:space="preserve"> (UNdeC)</w:t>
      </w:r>
      <w:r w:rsidRPr="00F86D4F">
        <w:rPr>
          <w:lang w:val="de-DE"/>
        </w:rPr>
        <w:t>, Argentina</w:t>
      </w:r>
    </w:p>
    <w:p w:rsidR="00F86D4F" w:rsidRPr="00F86D4F" w:rsidRDefault="00F86D4F" w:rsidP="00F86D4F">
      <w:pPr>
        <w:pStyle w:val="email"/>
        <w:rPr>
          <w:lang w:val="de-DE"/>
        </w:rPr>
      </w:pPr>
    </w:p>
    <w:p w:rsidR="00E9472A" w:rsidRDefault="00F86D4F" w:rsidP="009B1D59">
      <w:pPr>
        <w:pStyle w:val="email"/>
        <w:rPr>
          <w:lang w:val="de-DE"/>
        </w:rPr>
      </w:pPr>
      <w:r w:rsidRPr="00F86D4F">
        <w:rPr>
          <w:lang w:val="de-DE"/>
        </w:rPr>
        <w:t>{</w:t>
      </w:r>
      <w:r w:rsidR="003C2BCA">
        <w:rPr>
          <w:lang w:val="de-DE"/>
        </w:rPr>
        <w:t xml:space="preserve">antonio.castrolechtaler, </w:t>
      </w:r>
      <w:r w:rsidRPr="00F86D4F">
        <w:rPr>
          <w:lang w:val="de-DE"/>
        </w:rPr>
        <w:t>edithxgarcia,</w:t>
      </w:r>
      <w:r w:rsidR="00E9472A">
        <w:rPr>
          <w:lang w:val="de-DE"/>
        </w:rPr>
        <w:t xml:space="preserve"> </w:t>
      </w:r>
      <w:r w:rsidRPr="00F86D4F">
        <w:rPr>
          <w:lang w:val="de-DE"/>
        </w:rPr>
        <w:t>jcliporace,maiorano,</w:t>
      </w:r>
      <w:r w:rsidR="00E9472A">
        <w:rPr>
          <w:lang w:val="de-DE"/>
        </w:rPr>
        <w:t xml:space="preserve"> </w:t>
      </w:r>
    </w:p>
    <w:p w:rsidR="009B1D59" w:rsidRPr="009A3755" w:rsidRDefault="00BB1558" w:rsidP="009B1D59">
      <w:pPr>
        <w:pStyle w:val="email"/>
        <w:rPr>
          <w:lang w:val="de-DE"/>
        </w:rPr>
      </w:pPr>
      <w:r w:rsidRPr="00BB1558">
        <w:rPr>
          <w:lang w:val="de-DE"/>
        </w:rPr>
        <w:t>cipriano1.618</w:t>
      </w:r>
      <w:r w:rsidR="0036064D">
        <w:rPr>
          <w:lang w:val="de-DE"/>
        </w:rPr>
        <w:t>,</w:t>
      </w:r>
      <w:r w:rsidR="0036064D" w:rsidRPr="00F86D4F">
        <w:rPr>
          <w:lang w:val="de-DE"/>
        </w:rPr>
        <w:t xml:space="preserve"> </w:t>
      </w:r>
      <w:r w:rsidR="00F86D4F" w:rsidRPr="00F86D4F">
        <w:rPr>
          <w:lang w:val="de-DE"/>
        </w:rPr>
        <w:t>edumalvacio,</w:t>
      </w:r>
      <w:r w:rsidR="00E9472A">
        <w:rPr>
          <w:lang w:val="de-DE"/>
        </w:rPr>
        <w:t xml:space="preserve"> </w:t>
      </w:r>
      <w:r w:rsidR="00F86D4F" w:rsidRPr="00F86D4F">
        <w:rPr>
          <w:lang w:val="de-DE"/>
        </w:rPr>
        <w:t>tapianestor87}@gmail.com</w:t>
      </w:r>
      <w:r w:rsidR="00F86D4F" w:rsidRPr="009A3755">
        <w:rPr>
          <w:lang w:val="de-DE"/>
        </w:rPr>
        <w:t xml:space="preserve"> </w:t>
      </w:r>
    </w:p>
    <w:p w:rsidR="008D3814" w:rsidRPr="00430DA3" w:rsidRDefault="009B1D59" w:rsidP="001F3C8F">
      <w:pPr>
        <w:pStyle w:val="abstract"/>
      </w:pPr>
      <w:proofErr w:type="spellStart"/>
      <w:r w:rsidRPr="00BB1558">
        <w:rPr>
          <w:b/>
          <w:lang w:val="es-AR"/>
        </w:rPr>
        <w:t>Abstract</w:t>
      </w:r>
      <w:proofErr w:type="spellEnd"/>
      <w:r w:rsidRPr="00BB1558">
        <w:rPr>
          <w:b/>
          <w:lang w:val="es-AR"/>
        </w:rPr>
        <w:t>.</w:t>
      </w:r>
      <w:r w:rsidRPr="00BB1558">
        <w:rPr>
          <w:lang w:val="es-AR"/>
        </w:rPr>
        <w:t xml:space="preserve"> </w:t>
      </w:r>
      <w:r w:rsidR="008D3814" w:rsidRPr="008D3814">
        <w:t>An updated version of a</w:t>
      </w:r>
      <w:r w:rsidR="00D94812">
        <w:t xml:space="preserve"> tool for</w:t>
      </w:r>
      <w:r w:rsidR="008D3814" w:rsidRPr="008D3814">
        <w:t xml:space="preserve"> </w:t>
      </w:r>
      <w:r w:rsidR="005D1950">
        <w:t>automated</w:t>
      </w:r>
      <w:r w:rsidR="00B8743E">
        <w:t xml:space="preserve"> </w:t>
      </w:r>
      <w:r w:rsidR="009855DA">
        <w:t>analysis</w:t>
      </w:r>
      <w:r w:rsidR="00D94812">
        <w:t xml:space="preserve"> of</w:t>
      </w:r>
      <w:r w:rsidR="008D3814">
        <w:t xml:space="preserve"> source code patches and branch</w:t>
      </w:r>
      <w:r w:rsidR="000334EF">
        <w:t xml:space="preserve"> differences is </w:t>
      </w:r>
      <w:r w:rsidR="000F1DA1">
        <w:t>presented</w:t>
      </w:r>
      <w:r w:rsidR="000334EF">
        <w:t>. Th</w:t>
      </w:r>
      <w:r w:rsidR="000F1DA1">
        <w:t>e</w:t>
      </w:r>
      <w:r w:rsidR="008D3814">
        <w:t xml:space="preserve"> upgrade </w:t>
      </w:r>
      <w:r w:rsidR="000F1DA1">
        <w:t>involves</w:t>
      </w:r>
      <w:r w:rsidR="008D3814">
        <w:t xml:space="preserve"> the </w:t>
      </w:r>
      <w:r w:rsidR="00D94812">
        <w:t>use</w:t>
      </w:r>
      <w:r w:rsidR="008D3814">
        <w:t xml:space="preserve"> of machine learning techniques on</w:t>
      </w:r>
      <w:r w:rsidR="00586805">
        <w:t xml:space="preserve"> </w:t>
      </w:r>
      <w:r w:rsidR="008D3814">
        <w:t>source code, comments</w:t>
      </w:r>
      <w:r w:rsidR="000334EF">
        <w:t>,</w:t>
      </w:r>
      <w:r w:rsidR="008D3814">
        <w:t xml:space="preserve"> and messages. It aims to help </w:t>
      </w:r>
      <w:r w:rsidR="009855DA">
        <w:t>analysts</w:t>
      </w:r>
      <w:r w:rsidR="000F1DA1">
        <w:t xml:space="preserve">, </w:t>
      </w:r>
      <w:r w:rsidR="001F5EB8">
        <w:t xml:space="preserve">code </w:t>
      </w:r>
      <w:r w:rsidR="000F1DA1">
        <w:t xml:space="preserve">reviewers, or </w:t>
      </w:r>
      <w:r w:rsidR="009855DA">
        <w:t>auditors</w:t>
      </w:r>
      <w:r w:rsidR="008D3814">
        <w:t xml:space="preserve"> </w:t>
      </w:r>
      <w:r w:rsidR="000F1DA1">
        <w:t>perform repetitive tasks</w:t>
      </w:r>
      <w:r w:rsidR="00AA665E">
        <w:t xml:space="preserve"> continuously</w:t>
      </w:r>
      <w:r w:rsidR="008D3814">
        <w:t xml:space="preserve">. The environment </w:t>
      </w:r>
      <w:r w:rsidR="000F1DA1">
        <w:t>designed encourages</w:t>
      </w:r>
      <w:r w:rsidR="008D3814">
        <w:t xml:space="preserve"> collaborative work. It systematizes certain tasks pertaining to reviewing or auditing </w:t>
      </w:r>
      <w:r w:rsidR="008709F2">
        <w:t>processes</w:t>
      </w:r>
      <w:r w:rsidR="008D3814">
        <w:t xml:space="preserve">. </w:t>
      </w:r>
      <w:r w:rsidR="008D3814" w:rsidRPr="00430DA3">
        <w:t xml:space="preserve">Currently, the scope of the </w:t>
      </w:r>
      <w:r w:rsidR="005D1950">
        <w:t>automated</w:t>
      </w:r>
      <w:r w:rsidR="00EB1CE1">
        <w:t xml:space="preserve"> test</w:t>
      </w:r>
      <w:r w:rsidR="008D3814" w:rsidRPr="00430DA3">
        <w:t xml:space="preserve"> is limited</w:t>
      </w:r>
      <w:r w:rsidR="00D85F5A">
        <w:t xml:space="preserve">. Current work aims to increase the volume of source code </w:t>
      </w:r>
      <w:r w:rsidR="00AE42C4">
        <w:t xml:space="preserve">analyzed </w:t>
      </w:r>
      <w:r w:rsidR="00D85F5A">
        <w:t>per time unit</w:t>
      </w:r>
      <w:r w:rsidR="001F5EB8">
        <w:t xml:space="preserve">, letting users focus on alerts </w:t>
      </w:r>
      <w:r w:rsidR="008E240B">
        <w:t xml:space="preserve">automatically </w:t>
      </w:r>
      <w:r w:rsidR="001F5EB8">
        <w:t>generated</w:t>
      </w:r>
      <w:r w:rsidR="00D85F5A">
        <w:t xml:space="preserve">. The tool is distributed as open source software. This work also aims to provide arguments </w:t>
      </w:r>
      <w:r w:rsidR="001F3C8F">
        <w:t>in support of</w:t>
      </w:r>
      <w:r w:rsidR="00D85F5A">
        <w:t xml:space="preserve"> the use of this type of </w:t>
      </w:r>
      <w:r w:rsidR="001F5EB8">
        <w:t>tool</w:t>
      </w:r>
      <w:r w:rsidR="00D85F5A">
        <w:t>. A brief overview of security problems</w:t>
      </w:r>
      <w:r w:rsidR="00AE42C4">
        <w:t xml:space="preserve"> in open source software</w:t>
      </w:r>
      <w:r w:rsidR="00D85F5A">
        <w:t xml:space="preserve"> is presented. It is argued that these problems </w:t>
      </w:r>
      <w:r w:rsidR="00AE42C4">
        <w:t xml:space="preserve">were or </w:t>
      </w:r>
      <w:r w:rsidR="00D85F5A">
        <w:t xml:space="preserve">may have been </w:t>
      </w:r>
      <w:r w:rsidR="00AE42C4">
        <w:t>discovered</w:t>
      </w:r>
      <w:r w:rsidR="00D85F5A">
        <w:t xml:space="preserve"> </w:t>
      </w:r>
      <w:r w:rsidR="001F5EB8">
        <w:t xml:space="preserve">reviewing </w:t>
      </w:r>
      <w:r w:rsidR="00D85F5A">
        <w:t>patch</w:t>
      </w:r>
      <w:r w:rsidR="001F5EB8">
        <w:t>es</w:t>
      </w:r>
      <w:r w:rsidR="00D85F5A">
        <w:t xml:space="preserve"> and branch</w:t>
      </w:r>
      <w:r w:rsidR="00AE42C4">
        <w:t xml:space="preserve"> differences</w:t>
      </w:r>
      <w:r w:rsidR="001F5EB8">
        <w:t>, released before the</w:t>
      </w:r>
      <w:r w:rsidR="001F3C8F">
        <w:t xml:space="preserve"> vulnerability </w:t>
      </w:r>
      <w:r w:rsidR="008E240B">
        <w:t>was disclosed</w:t>
      </w:r>
      <w:r w:rsidR="00D85F5A">
        <w:t>.</w:t>
      </w:r>
    </w:p>
    <w:p w:rsidR="000E4EF4" w:rsidRPr="000E4EF4" w:rsidRDefault="000E4EF4" w:rsidP="000E4EF4">
      <w:pPr>
        <w:pStyle w:val="abstract"/>
        <w:spacing w:before="120"/>
      </w:pPr>
      <w:r w:rsidRPr="000E4EF4">
        <w:rPr>
          <w:b/>
        </w:rPr>
        <w:t>Keywords</w:t>
      </w:r>
      <w:r>
        <w:rPr>
          <w:b/>
        </w:rPr>
        <w:t xml:space="preserve">: </w:t>
      </w:r>
      <w:r w:rsidR="00F86D4F">
        <w:t xml:space="preserve">automated, </w:t>
      </w:r>
      <w:r w:rsidR="002F431F">
        <w:t xml:space="preserve">source </w:t>
      </w:r>
      <w:r w:rsidR="00F86D4F">
        <w:t xml:space="preserve">code review, source code analysis, patch analysis, machine learning, </w:t>
      </w:r>
      <w:r w:rsidR="002F431F">
        <w:t xml:space="preserve">text mining, </w:t>
      </w:r>
      <w:r w:rsidR="00F86D4F">
        <w:t>software quality</w:t>
      </w:r>
      <w:r>
        <w:t>.</w:t>
      </w:r>
    </w:p>
    <w:p w:rsidR="00D711FC" w:rsidRPr="00796BFC" w:rsidRDefault="00D711FC" w:rsidP="00A40679">
      <w:pPr>
        <w:pStyle w:val="heading1"/>
        <w:spacing w:before="240" w:after="240"/>
      </w:pPr>
      <w:r w:rsidRPr="00796BFC">
        <w:t>1</w:t>
      </w:r>
      <w:r w:rsidR="009949E9">
        <w:t xml:space="preserve"> </w:t>
      </w:r>
      <w:r w:rsidR="00796BFC" w:rsidRPr="00796BFC">
        <w:t>Introduction</w:t>
      </w:r>
    </w:p>
    <w:p w:rsidR="002420D4" w:rsidRDefault="00796BFC" w:rsidP="00D711FC">
      <w:r w:rsidRPr="00796BFC">
        <w:t xml:space="preserve">This work presents a </w:t>
      </w:r>
      <w:r w:rsidR="008D4795">
        <w:t xml:space="preserve">software </w:t>
      </w:r>
      <w:r w:rsidR="008E240B">
        <w:t>tool</w:t>
      </w:r>
      <w:r w:rsidR="008D4795">
        <w:t xml:space="preserve"> for </w:t>
      </w:r>
      <w:r w:rsidR="005D1950">
        <w:t>automated</w:t>
      </w:r>
      <w:r w:rsidR="008D4795">
        <w:t xml:space="preserve"> </w:t>
      </w:r>
      <w:r w:rsidRPr="00796BFC">
        <w:t>source code</w:t>
      </w:r>
      <w:r w:rsidR="008D4795">
        <w:t xml:space="preserve"> patches and branch difference</w:t>
      </w:r>
      <w:r w:rsidR="008E240B">
        <w:t>s</w:t>
      </w:r>
      <w:r w:rsidR="00914EC4">
        <w:t xml:space="preserve"> analysis</w:t>
      </w:r>
      <w:r>
        <w:t xml:space="preserve">. It aims to systematize </w:t>
      </w:r>
      <w:r w:rsidR="008D4795">
        <w:t>updates</w:t>
      </w:r>
      <w:r>
        <w:t xml:space="preserve"> and source code </w:t>
      </w:r>
      <w:r w:rsidR="008D4795">
        <w:t>reviews</w:t>
      </w:r>
      <w:r>
        <w:t xml:space="preserve"> to alert o</w:t>
      </w:r>
      <w:r w:rsidR="007718EF">
        <w:t>n</w:t>
      </w:r>
      <w:r w:rsidR="008D4795">
        <w:t xml:space="preserve"> potential bugs, </w:t>
      </w:r>
      <w:r w:rsidR="00914EC4">
        <w:t>implying</w:t>
      </w:r>
      <w:r w:rsidR="008D4795">
        <w:t xml:space="preserve"> </w:t>
      </w:r>
      <w:r>
        <w:t xml:space="preserve">some degree of </w:t>
      </w:r>
      <w:r w:rsidR="008E240B">
        <w:t xml:space="preserve">system security compromise, or </w:t>
      </w:r>
      <w:r>
        <w:t>vulnerabilit</w:t>
      </w:r>
      <w:r w:rsidR="008E240B">
        <w:t>ies</w:t>
      </w:r>
      <w:r>
        <w:t xml:space="preserve">. </w:t>
      </w:r>
      <w:r w:rsidR="00DF5E28">
        <w:t xml:space="preserve">The </w:t>
      </w:r>
      <w:r w:rsidR="008E240B">
        <w:t>tool is distributed as an open source project</w:t>
      </w:r>
      <w:r w:rsidR="00DF5E28">
        <w:t xml:space="preserve"> and available at </w:t>
      </w:r>
      <w:hyperlink r:id="rId7" w:history="1">
        <w:r w:rsidR="00DB2D6C" w:rsidRPr="00DF5E28">
          <w:rPr>
            <w:rStyle w:val="Hipervnculo"/>
          </w:rPr>
          <w:t>http://github.com/gicsi/aap</w:t>
        </w:r>
      </w:hyperlink>
      <w:r w:rsidR="00D711FC" w:rsidRPr="00DF5E28">
        <w:t>.</w:t>
      </w:r>
      <w:r w:rsidR="00DF5E28">
        <w:t xml:space="preserve"> </w:t>
      </w:r>
      <w:r w:rsidR="00E15337">
        <w:t>Currently</w:t>
      </w:r>
      <w:r w:rsidR="00DF5E28" w:rsidRPr="00DF5E28">
        <w:t xml:space="preserve">, </w:t>
      </w:r>
      <w:r w:rsidR="00AB128E">
        <w:t>we have not found</w:t>
      </w:r>
      <w:r w:rsidR="00DF5E28" w:rsidRPr="00DF5E28">
        <w:t xml:space="preserve"> other open source tools </w:t>
      </w:r>
      <w:r w:rsidR="00DF5E28">
        <w:t xml:space="preserve">available for the </w:t>
      </w:r>
      <w:r w:rsidR="00AB128E">
        <w:t>proposed functionality</w:t>
      </w:r>
      <w:r w:rsidR="007718EF">
        <w:t xml:space="preserve"> presented here</w:t>
      </w:r>
      <w:r w:rsidR="00DF5E28">
        <w:t>.</w:t>
      </w:r>
      <w:r w:rsidR="007718EF">
        <w:t xml:space="preserve"> Other projects have been published </w:t>
      </w:r>
      <w:r w:rsidR="00142AE5">
        <w:t xml:space="preserve">but they largely </w:t>
      </w:r>
      <w:r w:rsidR="007718EF">
        <w:t xml:space="preserve">deal with software engineering. For instance: </w:t>
      </w:r>
      <w:r w:rsidR="00D227C6">
        <w:t>trackable</w:t>
      </w:r>
      <w:r w:rsidR="007718EF">
        <w:t xml:space="preserve"> recover</w:t>
      </w:r>
      <w:r w:rsidR="00D227C6">
        <w:t>ies</w:t>
      </w:r>
      <w:r w:rsidR="007718EF">
        <w:t xml:space="preserve"> between source code and corrected bugs through patch analysis [5], or the use</w:t>
      </w:r>
      <w:r w:rsidR="002420D4">
        <w:t xml:space="preserve"> of</w:t>
      </w:r>
      <w:r w:rsidR="007718EF">
        <w:t xml:space="preserve"> patch</w:t>
      </w:r>
      <w:r w:rsidR="002420D4">
        <w:t>es</w:t>
      </w:r>
      <w:r w:rsidR="007718EF">
        <w:t xml:space="preserve"> </w:t>
      </w:r>
      <w:r w:rsidR="003C3E5D">
        <w:t>for bug reporting</w:t>
      </w:r>
      <w:r w:rsidR="00416CC6">
        <w:t xml:space="preserve">. </w:t>
      </w:r>
      <w:r w:rsidR="002420D4" w:rsidRPr="002420D4">
        <w:t xml:space="preserve">In the first case, a data processing tool </w:t>
      </w:r>
      <w:r w:rsidR="002420D4">
        <w:t>was presented for Bugzilla systems</w:t>
      </w:r>
      <w:r w:rsidR="00416CC6">
        <w:t>, identifying the information with</w:t>
      </w:r>
      <w:r w:rsidR="002420D4">
        <w:t xml:space="preserve"> CVS tags.</w:t>
      </w:r>
      <w:r w:rsidR="00416CC6">
        <w:t xml:space="preserve"> </w:t>
      </w:r>
    </w:p>
    <w:p w:rsidR="00233C28" w:rsidRDefault="002A1DA5" w:rsidP="00D711FC">
      <w:r>
        <w:t>In the case of open source analysis with cryptographic functionalities, Android case studies show that, for instance, only 17% of 269 vulnerabilities</w:t>
      </w:r>
      <w:r w:rsidR="00E8195C">
        <w:t xml:space="preserve"> -</w:t>
      </w:r>
      <w:r>
        <w:t xml:space="preserve"> reported </w:t>
      </w:r>
      <w:r w:rsidR="00E15337">
        <w:t>in the period between</w:t>
      </w:r>
      <w:r>
        <w:t xml:space="preserve"> January 2011 </w:t>
      </w:r>
      <w:r w:rsidR="00E15337">
        <w:t>and</w:t>
      </w:r>
      <w:r>
        <w:t xml:space="preserve"> May 2014</w:t>
      </w:r>
      <w:r w:rsidR="00E8195C">
        <w:t xml:space="preserve"> -</w:t>
      </w:r>
      <w:r>
        <w:t xml:space="preserve"> </w:t>
      </w:r>
      <w:r w:rsidR="00E15337">
        <w:t>were attributed</w:t>
      </w:r>
      <w:r>
        <w:t xml:space="preserve"> to </w:t>
      </w:r>
      <w:r w:rsidR="00E15337">
        <w:t>glitches</w:t>
      </w:r>
      <w:r>
        <w:t xml:space="preserve"> in the </w:t>
      </w:r>
      <w:r>
        <w:lastRenderedPageBreak/>
        <w:t xml:space="preserve">cryptographic libraries. The remaining 83% were attributed to flaws </w:t>
      </w:r>
      <w:r w:rsidR="00E15337">
        <w:t>in</w:t>
      </w:r>
      <w:r>
        <w:t xml:space="preserve"> the application´s use of these libraries [14]. </w:t>
      </w:r>
    </w:p>
    <w:p w:rsidR="00416CC6" w:rsidRDefault="00E15337" w:rsidP="00D711FC">
      <w:r>
        <w:t>Furthermore</w:t>
      </w:r>
      <w:r w:rsidR="002A1DA5">
        <w:t xml:space="preserve">, </w:t>
      </w:r>
      <w:r w:rsidR="00A148FA">
        <w:t>Android applications were analyzed in [8]: 10</w:t>
      </w:r>
      <w:r>
        <w:t>.</w:t>
      </w:r>
      <w:r w:rsidR="00A148FA">
        <w:t>327 out of 11</w:t>
      </w:r>
      <w:r>
        <w:t>.</w:t>
      </w:r>
      <w:r w:rsidR="00A148FA">
        <w:t xml:space="preserve">748 applications (88%) reported </w:t>
      </w:r>
      <w:r w:rsidR="00AB128E">
        <w:t>at least one implementation error</w:t>
      </w:r>
      <w:r w:rsidR="00A148FA">
        <w:t>. This last work presen</w:t>
      </w:r>
      <w:r>
        <w:t xml:space="preserve">ted an automatic detection tool, but </w:t>
      </w:r>
      <w:r w:rsidR="00A148FA">
        <w:t xml:space="preserve">was not distributed </w:t>
      </w:r>
      <w:r w:rsidR="00AB128E">
        <w:t xml:space="preserve">freely </w:t>
      </w:r>
      <w:r w:rsidR="00A148FA">
        <w:t>[15].</w:t>
      </w:r>
    </w:p>
    <w:p w:rsidR="00D711FC" w:rsidRDefault="00A148FA" w:rsidP="00D711FC">
      <w:r>
        <w:t>Other tools are availab</w:t>
      </w:r>
      <w:r w:rsidR="00AB128E">
        <w:t xml:space="preserve">le for general use to assist in </w:t>
      </w:r>
      <w:r>
        <w:t xml:space="preserve">source </w:t>
      </w:r>
      <w:r w:rsidR="00AB128E">
        <w:t xml:space="preserve">code </w:t>
      </w:r>
      <w:r>
        <w:t>management. However, they do not focus on security problems or patch reviews</w:t>
      </w:r>
      <w:r w:rsidR="008E34CB">
        <w:t xml:space="preserve"> </w:t>
      </w:r>
      <w:r>
        <w:t xml:space="preserve">. They operate over the entire development cycle. Among the most common available open source alternatives, </w:t>
      </w:r>
      <w:r w:rsidR="00D711FC" w:rsidRPr="00A148FA">
        <w:t xml:space="preserve">[12] </w:t>
      </w:r>
      <w:r w:rsidRPr="00A148FA">
        <w:t>and</w:t>
      </w:r>
      <w:r w:rsidR="00D711FC" w:rsidRPr="00A148FA">
        <w:t xml:space="preserve"> [23]</w:t>
      </w:r>
      <w:r w:rsidR="00E15337">
        <w:t xml:space="preserve"> are worth mentioning</w:t>
      </w:r>
      <w:r w:rsidR="00D711FC" w:rsidRPr="00A148FA">
        <w:t>.</w:t>
      </w:r>
    </w:p>
    <w:p w:rsidR="008E34CB" w:rsidRDefault="00107940" w:rsidP="00D711FC">
      <w:r>
        <w:t>In the next</w:t>
      </w:r>
      <w:r w:rsidR="00E82A12">
        <w:t xml:space="preserve"> section, references are </w:t>
      </w:r>
      <w:r w:rsidR="003C3E5D">
        <w:t>surveyed on</w:t>
      </w:r>
      <w:r>
        <w:t xml:space="preserve"> </w:t>
      </w:r>
      <w:r w:rsidR="008A0A59">
        <w:t>open</w:t>
      </w:r>
      <w:r>
        <w:t xml:space="preserve"> and commercial </w:t>
      </w:r>
      <w:r w:rsidR="003C3E5D">
        <w:t xml:space="preserve">software </w:t>
      </w:r>
      <w:r>
        <w:t>alternatives</w:t>
      </w:r>
      <w:r w:rsidR="003C3E5D">
        <w:t xml:space="preserve">, </w:t>
      </w:r>
      <w:r>
        <w:t xml:space="preserve">dealing with security issues [4, 19, </w:t>
      </w:r>
      <w:r w:rsidR="00C44384">
        <w:t>and 22</w:t>
      </w:r>
      <w:r>
        <w:t xml:space="preserve">]. </w:t>
      </w:r>
    </w:p>
    <w:p w:rsidR="00A148FA" w:rsidRDefault="00107940" w:rsidP="00D711FC">
      <w:r>
        <w:t xml:space="preserve">It should be noted that </w:t>
      </w:r>
      <w:r w:rsidR="00E82A12">
        <w:t xml:space="preserve">control systems </w:t>
      </w:r>
      <w:r w:rsidR="003C3E5D">
        <w:t>aiming at</w:t>
      </w:r>
      <w:r>
        <w:t xml:space="preserve"> specific revisions</w:t>
      </w:r>
      <w:r w:rsidR="006B0FC0">
        <w:t xml:space="preserve"> ha</w:t>
      </w:r>
      <w:r w:rsidR="00E82A12">
        <w:t>ve their</w:t>
      </w:r>
      <w:r w:rsidR="006B0FC0">
        <w:t xml:space="preserve"> own difficulties and limitations.</w:t>
      </w:r>
    </w:p>
    <w:p w:rsidR="00107940" w:rsidRDefault="0010485D" w:rsidP="00D711FC">
      <w:r>
        <w:t xml:space="preserve">A study analyzing 210 samples showed that over 40% were not reported in the evaluation of </w:t>
      </w:r>
      <w:r w:rsidR="008E34CB">
        <w:t xml:space="preserve">C/C++ source code with </w:t>
      </w:r>
      <w:r>
        <w:t>five analytical tools</w:t>
      </w:r>
      <w:r w:rsidR="00E82A12">
        <w:t>;</w:t>
      </w:r>
      <w:r>
        <w:t xml:space="preserve"> while only 7% of those sample</w:t>
      </w:r>
      <w:r w:rsidR="00E82A12">
        <w:t>s</w:t>
      </w:r>
      <w:r>
        <w:t xml:space="preserve"> were appropriately reported </w:t>
      </w:r>
      <w:r w:rsidR="008E34CB">
        <w:t xml:space="preserve">by the five tools </w:t>
      </w:r>
      <w:r>
        <w:t xml:space="preserve">[30]. </w:t>
      </w:r>
      <w:r w:rsidR="00E8195C">
        <w:t>Analogous</w:t>
      </w:r>
      <w:r>
        <w:t xml:space="preserve"> results were </w:t>
      </w:r>
      <w:r w:rsidR="00E8195C">
        <w:t>found</w:t>
      </w:r>
      <w:r>
        <w:t xml:space="preserve"> </w:t>
      </w:r>
      <w:r w:rsidR="008E34CB">
        <w:t xml:space="preserve">in the same </w:t>
      </w:r>
      <w:r w:rsidR="00FC6DCD">
        <w:t>study</w:t>
      </w:r>
      <w:r w:rsidR="00E82A12">
        <w:t>,</w:t>
      </w:r>
      <w:r w:rsidR="00FC6DCD">
        <w:t xml:space="preserve"> using six tools </w:t>
      </w:r>
      <w:r w:rsidR="003C3E5D">
        <w:t>based on</w:t>
      </w:r>
      <w:r w:rsidR="00FC6DCD">
        <w:t xml:space="preserve"> </w:t>
      </w:r>
      <w:r w:rsidR="00E82A12">
        <w:t>Java</w:t>
      </w:r>
      <w:r w:rsidR="00FC6DCD">
        <w:t>.</w:t>
      </w:r>
    </w:p>
    <w:p w:rsidR="003E2072" w:rsidRDefault="00C12441" w:rsidP="00D711FC">
      <w:r>
        <w:t xml:space="preserve">The Open project OWASP [22] has identified the weaknesses of </w:t>
      </w:r>
      <w:r w:rsidR="005D1950">
        <w:t>automated</w:t>
      </w:r>
      <w:r w:rsidR="00E82A12">
        <w:t xml:space="preserve"> tests</w:t>
      </w:r>
      <w:r>
        <w:t>.</w:t>
      </w:r>
      <w:r w:rsidR="003B50C0">
        <w:t xml:space="preserve"> I</w:t>
      </w:r>
      <w:r>
        <w:t xml:space="preserve">t has also pointed out their strengths: </w:t>
      </w:r>
      <w:r w:rsidR="00B31F97">
        <w:t>ability</w:t>
      </w:r>
      <w:r>
        <w:t xml:space="preserve"> to perform fast and repetitive analysis over a high volume of source code, </w:t>
      </w:r>
      <w:r w:rsidR="00B80FDB">
        <w:t xml:space="preserve">the </w:t>
      </w:r>
      <w:r w:rsidR="00B31F97">
        <w:t>capacity</w:t>
      </w:r>
      <w:r w:rsidR="00B80FDB">
        <w:t xml:space="preserve"> </w:t>
      </w:r>
      <w:r>
        <w:t>to detect high probability</w:t>
      </w:r>
      <w:r w:rsidR="009E3F45">
        <w:t xml:space="preserve"> errors,</w:t>
      </w:r>
      <w:r w:rsidR="008E34CB">
        <w:t xml:space="preserve"> and t</w:t>
      </w:r>
      <w:r w:rsidR="009949E9">
        <w:t xml:space="preserve">he </w:t>
      </w:r>
      <w:r w:rsidR="009E3F45">
        <w:t xml:space="preserve"> </w:t>
      </w:r>
      <w:r w:rsidR="009949E9">
        <w:t xml:space="preserve">specificity </w:t>
      </w:r>
      <w:r w:rsidR="00B31F97">
        <w:t>provid</w:t>
      </w:r>
      <w:r w:rsidR="009949E9">
        <w:t>ed</w:t>
      </w:r>
      <w:r w:rsidR="00B80FDB">
        <w:t xml:space="preserve"> in </w:t>
      </w:r>
      <w:r w:rsidR="00B31F97">
        <w:t>the</w:t>
      </w:r>
      <w:r w:rsidR="003D036B">
        <w:t xml:space="preserve"> </w:t>
      </w:r>
      <w:r w:rsidR="009E3F45">
        <w:t>reports.</w:t>
      </w:r>
    </w:p>
    <w:p w:rsidR="00D711FC" w:rsidRPr="009E3F45" w:rsidRDefault="00D711FC" w:rsidP="00A40679">
      <w:pPr>
        <w:pStyle w:val="heading1"/>
        <w:spacing w:before="240" w:after="240"/>
      </w:pPr>
      <w:r w:rsidRPr="009E3F45">
        <w:t>2</w:t>
      </w:r>
      <w:r w:rsidR="007C341C" w:rsidRPr="009E3F45">
        <w:t xml:space="preserve"> </w:t>
      </w:r>
      <w:r w:rsidR="0026022A" w:rsidRPr="009E3F45">
        <w:t>Sou</w:t>
      </w:r>
      <w:r w:rsidR="00B80FDB">
        <w:t>r</w:t>
      </w:r>
      <w:r w:rsidR="0026022A" w:rsidRPr="009E3F45">
        <w:t>ce Code Analysis</w:t>
      </w:r>
    </w:p>
    <w:p w:rsidR="00D711FC" w:rsidRPr="00B80FDB" w:rsidRDefault="00D711FC" w:rsidP="00233C28">
      <w:pPr>
        <w:pStyle w:val="heading2"/>
        <w:spacing w:before="120"/>
      </w:pPr>
      <w:r w:rsidRPr="00B80FDB">
        <w:t>2.1</w:t>
      </w:r>
      <w:r w:rsidR="007C341C" w:rsidRPr="00B80FDB">
        <w:t xml:space="preserve"> </w:t>
      </w:r>
      <w:r w:rsidR="009E3F45" w:rsidRPr="00B80FDB">
        <w:t xml:space="preserve">The </w:t>
      </w:r>
      <w:r w:rsidR="00B80FDB" w:rsidRPr="00B80FDB">
        <w:t>C</w:t>
      </w:r>
      <w:r w:rsidR="009E3F45" w:rsidRPr="00B80FDB">
        <w:t>ost of Software Quality</w:t>
      </w:r>
    </w:p>
    <w:p w:rsidR="00D711FC" w:rsidRPr="008F781C" w:rsidRDefault="00C35876" w:rsidP="00D711FC">
      <w:r w:rsidRPr="00C35876">
        <w:t>Source code analysis an</w:t>
      </w:r>
      <w:r>
        <w:t>d</w:t>
      </w:r>
      <w:r w:rsidRPr="00C35876">
        <w:t xml:space="preserve"> </w:t>
      </w:r>
      <w:r w:rsidR="001033AD">
        <w:t>inspections</w:t>
      </w:r>
      <w:r w:rsidRPr="00C35876">
        <w:t xml:space="preserve"> </w:t>
      </w:r>
      <w:r w:rsidR="001A11D2">
        <w:t>are</w:t>
      </w:r>
      <w:r w:rsidRPr="00C35876">
        <w:t xml:space="preserve"> a continuous</w:t>
      </w:r>
      <w:r>
        <w:t xml:space="preserve"> </w:t>
      </w:r>
      <w:r w:rsidR="009949E9">
        <w:t>best-</w:t>
      </w:r>
      <w:r>
        <w:t>practice</w:t>
      </w:r>
      <w:r w:rsidR="001A11D2">
        <w:t>,</w:t>
      </w:r>
      <w:r>
        <w:t xml:space="preserve"> aiming to improve software quality. It should be noted that although the quantity of bugs in </w:t>
      </w:r>
      <w:r w:rsidR="001A11D2">
        <w:t xml:space="preserve">a </w:t>
      </w:r>
      <w:r>
        <w:t>software project is not the only quality indicator, it constitute</w:t>
      </w:r>
      <w:r w:rsidR="001A11D2">
        <w:t>s</w:t>
      </w:r>
      <w:r>
        <w:t xml:space="preserve"> a valuable measure for control and potential enhancements</w:t>
      </w:r>
      <w:r w:rsidR="009949E9">
        <w:t xml:space="preserve"> to development processes</w:t>
      </w:r>
      <w:r>
        <w:t>.</w:t>
      </w:r>
      <w:r w:rsidR="008F781C">
        <w:t xml:space="preserve"> Strictly, the goal of these </w:t>
      </w:r>
      <w:r w:rsidR="006839E5">
        <w:t>reviews</w:t>
      </w:r>
      <w:r w:rsidR="008F781C">
        <w:t xml:space="preserve"> is to reduce the cost of </w:t>
      </w:r>
      <w:r w:rsidR="006839E5">
        <w:t xml:space="preserve">software </w:t>
      </w:r>
      <w:r w:rsidR="0033778A">
        <w:t>quality by</w:t>
      </w:r>
      <w:r w:rsidR="008F781C">
        <w:t xml:space="preserve"> identifying and correcting </w:t>
      </w:r>
      <w:r w:rsidR="0007384E">
        <w:t>bugs</w:t>
      </w:r>
      <w:r w:rsidR="008F781C">
        <w:t xml:space="preserve"> at early stages of development</w:t>
      </w:r>
      <w:r w:rsidR="00D711FC" w:rsidRPr="008F781C">
        <w:t xml:space="preserve"> [25].</w:t>
      </w:r>
    </w:p>
    <w:p w:rsidR="00383C66" w:rsidRPr="004F2751" w:rsidRDefault="008F781C" w:rsidP="00383C66">
      <w:r>
        <w:t xml:space="preserve">It has been shown </w:t>
      </w:r>
      <w:r w:rsidR="0033778A">
        <w:t xml:space="preserve">empirically </w:t>
      </w:r>
      <w:r>
        <w:t xml:space="preserve">[9] that software quality depends on control mechanisms used as an integral part of processes. Furthermore, </w:t>
      </w:r>
      <w:r w:rsidR="0033778A">
        <w:t xml:space="preserve">the rate of </w:t>
      </w:r>
      <w:r>
        <w:t xml:space="preserve">personal </w:t>
      </w:r>
      <w:r w:rsidR="001033AD">
        <w:t>inspections</w:t>
      </w:r>
      <w:r>
        <w:t xml:space="preserve"> (measured in quantity of source code lines per time unit) has been shown to affect the effectiveness in detection (and correction) of </w:t>
      </w:r>
      <w:r w:rsidR="0007384E">
        <w:t>bug</w:t>
      </w:r>
      <w:r>
        <w:t xml:space="preserve">s. </w:t>
      </w:r>
      <w:r w:rsidR="0033778A">
        <w:t>D</w:t>
      </w:r>
      <w:r>
        <w:t xml:space="preserve">ata </w:t>
      </w:r>
      <w:r w:rsidR="0033778A">
        <w:t>shows</w:t>
      </w:r>
      <w:r>
        <w:t xml:space="preserve">, for instance, that </w:t>
      </w:r>
      <w:r w:rsidR="0033778A">
        <w:t>review quality</w:t>
      </w:r>
      <w:r>
        <w:t xml:space="preserve"> decline</w:t>
      </w:r>
      <w:r w:rsidR="0033778A">
        <w:t>s</w:t>
      </w:r>
      <w:r>
        <w:t xml:space="preserve"> as this rate exceeds its recommended maximum of 200 code lines per hour. The authors cite previous articles in which a rate of 12</w:t>
      </w:r>
      <w:r w:rsidR="0033778A">
        <w:t xml:space="preserve">5 lines per hour is considered </w:t>
      </w:r>
      <w:r w:rsidR="00EE523C">
        <w:t xml:space="preserve">the </w:t>
      </w:r>
      <w:r w:rsidR="0033778A">
        <w:t>o</w:t>
      </w:r>
      <w:r>
        <w:t xml:space="preserve">ptimum [3]. They </w:t>
      </w:r>
      <w:r w:rsidR="009949E9">
        <w:t>also note</w:t>
      </w:r>
      <w:r>
        <w:t>:</w:t>
      </w:r>
      <w:r w:rsidR="004F2751">
        <w:t xml:space="preserve"> </w:t>
      </w:r>
      <w:r w:rsidR="009949E9" w:rsidRPr="009949E9">
        <w:rPr>
          <w:i/>
        </w:rPr>
        <w:t>"</w:t>
      </w:r>
      <w:r w:rsidR="00D711FC" w:rsidRPr="009949E9">
        <w:rPr>
          <w:i/>
        </w:rPr>
        <w:t>it is almost one of the laws of nature about inspections, i.e., the faster</w:t>
      </w:r>
      <w:r w:rsidR="00C66D5C" w:rsidRPr="009949E9">
        <w:rPr>
          <w:i/>
        </w:rPr>
        <w:t xml:space="preserve"> </w:t>
      </w:r>
      <w:r w:rsidR="00D711FC" w:rsidRPr="009949E9">
        <w:rPr>
          <w:i/>
        </w:rPr>
        <w:t xml:space="preserve">an inspection, </w:t>
      </w:r>
      <w:r w:rsidR="004F2751" w:rsidRPr="009949E9">
        <w:rPr>
          <w:i/>
        </w:rPr>
        <w:t>the fewer defects removed</w:t>
      </w:r>
      <w:r w:rsidR="009949E9" w:rsidRPr="009949E9">
        <w:rPr>
          <w:i/>
        </w:rPr>
        <w:t>"</w:t>
      </w:r>
      <w:r w:rsidR="004F2751">
        <w:t xml:space="preserve"> [25]</w:t>
      </w:r>
      <w:r w:rsidR="00D711FC" w:rsidRPr="004F2751">
        <w:t>.</w:t>
      </w:r>
    </w:p>
    <w:p w:rsidR="00D711FC" w:rsidRPr="00F427CF" w:rsidRDefault="00D711FC" w:rsidP="00233C28">
      <w:pPr>
        <w:pStyle w:val="heading2"/>
        <w:spacing w:before="120"/>
      </w:pPr>
      <w:r w:rsidRPr="00383C66">
        <w:t>2.</w:t>
      </w:r>
      <w:r w:rsidRPr="00F427CF">
        <w:t>2</w:t>
      </w:r>
      <w:r w:rsidR="007C341C" w:rsidRPr="00F427CF">
        <w:t xml:space="preserve"> </w:t>
      </w:r>
      <w:r w:rsidR="004F2751" w:rsidRPr="00F427CF">
        <w:t xml:space="preserve">Analysis </w:t>
      </w:r>
      <w:r w:rsidR="00F427CF" w:rsidRPr="00F427CF">
        <w:t>Systematization</w:t>
      </w:r>
    </w:p>
    <w:p w:rsidR="005308FB" w:rsidRDefault="004F2751" w:rsidP="00D711FC">
      <w:r w:rsidRPr="004F2751">
        <w:t>When dealing with software qu</w:t>
      </w:r>
      <w:r w:rsidR="009673C1">
        <w:t>ality and the effectiveness of source code</w:t>
      </w:r>
      <w:r w:rsidRPr="004F2751">
        <w:t xml:space="preserve"> </w:t>
      </w:r>
      <w:r w:rsidR="00383C66">
        <w:t>review</w:t>
      </w:r>
      <w:r>
        <w:t xml:space="preserve">, analysis </w:t>
      </w:r>
      <w:r w:rsidR="00F427CF">
        <w:t>systematization</w:t>
      </w:r>
      <w:r>
        <w:t xml:space="preserve"> may yield efficient quality and development control </w:t>
      </w:r>
      <w:r>
        <w:lastRenderedPageBreak/>
        <w:t>processes</w:t>
      </w:r>
      <w:r w:rsidR="005872B5">
        <w:t xml:space="preserve"> when accounting for the time</w:t>
      </w:r>
      <w:r w:rsidR="000F029B" w:rsidRPr="004F2751">
        <w:t xml:space="preserve"> </w:t>
      </w:r>
      <w:r w:rsidR="000F029B">
        <w:t>demand</w:t>
      </w:r>
      <w:r w:rsidR="005872B5">
        <w:t>ed</w:t>
      </w:r>
      <w:r w:rsidR="000F029B">
        <w:t xml:space="preserve"> f</w:t>
      </w:r>
      <w:r w:rsidR="005872B5">
        <w:t>rom</w:t>
      </w:r>
      <w:r w:rsidR="000F029B">
        <w:t xml:space="preserve"> an </w:t>
      </w:r>
      <w:r w:rsidR="000F029B" w:rsidRPr="004F2751">
        <w:t>analyst</w:t>
      </w:r>
      <w:r>
        <w:t>.</w:t>
      </w:r>
      <w:r w:rsidR="003C1E89">
        <w:t xml:space="preserve"> </w:t>
      </w:r>
      <w:r w:rsidR="00F427CF">
        <w:t xml:space="preserve">Quality assurance tools are an essential resource </w:t>
      </w:r>
      <w:r w:rsidR="00383C66">
        <w:t>in</w:t>
      </w:r>
      <w:r w:rsidR="00F427CF">
        <w:t xml:space="preserve"> the improvement of software applications. </w:t>
      </w:r>
    </w:p>
    <w:p w:rsidR="009673C1" w:rsidRDefault="001B53E7" w:rsidP="001B53E7">
      <w:r>
        <w:t xml:space="preserve">In a </w:t>
      </w:r>
      <w:r w:rsidR="003C1E89">
        <w:t>NIST publication</w:t>
      </w:r>
      <w:r>
        <w:t xml:space="preserve">, </w:t>
      </w:r>
      <w:r w:rsidR="005308FB">
        <w:t>the</w:t>
      </w:r>
      <w:r w:rsidR="003C1E89">
        <w:t xml:space="preserve"> minimum required functionality specifications </w:t>
      </w:r>
      <w:r w:rsidR="005308FB">
        <w:t>in</w:t>
      </w:r>
      <w:r w:rsidR="003C1E89">
        <w:t xml:space="preserve"> a source code </w:t>
      </w:r>
      <w:r w:rsidR="009673C1">
        <w:t>analyzer</w:t>
      </w:r>
      <w:r w:rsidR="003C1E89">
        <w:t xml:space="preserve"> </w:t>
      </w:r>
      <w:r w:rsidR="009673C1">
        <w:t xml:space="preserve">for </w:t>
      </w:r>
      <w:r w:rsidR="005308FB">
        <w:t>searching</w:t>
      </w:r>
      <w:r w:rsidR="003C1E89">
        <w:t xml:space="preserve"> vulnerabilities</w:t>
      </w:r>
      <w:r>
        <w:t xml:space="preserve"> are laid out</w:t>
      </w:r>
      <w:r w:rsidR="003C1E89">
        <w:t xml:space="preserve"> [2]. The article suggests that </w:t>
      </w:r>
      <w:r w:rsidR="00383C66">
        <w:t xml:space="preserve">it </w:t>
      </w:r>
      <w:r w:rsidR="003C1E89">
        <w:t>should identify security weaknesses,</w:t>
      </w:r>
      <w:r w:rsidR="00383C66">
        <w:t xml:space="preserve"> and</w:t>
      </w:r>
      <w:r w:rsidR="003C1E89">
        <w:t xml:space="preserve"> report them </w:t>
      </w:r>
      <w:r w:rsidR="00383C66">
        <w:t>tagging</w:t>
      </w:r>
      <w:r w:rsidR="003C1E89">
        <w:t xml:space="preserve"> their type and location.</w:t>
      </w:r>
      <w:r w:rsidR="005216B6">
        <w:t xml:space="preserve"> </w:t>
      </w:r>
    </w:p>
    <w:p w:rsidR="004F2751" w:rsidRPr="004F2751" w:rsidRDefault="00383C66" w:rsidP="001B53E7">
      <w:r>
        <w:t>According to SEI/CERT, r</w:t>
      </w:r>
      <w:r w:rsidR="005216B6">
        <w:t>elying exclusively on policies, standards</w:t>
      </w:r>
      <w:r w:rsidR="005E55BD">
        <w:t>,</w:t>
      </w:r>
      <w:r w:rsidR="005216B6">
        <w:t xml:space="preserve"> and good</w:t>
      </w:r>
      <w:r>
        <w:t xml:space="preserve"> </w:t>
      </w:r>
      <w:r w:rsidR="007A79A9">
        <w:t xml:space="preserve">practices for </w:t>
      </w:r>
      <w:r>
        <w:t>software</w:t>
      </w:r>
      <w:r w:rsidR="005216B6">
        <w:t xml:space="preserve"> </w:t>
      </w:r>
      <w:r>
        <w:t xml:space="preserve">development </w:t>
      </w:r>
      <w:r w:rsidR="005E55BD">
        <w:t>have proven</w:t>
      </w:r>
      <w:r w:rsidR="005216B6">
        <w:t xml:space="preserve"> inadequate</w:t>
      </w:r>
      <w:r>
        <w:t xml:space="preserve"> </w:t>
      </w:r>
      <w:r w:rsidR="005216B6">
        <w:t xml:space="preserve">[30]. </w:t>
      </w:r>
      <w:r w:rsidR="005D15E7">
        <w:t xml:space="preserve">It </w:t>
      </w:r>
      <w:r w:rsidR="005E55BD">
        <w:t>point</w:t>
      </w:r>
      <w:r w:rsidR="001B53E7">
        <w:t>s</w:t>
      </w:r>
      <w:r w:rsidR="005E55BD">
        <w:t xml:space="preserve"> out</w:t>
      </w:r>
      <w:r>
        <w:t xml:space="preserve"> that these factors</w:t>
      </w:r>
      <w:r w:rsidR="005D15E7">
        <w:t xml:space="preserve"> </w:t>
      </w:r>
      <w:r w:rsidR="005E55BD">
        <w:t>are</w:t>
      </w:r>
      <w:r w:rsidR="005D15E7">
        <w:t xml:space="preserve"> not be</w:t>
      </w:r>
      <w:r w:rsidR="007A79A9">
        <w:t>ing</w:t>
      </w:r>
      <w:r w:rsidR="005D15E7">
        <w:t xml:space="preserve"> applied </w:t>
      </w:r>
      <w:r>
        <w:t xml:space="preserve">consistently </w:t>
      </w:r>
      <w:r w:rsidR="005D15E7">
        <w:t xml:space="preserve">and that </w:t>
      </w:r>
      <w:r w:rsidR="00882509">
        <w:t xml:space="preserve">manual </w:t>
      </w:r>
      <w:r w:rsidR="005D15E7">
        <w:t xml:space="preserve">source code audits </w:t>
      </w:r>
      <w:r w:rsidR="005E55BD">
        <w:t>can</w:t>
      </w:r>
      <w:r w:rsidR="005D15E7">
        <w:t xml:space="preserve"> be complemented and enhanced </w:t>
      </w:r>
      <w:r w:rsidR="00882509">
        <w:t xml:space="preserve">with systematized and </w:t>
      </w:r>
      <w:r w:rsidR="005D1950">
        <w:t>automated</w:t>
      </w:r>
      <w:r w:rsidR="00882509">
        <w:t xml:space="preserve"> tests</w:t>
      </w:r>
      <w:r w:rsidR="005D15E7">
        <w:t>.</w:t>
      </w:r>
    </w:p>
    <w:p w:rsidR="00D711FC" w:rsidRPr="005D15E7" w:rsidRDefault="00D711FC" w:rsidP="00831A27">
      <w:pPr>
        <w:pStyle w:val="heading2"/>
        <w:spacing w:before="120"/>
      </w:pPr>
      <w:r w:rsidRPr="005D15E7">
        <w:t>2.2.1</w:t>
      </w:r>
      <w:r w:rsidR="007C341C" w:rsidRPr="005D15E7">
        <w:t xml:space="preserve"> </w:t>
      </w:r>
      <w:r w:rsidR="005D15E7" w:rsidRPr="005D15E7">
        <w:t xml:space="preserve">Current Available </w:t>
      </w:r>
      <w:r w:rsidR="00882509">
        <w:t>Tests</w:t>
      </w:r>
    </w:p>
    <w:p w:rsidR="007A79A9" w:rsidRDefault="005D15E7" w:rsidP="00D711FC">
      <w:r>
        <w:t xml:space="preserve">Different organizations maintain lists from which a great range of </w:t>
      </w:r>
      <w:r w:rsidR="007A79A9">
        <w:t>tools for testing source code</w:t>
      </w:r>
      <w:r>
        <w:t xml:space="preserve"> are </w:t>
      </w:r>
      <w:r w:rsidR="007A79A9">
        <w:t>referenced</w:t>
      </w:r>
      <w:r w:rsidRPr="001B6418">
        <w:t xml:space="preserve">. Among them: </w:t>
      </w:r>
      <w:r w:rsidR="001B6418">
        <w:t xml:space="preserve">the </w:t>
      </w:r>
      <w:r w:rsidR="001B6418" w:rsidRPr="001B6418">
        <w:t>NIST webpage</w:t>
      </w:r>
      <w:r w:rsidR="001B6418">
        <w:t xml:space="preserve">, </w:t>
      </w:r>
      <w:r w:rsidR="001B6418" w:rsidRPr="001B6418">
        <w:t>Source Code Security</w:t>
      </w:r>
      <w:r w:rsidR="008A6922">
        <w:t xml:space="preserve"> Analyzers [19], and</w:t>
      </w:r>
      <w:r w:rsidR="001B6418">
        <w:t xml:space="preserve"> the Secure</w:t>
      </w:r>
      <w:r w:rsidR="00086E38">
        <w:t xml:space="preserve"> </w:t>
      </w:r>
      <w:r w:rsidR="001B6418">
        <w:t xml:space="preserve">Coding Tools </w:t>
      </w:r>
      <w:r w:rsidR="008A6922">
        <w:t xml:space="preserve">from CERT </w:t>
      </w:r>
      <w:r w:rsidR="001B6418">
        <w:t xml:space="preserve">[4]. </w:t>
      </w:r>
    </w:p>
    <w:p w:rsidR="005D15E7" w:rsidRPr="001B6418" w:rsidRDefault="008A6922" w:rsidP="00D711FC">
      <w:r>
        <w:t xml:space="preserve">Finally, the OWASP project is an obliged </w:t>
      </w:r>
      <w:r w:rsidR="001B6418">
        <w:t>reference, maintaining a</w:t>
      </w:r>
      <w:r>
        <w:t xml:space="preserve"> </w:t>
      </w:r>
      <w:r w:rsidR="00C407D1">
        <w:t>thorough</w:t>
      </w:r>
      <w:r w:rsidR="001B6418">
        <w:t xml:space="preserve"> list of source code </w:t>
      </w:r>
      <w:r w:rsidR="007A79A9">
        <w:t>analysis tools</w:t>
      </w:r>
      <w:r w:rsidR="001B6418">
        <w:t xml:space="preserve"> [22].</w:t>
      </w:r>
    </w:p>
    <w:p w:rsidR="00D711FC" w:rsidRPr="008A6922" w:rsidRDefault="00D711FC" w:rsidP="00A40679">
      <w:pPr>
        <w:pStyle w:val="heading1"/>
        <w:spacing w:before="240" w:after="240"/>
      </w:pPr>
      <w:r w:rsidRPr="008A6922">
        <w:t>3</w:t>
      </w:r>
      <w:r w:rsidR="007C341C" w:rsidRPr="008A6922">
        <w:t xml:space="preserve"> </w:t>
      </w:r>
      <w:r w:rsidR="001B6418" w:rsidRPr="008A6922">
        <w:t>Post</w:t>
      </w:r>
      <w:r w:rsidR="008A6922" w:rsidRPr="008A6922">
        <w:t xml:space="preserve"> </w:t>
      </w:r>
      <w:r w:rsidR="001B6418" w:rsidRPr="008A6922">
        <w:t>Patch</w:t>
      </w:r>
      <w:r w:rsidR="008A6922" w:rsidRPr="008A6922">
        <w:t xml:space="preserve"> </w:t>
      </w:r>
      <w:r w:rsidR="001B6418" w:rsidRPr="008A6922">
        <w:t>Vulnerabilit</w:t>
      </w:r>
      <w:r w:rsidR="008A6922" w:rsidRPr="008A6922">
        <w:t>ies</w:t>
      </w:r>
    </w:p>
    <w:p w:rsidR="00086E38" w:rsidRPr="00086E38" w:rsidRDefault="005908EA" w:rsidP="00831A27">
      <w:pPr>
        <w:pStyle w:val="heading2"/>
        <w:spacing w:before="120"/>
      </w:pPr>
      <w:r w:rsidRPr="00086E38">
        <w:t>3.1</w:t>
      </w:r>
      <w:r w:rsidR="007C341C" w:rsidRPr="00086E38">
        <w:t xml:space="preserve"> </w:t>
      </w:r>
      <w:r w:rsidR="008A6922" w:rsidRPr="00086E38">
        <w:t>Errors</w:t>
      </w:r>
      <w:r w:rsidR="008A6922">
        <w:t xml:space="preserve"> in the Categorization of Vulnerabilities</w:t>
      </w:r>
    </w:p>
    <w:p w:rsidR="001C5B42" w:rsidRDefault="0007384E" w:rsidP="00D711FC">
      <w:r>
        <w:t>In his recent thesis [34]</w:t>
      </w:r>
      <w:r w:rsidR="008A6922">
        <w:t xml:space="preserve"> and</w:t>
      </w:r>
      <w:r>
        <w:t xml:space="preserve"> revising previous work [35, 36, 33], </w:t>
      </w:r>
      <w:r w:rsidR="00086E38" w:rsidRPr="00086E38">
        <w:t>Jason Wright</w:t>
      </w:r>
      <w:r>
        <w:t xml:space="preserve"> - </w:t>
      </w:r>
      <w:r w:rsidR="00086E38" w:rsidRPr="00086E38">
        <w:t>best known f</w:t>
      </w:r>
      <w:r w:rsidR="00086E38">
        <w:t>or his work in the cryptographi</w:t>
      </w:r>
      <w:r w:rsidR="00086E38" w:rsidRPr="00086E38">
        <w:t xml:space="preserve">c framework </w:t>
      </w:r>
      <w:r>
        <w:t xml:space="preserve">of the OpenBSD operating system [13] – </w:t>
      </w:r>
      <w:r w:rsidR="00F10653">
        <w:t>emphasizes</w:t>
      </w:r>
      <w:r>
        <w:t xml:space="preserve"> the importance of patch </w:t>
      </w:r>
      <w:r w:rsidR="00F10653">
        <w:t>reviews</w:t>
      </w:r>
      <w:r>
        <w:t xml:space="preserve">. In the third section of his last publication, he introduces the concept of </w:t>
      </w:r>
      <w:r w:rsidRPr="0007384E">
        <w:rPr>
          <w:i/>
        </w:rPr>
        <w:t>hidden impact bugs</w:t>
      </w:r>
      <w:r w:rsidR="00C5510A">
        <w:t xml:space="preserve">. </w:t>
      </w:r>
      <w:r w:rsidR="00B5728C">
        <w:t>The concept</w:t>
      </w:r>
      <w:r w:rsidR="00C5510A">
        <w:t xml:space="preserve"> is also found in [35] and [33]. </w:t>
      </w:r>
      <w:r w:rsidR="001B53E7">
        <w:t>I</w:t>
      </w:r>
      <w:r w:rsidR="00C5510A">
        <w:t xml:space="preserve">n the latter the term used is </w:t>
      </w:r>
      <w:r w:rsidR="00C5510A">
        <w:rPr>
          <w:i/>
        </w:rPr>
        <w:t>hidden impact vul</w:t>
      </w:r>
      <w:r w:rsidR="006A511A">
        <w:rPr>
          <w:i/>
        </w:rPr>
        <w:t>n</w:t>
      </w:r>
      <w:r w:rsidR="00C5510A">
        <w:rPr>
          <w:i/>
        </w:rPr>
        <w:t>erabilities</w:t>
      </w:r>
      <w:r w:rsidR="00C5510A">
        <w:t xml:space="preserve">, referring to </w:t>
      </w:r>
      <w:r w:rsidR="001B53E7">
        <w:t>previous</w:t>
      </w:r>
      <w:r w:rsidR="00C5510A">
        <w:t xml:space="preserve"> work [1]</w:t>
      </w:r>
      <w:r w:rsidR="001B53E7">
        <w:t>. However, t</w:t>
      </w:r>
      <w:r w:rsidR="00B5728C">
        <w:t>hey a</w:t>
      </w:r>
      <w:r w:rsidR="00C5510A">
        <w:t xml:space="preserve">ll deal with the same concept; i.e., vulnerabilities which were reported as bugs and </w:t>
      </w:r>
      <w:r w:rsidR="006A511A">
        <w:t>whose real</w:t>
      </w:r>
      <w:r w:rsidR="00C5510A">
        <w:t xml:space="preserve"> impact – </w:t>
      </w:r>
      <w:r w:rsidR="006A511A">
        <w:t>their</w:t>
      </w:r>
      <w:r w:rsidR="00C5510A">
        <w:t xml:space="preserve"> vulnerability category – was </w:t>
      </w:r>
      <w:r w:rsidR="006A511A">
        <w:t>recognized</w:t>
      </w:r>
      <w:r w:rsidR="00C5510A">
        <w:t xml:space="preserve"> after </w:t>
      </w:r>
      <w:r w:rsidR="007A19F4">
        <w:t xml:space="preserve">issuing </w:t>
      </w:r>
      <w:r w:rsidR="00C5510A">
        <w:t xml:space="preserve">the initial report </w:t>
      </w:r>
      <w:r w:rsidR="001B53E7">
        <w:t>which included</w:t>
      </w:r>
      <w:r w:rsidR="00C5510A">
        <w:t xml:space="preserve"> a patch </w:t>
      </w:r>
      <w:r w:rsidR="007A19F4">
        <w:t>to solve</w:t>
      </w:r>
      <w:r w:rsidR="00C5510A">
        <w:t xml:space="preserve"> what was </w:t>
      </w:r>
      <w:r w:rsidR="006A511A">
        <w:t>believed to be a software flaw</w:t>
      </w:r>
      <w:r w:rsidR="007A79A9">
        <w:t xml:space="preserve"> or defect with no security implications</w:t>
      </w:r>
      <w:r w:rsidR="006A511A">
        <w:t xml:space="preserve">. </w:t>
      </w:r>
    </w:p>
    <w:p w:rsidR="00086E38" w:rsidRDefault="006A511A" w:rsidP="00D711FC">
      <w:r w:rsidRPr="001C5B42">
        <w:rPr>
          <w:i/>
        </w:rPr>
        <w:t>Impact delay</w:t>
      </w:r>
      <w:r>
        <w:t xml:space="preserve"> is defined as </w:t>
      </w:r>
      <w:r w:rsidR="001C5B42">
        <w:t xml:space="preserve">the </w:t>
      </w:r>
      <w:r>
        <w:t xml:space="preserve">time elapsed since the </w:t>
      </w:r>
      <w:r w:rsidR="001C5B42">
        <w:t>report</w:t>
      </w:r>
      <w:r w:rsidR="00B64BA5">
        <w:t xml:space="preserve"> of the flaw</w:t>
      </w:r>
      <w:r>
        <w:t xml:space="preserve"> – as a patch – until the time when the bug was tagged with a CVE. </w:t>
      </w:r>
      <w:r w:rsidR="001C5B42">
        <w:t>In 2012, t</w:t>
      </w:r>
      <w:r>
        <w:t xml:space="preserve">he author, </w:t>
      </w:r>
      <w:r w:rsidR="001C5B42">
        <w:t>c</w:t>
      </w:r>
      <w:r>
        <w:t xml:space="preserve">ontributing with others at a second stage of analysis, published a </w:t>
      </w:r>
      <w:r w:rsidR="001C5B42">
        <w:t>review</w:t>
      </w:r>
      <w:r>
        <w:t xml:space="preserve"> of </w:t>
      </w:r>
      <w:r w:rsidR="007A79A9">
        <w:t>hidden impact bugs</w:t>
      </w:r>
      <w:r w:rsidR="001C5B42">
        <w:t xml:space="preserve"> in the </w:t>
      </w:r>
      <w:r>
        <w:t xml:space="preserve">source code </w:t>
      </w:r>
      <w:r w:rsidR="007A79A9">
        <w:t xml:space="preserve">(patches) </w:t>
      </w:r>
      <w:r>
        <w:t>of the Linux Kernel and MySQL database [33]</w:t>
      </w:r>
      <w:r w:rsidR="00853782">
        <w:t>. Later, in 2013, they published an extended analysis</w:t>
      </w:r>
      <w:r w:rsidR="001C5B42">
        <w:t>, focusing on</w:t>
      </w:r>
      <w:r w:rsidR="00853782">
        <w:t xml:space="preserve"> MySQL exclusively [35].</w:t>
      </w:r>
    </w:p>
    <w:p w:rsidR="00CB1994" w:rsidRDefault="00CB1994" w:rsidP="00D711FC">
      <w:r>
        <w:t xml:space="preserve">The </w:t>
      </w:r>
      <w:r w:rsidR="001C5B42">
        <w:t>tests</w:t>
      </w:r>
      <w:r>
        <w:t xml:space="preserve"> consisted of detailed </w:t>
      </w:r>
      <w:r w:rsidR="001C5B42">
        <w:t>reviews</w:t>
      </w:r>
      <w:r>
        <w:t xml:space="preserve"> of a subset of the reported bugs. </w:t>
      </w:r>
      <w:r w:rsidR="00D54733">
        <w:t>The s</w:t>
      </w:r>
      <w:r w:rsidRPr="00D54733">
        <w:t xml:space="preserve">ource code associated to the bugs </w:t>
      </w:r>
      <w:r w:rsidR="001B53E7">
        <w:t>is</w:t>
      </w:r>
      <w:r w:rsidR="00D54733" w:rsidRPr="00D54733">
        <w:t xml:space="preserve"> analyzed</w:t>
      </w:r>
      <w:r w:rsidR="00D54733">
        <w:t xml:space="preserve"> to determine the </w:t>
      </w:r>
      <w:r w:rsidR="001C5B42">
        <w:t>percentage</w:t>
      </w:r>
      <w:r w:rsidR="00D54733">
        <w:t xml:space="preserve"> of</w:t>
      </w:r>
      <w:r w:rsidR="00D54733" w:rsidRPr="00D54733">
        <w:t xml:space="preserve"> </w:t>
      </w:r>
      <w:r w:rsidR="007A79A9">
        <w:t>un</w:t>
      </w:r>
      <w:r w:rsidR="00D54733">
        <w:t>classified vulnerabilities. The auth</w:t>
      </w:r>
      <w:r w:rsidR="00B64BA5">
        <w:t>ors extrapolate the results to yield an estimate of the</w:t>
      </w:r>
      <w:r w:rsidR="00D54733">
        <w:t xml:space="preserve"> </w:t>
      </w:r>
      <w:r w:rsidR="001C5B42">
        <w:t xml:space="preserve">total </w:t>
      </w:r>
      <w:r w:rsidR="00D54733">
        <w:t xml:space="preserve">percentage </w:t>
      </w:r>
      <w:r w:rsidR="001C5B42">
        <w:t xml:space="preserve">on </w:t>
      </w:r>
      <w:r w:rsidR="00D54733">
        <w:t xml:space="preserve">reported flaws. </w:t>
      </w:r>
      <w:r w:rsidR="002B10D4">
        <w:t xml:space="preserve">From the available data, the </w:t>
      </w:r>
      <w:r w:rsidR="003A31FC">
        <w:t xml:space="preserve">results </w:t>
      </w:r>
      <w:r w:rsidR="00D57319">
        <w:t>are</w:t>
      </w:r>
      <w:r w:rsidR="003A31FC">
        <w:t xml:space="preserve"> summed up as follows:</w:t>
      </w:r>
    </w:p>
    <w:p w:rsidR="003A31FC" w:rsidRDefault="001C5B42" w:rsidP="00E169F2">
      <w:pPr>
        <w:numPr>
          <w:ilvl w:val="0"/>
          <w:numId w:val="4"/>
        </w:numPr>
        <w:ind w:left="567"/>
      </w:pPr>
      <w:r>
        <w:t>In</w:t>
      </w:r>
      <w:r w:rsidR="003A31FC">
        <w:t xml:space="preserve"> the second stage analysis of the Linux kernel - from January 2009 to April 2011 - results show that from a total of 185 </w:t>
      </w:r>
      <w:r w:rsidR="000A0620">
        <w:t>hidden</w:t>
      </w:r>
      <w:r w:rsidR="003A31FC">
        <w:t xml:space="preserve"> impact bugs, 73 (39%) ha</w:t>
      </w:r>
      <w:r w:rsidR="000A0620">
        <w:t>d</w:t>
      </w:r>
      <w:r w:rsidR="003A31FC">
        <w:t xml:space="preserve"> </w:t>
      </w:r>
      <w:r w:rsidR="003A31FC">
        <w:lastRenderedPageBreak/>
        <w:t xml:space="preserve">an impact delay of less than 2 weeks; 55 bugs </w:t>
      </w:r>
      <w:r w:rsidR="00506223">
        <w:t xml:space="preserve">(30%) </w:t>
      </w:r>
      <w:r w:rsidR="003A31FC">
        <w:t>h</w:t>
      </w:r>
      <w:r w:rsidR="000A0620">
        <w:t>ad</w:t>
      </w:r>
      <w:r w:rsidR="003A31FC">
        <w:t xml:space="preserve"> a delay of less than 4 weeks; and 29 (16%) </w:t>
      </w:r>
      <w:r>
        <w:t>h</w:t>
      </w:r>
      <w:r w:rsidR="000A0620">
        <w:t>ad</w:t>
      </w:r>
      <w:r>
        <w:t xml:space="preserve"> a delay of </w:t>
      </w:r>
      <w:r w:rsidR="003A31FC">
        <w:t>less than 8 weeks.</w:t>
      </w:r>
    </w:p>
    <w:p w:rsidR="003A31FC" w:rsidRPr="00D54733" w:rsidRDefault="003A31FC" w:rsidP="00E169F2">
      <w:pPr>
        <w:numPr>
          <w:ilvl w:val="0"/>
          <w:numId w:val="4"/>
        </w:numPr>
        <w:ind w:left="567"/>
      </w:pPr>
      <w:r>
        <w:t xml:space="preserve">In the MySQL </w:t>
      </w:r>
      <w:r w:rsidR="00365323">
        <w:t>study</w:t>
      </w:r>
      <w:r>
        <w:t xml:space="preserve">, total hidden impact bugs </w:t>
      </w:r>
      <w:r w:rsidR="001B53E7">
        <w:t>sum</w:t>
      </w:r>
      <w:r w:rsidR="00B64BA5">
        <w:t xml:space="preserve"> up to </w:t>
      </w:r>
      <w:r>
        <w:t>29.</w:t>
      </w:r>
      <w:r w:rsidR="00427A12">
        <w:t xml:space="preserve"> </w:t>
      </w:r>
      <w:r>
        <w:t>From them, 19 (65%) ha</w:t>
      </w:r>
      <w:r w:rsidR="000A0620">
        <w:t>d</w:t>
      </w:r>
      <w:r>
        <w:t xml:space="preserve"> an impact delay of less than 2 weeks, </w:t>
      </w:r>
      <w:r w:rsidR="001C5B42">
        <w:t xml:space="preserve">also </w:t>
      </w:r>
      <w:r>
        <w:t xml:space="preserve">19 </w:t>
      </w:r>
      <w:r w:rsidR="00B64BA5">
        <w:t>ha</w:t>
      </w:r>
      <w:r w:rsidR="000A0620">
        <w:t>d</w:t>
      </w:r>
      <w:r>
        <w:t xml:space="preserve"> a delay of less than 4 weeks, and 16 bugs (55%)</w:t>
      </w:r>
      <w:r w:rsidR="00506223">
        <w:t xml:space="preserve"> </w:t>
      </w:r>
      <w:r w:rsidR="00B64BA5">
        <w:t>ha</w:t>
      </w:r>
      <w:r w:rsidR="000A0620">
        <w:t>d</w:t>
      </w:r>
      <w:r w:rsidR="00506223">
        <w:t xml:space="preserve"> a delay </w:t>
      </w:r>
      <w:r w:rsidR="001C5B42">
        <w:t xml:space="preserve">of </w:t>
      </w:r>
      <w:r w:rsidR="00506223">
        <w:t>less than 8 weeks.</w:t>
      </w:r>
    </w:p>
    <w:p w:rsidR="006A511A" w:rsidRPr="00D54733" w:rsidRDefault="006A511A" w:rsidP="00E169F2">
      <w:pPr>
        <w:ind w:left="567" w:firstLine="0"/>
      </w:pPr>
    </w:p>
    <w:p w:rsidR="00D711FC" w:rsidRPr="003D5D57" w:rsidRDefault="00D711FC" w:rsidP="0043790E">
      <w:pPr>
        <w:pStyle w:val="heading2"/>
        <w:spacing w:before="120"/>
      </w:pPr>
      <w:r w:rsidRPr="00D947A8">
        <w:t>3.2</w:t>
      </w:r>
      <w:r w:rsidR="007C341C" w:rsidRPr="00D947A8">
        <w:t xml:space="preserve"> </w:t>
      </w:r>
      <w:r w:rsidR="001C5B42" w:rsidRPr="00D947A8">
        <w:t>Fixed I</w:t>
      </w:r>
      <w:r w:rsidR="003D5D57" w:rsidRPr="00D947A8">
        <w:t>ssues in NTP-devel</w:t>
      </w:r>
    </w:p>
    <w:p w:rsidR="00F3587D" w:rsidRDefault="003D5D57" w:rsidP="00F3587D">
      <w:r>
        <w:t xml:space="preserve">A </w:t>
      </w:r>
      <w:r w:rsidR="000A0620">
        <w:t>reference implementation of the</w:t>
      </w:r>
      <w:r>
        <w:t xml:space="preserve"> protocol used to synchronize clocks</w:t>
      </w:r>
      <w:r w:rsidR="000A0620">
        <w:t xml:space="preserve"> over the network</w:t>
      </w:r>
      <w:r>
        <w:t xml:space="preserve">, known as </w:t>
      </w:r>
      <w:r w:rsidRPr="003D5D57">
        <w:rPr>
          <w:i/>
        </w:rPr>
        <w:t xml:space="preserve">Network Time </w:t>
      </w:r>
      <w:proofErr w:type="spellStart"/>
      <w:r w:rsidRPr="003D5D57">
        <w:rPr>
          <w:i/>
        </w:rPr>
        <w:t>Protcol</w:t>
      </w:r>
      <w:proofErr w:type="spellEnd"/>
      <w:r>
        <w:t xml:space="preserve"> (NTP)</w:t>
      </w:r>
      <w:r w:rsidR="00F3587D">
        <w:t>,</w:t>
      </w:r>
      <w:r>
        <w:t xml:space="preserve"> </w:t>
      </w:r>
      <w:r w:rsidR="000A0620">
        <w:t xml:space="preserve">is </w:t>
      </w:r>
      <w:r>
        <w:t>distributed as part of the Linux operating systems</w:t>
      </w:r>
      <w:r w:rsidR="000A0620">
        <w:t>, among others</w:t>
      </w:r>
      <w:r>
        <w:t xml:space="preserve">. In December 2014, a series of security issues – some of them categorized as critical – were identified. The information </w:t>
      </w:r>
      <w:r w:rsidR="00F3587D">
        <w:t>went</w:t>
      </w:r>
      <w:r>
        <w:t xml:space="preserve"> public along with patches to fix the problems. However, </w:t>
      </w:r>
      <w:r w:rsidR="000A0620">
        <w:t>the</w:t>
      </w:r>
      <w:r>
        <w:t xml:space="preserve"> </w:t>
      </w:r>
      <w:r w:rsidR="000A0620">
        <w:t>bug</w:t>
      </w:r>
      <w:r>
        <w:t xml:space="preserve"> database</w:t>
      </w:r>
      <w:r w:rsidR="00E169F2">
        <w:t xml:space="preserve"> </w:t>
      </w:r>
      <w:r w:rsidR="000A0620">
        <w:t>used by</w:t>
      </w:r>
      <w:r w:rsidR="00E169F2">
        <w:t xml:space="preserve"> the development team</w:t>
      </w:r>
      <w:r>
        <w:t xml:space="preserve"> showed tha</w:t>
      </w:r>
      <w:r w:rsidR="00E169F2">
        <w:t>t</w:t>
      </w:r>
      <w:r>
        <w:t xml:space="preserve"> some of th</w:t>
      </w:r>
      <w:r w:rsidR="00E169F2">
        <w:t xml:space="preserve">ese bugs had already been </w:t>
      </w:r>
      <w:r w:rsidR="00E169F2" w:rsidRPr="00D947A8">
        <w:t>fixed</w:t>
      </w:r>
      <w:r w:rsidR="00E169F2">
        <w:t xml:space="preserve"> in the </w:t>
      </w:r>
      <w:r w:rsidR="00E169F2" w:rsidRPr="00365323">
        <w:rPr>
          <w:i/>
        </w:rPr>
        <w:t>devel</w:t>
      </w:r>
      <w:r w:rsidR="00E169F2">
        <w:t xml:space="preserve"> version</w:t>
      </w:r>
      <w:r w:rsidR="000A0620">
        <w:t>,</w:t>
      </w:r>
      <w:r w:rsidR="00E169F2">
        <w:t xml:space="preserve"> years </w:t>
      </w:r>
      <w:r w:rsidR="00D947A8">
        <w:t>before</w:t>
      </w:r>
      <w:r w:rsidR="00E169F2">
        <w:t xml:space="preserve">. </w:t>
      </w:r>
    </w:p>
    <w:p w:rsidR="003D5D57" w:rsidRPr="003D5D57" w:rsidRDefault="00E169F2" w:rsidP="00F3587D">
      <w:r>
        <w:t xml:space="preserve">Additional information </w:t>
      </w:r>
      <w:r w:rsidR="00F3587D">
        <w:t>is available</w:t>
      </w:r>
      <w:r>
        <w:t xml:space="preserve"> in their security webpage [16]. </w:t>
      </w:r>
      <w:r w:rsidR="003624A3">
        <w:t>A brief outline of</w:t>
      </w:r>
      <w:r w:rsidR="00E269D4">
        <w:t xml:space="preserve"> the</w:t>
      </w:r>
      <w:r w:rsidR="003624A3">
        <w:t xml:space="preserve"> particular details is</w:t>
      </w:r>
      <w:r>
        <w:t xml:space="preserve"> given below to </w:t>
      </w:r>
      <w:r w:rsidR="00365323">
        <w:t>illustrate</w:t>
      </w:r>
      <w:r>
        <w:t xml:space="preserve"> </w:t>
      </w:r>
      <w:r w:rsidR="003624A3">
        <w:t xml:space="preserve">the way in which a comparison between </w:t>
      </w:r>
      <w:r w:rsidR="00296190">
        <w:t>two</w:t>
      </w:r>
      <w:r w:rsidR="003624A3">
        <w:t xml:space="preserve"> versions</w:t>
      </w:r>
      <w:r>
        <w:t xml:space="preserve"> </w:t>
      </w:r>
      <w:r w:rsidR="00296190">
        <w:t>can</w:t>
      </w:r>
      <w:r>
        <w:t xml:space="preserve"> </w:t>
      </w:r>
      <w:r w:rsidR="00B03786">
        <w:t>point out</w:t>
      </w:r>
      <w:r w:rsidR="00296190">
        <w:t xml:space="preserve"> </w:t>
      </w:r>
      <w:r>
        <w:t xml:space="preserve">critical </w:t>
      </w:r>
      <w:r w:rsidR="000A0620">
        <w:t>fixes</w:t>
      </w:r>
      <w:r>
        <w:t xml:space="preserve"> not implemented in the stable </w:t>
      </w:r>
      <w:r w:rsidR="00296190">
        <w:t>v</w:t>
      </w:r>
      <w:r>
        <w:t>ersion.</w:t>
      </w:r>
    </w:p>
    <w:p w:rsidR="003D5D57" w:rsidRDefault="00E169F2" w:rsidP="00D711FC">
      <w:r>
        <w:t xml:space="preserve">Although Bugzilla´s historical data show that the information was made accessible to the public on 12/12/2014, messages </w:t>
      </w:r>
      <w:r w:rsidR="00365323">
        <w:t>on</w:t>
      </w:r>
      <w:r w:rsidR="00792080">
        <w:t xml:space="preserve"> </w:t>
      </w:r>
      <w:r w:rsidR="00365323">
        <w:t xml:space="preserve">bug 2665 [17] </w:t>
      </w:r>
      <w:r w:rsidR="00792080">
        <w:t xml:space="preserve">- regarding a weak cryptographic default key - </w:t>
      </w:r>
      <w:r w:rsidR="00B03786">
        <w:t>point</w:t>
      </w:r>
      <w:r>
        <w:t xml:space="preserve"> out that </w:t>
      </w:r>
      <w:r w:rsidR="00D947A8">
        <w:t>the</w:t>
      </w:r>
      <w:r>
        <w:t xml:space="preserve"> vulnerability had</w:t>
      </w:r>
      <w:r w:rsidR="00792080">
        <w:t xml:space="preserve"> already</w:t>
      </w:r>
      <w:r>
        <w:t xml:space="preserve"> been “corrected”</w:t>
      </w:r>
      <w:r w:rsidR="00792080">
        <w:t xml:space="preserve"> four years </w:t>
      </w:r>
      <w:r w:rsidR="00365323">
        <w:t>before</w:t>
      </w:r>
      <w:r w:rsidR="00792080">
        <w:t xml:space="preserve">, </w:t>
      </w:r>
      <w:r>
        <w:t>in the NTP-devel (4.2.7), particularly “(4.2.7p11</w:t>
      </w:r>
      <w:r w:rsidR="00296190">
        <w:t>)</w:t>
      </w:r>
      <w:r>
        <w:t xml:space="preserve"> 2010/01/28.”</w:t>
      </w:r>
    </w:p>
    <w:p w:rsidR="00E169F2" w:rsidRDefault="00471500" w:rsidP="00D711FC">
      <w:r>
        <w:t xml:space="preserve">An additional example </w:t>
      </w:r>
      <w:r w:rsidR="00365323">
        <w:t>involves</w:t>
      </w:r>
      <w:r>
        <w:t xml:space="preserve"> bug 2666</w:t>
      </w:r>
      <w:r w:rsidR="00D947A8">
        <w:t xml:space="preserve"> </w:t>
      </w:r>
      <w:r>
        <w:t xml:space="preserve">[18] dealing with </w:t>
      </w:r>
      <w:r w:rsidR="00E269D4">
        <w:t>a</w:t>
      </w:r>
      <w:r>
        <w:t xml:space="preserve"> random number generator – </w:t>
      </w:r>
      <w:r w:rsidR="00F33926">
        <w:t>cryptographical</w:t>
      </w:r>
      <w:r w:rsidR="00CA06F7">
        <w:t>l</w:t>
      </w:r>
      <w:r w:rsidR="00F33926">
        <w:t>y</w:t>
      </w:r>
      <w:r w:rsidR="00CA06F7">
        <w:t xml:space="preserve"> insecure with a weak initialization seed</w:t>
      </w:r>
      <w:r w:rsidR="00D947A8">
        <w:t>. A</w:t>
      </w:r>
      <w:r w:rsidR="00CA06F7">
        <w:t>lthough</w:t>
      </w:r>
      <w:r w:rsidR="00C655BF">
        <w:t xml:space="preserve"> it was</w:t>
      </w:r>
      <w:r w:rsidR="00CA06F7">
        <w:t xml:space="preserve"> later fixed</w:t>
      </w:r>
      <w:r w:rsidR="00C655BF">
        <w:t xml:space="preserve"> </w:t>
      </w:r>
      <w:r w:rsidR="00B03786">
        <w:t>once</w:t>
      </w:r>
      <w:r w:rsidR="00365323">
        <w:t xml:space="preserve"> again</w:t>
      </w:r>
      <w:r w:rsidR="00CA06F7">
        <w:t xml:space="preserve"> before the release of version 4.2.8</w:t>
      </w:r>
      <w:r w:rsidR="00C655BF">
        <w:t xml:space="preserve">, </w:t>
      </w:r>
      <w:r w:rsidR="00CA06F7">
        <w:t>messages point out that the development version n 4.2.7</w:t>
      </w:r>
      <w:r w:rsidR="00756D17">
        <w:t xml:space="preserve"> </w:t>
      </w:r>
      <w:r w:rsidR="00CA06F7">
        <w:t>p30 (of November</w:t>
      </w:r>
      <w:r w:rsidR="00E269D4">
        <w:t xml:space="preserve"> 1</w:t>
      </w:r>
      <w:r w:rsidR="00E269D4" w:rsidRPr="00E269D4">
        <w:rPr>
          <w:vertAlign w:val="superscript"/>
        </w:rPr>
        <w:t>st</w:t>
      </w:r>
      <w:r w:rsidR="00E269D4">
        <w:t>,</w:t>
      </w:r>
      <w:r w:rsidR="00CA06F7">
        <w:t xml:space="preserve"> 2011) had already corrected the problem</w:t>
      </w:r>
      <w:r w:rsidR="000A0620">
        <w:t>, referring</w:t>
      </w:r>
      <w:r w:rsidR="00CA06F7">
        <w:t xml:space="preserve"> an enhancement of the seed </w:t>
      </w:r>
      <w:r w:rsidR="00C655BF">
        <w:t>management</w:t>
      </w:r>
      <w:r w:rsidR="00CA06F7">
        <w:t>.</w:t>
      </w:r>
    </w:p>
    <w:p w:rsidR="00E169F2" w:rsidRPr="003D5D57" w:rsidRDefault="00E169F2" w:rsidP="00D711FC"/>
    <w:p w:rsidR="00D711FC" w:rsidRPr="00CA06F7" w:rsidRDefault="00D711FC" w:rsidP="0043790E">
      <w:pPr>
        <w:pStyle w:val="heading2"/>
        <w:spacing w:before="120"/>
      </w:pPr>
      <w:r w:rsidRPr="00CA06F7">
        <w:t>3.3</w:t>
      </w:r>
      <w:r w:rsidR="007C341C" w:rsidRPr="00CA06F7">
        <w:t xml:space="preserve"> </w:t>
      </w:r>
      <w:r w:rsidR="009810F2">
        <w:t>Multiple</w:t>
      </w:r>
      <w:r w:rsidR="00CA06F7" w:rsidRPr="00CA06F7">
        <w:t xml:space="preserve"> Patch</w:t>
      </w:r>
      <w:r w:rsidR="009810F2">
        <w:t>es</w:t>
      </w:r>
      <w:r w:rsidR="00CA06F7" w:rsidRPr="00CA06F7">
        <w:t xml:space="preserve"> for </w:t>
      </w:r>
      <w:proofErr w:type="spellStart"/>
      <w:r w:rsidR="00CA06F7" w:rsidRPr="00CA06F7">
        <w:t>Shel</w:t>
      </w:r>
      <w:r w:rsidR="00CA06F7">
        <w:t>lshok</w:t>
      </w:r>
      <w:proofErr w:type="spellEnd"/>
      <w:r w:rsidR="00CA06F7">
        <w:t xml:space="preserve"> Vulnerabilities</w:t>
      </w:r>
    </w:p>
    <w:p w:rsidR="00BA35C8" w:rsidRDefault="00BA35C8" w:rsidP="00D711FC">
      <w:r>
        <w:t>Recently discovered in the U</w:t>
      </w:r>
      <w:r w:rsidR="00E269D4">
        <w:t>NIX ba</w:t>
      </w:r>
      <w:r w:rsidR="000A0620">
        <w:t>sh</w:t>
      </w:r>
      <w:r>
        <w:t xml:space="preserve"> shell system, </w:t>
      </w:r>
      <w:r w:rsidR="00B03786">
        <w:t xml:space="preserve">the </w:t>
      </w:r>
      <w:proofErr w:type="spellStart"/>
      <w:r w:rsidR="00B03786">
        <w:t>Shellshok</w:t>
      </w:r>
      <w:proofErr w:type="spellEnd"/>
      <w:r>
        <w:t xml:space="preserve"> vulnerabilities represent </w:t>
      </w:r>
      <w:r w:rsidR="000A0620">
        <w:t xml:space="preserve">an </w:t>
      </w:r>
      <w:r>
        <w:t xml:space="preserve">example of critical security problems which are not corrected completely or adequately </w:t>
      </w:r>
      <w:r w:rsidR="00B03786">
        <w:t>in</w:t>
      </w:r>
      <w:r>
        <w:t xml:space="preserve"> the first published patches. </w:t>
      </w:r>
      <w:r w:rsidR="00AE7CF8">
        <w:t xml:space="preserve">The importance and criticality of the vulnerability was highlighted in </w:t>
      </w:r>
      <w:r w:rsidR="00AE7CF8" w:rsidRPr="00AD4EA2">
        <w:t>The Register</w:t>
      </w:r>
      <w:r w:rsidR="00AE7CF8">
        <w:t xml:space="preserve"> [28]</w:t>
      </w:r>
      <w:r w:rsidR="00FD7642">
        <w:t>,</w:t>
      </w:r>
      <w:r w:rsidR="00AE7CF8">
        <w:t xml:space="preserve"> </w:t>
      </w:r>
      <w:r w:rsidR="00B03786">
        <w:t>in which</w:t>
      </w:r>
      <w:r w:rsidR="00AE7CF8">
        <w:t xml:space="preserve"> they </w:t>
      </w:r>
      <w:r w:rsidR="00FD7642">
        <w:t>recommended</w:t>
      </w:r>
      <w:r w:rsidR="00AE7CF8">
        <w:t xml:space="preserve"> </w:t>
      </w:r>
      <w:r w:rsidR="00B03786">
        <w:t>immediate installation of</w:t>
      </w:r>
      <w:r w:rsidR="00AE7CF8">
        <w:t xml:space="preserve"> the patch </w:t>
      </w:r>
      <w:r w:rsidR="00E269D4">
        <w:t>to</w:t>
      </w:r>
      <w:r w:rsidR="00AE7CF8">
        <w:t xml:space="preserve"> avoid wide open access to Linux and OS</w:t>
      </w:r>
      <w:r w:rsidR="00E269D4">
        <w:t xml:space="preserve"> X operating systems. The news, along with</w:t>
      </w:r>
      <w:r w:rsidR="00AE7CF8">
        <w:t xml:space="preserve"> a public notice </w:t>
      </w:r>
      <w:r w:rsidR="00457824">
        <w:t>from</w:t>
      </w:r>
      <w:r w:rsidR="00AE7CF8">
        <w:t xml:space="preserve"> Red Hat [26]</w:t>
      </w:r>
      <w:r w:rsidR="00FD7642">
        <w:t>,</w:t>
      </w:r>
      <w:r w:rsidR="00AE7CF8">
        <w:t xml:space="preserve"> and the updated packages are dated September 24</w:t>
      </w:r>
      <w:r w:rsidR="00AE7CF8" w:rsidRPr="00AE7CF8">
        <w:rPr>
          <w:vertAlign w:val="superscript"/>
        </w:rPr>
        <w:t>th</w:t>
      </w:r>
      <w:r w:rsidR="00AE7CF8">
        <w:t>, 2014. Nonetheless, later</w:t>
      </w:r>
      <w:r w:rsidR="00AD4EA2">
        <w:t>,</w:t>
      </w:r>
      <w:r w:rsidR="00AE7CF8">
        <w:t xml:space="preserve"> related problems were identified</w:t>
      </w:r>
      <w:r w:rsidR="00457824">
        <w:t xml:space="preserve"> and</w:t>
      </w:r>
      <w:r w:rsidR="00AE7CF8">
        <w:t xml:space="preserve"> for which Red Hat did not offer updates until September 26</w:t>
      </w:r>
      <w:r w:rsidR="00AE7CF8" w:rsidRPr="00AE7CF8">
        <w:rPr>
          <w:vertAlign w:val="superscript"/>
        </w:rPr>
        <w:t>th</w:t>
      </w:r>
      <w:r w:rsidR="00AE7CF8">
        <w:t>, 2014 [27].</w:t>
      </w:r>
    </w:p>
    <w:p w:rsidR="00BA35C8" w:rsidRDefault="00BA35C8" w:rsidP="00D711FC"/>
    <w:p w:rsidR="00D711FC" w:rsidRPr="00AE7CF8" w:rsidRDefault="00D711FC" w:rsidP="005B42BE">
      <w:pPr>
        <w:pStyle w:val="heading2"/>
        <w:spacing w:before="120"/>
      </w:pPr>
      <w:r w:rsidRPr="00AE7CF8">
        <w:t>3.4</w:t>
      </w:r>
      <w:r w:rsidR="007C341C" w:rsidRPr="00AE7CF8">
        <w:t xml:space="preserve"> </w:t>
      </w:r>
      <w:r w:rsidR="00AE7CF8" w:rsidRPr="00AE7CF8">
        <w:t>Simultaneous Discovery of the Heartbleed Vulnerability</w:t>
      </w:r>
    </w:p>
    <w:p w:rsidR="00F138BE" w:rsidRDefault="00FD7642" w:rsidP="00005632">
      <w:r>
        <w:t xml:space="preserve">During 2014, </w:t>
      </w:r>
      <w:r w:rsidR="00AD4EA2">
        <w:t xml:space="preserve">a critical vulnerability, known as </w:t>
      </w:r>
      <w:proofErr w:type="spellStart"/>
      <w:r w:rsidR="00EC099A">
        <w:t>Heartbleed</w:t>
      </w:r>
      <w:proofErr w:type="spellEnd"/>
      <w:r w:rsidR="00AD4EA2">
        <w:t>, was disclosed</w:t>
      </w:r>
      <w:r>
        <w:t>.</w:t>
      </w:r>
      <w:r w:rsidR="00EC099A">
        <w:t xml:space="preserve"> It consisted of an explo</w:t>
      </w:r>
      <w:r>
        <w:t>i</w:t>
      </w:r>
      <w:r w:rsidR="00EC099A">
        <w:t>ta</w:t>
      </w:r>
      <w:r w:rsidR="00AD4EA2">
        <w:t>ble</w:t>
      </w:r>
      <w:r w:rsidR="00EC099A">
        <w:t xml:space="preserve"> bug </w:t>
      </w:r>
      <w:r w:rsidR="00AD4EA2">
        <w:t>in</w:t>
      </w:r>
      <w:r w:rsidR="00EC099A">
        <w:t xml:space="preserve"> the OpenSSL library. </w:t>
      </w:r>
      <w:r w:rsidR="0056683D">
        <w:t xml:space="preserve">According to Bruce Schneier, </w:t>
      </w:r>
      <w:r w:rsidR="0056683D">
        <w:lastRenderedPageBreak/>
        <w:t>h</w:t>
      </w:r>
      <w:r w:rsidR="00EC099A">
        <w:t>alf</w:t>
      </w:r>
      <w:r w:rsidR="0056683D">
        <w:t xml:space="preserve"> a million sites were infected, turning</w:t>
      </w:r>
      <w:r w:rsidR="00EC099A">
        <w:t xml:space="preserve"> the problem catastrophic [29]. </w:t>
      </w:r>
      <w:r w:rsidR="00F138BE">
        <w:t>A Red Hat Security representative [6] conside</w:t>
      </w:r>
      <w:r w:rsidR="00AD4EA2">
        <w:t>red</w:t>
      </w:r>
      <w:r w:rsidR="00F138BE">
        <w:t xml:space="preserve"> that the coincidence of two simultaneous findings of a single problem </w:t>
      </w:r>
      <w:r w:rsidR="00AD4EA2">
        <w:t>would increase</w:t>
      </w:r>
      <w:r w:rsidR="00F138BE">
        <w:t xml:space="preserve"> the risk of maintaining the vulnerability secret. Consequently,</w:t>
      </w:r>
      <w:r w:rsidR="0056683D">
        <w:t xml:space="preserve"> it can be inferred that this rationale could have encouraged</w:t>
      </w:r>
      <w:r w:rsidR="00F138BE">
        <w:t xml:space="preserve"> OpenSSL </w:t>
      </w:r>
      <w:r w:rsidR="0056683D">
        <w:t xml:space="preserve">to </w:t>
      </w:r>
      <w:r w:rsidR="00F138BE">
        <w:t xml:space="preserve">release updated </w:t>
      </w:r>
      <w:r w:rsidR="0084517F">
        <w:t>packets</w:t>
      </w:r>
      <w:r w:rsidR="00F138BE">
        <w:t xml:space="preserve"> hastily.</w:t>
      </w:r>
      <w:r w:rsidR="00C3672F">
        <w:t xml:space="preserve"> </w:t>
      </w:r>
      <w:r w:rsidR="00F138BE">
        <w:t xml:space="preserve">The </w:t>
      </w:r>
      <w:r>
        <w:t>rush</w:t>
      </w:r>
      <w:r w:rsidR="00F138BE">
        <w:t xml:space="preserve"> </w:t>
      </w:r>
      <w:r w:rsidR="0056683D">
        <w:t>in the releases</w:t>
      </w:r>
      <w:r w:rsidR="00F138BE">
        <w:t xml:space="preserve"> may be responsible for the lack of coordination in </w:t>
      </w:r>
      <w:r w:rsidR="0056683D">
        <w:t>issuing the</w:t>
      </w:r>
      <w:r w:rsidR="00F138BE">
        <w:t xml:space="preserve"> patches. </w:t>
      </w:r>
      <w:r w:rsidR="0056683D">
        <w:t xml:space="preserve">Thus, </w:t>
      </w:r>
      <w:r w:rsidR="00AD4EA2">
        <w:t>this</w:t>
      </w:r>
      <w:r w:rsidR="00F138BE">
        <w:t xml:space="preserve"> </w:t>
      </w:r>
      <w:r w:rsidR="0056683D">
        <w:t>illustrates how,</w:t>
      </w:r>
      <w:r w:rsidR="00F138BE">
        <w:t xml:space="preserve"> under certain circumstances, </w:t>
      </w:r>
      <w:r w:rsidR="00E206F7">
        <w:t>several</w:t>
      </w:r>
      <w:r w:rsidR="00F138BE">
        <w:t xml:space="preserve"> organizations </w:t>
      </w:r>
      <w:r>
        <w:t>can</w:t>
      </w:r>
      <w:r w:rsidR="00F138BE">
        <w:t xml:space="preserve"> publish </w:t>
      </w:r>
      <w:r w:rsidR="00AD4EA2">
        <w:t xml:space="preserve">patches </w:t>
      </w:r>
      <w:r w:rsidR="00F138BE">
        <w:t>in a</w:t>
      </w:r>
      <w:r>
        <w:t>n</w:t>
      </w:r>
      <w:r w:rsidR="00F138BE">
        <w:t xml:space="preserve"> </w:t>
      </w:r>
      <w:r w:rsidR="00AD4EA2">
        <w:t>non-coordinated</w:t>
      </w:r>
      <w:r w:rsidR="00F138BE">
        <w:t xml:space="preserve"> manner.</w:t>
      </w:r>
    </w:p>
    <w:p w:rsidR="00E206F7" w:rsidRPr="00E206F7" w:rsidRDefault="00D711FC" w:rsidP="005B42BE">
      <w:pPr>
        <w:pStyle w:val="heading2"/>
        <w:spacing w:before="120"/>
      </w:pPr>
      <w:r w:rsidRPr="00E206F7">
        <w:t>3.5</w:t>
      </w:r>
      <w:r w:rsidR="007C341C" w:rsidRPr="00E206F7">
        <w:t xml:space="preserve"> </w:t>
      </w:r>
      <w:r w:rsidR="00E206F7" w:rsidRPr="00E206F7">
        <w:t xml:space="preserve">Vulnerability </w:t>
      </w:r>
      <w:r w:rsidR="00AD4EA2">
        <w:t>in</w:t>
      </w:r>
      <w:r w:rsidR="00E206F7" w:rsidRPr="00E206F7">
        <w:t xml:space="preserve"> </w:t>
      </w:r>
      <w:proofErr w:type="spellStart"/>
      <w:r w:rsidR="00E206F7" w:rsidRPr="00E206F7">
        <w:t>OpenBSD</w:t>
      </w:r>
      <w:proofErr w:type="spellEnd"/>
      <w:r w:rsidR="00E206F7" w:rsidRPr="00E206F7">
        <w:t xml:space="preserve"> after a </w:t>
      </w:r>
      <w:r w:rsidR="00AD4EA2">
        <w:t>M</w:t>
      </w:r>
      <w:r w:rsidR="0084517F">
        <w:t>is</w:t>
      </w:r>
      <w:r w:rsidR="00AD4EA2">
        <w:t>classified</w:t>
      </w:r>
      <w:r w:rsidR="00E206F7" w:rsidRPr="00E206F7">
        <w:t xml:space="preserve"> </w:t>
      </w:r>
      <w:r w:rsidR="00AD4EA2">
        <w:t>Bug</w:t>
      </w:r>
    </w:p>
    <w:p w:rsidR="00E206F7" w:rsidRPr="00BB1558" w:rsidRDefault="00E206F7" w:rsidP="00D711FC">
      <w:r w:rsidRPr="00E206F7">
        <w:t xml:space="preserve">In 2007, an IPv6 vulnerability was found in the OpenBSD kernel [21]. </w:t>
      </w:r>
      <w:r>
        <w:t>A</w:t>
      </w:r>
      <w:r w:rsidR="0084517F">
        <w:t xml:space="preserve"> specially </w:t>
      </w:r>
      <w:r w:rsidR="00AD4EA2">
        <w:t>crafted</w:t>
      </w:r>
      <w:r>
        <w:t xml:space="preserve"> ICMP packet</w:t>
      </w:r>
      <w:r w:rsidR="0084517F">
        <w:t xml:space="preserve"> could generate a remote buffer overflow</w:t>
      </w:r>
      <w:r w:rsidR="00AD4EA2">
        <w:t xml:space="preserve">, </w:t>
      </w:r>
      <w:r w:rsidR="0084517F">
        <w:t>when handled by an internal function which miscalculated th</w:t>
      </w:r>
      <w:r w:rsidR="00451948">
        <w:t>e buffer</w:t>
      </w:r>
      <w:r w:rsidR="00C64239">
        <w:t>´s</w:t>
      </w:r>
      <w:r w:rsidR="00451948">
        <w:t xml:space="preserve"> length. According to the author,</w:t>
      </w:r>
      <w:r w:rsidR="00AD4EA2">
        <w:t xml:space="preserve"> </w:t>
      </w:r>
      <w:r w:rsidR="00451948">
        <w:t xml:space="preserve">the </w:t>
      </w:r>
      <w:r w:rsidR="0084517F">
        <w:t xml:space="preserve">vulnerability was identified while analyzing – and trying to reproduce – a problem </w:t>
      </w:r>
      <w:r w:rsidR="00451948">
        <w:t>already fixed by</w:t>
      </w:r>
      <w:r w:rsidR="0084517F">
        <w:t xml:space="preserve"> a patch rated as reliability fix instead of vulnerability</w:t>
      </w:r>
      <w:r w:rsidR="00AD4EA2">
        <w:t xml:space="preserve"> or security fix</w:t>
      </w:r>
      <w:r w:rsidR="0084517F">
        <w:t xml:space="preserve"> [20].</w:t>
      </w:r>
      <w:r w:rsidR="00D34DBF">
        <w:t xml:space="preserve"> </w:t>
      </w:r>
    </w:p>
    <w:p w:rsidR="00D711FC" w:rsidRPr="004828E2" w:rsidRDefault="00D711FC" w:rsidP="004E2601">
      <w:pPr>
        <w:pStyle w:val="heading1"/>
        <w:spacing w:before="240" w:after="240"/>
      </w:pPr>
      <w:r w:rsidRPr="004828E2">
        <w:t>4</w:t>
      </w:r>
      <w:r w:rsidR="007C341C" w:rsidRPr="004828E2">
        <w:t xml:space="preserve"> </w:t>
      </w:r>
      <w:r w:rsidR="004828E2" w:rsidRPr="004828E2">
        <w:t>Pat</w:t>
      </w:r>
      <w:r w:rsidR="0084517F" w:rsidRPr="004828E2">
        <w:t xml:space="preserve">ch </w:t>
      </w:r>
      <w:r w:rsidR="00AD4EA2">
        <w:t>Analysis</w:t>
      </w:r>
      <w:r w:rsidR="0084517F" w:rsidRPr="004828E2">
        <w:t xml:space="preserve"> Tool</w:t>
      </w:r>
    </w:p>
    <w:p w:rsidR="00FE4B53" w:rsidRPr="0084517F" w:rsidRDefault="00D711FC" w:rsidP="004E2601">
      <w:pPr>
        <w:pStyle w:val="heading1"/>
        <w:spacing w:before="120" w:after="240"/>
      </w:pPr>
      <w:r w:rsidRPr="0084517F">
        <w:t>4.1</w:t>
      </w:r>
      <w:r w:rsidR="007C341C" w:rsidRPr="0084517F">
        <w:t xml:space="preserve"> </w:t>
      </w:r>
      <w:r w:rsidR="00451948">
        <w:t>Automated</w:t>
      </w:r>
      <w:r w:rsidR="0084517F" w:rsidRPr="0084517F">
        <w:t xml:space="preserve"> </w:t>
      </w:r>
      <w:r w:rsidR="00AD4EA2">
        <w:t xml:space="preserve">Analysis of </w:t>
      </w:r>
      <w:r w:rsidR="0084517F" w:rsidRPr="0084517F">
        <w:t>Patch</w:t>
      </w:r>
      <w:r w:rsidR="00AD4EA2">
        <w:t>es,</w:t>
      </w:r>
      <w:r w:rsidR="0084517F" w:rsidRPr="0084517F">
        <w:t xml:space="preserve"> or</w:t>
      </w:r>
      <w:r w:rsidR="00FE4B53" w:rsidRPr="0084517F">
        <w:t xml:space="preserve"> </w:t>
      </w:r>
      <w:r w:rsidRPr="0084517F">
        <w:t>A</w:t>
      </w:r>
      <w:r w:rsidR="00AD4EA2">
        <w:t>AP,</w:t>
      </w:r>
      <w:r w:rsidRPr="0084517F">
        <w:t xml:space="preserve"> </w:t>
      </w:r>
      <w:r w:rsidR="00AD4EA2">
        <w:t>v</w:t>
      </w:r>
      <w:r w:rsidR="0084517F">
        <w:t>ersion</w:t>
      </w:r>
      <w:r w:rsidRPr="0084517F">
        <w:t xml:space="preserve"> 0.</w:t>
      </w:r>
      <w:r w:rsidR="000B499D" w:rsidRPr="0084517F">
        <w:t>2</w:t>
      </w:r>
      <w:r w:rsidRPr="0084517F">
        <w:t>b</w:t>
      </w:r>
    </w:p>
    <w:p w:rsidR="00D711FC" w:rsidRPr="006859FC" w:rsidRDefault="00D711FC" w:rsidP="005B42BE">
      <w:pPr>
        <w:pStyle w:val="heading2"/>
        <w:spacing w:before="120"/>
      </w:pPr>
      <w:r w:rsidRPr="006859FC">
        <w:t>4.1.1</w:t>
      </w:r>
      <w:r w:rsidR="007C341C" w:rsidRPr="006859FC">
        <w:t xml:space="preserve"> </w:t>
      </w:r>
      <w:r w:rsidRPr="006859FC">
        <w:t>Ide</w:t>
      </w:r>
      <w:r w:rsidR="00A20B5D" w:rsidRPr="006859FC">
        <w:t>a</w:t>
      </w:r>
      <w:r w:rsidR="00DF14B9" w:rsidRPr="006859FC">
        <w:t xml:space="preserve"> </w:t>
      </w:r>
      <w:r w:rsidR="006859FC" w:rsidRPr="006859FC">
        <w:t>and Rationale</w:t>
      </w:r>
    </w:p>
    <w:p w:rsidR="006859FC" w:rsidRDefault="000D3361" w:rsidP="00D711FC">
      <w:r>
        <w:t>Beside obvious differences in source code and binary analysis, t</w:t>
      </w:r>
      <w:r w:rsidR="006859FC">
        <w:t>he project is based</w:t>
      </w:r>
      <w:r w:rsidR="00057204">
        <w:t xml:space="preserve"> on the criteria used by</w:t>
      </w:r>
      <w:r w:rsidR="006859FC">
        <w:t xml:space="preserve"> </w:t>
      </w:r>
      <w:r w:rsidR="00FE7960">
        <w:t>automated malware analysis tools</w:t>
      </w:r>
      <w:r w:rsidR="006859FC">
        <w:t>, such as</w:t>
      </w:r>
      <w:r>
        <w:t xml:space="preserve"> the</w:t>
      </w:r>
      <w:r w:rsidR="006859FC">
        <w:t xml:space="preserve"> Cuckoo Sandbox.</w:t>
      </w:r>
    </w:p>
    <w:p w:rsidR="006859FC" w:rsidRDefault="006859FC" w:rsidP="00D711FC">
      <w:r>
        <w:t>In</w:t>
      </w:r>
      <w:r w:rsidR="00A104EB">
        <w:t xml:space="preserve"> </w:t>
      </w:r>
      <w:r>
        <w:t xml:space="preserve">[11], two problems are identified </w:t>
      </w:r>
      <w:r w:rsidR="00D0301A">
        <w:t>when</w:t>
      </w:r>
      <w:r>
        <w:t xml:space="preserve"> perform</w:t>
      </w:r>
      <w:r w:rsidR="00D0301A">
        <w:t xml:space="preserve">ing </w:t>
      </w:r>
      <w:r w:rsidR="000D3361">
        <w:t xml:space="preserve">this type of analysis </w:t>
      </w:r>
      <w:r w:rsidR="008B64C2">
        <w:t>manually</w:t>
      </w:r>
      <w:r>
        <w:t>: the increasing volume of m</w:t>
      </w:r>
      <w:r w:rsidR="00D0301A">
        <w:t>alware in the wild and the time required for</w:t>
      </w:r>
      <w:r>
        <w:t xml:space="preserve"> </w:t>
      </w:r>
      <w:r w:rsidR="00A104EB">
        <w:t xml:space="preserve">a </w:t>
      </w:r>
      <w:r>
        <w:t xml:space="preserve">thorough </w:t>
      </w:r>
      <w:r w:rsidR="00C64535">
        <w:t>inspection</w:t>
      </w:r>
      <w:r>
        <w:t>.</w:t>
      </w:r>
    </w:p>
    <w:p w:rsidR="00175715" w:rsidRDefault="00175715" w:rsidP="00D711FC">
      <w:r>
        <w:t xml:space="preserve">The goal </w:t>
      </w:r>
      <w:r w:rsidR="00A104EB">
        <w:t>in</w:t>
      </w:r>
      <w:r>
        <w:t xml:space="preserve"> this </w:t>
      </w:r>
      <w:r w:rsidR="000D3361">
        <w:t>work</w:t>
      </w:r>
      <w:r>
        <w:t xml:space="preserve"> also </w:t>
      </w:r>
      <w:r w:rsidR="0029464C">
        <w:t>involves</w:t>
      </w:r>
      <w:r>
        <w:t xml:space="preserve"> an efficacy assessment in the use of IA techniques, </w:t>
      </w:r>
      <w:r w:rsidR="0029464C">
        <w:t>especially</w:t>
      </w:r>
      <w:r>
        <w:t xml:space="preserve"> text mining and m</w:t>
      </w:r>
      <w:r w:rsidR="000D3361">
        <w:t xml:space="preserve">achine learning, applied to </w:t>
      </w:r>
      <w:r>
        <w:t>source code patch</w:t>
      </w:r>
      <w:r w:rsidR="000D3361">
        <w:t>es and</w:t>
      </w:r>
      <w:r>
        <w:t xml:space="preserve"> “texts” </w:t>
      </w:r>
      <w:r w:rsidR="000D3361">
        <w:t>in general</w:t>
      </w:r>
      <w:r>
        <w:t xml:space="preserve"> comments.</w:t>
      </w:r>
    </w:p>
    <w:p w:rsidR="00175715" w:rsidRDefault="0029464C" w:rsidP="00D711FC">
      <w:r>
        <w:t>The</w:t>
      </w:r>
      <w:r w:rsidR="00175715">
        <w:t xml:space="preserve"> rationale relies on published work regarding the discovery of vulnerabilities</w:t>
      </w:r>
      <w:r w:rsidR="000D0988">
        <w:t xml:space="preserve"> in the patch</w:t>
      </w:r>
      <w:r w:rsidR="000D3361">
        <w:t>es</w:t>
      </w:r>
      <w:r w:rsidR="000D0988">
        <w:t xml:space="preserve"> distribution of open </w:t>
      </w:r>
      <w:r w:rsidR="000D3361">
        <w:t xml:space="preserve">source </w:t>
      </w:r>
      <w:r w:rsidR="000D0988">
        <w:t>code projects. The references in the third section of this article constitute examples of this problem.</w:t>
      </w:r>
    </w:p>
    <w:p w:rsidR="000D5753" w:rsidRPr="00BB72E3" w:rsidRDefault="000D5753" w:rsidP="00CF0DD7">
      <w:pPr>
        <w:pStyle w:val="heading2"/>
        <w:spacing w:before="120"/>
      </w:pPr>
      <w:r w:rsidRPr="00A22E29">
        <w:t>4.1.2</w:t>
      </w:r>
      <w:r w:rsidR="007C341C" w:rsidRPr="00A22E29">
        <w:t xml:space="preserve"> </w:t>
      </w:r>
      <w:r w:rsidR="00BB72E3" w:rsidRPr="00A22E29">
        <w:t>Machine L</w:t>
      </w:r>
      <w:r w:rsidRPr="00A22E29">
        <w:t>earning</w:t>
      </w:r>
    </w:p>
    <w:p w:rsidR="00A22E29" w:rsidRPr="00A22E29" w:rsidRDefault="00A22E29" w:rsidP="000D5753">
      <w:r w:rsidRPr="00A22E29">
        <w:t xml:space="preserve">Although </w:t>
      </w:r>
      <w:r>
        <w:t>beyond the scope of this article, a brief overview is presented</w:t>
      </w:r>
      <w:r w:rsidR="00A104EB">
        <w:t xml:space="preserve"> here</w:t>
      </w:r>
      <w:r>
        <w:t xml:space="preserve"> on the techniques </w:t>
      </w:r>
      <w:r w:rsidR="00FC3624">
        <w:t xml:space="preserve">and applications </w:t>
      </w:r>
      <w:r w:rsidR="00C52ED5">
        <w:t>of machine learning</w:t>
      </w:r>
      <w:r w:rsidR="000D3361">
        <w:t xml:space="preserve"> implemented in the tool presented in this article</w:t>
      </w:r>
      <w:r>
        <w:t>:</w:t>
      </w:r>
    </w:p>
    <w:p w:rsidR="000D3361" w:rsidRDefault="000D3361" w:rsidP="00643782">
      <w:pPr>
        <w:rPr>
          <w:b/>
        </w:rPr>
      </w:pPr>
    </w:p>
    <w:p w:rsidR="000D5753" w:rsidRDefault="00A22E29" w:rsidP="00643782">
      <w:r w:rsidRPr="00A22E29">
        <w:rPr>
          <w:b/>
        </w:rPr>
        <w:t>Natural Language Processing</w:t>
      </w:r>
      <w:r w:rsidR="00C52ED5">
        <w:rPr>
          <w:b/>
        </w:rPr>
        <w:t xml:space="preserve"> (NLP)</w:t>
      </w:r>
      <w:r w:rsidRPr="00A22E29">
        <w:rPr>
          <w:b/>
        </w:rPr>
        <w:t xml:space="preserve">. </w:t>
      </w:r>
      <w:r w:rsidRPr="00A22E29">
        <w:t xml:space="preserve">Natural language is understood as the </w:t>
      </w:r>
      <w:r w:rsidR="00C52ED5">
        <w:t>language</w:t>
      </w:r>
      <w:r>
        <w:t xml:space="preserve"> used by human beings to communicate: English, Spanish,</w:t>
      </w:r>
      <w:r w:rsidR="000D3361">
        <w:t xml:space="preserve"> ..</w:t>
      </w:r>
      <w:r>
        <w:t xml:space="preserve">. Generally, NLP </w:t>
      </w:r>
      <w:r w:rsidR="003E49C1">
        <w:t>involves</w:t>
      </w:r>
      <w:r>
        <w:t xml:space="preserve"> the manipulation of a natural language through the use of computer systems. For instance, text analysis enables the detection of </w:t>
      </w:r>
      <w:r w:rsidR="00210BAB">
        <w:t xml:space="preserve">positive or negative </w:t>
      </w:r>
      <w:r>
        <w:t>sentiments in tweets – in favor or against.</w:t>
      </w:r>
    </w:p>
    <w:p w:rsidR="00A22E29" w:rsidRDefault="00643782" w:rsidP="00643782">
      <w:r w:rsidRPr="00643782">
        <w:rPr>
          <w:b/>
        </w:rPr>
        <w:lastRenderedPageBreak/>
        <w:t>Supervised Classification</w:t>
      </w:r>
      <w:r>
        <w:t xml:space="preserve">. Classifying </w:t>
      </w:r>
      <w:r w:rsidR="003E49C1">
        <w:t>comprises</w:t>
      </w:r>
      <w:r>
        <w:t xml:space="preserve"> assigning tag</w:t>
      </w:r>
      <w:r w:rsidR="004B1F6C">
        <w:t>s</w:t>
      </w:r>
      <w:r>
        <w:t xml:space="preserve"> of the </w:t>
      </w:r>
      <w:r w:rsidR="005D1950">
        <w:t>appropriate</w:t>
      </w:r>
      <w:r>
        <w:t xml:space="preserve"> </w:t>
      </w:r>
      <w:r w:rsidR="005D1950">
        <w:t xml:space="preserve">category </w:t>
      </w:r>
      <w:r>
        <w:t>to particular entr</w:t>
      </w:r>
      <w:r w:rsidR="005D1950">
        <w:t>ies</w:t>
      </w:r>
      <w:r w:rsidR="000D3361">
        <w:t xml:space="preserve"> or inputs</w:t>
      </w:r>
      <w:r>
        <w:t xml:space="preserve">. The set of tags is defined beforehand. Some classification examples are SPAM identification or </w:t>
      </w:r>
      <w:r w:rsidR="005D1950">
        <w:t xml:space="preserve">news </w:t>
      </w:r>
      <w:r w:rsidR="004B1F6C">
        <w:t xml:space="preserve">categorization </w:t>
      </w:r>
      <w:r w:rsidR="005D1950">
        <w:t>(sports,</w:t>
      </w:r>
      <w:r>
        <w:t xml:space="preserve"> finance</w:t>
      </w:r>
      <w:r w:rsidR="005D1950">
        <w:t>, and others</w:t>
      </w:r>
      <w:r>
        <w:t xml:space="preserve">). A </w:t>
      </w:r>
      <w:r w:rsidR="000D3361">
        <w:t>classifier</w:t>
      </w:r>
      <w:r>
        <w:t xml:space="preserve"> is supervised when it is </w:t>
      </w:r>
      <w:r w:rsidR="000D3361">
        <w:t>trained</w:t>
      </w:r>
      <w:r>
        <w:t xml:space="preserve"> </w:t>
      </w:r>
      <w:r w:rsidR="005D1950">
        <w:t xml:space="preserve">based </w:t>
      </w:r>
      <w:r>
        <w:t xml:space="preserve">on data (corpora) </w:t>
      </w:r>
      <w:r w:rsidR="004B1F6C">
        <w:t>containing</w:t>
      </w:r>
      <w:r>
        <w:t xml:space="preserve"> </w:t>
      </w:r>
      <w:r w:rsidR="005043AB">
        <w:t xml:space="preserve">the </w:t>
      </w:r>
      <w:r w:rsidR="002C6CB7">
        <w:t>correct</w:t>
      </w:r>
      <w:r w:rsidR="005043AB">
        <w:t xml:space="preserve"> tag</w:t>
      </w:r>
      <w:r w:rsidR="002C6CB7">
        <w:t xml:space="preserve"> for each entry</w:t>
      </w:r>
      <w:r w:rsidR="000D3361">
        <w:t xml:space="preserve"> or input</w:t>
      </w:r>
      <w:r w:rsidR="002C6CB7">
        <w:t>.</w:t>
      </w:r>
    </w:p>
    <w:p w:rsidR="000D3361" w:rsidRDefault="000D3361" w:rsidP="00643782"/>
    <w:p w:rsidR="00AD4E22" w:rsidRDefault="00977FB3" w:rsidP="00643782">
      <w:r>
        <w:rPr>
          <w:b/>
        </w:rPr>
        <w:t>A</w:t>
      </w:r>
      <w:r w:rsidR="000D3361">
        <w:rPr>
          <w:b/>
        </w:rPr>
        <w:t>AP</w:t>
      </w:r>
      <w:r w:rsidR="00AD4E22" w:rsidRPr="00AD4E22">
        <w:rPr>
          <w:b/>
        </w:rPr>
        <w:t xml:space="preserve"> Implementation</w:t>
      </w:r>
      <w:r w:rsidR="00AD4E22">
        <w:t xml:space="preserve">. </w:t>
      </w:r>
      <w:r w:rsidR="002B57B8">
        <w:t>For</w:t>
      </w:r>
      <w:r w:rsidR="00AD4E22">
        <w:t xml:space="preserve"> the generation of tagged data, bug reports</w:t>
      </w:r>
      <w:r w:rsidR="002B57B8">
        <w:t>,</w:t>
      </w:r>
      <w:r w:rsidR="00AD4E22">
        <w:t xml:space="preserve"> with attached patches</w:t>
      </w:r>
      <w:r w:rsidR="002B57B8">
        <w:t>,</w:t>
      </w:r>
      <w:r w:rsidR="00AD4E22">
        <w:t xml:space="preserve"> </w:t>
      </w:r>
      <w:r w:rsidR="002B57B8">
        <w:t>were</w:t>
      </w:r>
      <w:r w:rsidR="00AD4E22">
        <w:t xml:space="preserve"> downloaded from Red</w:t>
      </w:r>
      <w:r w:rsidR="00C64535">
        <w:t xml:space="preserve"> </w:t>
      </w:r>
      <w:r w:rsidR="00AD4E22">
        <w:t xml:space="preserve">Hat </w:t>
      </w:r>
      <w:r w:rsidR="00C64535">
        <w:t>and</w:t>
      </w:r>
      <w:r w:rsidR="00AD4E22">
        <w:t xml:space="preserve"> </w:t>
      </w:r>
      <w:proofErr w:type="spellStart"/>
      <w:r w:rsidR="00AD4E22">
        <w:t>OpenBSD</w:t>
      </w:r>
      <w:proofErr w:type="spellEnd"/>
      <w:r w:rsidR="002B57B8">
        <w:t xml:space="preserve"> public bug database system and errata pages, respectively</w:t>
      </w:r>
      <w:r w:rsidR="00AD4E22">
        <w:t xml:space="preserve">. The labels “vulnerability” and “bug” </w:t>
      </w:r>
      <w:r w:rsidR="002B57B8">
        <w:t>were</w:t>
      </w:r>
      <w:r w:rsidR="00AD4E22">
        <w:t xml:space="preserve"> defined according to the criticali</w:t>
      </w:r>
      <w:r w:rsidR="001E3E19">
        <w:t>t</w:t>
      </w:r>
      <w:r w:rsidR="00AD4E22">
        <w:t xml:space="preserve">y established in the </w:t>
      </w:r>
      <w:r w:rsidR="002B57B8">
        <w:t xml:space="preserve">original </w:t>
      </w:r>
      <w:r w:rsidR="00AD4E22">
        <w:t>report</w:t>
      </w:r>
      <w:r w:rsidR="002B57B8">
        <w:t>s</w:t>
      </w:r>
      <w:r w:rsidR="00AD4E22">
        <w:t xml:space="preserve">. </w:t>
      </w:r>
      <w:r w:rsidR="00130134">
        <w:t>With this set of tagged entries</w:t>
      </w:r>
      <w:r w:rsidR="002B57B8">
        <w:t xml:space="preserve"> or inputs</w:t>
      </w:r>
      <w:r w:rsidR="00130134">
        <w:t xml:space="preserve">, </w:t>
      </w:r>
      <w:r w:rsidR="002B57B8">
        <w:t>classifiers</w:t>
      </w:r>
      <w:r w:rsidR="00130134">
        <w:t xml:space="preserve"> </w:t>
      </w:r>
      <w:r w:rsidR="001D31F8">
        <w:t xml:space="preserve">- </w:t>
      </w:r>
      <w:r w:rsidR="00130134">
        <w:t>of the naïve Bayes and decision tre</w:t>
      </w:r>
      <w:r w:rsidR="003E49C1">
        <w:t>e</w:t>
      </w:r>
      <w:r w:rsidR="00130134">
        <w:t xml:space="preserve"> </w:t>
      </w:r>
      <w:r w:rsidR="00291AE4">
        <w:t xml:space="preserve">types </w:t>
      </w:r>
      <w:r w:rsidR="001D31F8">
        <w:t xml:space="preserve">- </w:t>
      </w:r>
      <w:r w:rsidR="002B57B8">
        <w:t>were</w:t>
      </w:r>
      <w:r w:rsidR="00130134">
        <w:t xml:space="preserve"> trained. </w:t>
      </w:r>
      <w:r w:rsidR="002B57B8">
        <w:t>T</w:t>
      </w:r>
      <w:r w:rsidR="001D31F8">
        <w:t xml:space="preserve">hese </w:t>
      </w:r>
      <w:r w:rsidR="002B57B8">
        <w:t>classifiers</w:t>
      </w:r>
      <w:r w:rsidR="00130134">
        <w:t xml:space="preserve"> </w:t>
      </w:r>
      <w:r w:rsidR="002B57B8">
        <w:t>can then be</w:t>
      </w:r>
      <w:r w:rsidR="00130134">
        <w:t xml:space="preserve"> used </w:t>
      </w:r>
      <w:r w:rsidR="002B57B8">
        <w:t>from</w:t>
      </w:r>
      <w:r w:rsidR="00130134">
        <w:t xml:space="preserve"> a </w:t>
      </w:r>
      <w:proofErr w:type="spellStart"/>
      <w:r w:rsidR="00130134">
        <w:t>plugin</w:t>
      </w:r>
      <w:proofErr w:type="spellEnd"/>
      <w:r w:rsidR="00130134">
        <w:t xml:space="preserve"> to estimate the </w:t>
      </w:r>
      <w:r w:rsidR="001E3E19">
        <w:t>appropriate</w:t>
      </w:r>
      <w:r w:rsidR="00130134">
        <w:t xml:space="preserve"> tag for each automatically analyzed</w:t>
      </w:r>
      <w:r w:rsidR="001E3E19">
        <w:t xml:space="preserve"> patch</w:t>
      </w:r>
      <w:r w:rsidR="00130134">
        <w:t>.</w:t>
      </w:r>
    </w:p>
    <w:p w:rsidR="000D5753" w:rsidRDefault="000D5753" w:rsidP="009F0F6F">
      <w:pPr>
        <w:pStyle w:val="heading2"/>
        <w:spacing w:before="120"/>
      </w:pPr>
      <w:r w:rsidRPr="00130134">
        <w:t>4.1.</w:t>
      </w:r>
      <w:r w:rsidR="00F92AF4" w:rsidRPr="00130134">
        <w:t>3</w:t>
      </w:r>
      <w:r w:rsidR="007C341C" w:rsidRPr="00130134">
        <w:t xml:space="preserve"> </w:t>
      </w:r>
      <w:r w:rsidR="007C3A7B" w:rsidRPr="00130134">
        <w:t xml:space="preserve">Functionality </w:t>
      </w:r>
      <w:r w:rsidR="00130134" w:rsidRPr="00130134">
        <w:t xml:space="preserve">Currently Implemented </w:t>
      </w:r>
    </w:p>
    <w:p w:rsidR="00130134" w:rsidRDefault="00885203" w:rsidP="00885203">
      <w:r w:rsidRPr="00885203">
        <w:t>Through its</w:t>
      </w:r>
      <w:r w:rsidR="002B57B8">
        <w:t xml:space="preserve"> web interf</w:t>
      </w:r>
      <w:r>
        <w:t>a</w:t>
      </w:r>
      <w:r w:rsidR="002B57B8">
        <w:t>c</w:t>
      </w:r>
      <w:r>
        <w:t>e, the tool maintains an</w:t>
      </w:r>
      <w:r w:rsidR="002B57B8">
        <w:t>d organize</w:t>
      </w:r>
      <w:r>
        <w:t xml:space="preserve"> </w:t>
      </w:r>
      <w:r w:rsidR="002B57B8">
        <w:t>information</w:t>
      </w:r>
      <w:r>
        <w:t xml:space="preserve"> </w:t>
      </w:r>
      <w:r w:rsidR="002B57B8">
        <w:t>of software projects, reference to its repositories</w:t>
      </w:r>
      <w:r>
        <w:t xml:space="preserve">, branches, updates, and </w:t>
      </w:r>
      <w:r w:rsidR="002B57B8">
        <w:t xml:space="preserve">analysts </w:t>
      </w:r>
      <w:r>
        <w:t>user</w:t>
      </w:r>
      <w:r w:rsidR="002B57B8">
        <w:t>s</w:t>
      </w:r>
      <w:r>
        <w:t xml:space="preserve"> assigned to </w:t>
      </w:r>
      <w:r w:rsidR="002B57B8">
        <w:t>them</w:t>
      </w:r>
      <w:r>
        <w:t>.</w:t>
      </w:r>
    </w:p>
    <w:p w:rsidR="00885203" w:rsidRDefault="00885203" w:rsidP="00885203">
      <w:r>
        <w:t xml:space="preserve">In addition, </w:t>
      </w:r>
      <w:r w:rsidR="00C60C0A">
        <w:t xml:space="preserve">the </w:t>
      </w:r>
      <w:r w:rsidR="00424792">
        <w:t xml:space="preserve">web </w:t>
      </w:r>
      <w:r w:rsidR="00C60C0A">
        <w:t>inter</w:t>
      </w:r>
      <w:r w:rsidR="00424792">
        <w:t>fac</w:t>
      </w:r>
      <w:r w:rsidR="00C60C0A">
        <w:t xml:space="preserve">e handles the </w:t>
      </w:r>
      <w:r>
        <w:t xml:space="preserve">general configuration for the automatic </w:t>
      </w:r>
      <w:r w:rsidR="002C4C60">
        <w:t>reviews</w:t>
      </w:r>
      <w:r>
        <w:t xml:space="preserve"> of patches and differen</w:t>
      </w:r>
      <w:r w:rsidR="003E49C1">
        <w:t>t v</w:t>
      </w:r>
      <w:r>
        <w:t xml:space="preserve">ersions. These rules are implemented </w:t>
      </w:r>
      <w:r w:rsidR="00424792">
        <w:t>in the form of</w:t>
      </w:r>
      <w:r>
        <w:t xml:space="preserve"> </w:t>
      </w:r>
      <w:proofErr w:type="spellStart"/>
      <w:r>
        <w:t>plugins</w:t>
      </w:r>
      <w:proofErr w:type="spellEnd"/>
      <w:r w:rsidR="00424792">
        <w:t>,</w:t>
      </w:r>
      <w:r>
        <w:t xml:space="preserve"> programmed in Python and editable </w:t>
      </w:r>
      <w:r w:rsidR="00C60C0A">
        <w:t>on</w:t>
      </w:r>
      <w:r>
        <w:t xml:space="preserve"> the inter</w:t>
      </w:r>
      <w:r w:rsidR="00424792">
        <w:t>face</w:t>
      </w:r>
      <w:r>
        <w:t xml:space="preserve"> itself.</w:t>
      </w:r>
    </w:p>
    <w:p w:rsidR="00B522D7" w:rsidRDefault="00424792" w:rsidP="003E49C1">
      <w:r>
        <w:t>The</w:t>
      </w:r>
      <w:r w:rsidR="00885203">
        <w:t xml:space="preserve"> verification</w:t>
      </w:r>
      <w:r>
        <w:t>s of these rules</w:t>
      </w:r>
      <w:r w:rsidR="00885203">
        <w:t xml:space="preserve">, automatically </w:t>
      </w:r>
      <w:r>
        <w:t>executed</w:t>
      </w:r>
      <w:r w:rsidR="00885203">
        <w:t xml:space="preserve"> </w:t>
      </w:r>
      <w:r w:rsidR="00B522D7">
        <w:t>over patches or over</w:t>
      </w:r>
      <w:r w:rsidR="00885203">
        <w:t xml:space="preserve"> </w:t>
      </w:r>
      <w:r w:rsidR="003E49C1">
        <w:t xml:space="preserve">branch </w:t>
      </w:r>
      <w:r w:rsidR="00885203">
        <w:t xml:space="preserve">differences </w:t>
      </w:r>
      <w:r w:rsidR="003E49C1">
        <w:t>o</w:t>
      </w:r>
      <w:r w:rsidR="00885203">
        <w:t xml:space="preserve">f </w:t>
      </w:r>
      <w:r w:rsidR="003E49C1">
        <w:t>a</w:t>
      </w:r>
      <w:r w:rsidR="00885203">
        <w:t xml:space="preserve"> </w:t>
      </w:r>
      <w:r>
        <w:t>software</w:t>
      </w:r>
      <w:r w:rsidR="00885203">
        <w:t xml:space="preserve"> project</w:t>
      </w:r>
      <w:r>
        <w:t xml:space="preserve"> update</w:t>
      </w:r>
      <w:r w:rsidR="00885203">
        <w:t xml:space="preserve">, </w:t>
      </w:r>
      <w:r w:rsidR="00F232C3">
        <w:t>activates</w:t>
      </w:r>
      <w:r w:rsidR="00B522D7">
        <w:t xml:space="preserve"> alerts </w:t>
      </w:r>
      <w:r w:rsidR="002C4C60">
        <w:t>whenever</w:t>
      </w:r>
      <w:r w:rsidR="00B522D7">
        <w:t xml:space="preserve"> necessary.</w:t>
      </w:r>
      <w:r w:rsidR="003E49C1">
        <w:t xml:space="preserve"> </w:t>
      </w:r>
      <w:r w:rsidR="00B522D7">
        <w:t>Currently, the</w:t>
      </w:r>
      <w:r w:rsidR="00F232C3">
        <w:t xml:space="preserve">se rules include, among others, </w:t>
      </w:r>
      <w:r>
        <w:t>searching for configured</w:t>
      </w:r>
      <w:r w:rsidR="00F232C3">
        <w:t xml:space="preserve"> patterns </w:t>
      </w:r>
      <w:r>
        <w:t>in</w:t>
      </w:r>
      <w:r w:rsidR="00B522D7">
        <w:t xml:space="preserve"> source code and comments,</w:t>
      </w:r>
      <w:r>
        <w:t xml:space="preserve"> detecting source code implementing</w:t>
      </w:r>
      <w:r w:rsidR="00B522D7">
        <w:t xml:space="preserve"> cryptographic</w:t>
      </w:r>
      <w:r>
        <w:t xml:space="preserve"> functionality</w:t>
      </w:r>
      <w:r w:rsidR="00B522D7">
        <w:t>,</w:t>
      </w:r>
      <w:r w:rsidR="00F232C3">
        <w:t xml:space="preserve"> and</w:t>
      </w:r>
      <w:r w:rsidR="00B522D7">
        <w:t xml:space="preserve"> </w:t>
      </w:r>
      <w:r>
        <w:t xml:space="preserve">checking for </w:t>
      </w:r>
      <w:r w:rsidR="00B522D7">
        <w:t>changes</w:t>
      </w:r>
      <w:r w:rsidR="00E47F62">
        <w:t xml:space="preserve"> </w:t>
      </w:r>
      <w:r w:rsidR="00B522D7">
        <w:t>in specific files or</w:t>
      </w:r>
      <w:r>
        <w:t xml:space="preserve"> done</w:t>
      </w:r>
      <w:r w:rsidR="00B522D7">
        <w:t xml:space="preserve"> by particular </w:t>
      </w:r>
      <w:r>
        <w:t xml:space="preserve">authors or </w:t>
      </w:r>
      <w:r w:rsidR="00B522D7">
        <w:t>commit</w:t>
      </w:r>
      <w:r w:rsidR="002C4C60">
        <w:t>t</w:t>
      </w:r>
      <w:r w:rsidR="00B522D7">
        <w:t>ers.</w:t>
      </w:r>
    </w:p>
    <w:p w:rsidR="00424792" w:rsidRDefault="00424792" w:rsidP="00885203">
      <w:r>
        <w:t>Since version 0.2b, the tool</w:t>
      </w:r>
      <w:r w:rsidR="00B522D7">
        <w:t xml:space="preserve"> contemplates the a</w:t>
      </w:r>
      <w:r w:rsidR="004E0E24">
        <w:t xml:space="preserve">pplication of machine learning </w:t>
      </w:r>
      <w:r>
        <w:t xml:space="preserve">techniques </w:t>
      </w:r>
      <w:r w:rsidR="004E0E24">
        <w:t xml:space="preserve">through trained </w:t>
      </w:r>
      <w:r>
        <w:t>classifiers</w:t>
      </w:r>
      <w:r w:rsidR="004E0E24">
        <w:t xml:space="preserve"> with patches and comments from public </w:t>
      </w:r>
      <w:r>
        <w:t xml:space="preserve">bug information </w:t>
      </w:r>
      <w:r w:rsidR="004E0E24">
        <w:t>repositories</w:t>
      </w:r>
      <w:r w:rsidR="00C21E15">
        <w:t xml:space="preserve">. </w:t>
      </w:r>
      <w:r w:rsidR="003E49C1">
        <w:t>C</w:t>
      </w:r>
      <w:r w:rsidR="00C21E15">
        <w:t>lassification analysis applies</w:t>
      </w:r>
      <w:r w:rsidR="004E0E24">
        <w:t xml:space="preserve"> </w:t>
      </w:r>
      <w:r w:rsidR="00E47F62">
        <w:t xml:space="preserve">a </w:t>
      </w:r>
      <w:r w:rsidR="004E0E24">
        <w:t>per “vulnerability” or “bug</w:t>
      </w:r>
      <w:r w:rsidR="00C21E15">
        <w:t>” criteria</w:t>
      </w:r>
      <w:r w:rsidR="004E0E24">
        <w:t>.</w:t>
      </w:r>
    </w:p>
    <w:p w:rsidR="00B522D7" w:rsidRDefault="003159B4" w:rsidP="00885203">
      <w:r>
        <w:t xml:space="preserve">Configured rule inspections </w:t>
      </w:r>
      <w:r w:rsidR="00C0764B">
        <w:t xml:space="preserve">are performed over </w:t>
      </w:r>
      <w:r w:rsidR="00C21E15">
        <w:t>p</w:t>
      </w:r>
      <w:r w:rsidR="00C0764B">
        <w:t>atches recovered from GIT repositories [10]</w:t>
      </w:r>
      <w:r w:rsidR="00424792">
        <w:t>.</w:t>
      </w:r>
    </w:p>
    <w:p w:rsidR="00C0764B" w:rsidRPr="00885203" w:rsidRDefault="00C0764B" w:rsidP="00885203">
      <w:r>
        <w:t>Th</w:t>
      </w:r>
      <w:r w:rsidR="00D61CFD">
        <w:t>e</w:t>
      </w:r>
      <w:r>
        <w:t xml:space="preserve"> </w:t>
      </w:r>
      <w:r w:rsidR="00D61CFD">
        <w:t xml:space="preserve">periodic </w:t>
      </w:r>
      <w:r>
        <w:t xml:space="preserve">batch process updates the repositories and automatically performs the analysis </w:t>
      </w:r>
      <w:r w:rsidR="00424792">
        <w:t xml:space="preserve">configured  </w:t>
      </w:r>
      <w:r>
        <w:t xml:space="preserve">for each of its branches. The </w:t>
      </w:r>
      <w:r w:rsidR="004204BB">
        <w:t>outcome</w:t>
      </w:r>
      <w:r>
        <w:t xml:space="preserve"> include</w:t>
      </w:r>
      <w:r w:rsidR="00904793">
        <w:t>s the</w:t>
      </w:r>
      <w:r>
        <w:t xml:space="preserve"> generation of system alerts </w:t>
      </w:r>
      <w:r w:rsidR="003159B4">
        <w:t xml:space="preserve">-and optionally sending notification emails with analysis results- </w:t>
      </w:r>
      <w:r>
        <w:t xml:space="preserve">to </w:t>
      </w:r>
      <w:r w:rsidR="00E704CA">
        <w:t xml:space="preserve">the </w:t>
      </w:r>
      <w:r w:rsidR="003159B4">
        <w:t>assigned analysts.</w:t>
      </w:r>
    </w:p>
    <w:p w:rsidR="00D711FC" w:rsidRDefault="00D711FC" w:rsidP="009F0F6F">
      <w:pPr>
        <w:pStyle w:val="heading2"/>
        <w:spacing w:before="120"/>
      </w:pPr>
      <w:r w:rsidRPr="00C0764B">
        <w:t>4.1.</w:t>
      </w:r>
      <w:r w:rsidR="00F92AF4" w:rsidRPr="00C0764B">
        <w:t>4</w:t>
      </w:r>
      <w:r w:rsidR="007C341C" w:rsidRPr="00C0764B">
        <w:t xml:space="preserve"> </w:t>
      </w:r>
      <w:r w:rsidR="00C0764B" w:rsidRPr="00C0764B">
        <w:t>Technolog</w:t>
      </w:r>
      <w:r w:rsidR="0019083F">
        <w:t>ies</w:t>
      </w:r>
    </w:p>
    <w:p w:rsidR="00C0764B" w:rsidRDefault="00C0764B" w:rsidP="00B133EB">
      <w:r w:rsidRPr="00B133EB">
        <w:t xml:space="preserve">The tool consists of a web-based application developed in </w:t>
      </w:r>
      <w:r w:rsidR="00E47F62">
        <w:t xml:space="preserve">the </w:t>
      </w:r>
      <w:r w:rsidRPr="00B133EB">
        <w:t>Python language [24]</w:t>
      </w:r>
      <w:r w:rsidR="00E47F62">
        <w:t xml:space="preserve"> and </w:t>
      </w:r>
      <w:r w:rsidR="0019083F">
        <w:t>using</w:t>
      </w:r>
      <w:r w:rsidR="00943FF3">
        <w:t xml:space="preserve"> </w:t>
      </w:r>
      <w:r w:rsidRPr="00B133EB">
        <w:t xml:space="preserve">Web </w:t>
      </w:r>
      <w:proofErr w:type="spellStart"/>
      <w:r w:rsidRPr="00B133EB">
        <w:t>Django</w:t>
      </w:r>
      <w:proofErr w:type="spellEnd"/>
      <w:r w:rsidRPr="00B133EB">
        <w:t xml:space="preserve"> f</w:t>
      </w:r>
      <w:r w:rsidR="00B133EB" w:rsidRPr="00B133EB">
        <w:t>ramework</w:t>
      </w:r>
      <w:r w:rsidR="00943FF3">
        <w:t xml:space="preserve"> </w:t>
      </w:r>
      <w:r w:rsidR="00B133EB" w:rsidRPr="00B133EB">
        <w:t>[7]. It makes use of GIT</w:t>
      </w:r>
      <w:r w:rsidR="0019083F">
        <w:t xml:space="preserve"> </w:t>
      </w:r>
      <w:r w:rsidR="00B133EB" w:rsidRPr="00B133EB">
        <w:t>versatility for updating and</w:t>
      </w:r>
      <w:r w:rsidR="00943FF3">
        <w:t xml:space="preserve"> handling source</w:t>
      </w:r>
      <w:r w:rsidR="00E47F62">
        <w:t xml:space="preserve"> codes</w:t>
      </w:r>
      <w:r w:rsidR="00943FF3">
        <w:t xml:space="preserve"> </w:t>
      </w:r>
      <w:r w:rsidR="00B133EB" w:rsidRPr="00B133EB">
        <w:t xml:space="preserve">[10]. Other external tools </w:t>
      </w:r>
      <w:r w:rsidR="0019083F">
        <w:t>may be used</w:t>
      </w:r>
      <w:r w:rsidR="00943FF3">
        <w:t xml:space="preserve"> </w:t>
      </w:r>
      <w:r w:rsidR="0019083F">
        <w:t xml:space="preserve"> </w:t>
      </w:r>
      <w:r w:rsidR="00B133EB" w:rsidRPr="00B133EB">
        <w:t>optionally.</w:t>
      </w:r>
    </w:p>
    <w:p w:rsidR="0019083F" w:rsidRDefault="00B133EB" w:rsidP="00B133EB">
      <w:r>
        <w:t xml:space="preserve">Currently, plugins </w:t>
      </w:r>
      <w:r w:rsidR="00943FF3">
        <w:t xml:space="preserve">to classify patches and comments </w:t>
      </w:r>
      <w:r>
        <w:t xml:space="preserve">are </w:t>
      </w:r>
      <w:r w:rsidR="0019083F">
        <w:t>implemented</w:t>
      </w:r>
      <w:r>
        <w:t xml:space="preserve"> using an open source library or toolkit</w:t>
      </w:r>
      <w:r w:rsidR="00E47F62">
        <w:t>,</w:t>
      </w:r>
      <w:r>
        <w:t xml:space="preserve"> also developed in Python: NLTK (Natural Language </w:t>
      </w:r>
      <w:r>
        <w:lastRenderedPageBreak/>
        <w:t>Toolkit)</w:t>
      </w:r>
      <w:r w:rsidR="0019083F">
        <w:t xml:space="preserve">. It includes </w:t>
      </w:r>
      <w:r w:rsidR="00A67249">
        <w:t>software</w:t>
      </w:r>
      <w:r w:rsidR="0019083F">
        <w:t>, d</w:t>
      </w:r>
      <w:r w:rsidR="00A67249">
        <w:t>ata</w:t>
      </w:r>
      <w:r w:rsidR="0019083F">
        <w:t xml:space="preserve"> and documentation, and can be freely</w:t>
      </w:r>
      <w:r w:rsidR="00A67249">
        <w:t xml:space="preserve"> downloaded from </w:t>
      </w:r>
      <w:hyperlink r:id="rId8" w:history="1">
        <w:r w:rsidR="00A67249" w:rsidRPr="00A67249">
          <w:rPr>
            <w:rStyle w:val="Hipervnculo"/>
          </w:rPr>
          <w:t>http://nltk.org/</w:t>
        </w:r>
      </w:hyperlink>
      <w:r w:rsidR="00A67249" w:rsidRPr="00A67249">
        <w:t>.</w:t>
      </w:r>
      <w:r w:rsidR="00943FF3">
        <w:t xml:space="preserve"> </w:t>
      </w:r>
    </w:p>
    <w:p w:rsidR="0019083F" w:rsidRDefault="00943FF3" w:rsidP="00B133EB">
      <w:r>
        <w:t>NLTK Trainer cons</w:t>
      </w:r>
      <w:r w:rsidR="00E47F62">
        <w:t>t</w:t>
      </w:r>
      <w:r>
        <w:t>itutes</w:t>
      </w:r>
      <w:r w:rsidR="00A67249">
        <w:t xml:space="preserve"> </w:t>
      </w:r>
      <w:r>
        <w:t>another resource</w:t>
      </w:r>
      <w:r w:rsidR="00A67249">
        <w:t xml:space="preserve"> – a set of Python scripts for NLTK model training. </w:t>
      </w:r>
    </w:p>
    <w:p w:rsidR="00B133EB" w:rsidRPr="00A67249" w:rsidRDefault="00A67249" w:rsidP="00B133EB">
      <w:r>
        <w:t xml:space="preserve">Particular plugins for static analysis </w:t>
      </w:r>
      <w:r w:rsidR="0019083F">
        <w:t>were implemented for</w:t>
      </w:r>
      <w:r>
        <w:t xml:space="preserve"> different languages </w:t>
      </w:r>
      <w:r w:rsidRPr="00A67249">
        <w:t>(C/C++, Python, Perl, PHP)</w:t>
      </w:r>
      <w:r>
        <w:t xml:space="preserve"> </w:t>
      </w:r>
      <w:r w:rsidR="0019083F">
        <w:t>based on the use of open source tools like</w:t>
      </w:r>
      <w:r>
        <w:t xml:space="preserve"> </w:t>
      </w:r>
      <w:proofErr w:type="spellStart"/>
      <w:r w:rsidRPr="00A67249">
        <w:t>Flaw</w:t>
      </w:r>
      <w:r>
        <w:t>Finder</w:t>
      </w:r>
      <w:proofErr w:type="spellEnd"/>
      <w:r>
        <w:t>, RATS, Splint and</w:t>
      </w:r>
      <w:r w:rsidRPr="00A67249">
        <w:t xml:space="preserve"> CppCheck</w:t>
      </w:r>
      <w:r w:rsidR="00E704CA">
        <w:t>.</w:t>
      </w:r>
    </w:p>
    <w:p w:rsidR="00D711FC" w:rsidRPr="00943FF3" w:rsidRDefault="00D711FC" w:rsidP="00BA0122">
      <w:pPr>
        <w:pStyle w:val="heading2"/>
        <w:spacing w:before="120"/>
      </w:pPr>
      <w:r w:rsidRPr="00943FF3">
        <w:t>4.1.</w:t>
      </w:r>
      <w:r w:rsidR="00F92AF4" w:rsidRPr="00943FF3">
        <w:t>5</w:t>
      </w:r>
      <w:r w:rsidR="007C341C" w:rsidRPr="00943FF3">
        <w:t xml:space="preserve"> </w:t>
      </w:r>
      <w:r w:rsidR="00A67249" w:rsidRPr="00943FF3">
        <w:t>Open Source Software</w:t>
      </w:r>
    </w:p>
    <w:p w:rsidR="00A67249" w:rsidRPr="00A67249" w:rsidRDefault="00A67249" w:rsidP="00D711FC">
      <w:r>
        <w:t xml:space="preserve">The </w:t>
      </w:r>
      <w:r w:rsidR="00FC11F4">
        <w:t>t</w:t>
      </w:r>
      <w:r w:rsidR="0019083F">
        <w:t xml:space="preserve">ool's </w:t>
      </w:r>
      <w:r>
        <w:t xml:space="preserve">source code is </w:t>
      </w:r>
      <w:r w:rsidR="00FC11F4">
        <w:t xml:space="preserve">publicly </w:t>
      </w:r>
      <w:r>
        <w:t xml:space="preserve">published </w:t>
      </w:r>
      <w:r w:rsidR="00FC11F4">
        <w:t>using</w:t>
      </w:r>
      <w:r w:rsidR="0019083F">
        <w:t xml:space="preserve"> </w:t>
      </w:r>
      <w:r w:rsidR="00FC11F4">
        <w:t xml:space="preserve">a </w:t>
      </w:r>
      <w:r w:rsidR="0019083F">
        <w:t>free</w:t>
      </w:r>
      <w:r w:rsidR="00FC11F4">
        <w:t xml:space="preserve"> service for open source projects management</w:t>
      </w:r>
      <w:r>
        <w:t>:</w:t>
      </w:r>
      <w:r w:rsidRPr="00A67249">
        <w:t xml:space="preserve"> </w:t>
      </w:r>
      <w:hyperlink r:id="rId9" w:history="1">
        <w:r w:rsidRPr="00A67249">
          <w:rPr>
            <w:rStyle w:val="Hipervnculo"/>
          </w:rPr>
          <w:t>http://github.com/gicsi/aap</w:t>
        </w:r>
      </w:hyperlink>
      <w:r w:rsidRPr="00A67249">
        <w:t xml:space="preserve">. </w:t>
      </w:r>
      <w:r w:rsidR="00FC11F4">
        <w:t>It is licensed under the terms of the GPL, or GNU General Public License,</w:t>
      </w:r>
      <w:r>
        <w:t xml:space="preserve"> </w:t>
      </w:r>
      <w:r w:rsidR="00FC11F4">
        <w:t>from the</w:t>
      </w:r>
      <w:r>
        <w:t xml:space="preserve"> Free </w:t>
      </w:r>
      <w:r w:rsidR="00FC11F4">
        <w:t>Software Foundation</w:t>
      </w:r>
      <w:r>
        <w:t>.</w:t>
      </w:r>
    </w:p>
    <w:p w:rsidR="00D711FC" w:rsidRPr="004B78BC" w:rsidRDefault="00D711FC" w:rsidP="000902B1">
      <w:pPr>
        <w:pStyle w:val="heading1"/>
        <w:spacing w:before="240" w:after="240"/>
      </w:pPr>
      <w:r w:rsidRPr="004B78BC">
        <w:t>5</w:t>
      </w:r>
      <w:r w:rsidR="007C341C" w:rsidRPr="004B78BC">
        <w:t xml:space="preserve"> </w:t>
      </w:r>
      <w:r w:rsidR="00A67249" w:rsidRPr="004B78BC">
        <w:t>Further Work</w:t>
      </w:r>
    </w:p>
    <w:p w:rsidR="004B78BC" w:rsidRPr="00A67249" w:rsidRDefault="00E43EC4" w:rsidP="004B78BC">
      <w:r>
        <w:t>Functionality enhancements are</w:t>
      </w:r>
      <w:r w:rsidR="004B78BC">
        <w:t xml:space="preserve"> under </w:t>
      </w:r>
      <w:r>
        <w:t>design</w:t>
      </w:r>
      <w:r w:rsidR="004B78BC">
        <w:t xml:space="preserve">. The </w:t>
      </w:r>
      <w:r>
        <w:t>expectation</w:t>
      </w:r>
      <w:r w:rsidR="004B78BC">
        <w:t xml:space="preserve"> is to capture the interest of other developers</w:t>
      </w:r>
      <w:r>
        <w:t xml:space="preserve"> and encourage them</w:t>
      </w:r>
      <w:r w:rsidR="004B78BC">
        <w:t xml:space="preserve"> to get involved with the project. Among </w:t>
      </w:r>
      <w:r>
        <w:t>other</w:t>
      </w:r>
      <w:r w:rsidR="004B78BC">
        <w:t xml:space="preserve"> improvements, the following features are under consideration: to achieve a higher degree of sophistication in rule and algorithm design, to extend the use of machine learning</w:t>
      </w:r>
      <w:r w:rsidR="003159B4">
        <w:t xml:space="preserve"> in the tool</w:t>
      </w:r>
      <w:r w:rsidR="004B78BC">
        <w:t xml:space="preserve">, to </w:t>
      </w:r>
      <w:r w:rsidR="00E704CA">
        <w:t>incorporate</w:t>
      </w:r>
      <w:r w:rsidR="004B78BC">
        <w:t xml:space="preserve"> </w:t>
      </w:r>
      <w:r w:rsidR="003159B4">
        <w:t>information retrieved from</w:t>
      </w:r>
      <w:r w:rsidR="004B78BC">
        <w:t xml:space="preserve"> developers´ </w:t>
      </w:r>
      <w:r w:rsidR="003E49C1">
        <w:t xml:space="preserve">discussion </w:t>
      </w:r>
      <w:r w:rsidR="004B78BC">
        <w:t>for</w:t>
      </w:r>
      <w:r w:rsidR="003159B4">
        <w:t>ums</w:t>
      </w:r>
      <w:r w:rsidR="004B78BC">
        <w:t>, and to integrate</w:t>
      </w:r>
      <w:r w:rsidR="003E49C1">
        <w:t xml:space="preserve"> the tool</w:t>
      </w:r>
      <w:r w:rsidR="004B78BC" w:rsidRPr="004B78BC">
        <w:t xml:space="preserve"> </w:t>
      </w:r>
      <w:r w:rsidR="004B78BC">
        <w:t>with</w:t>
      </w:r>
      <w:r w:rsidR="0019083F">
        <w:t xml:space="preserve"> other</w:t>
      </w:r>
      <w:r w:rsidR="004B78BC">
        <w:t xml:space="preserve"> databases dealing with vulnerability reports and </w:t>
      </w:r>
      <w:r w:rsidR="0019083F">
        <w:t xml:space="preserve">security </w:t>
      </w:r>
      <w:r w:rsidR="004B78BC">
        <w:t>advisories.</w:t>
      </w:r>
    </w:p>
    <w:p w:rsidR="0095068A" w:rsidRPr="0098700E" w:rsidRDefault="0095068A" w:rsidP="000902B1">
      <w:pPr>
        <w:pStyle w:val="heading1"/>
        <w:spacing w:before="240" w:after="240"/>
      </w:pPr>
      <w:r w:rsidRPr="0098700E">
        <w:t>References</w:t>
      </w:r>
    </w:p>
    <w:p w:rsidR="00334889" w:rsidRPr="0098700E" w:rsidRDefault="00334889" w:rsidP="003A7D71">
      <w:pPr>
        <w:pStyle w:val="reference"/>
        <w:ind w:left="284" w:hanging="284"/>
      </w:pPr>
      <w:r w:rsidRPr="0098700E">
        <w:t>1. Arnold, J., Abbott, T., Daher, W., Price, G., Elhage, N., Thomas, G.A. Kaseorg Security Impact Ratings Considered Harmful. Proceedings</w:t>
      </w:r>
      <w:r w:rsidR="003A7D71">
        <w:t xml:space="preserve"> </w:t>
      </w:r>
      <w:r w:rsidRPr="0098700E">
        <w:t xml:space="preserve">12th Conference on Hot Topics in Operating Systems. USENIX. </w:t>
      </w:r>
      <w:r w:rsidR="00231178" w:rsidRPr="0098700E">
        <w:t>May</w:t>
      </w:r>
      <w:r w:rsidRPr="0098700E">
        <w:t xml:space="preserve"> 2009. [</w:t>
      </w:r>
      <w:r w:rsidR="003A7D71" w:rsidRPr="0098700E">
        <w:t>Online</w:t>
      </w:r>
      <w:r w:rsidR="00300D76" w:rsidRPr="0098700E">
        <w:t xml:space="preserve"> </w:t>
      </w:r>
      <w:r w:rsidR="00231178" w:rsidRPr="0098700E">
        <w:t>–</w:t>
      </w:r>
      <w:r w:rsidR="00300D76" w:rsidRPr="0098700E">
        <w:t xml:space="preserve"> </w:t>
      </w:r>
      <w:r w:rsidR="00231178" w:rsidRPr="0098700E">
        <w:t xml:space="preserve">accessed </w:t>
      </w:r>
      <w:r w:rsidR="00300D76" w:rsidRPr="0098700E">
        <w:t>29/12/2014</w:t>
      </w:r>
      <w:r w:rsidRPr="0098700E">
        <w:t>: http://www.inl.gov/technicalpublications/Documents/5588153.pdf].</w:t>
      </w:r>
    </w:p>
    <w:p w:rsidR="00334889" w:rsidRPr="0098700E" w:rsidRDefault="00334889" w:rsidP="003A7D71">
      <w:pPr>
        <w:pStyle w:val="reference"/>
        <w:ind w:left="284" w:hanging="284"/>
      </w:pPr>
      <w:r w:rsidRPr="0098700E">
        <w:t>2. Black, P., Kass, M., Koo, M., Fong, M. Source Code Security Analysis</w:t>
      </w:r>
      <w:r w:rsidR="00C82228" w:rsidRPr="0098700E">
        <w:t xml:space="preserve"> </w:t>
      </w:r>
      <w:r w:rsidRPr="0098700E">
        <w:t>Tool Functional Specification Version 1.1. NIST Special Publication</w:t>
      </w:r>
      <w:r w:rsidR="00C82228" w:rsidRPr="0098700E">
        <w:t xml:space="preserve"> </w:t>
      </w:r>
      <w:r w:rsidRPr="0098700E">
        <w:t xml:space="preserve">500-268 v1.1. </w:t>
      </w:r>
      <w:r w:rsidR="003A7D71">
        <w:t xml:space="preserve">February </w:t>
      </w:r>
      <w:r w:rsidRPr="0098700E">
        <w:t>2011. [</w:t>
      </w:r>
      <w:r w:rsidR="003A7D71" w:rsidRPr="0098700E">
        <w:t>Online</w:t>
      </w:r>
      <w:r w:rsidR="00C82228" w:rsidRPr="0098700E">
        <w:t xml:space="preserve"> </w:t>
      </w:r>
      <w:r w:rsidR="00231178" w:rsidRPr="0098700E">
        <w:t>–</w:t>
      </w:r>
      <w:r w:rsidR="00C82228" w:rsidRPr="0098700E">
        <w:t xml:space="preserve"> </w:t>
      </w:r>
      <w:r w:rsidR="00231178" w:rsidRPr="0098700E">
        <w:t xml:space="preserve">accessed </w:t>
      </w:r>
      <w:r w:rsidR="00300D76" w:rsidRPr="0098700E">
        <w:t>29/12/2014</w:t>
      </w:r>
      <w:r w:rsidRPr="0098700E">
        <w:t>:</w:t>
      </w:r>
      <w:r w:rsidR="0082384D" w:rsidRPr="0098700E">
        <w:t xml:space="preserve"> </w:t>
      </w:r>
      <w:r w:rsidRPr="0098700E">
        <w:t>http://samate.nist.gov/docs/source_code_security_analysis_spec_SP500-268_v1.1.pdf].</w:t>
      </w:r>
    </w:p>
    <w:p w:rsidR="00334889" w:rsidRPr="0098700E" w:rsidRDefault="00334889" w:rsidP="003A7D71">
      <w:pPr>
        <w:pStyle w:val="reference"/>
        <w:ind w:left="284" w:hanging="284"/>
      </w:pPr>
      <w:r w:rsidRPr="0098700E">
        <w:t>3. Buck, F. Indicators of Quality Inspections. IBM Technical Report</w:t>
      </w:r>
      <w:r w:rsidR="003A7D71">
        <w:t xml:space="preserve"> </w:t>
      </w:r>
      <w:r w:rsidRPr="0098700E">
        <w:t xml:space="preserve">TR21.802, Systems Comm. </w:t>
      </w:r>
      <w:r w:rsidR="00231178" w:rsidRPr="0098700E">
        <w:t>December</w:t>
      </w:r>
      <w:r w:rsidRPr="0098700E">
        <w:t xml:space="preserve"> 1981.</w:t>
      </w:r>
    </w:p>
    <w:p w:rsidR="00334889" w:rsidRPr="0098700E" w:rsidRDefault="00334889" w:rsidP="003A7D71">
      <w:pPr>
        <w:pStyle w:val="reference"/>
        <w:ind w:left="284" w:hanging="284"/>
      </w:pPr>
      <w:r w:rsidRPr="0098700E">
        <w:t>4. CERT Division - Secure Coding Secure Coding Tools. CERT, Software</w:t>
      </w:r>
      <w:r w:rsidR="003A7D71">
        <w:t xml:space="preserve"> </w:t>
      </w:r>
      <w:r w:rsidRPr="0098700E">
        <w:t>Engineering Institute (SEI), Carnegie Mellon University. [</w:t>
      </w:r>
      <w:r w:rsidR="003A7D71" w:rsidRPr="0098700E">
        <w:t>Online</w:t>
      </w:r>
      <w:r w:rsidR="00231178" w:rsidRPr="0098700E">
        <w:t xml:space="preserve"> </w:t>
      </w:r>
      <w:r w:rsidR="00C82228" w:rsidRPr="0098700E">
        <w:t xml:space="preserve">- </w:t>
      </w:r>
      <w:r w:rsidR="00231178" w:rsidRPr="0098700E">
        <w:t>accessed</w:t>
      </w:r>
      <w:r w:rsidR="00C82228" w:rsidRPr="0098700E">
        <w:t xml:space="preserve"> 29/12/2014</w:t>
      </w:r>
      <w:r w:rsidRPr="0098700E">
        <w:t>:</w:t>
      </w:r>
      <w:r w:rsidR="00C82228" w:rsidRPr="0098700E">
        <w:t xml:space="preserve"> </w:t>
      </w:r>
      <w:r w:rsidRPr="0098700E">
        <w:t>http://www.cert.org/secure-coding/tools/index.cfm].</w:t>
      </w:r>
    </w:p>
    <w:p w:rsidR="00334889" w:rsidRPr="0098700E" w:rsidRDefault="00334889" w:rsidP="003A7D71">
      <w:pPr>
        <w:pStyle w:val="reference"/>
        <w:ind w:left="284" w:hanging="284"/>
      </w:pPr>
      <w:r w:rsidRPr="0098700E">
        <w:t xml:space="preserve">5. </w:t>
      </w:r>
      <w:r w:rsidR="003A7D71">
        <w:tab/>
      </w:r>
      <w:r w:rsidRPr="0098700E">
        <w:t>Corley, C., Etzkorn, L., Kraft, N., Lukins, S. Recovering Traceability Links</w:t>
      </w:r>
      <w:r w:rsidR="003A7D71">
        <w:t xml:space="preserve"> </w:t>
      </w:r>
      <w:r w:rsidRPr="0098700E">
        <w:t>between Source Code and Fixed Bugs via Patch Analysis. University of</w:t>
      </w:r>
      <w:r w:rsidR="00231178" w:rsidRPr="0098700E">
        <w:t xml:space="preserve"> </w:t>
      </w:r>
      <w:r w:rsidRPr="0098700E">
        <w:t>Alabama. 2008. [</w:t>
      </w:r>
      <w:r w:rsidR="00231178" w:rsidRPr="0098700E">
        <w:t>online</w:t>
      </w:r>
      <w:r w:rsidR="001A5346" w:rsidRPr="0098700E">
        <w:t xml:space="preserve"> - </w:t>
      </w:r>
      <w:r w:rsidR="00231178" w:rsidRPr="0098700E">
        <w:t>accessed</w:t>
      </w:r>
      <w:r w:rsidR="00427A12">
        <w:t xml:space="preserve"> </w:t>
      </w:r>
      <w:r w:rsidR="001A5346" w:rsidRPr="0098700E">
        <w:t>29/12/2014</w:t>
      </w:r>
      <w:r w:rsidRPr="0098700E">
        <w:t>: http://www.cs.wm.edu/semeru/tefse2011/papers/p31-corley.pdf].</w:t>
      </w:r>
    </w:p>
    <w:p w:rsidR="00334889" w:rsidRPr="0098700E" w:rsidRDefault="00334889" w:rsidP="003A7D71">
      <w:pPr>
        <w:pStyle w:val="reference"/>
        <w:ind w:left="284" w:hanging="284"/>
      </w:pPr>
      <w:r w:rsidRPr="0098700E">
        <w:t>6. Cox, M. Heartbleed. Mark Cox, J. Google+. [</w:t>
      </w:r>
      <w:r w:rsidR="003A7D71" w:rsidRPr="0098700E">
        <w:t>Online</w:t>
      </w:r>
      <w:r w:rsidR="00231178" w:rsidRPr="0098700E">
        <w:t xml:space="preserve"> </w:t>
      </w:r>
      <w:r w:rsidR="001A5346" w:rsidRPr="0098700E">
        <w:t xml:space="preserve">- </w:t>
      </w:r>
      <w:r w:rsidR="00231178" w:rsidRPr="0098700E">
        <w:t>accessed</w:t>
      </w:r>
      <w:r w:rsidR="001A5346" w:rsidRPr="0098700E">
        <w:t xml:space="preserve"> 29/12/2014</w:t>
      </w:r>
      <w:r w:rsidRPr="0098700E">
        <w:t>: https://plus.google.com/+MarkJCox/posts/TmCbp3BhJma].</w:t>
      </w:r>
    </w:p>
    <w:p w:rsidR="00334889" w:rsidRPr="0098700E" w:rsidRDefault="00334889" w:rsidP="003A7D71">
      <w:pPr>
        <w:pStyle w:val="reference"/>
        <w:ind w:left="284" w:hanging="284"/>
      </w:pPr>
      <w:r w:rsidRPr="0098700E">
        <w:t xml:space="preserve">7. </w:t>
      </w:r>
      <w:r w:rsidR="003A7D71">
        <w:tab/>
      </w:r>
      <w:r w:rsidRPr="0098700E">
        <w:t>Django Framework. Django overview. Django Software Foundation. [</w:t>
      </w:r>
      <w:r w:rsidR="003A7D71" w:rsidRPr="0098700E">
        <w:t>Online</w:t>
      </w:r>
      <w:r w:rsidR="00231178" w:rsidRPr="0098700E">
        <w:t xml:space="preserve"> - accessed</w:t>
      </w:r>
      <w:r w:rsidR="0045042F" w:rsidRPr="0098700E">
        <w:t xml:space="preserve"> 29/12/2014</w:t>
      </w:r>
      <w:r w:rsidRPr="0098700E">
        <w:t>: https://www.djangoproject.com/start/overview/].</w:t>
      </w:r>
    </w:p>
    <w:p w:rsidR="00334889" w:rsidRPr="0098700E" w:rsidRDefault="00334889" w:rsidP="003A7D71">
      <w:pPr>
        <w:pStyle w:val="reference"/>
        <w:ind w:left="284" w:hanging="284"/>
      </w:pPr>
      <w:r w:rsidRPr="0098700E">
        <w:t xml:space="preserve">8. </w:t>
      </w:r>
      <w:r w:rsidR="003A7D71">
        <w:tab/>
      </w:r>
      <w:r w:rsidRPr="0098700E">
        <w:t>Egele, M., Brumley, D., Fratantonio, Y., Kruegel, C. An empirical study</w:t>
      </w:r>
      <w:r w:rsidR="003A7D71">
        <w:t xml:space="preserve"> </w:t>
      </w:r>
      <w:r w:rsidRPr="0098700E">
        <w:t>of cryptographic misuse in android applications. CCS '13 Proceedings</w:t>
      </w:r>
      <w:r w:rsidR="00231178" w:rsidRPr="0098700E">
        <w:t xml:space="preserve"> </w:t>
      </w:r>
      <w:r w:rsidRPr="0098700E">
        <w:t>of the</w:t>
      </w:r>
      <w:r w:rsidR="00231178" w:rsidRPr="0098700E">
        <w:t xml:space="preserve"> 2013 ACM SIGSAC </w:t>
      </w:r>
      <w:r w:rsidR="00231178" w:rsidRPr="0098700E">
        <w:lastRenderedPageBreak/>
        <w:t>conference on c</w:t>
      </w:r>
      <w:r w:rsidRPr="0098700E">
        <w:t>omputer &amp; communications</w:t>
      </w:r>
      <w:r w:rsidR="00231178" w:rsidRPr="0098700E">
        <w:t xml:space="preserve"> </w:t>
      </w:r>
      <w:r w:rsidRPr="0098700E">
        <w:t xml:space="preserve">security. Pages 73-84. 2013. </w:t>
      </w:r>
      <w:r w:rsidR="00231178" w:rsidRPr="0098700E">
        <w:t>U.S.A</w:t>
      </w:r>
      <w:r w:rsidRPr="0098700E">
        <w:t>. [</w:t>
      </w:r>
      <w:r w:rsidR="003A7D71">
        <w:t>O</w:t>
      </w:r>
      <w:r w:rsidR="00231178" w:rsidRPr="0098700E">
        <w:t xml:space="preserve">nline – accessed </w:t>
      </w:r>
      <w:r w:rsidR="004F052E" w:rsidRPr="0098700E">
        <w:t>29/12/2014</w:t>
      </w:r>
      <w:r w:rsidRPr="0098700E">
        <w:t>: http://www.cs.ucsb.edu/~chris/research/doc/ccs13_cryptolint.pdf].</w:t>
      </w:r>
    </w:p>
    <w:p w:rsidR="00334889" w:rsidRPr="0098700E" w:rsidRDefault="00334889" w:rsidP="003A7D71">
      <w:pPr>
        <w:pStyle w:val="reference"/>
        <w:ind w:left="284" w:hanging="284"/>
      </w:pPr>
      <w:r w:rsidRPr="0098700E">
        <w:t xml:space="preserve">9. </w:t>
      </w:r>
      <w:r w:rsidR="003A7D71">
        <w:tab/>
      </w:r>
      <w:r w:rsidRPr="0098700E">
        <w:t>Kemerer, C., Paulk, M. The Impact of Design and Code Reviews on Soft-ware Quality: An Empirical Study Based on PSP Data. IEEE TRANSACTIONS</w:t>
      </w:r>
      <w:r w:rsidR="00231178" w:rsidRPr="0098700E">
        <w:t xml:space="preserve"> </w:t>
      </w:r>
      <w:r w:rsidRPr="0098700E">
        <w:t>ON SOFTWARE ENGINEERING, VOL. 35, NO. XX A</w:t>
      </w:r>
      <w:r w:rsidR="00231178" w:rsidRPr="0098700E">
        <w:t>pril</w:t>
      </w:r>
      <w:r w:rsidRPr="0098700E">
        <w:t xml:space="preserve"> 2009. [</w:t>
      </w:r>
      <w:r w:rsidR="003A7D71">
        <w:t>O</w:t>
      </w:r>
      <w:r w:rsidR="00231178" w:rsidRPr="0098700E">
        <w:t xml:space="preserve">nline </w:t>
      </w:r>
      <w:r w:rsidR="00493171" w:rsidRPr="0098700E">
        <w:t>- acce</w:t>
      </w:r>
      <w:r w:rsidR="00231178" w:rsidRPr="0098700E">
        <w:t>ssed</w:t>
      </w:r>
      <w:r w:rsidR="00493171" w:rsidRPr="0098700E">
        <w:t xml:space="preserve"> el 29/12/2014</w:t>
      </w:r>
      <w:r w:rsidRPr="0098700E">
        <w:t>: http://www.pitt.edu/~ckemerer/PSP_Data.pdf].</w:t>
      </w:r>
    </w:p>
    <w:p w:rsidR="00334889" w:rsidRPr="0098700E" w:rsidRDefault="003A7D71" w:rsidP="003A7D71">
      <w:pPr>
        <w:pStyle w:val="reference"/>
        <w:ind w:left="284" w:hanging="284"/>
      </w:pPr>
      <w:r>
        <w:t>10.</w:t>
      </w:r>
      <w:r>
        <w:tab/>
      </w:r>
      <w:r w:rsidR="00334889" w:rsidRPr="0098700E">
        <w:t xml:space="preserve">Git SCM. About Git. Git - Software Freedom </w:t>
      </w:r>
      <w:r w:rsidR="00231178" w:rsidRPr="0098700E">
        <w:t>Conservancy</w:t>
      </w:r>
      <w:r w:rsidR="00334889" w:rsidRPr="0098700E">
        <w:t>. [</w:t>
      </w:r>
      <w:r>
        <w:t>O</w:t>
      </w:r>
      <w:r w:rsidR="00231178" w:rsidRPr="0098700E">
        <w:t>nline</w:t>
      </w:r>
      <w:r>
        <w:t xml:space="preserve">: </w:t>
      </w:r>
      <w:r w:rsidR="00334889" w:rsidRPr="0098700E">
        <w:t xml:space="preserve">http://git-scm.com/about - </w:t>
      </w:r>
      <w:r w:rsidR="00231178" w:rsidRPr="0098700E">
        <w:t>accessed</w:t>
      </w:r>
      <w:r w:rsidR="00334889" w:rsidRPr="0098700E">
        <w:t xml:space="preserve"> 2912/2014].</w:t>
      </w:r>
    </w:p>
    <w:p w:rsidR="00334889" w:rsidRPr="0098700E" w:rsidRDefault="00334889" w:rsidP="003A7D71">
      <w:pPr>
        <w:pStyle w:val="reference"/>
        <w:ind w:left="284" w:hanging="284"/>
      </w:pPr>
      <w:r w:rsidRPr="0098700E">
        <w:t>11. Guarnieri, C. One Flew</w:t>
      </w:r>
      <w:r w:rsidR="003A7D71">
        <w:t xml:space="preserve"> Over the Cuckoo's Nest. Hack in the</w:t>
      </w:r>
      <w:r w:rsidRPr="0098700E">
        <w:t xml:space="preserve"> Box 2012. </w:t>
      </w:r>
      <w:r w:rsidR="00231178" w:rsidRPr="0098700E">
        <w:t>May</w:t>
      </w:r>
      <w:r w:rsidRPr="0098700E">
        <w:t xml:space="preserve"> 2012. </w:t>
      </w:r>
      <w:r w:rsidR="00231178" w:rsidRPr="0098700E">
        <w:t>Netherlands</w:t>
      </w:r>
      <w:r w:rsidRPr="0098700E">
        <w:t>. [</w:t>
      </w:r>
      <w:r w:rsidR="003A7D71" w:rsidRPr="0098700E">
        <w:t>Online</w:t>
      </w:r>
      <w:r w:rsidR="00493171" w:rsidRPr="0098700E">
        <w:t xml:space="preserve"> </w:t>
      </w:r>
      <w:r w:rsidR="00231178" w:rsidRPr="0098700E">
        <w:t>–</w:t>
      </w:r>
      <w:r w:rsidR="00493171" w:rsidRPr="0098700E">
        <w:t xml:space="preserve"> </w:t>
      </w:r>
      <w:r w:rsidR="00231178" w:rsidRPr="0098700E">
        <w:t xml:space="preserve">accessed </w:t>
      </w:r>
      <w:r w:rsidR="00493171" w:rsidRPr="0098700E">
        <w:t>29/12/2014</w:t>
      </w:r>
      <w:r w:rsidRPr="0098700E">
        <w:t>: http://sebug.net/paper/Meeting-Documents/hitbsecconf2012ams/D1T1%20-%20Claudio%20Guarnieri%20-%20One%20Flew%20Over%20the%20Cuckoos%20Nest.pdf].</w:t>
      </w:r>
    </w:p>
    <w:p w:rsidR="00334889" w:rsidRPr="0098700E" w:rsidRDefault="00334889" w:rsidP="00576FFC">
      <w:pPr>
        <w:pStyle w:val="reference"/>
        <w:ind w:left="284" w:hanging="284"/>
      </w:pPr>
      <w:r w:rsidRPr="0098700E">
        <w:t xml:space="preserve">12. Gerrit Website Gerrit Code Review. </w:t>
      </w:r>
      <w:r w:rsidR="00231178" w:rsidRPr="0098700E">
        <w:t>Google Inc. [online</w:t>
      </w:r>
      <w:r w:rsidRPr="0098700E">
        <w:t xml:space="preserve">: https://code.google.com/p/gerrit/ - </w:t>
      </w:r>
      <w:r w:rsidR="00231178" w:rsidRPr="0098700E">
        <w:t>accessed</w:t>
      </w:r>
      <w:r w:rsidRPr="0098700E">
        <w:t xml:space="preserve"> 29</w:t>
      </w:r>
      <w:r w:rsidR="00231178" w:rsidRPr="0098700E">
        <w:t>/</w:t>
      </w:r>
      <w:r w:rsidRPr="0098700E">
        <w:t>12/2014].</w:t>
      </w:r>
    </w:p>
    <w:p w:rsidR="00334889" w:rsidRPr="0098700E" w:rsidRDefault="00334889" w:rsidP="00576FFC">
      <w:pPr>
        <w:pStyle w:val="reference"/>
        <w:ind w:left="284" w:hanging="284"/>
      </w:pPr>
      <w:r w:rsidRPr="0098700E">
        <w:t>13. Keromytis, A., Wright, J., de, T. Raadt. The Design of the Open</w:t>
      </w:r>
      <w:r w:rsidR="00231178" w:rsidRPr="0098700E">
        <w:t xml:space="preserve"> </w:t>
      </w:r>
      <w:r w:rsidRPr="0098700E">
        <w:t>BSD</w:t>
      </w:r>
      <w:r w:rsidR="00231178" w:rsidRPr="0098700E">
        <w:t xml:space="preserve"> </w:t>
      </w:r>
      <w:r w:rsidRPr="0098700E">
        <w:t>Cryptographic Framework. International Conference on Human System</w:t>
      </w:r>
      <w:r w:rsidR="003A7D71">
        <w:t xml:space="preserve"> </w:t>
      </w:r>
      <w:r w:rsidRPr="0098700E">
        <w:t xml:space="preserve">Interactions (HSI). </w:t>
      </w:r>
      <w:r w:rsidR="00231178" w:rsidRPr="0098700E">
        <w:t>June</w:t>
      </w:r>
      <w:r w:rsidRPr="0098700E">
        <w:t xml:space="preserve"> 2012. Australia. [</w:t>
      </w:r>
      <w:r w:rsidR="003A7D71" w:rsidRPr="0098700E">
        <w:t>Online</w:t>
      </w:r>
      <w:r w:rsidR="00231178" w:rsidRPr="0098700E">
        <w:t xml:space="preserve"> - accessed</w:t>
      </w:r>
      <w:r w:rsidR="00DA14BD" w:rsidRPr="0098700E">
        <w:t xml:space="preserve"> 29/12/2014</w:t>
      </w:r>
      <w:r w:rsidRPr="0098700E">
        <w:t>: http://www.thought.net/papers/ocf.pdf].</w:t>
      </w:r>
    </w:p>
    <w:p w:rsidR="00334889" w:rsidRPr="0098700E" w:rsidRDefault="00334889" w:rsidP="00576FFC">
      <w:pPr>
        <w:pStyle w:val="reference"/>
        <w:ind w:left="284" w:hanging="284"/>
      </w:pPr>
      <w:r w:rsidRPr="0098700E">
        <w:t>14. Lazar, D., Chen, H., Wang, X., Zeldovich, N. Why does cryptographic</w:t>
      </w:r>
      <w:r w:rsidR="00231178" w:rsidRPr="0098700E">
        <w:t xml:space="preserve"> </w:t>
      </w:r>
      <w:r w:rsidRPr="0098700E">
        <w:t>software fail? a case study and open problems. Proceedings of 5th Asia-Pacific Workshop on Systems Article No. 7. 2014.</w:t>
      </w:r>
      <w:r w:rsidR="00231178" w:rsidRPr="0098700E">
        <w:t xml:space="preserve"> U.S.A.</w:t>
      </w:r>
      <w:r w:rsidRPr="0098700E">
        <w:t xml:space="preserve"> [</w:t>
      </w:r>
      <w:r w:rsidR="00231178" w:rsidRPr="0098700E">
        <w:t xml:space="preserve">online </w:t>
      </w:r>
      <w:r w:rsidR="00DA14BD" w:rsidRPr="0098700E">
        <w:t xml:space="preserve">- </w:t>
      </w:r>
      <w:r w:rsidR="00231178" w:rsidRPr="0098700E">
        <w:t>accessed</w:t>
      </w:r>
      <w:r w:rsidR="00DA14BD" w:rsidRPr="0098700E">
        <w:t xml:space="preserve"> 29/12/2014</w:t>
      </w:r>
      <w:r w:rsidRPr="0098700E">
        <w:t>:</w:t>
      </w:r>
      <w:r w:rsidR="00DA14BD" w:rsidRPr="0098700E">
        <w:t xml:space="preserve"> </w:t>
      </w:r>
      <w:r w:rsidRPr="0098700E">
        <w:t>http://pdos.csail.mit.edu/papers/cryptobugs:apsys14.pdf].</w:t>
      </w:r>
    </w:p>
    <w:p w:rsidR="00334889" w:rsidRPr="0098700E" w:rsidRDefault="00334889" w:rsidP="00576FFC">
      <w:pPr>
        <w:pStyle w:val="reference"/>
        <w:ind w:left="284" w:hanging="284"/>
      </w:pPr>
      <w:r w:rsidRPr="0098700E">
        <w:t>15. Mujic, A. Reimplementation of CryptoLint tool. Blog</w:t>
      </w:r>
      <w:r w:rsidR="00231178" w:rsidRPr="0098700E">
        <w:t xml:space="preserve"> </w:t>
      </w:r>
      <w:r w:rsidRPr="0098700E">
        <w:t xml:space="preserve">for and by my students. </w:t>
      </w:r>
      <w:r w:rsidR="00231178" w:rsidRPr="0098700E">
        <w:t>December</w:t>
      </w:r>
      <w:r w:rsidRPr="0098700E">
        <w:t xml:space="preserve"> 2013. [</w:t>
      </w:r>
      <w:r w:rsidR="003A7D71" w:rsidRPr="0098700E">
        <w:t>Online</w:t>
      </w:r>
      <w:r w:rsidR="00231178" w:rsidRPr="0098700E">
        <w:t xml:space="preserve"> </w:t>
      </w:r>
      <w:r w:rsidR="00DA14BD" w:rsidRPr="0098700E">
        <w:t xml:space="preserve">- </w:t>
      </w:r>
      <w:r w:rsidR="00231178" w:rsidRPr="0098700E">
        <w:t>accessed</w:t>
      </w:r>
      <w:r w:rsidR="00DA14BD" w:rsidRPr="0098700E">
        <w:t xml:space="preserve"> 29/12/2014</w:t>
      </w:r>
      <w:r w:rsidRPr="0098700E">
        <w:t>: http://sgros-students.blogspot.com.ar/2013/12/reimplementation-of-cryptolint-tool.html].</w:t>
      </w:r>
    </w:p>
    <w:p w:rsidR="00334889" w:rsidRPr="0098700E" w:rsidRDefault="00334889" w:rsidP="00576FFC">
      <w:pPr>
        <w:pStyle w:val="reference"/>
        <w:ind w:left="284" w:hanging="284"/>
      </w:pPr>
      <w:r w:rsidRPr="0098700E">
        <w:t>16. Network Time Protocol project. NTP Security Notice. NTP support</w:t>
      </w:r>
      <w:r w:rsidR="00231178" w:rsidRPr="0098700E">
        <w:t xml:space="preserve"> </w:t>
      </w:r>
      <w:r w:rsidRPr="0098700E">
        <w:t>website. Network Time Foundation. [</w:t>
      </w:r>
      <w:r w:rsidR="003A7D71" w:rsidRPr="0098700E">
        <w:t>Online</w:t>
      </w:r>
      <w:r w:rsidR="00231178" w:rsidRPr="0098700E">
        <w:t xml:space="preserve"> - accessed</w:t>
      </w:r>
      <w:r w:rsidR="00DA14BD" w:rsidRPr="0098700E">
        <w:t xml:space="preserve"> 29/12/2014</w:t>
      </w:r>
      <w:r w:rsidRPr="0098700E">
        <w:t xml:space="preserve">: </w:t>
      </w:r>
      <w:r w:rsidR="00DA14BD" w:rsidRPr="0098700E">
        <w:t>h</w:t>
      </w:r>
      <w:r w:rsidRPr="0098700E">
        <w:t>ttp://support.ntp.org/bin/view/Main/WebHome].</w:t>
      </w:r>
    </w:p>
    <w:p w:rsidR="00334889" w:rsidRPr="0098700E" w:rsidRDefault="00334889" w:rsidP="00576FFC">
      <w:pPr>
        <w:pStyle w:val="reference"/>
        <w:ind w:left="284" w:hanging="284"/>
      </w:pPr>
      <w:r w:rsidRPr="0098700E">
        <w:t>17. Network Time Protocol project. Bug 2665 - Weak default key. NTP</w:t>
      </w:r>
      <w:r w:rsidR="00231178" w:rsidRPr="0098700E">
        <w:t xml:space="preserve"> </w:t>
      </w:r>
      <w:r w:rsidRPr="0098700E">
        <w:t>Bugzilla. Network Time Foundation. [</w:t>
      </w:r>
      <w:r w:rsidR="003A7D71" w:rsidRPr="0098700E">
        <w:t>Online</w:t>
      </w:r>
      <w:r w:rsidR="00DA14BD" w:rsidRPr="0098700E">
        <w:t xml:space="preserve"> - </w:t>
      </w:r>
      <w:r w:rsidR="00231178" w:rsidRPr="0098700E">
        <w:t>accessed</w:t>
      </w:r>
      <w:r w:rsidR="00DA14BD" w:rsidRPr="0098700E">
        <w:t xml:space="preserve"> 29/12/2014</w:t>
      </w:r>
      <w:r w:rsidRPr="0098700E">
        <w:t>: http://bugs.ntp.org/show_bug.cgi?id=2665].</w:t>
      </w:r>
    </w:p>
    <w:p w:rsidR="00334889" w:rsidRPr="0098700E" w:rsidRDefault="00334889" w:rsidP="00576FFC">
      <w:pPr>
        <w:pStyle w:val="reference"/>
        <w:ind w:left="284" w:hanging="284"/>
      </w:pPr>
      <w:r w:rsidRPr="0098700E">
        <w:t>18. Network Time Protocol project. Bug 2666 - non-cryptographic random</w:t>
      </w:r>
      <w:r w:rsidR="00231178" w:rsidRPr="0098700E">
        <w:t xml:space="preserve"> </w:t>
      </w:r>
      <w:r w:rsidRPr="0098700E">
        <w:t>number generator with weak seed. NTP Bugzilla. Network Time Foundation.</w:t>
      </w:r>
      <w:r w:rsidR="00DA14BD" w:rsidRPr="0098700E">
        <w:t xml:space="preserve"> </w:t>
      </w:r>
      <w:r w:rsidRPr="0098700E">
        <w:t>[</w:t>
      </w:r>
      <w:r w:rsidR="00576FFC" w:rsidRPr="0098700E">
        <w:t>Online</w:t>
      </w:r>
      <w:r w:rsidR="00DA14BD" w:rsidRPr="0098700E">
        <w:t xml:space="preserve"> - </w:t>
      </w:r>
      <w:r w:rsidR="00231178" w:rsidRPr="0098700E">
        <w:t>accessed</w:t>
      </w:r>
      <w:r w:rsidR="00DA14BD" w:rsidRPr="0098700E">
        <w:t xml:space="preserve"> 29/12/2014</w:t>
      </w:r>
      <w:r w:rsidRPr="0098700E">
        <w:t>: http://bugs.ntp.org/show_bug.cgi?id=2666].</w:t>
      </w:r>
    </w:p>
    <w:p w:rsidR="00334889" w:rsidRPr="0098700E" w:rsidRDefault="00334889" w:rsidP="00576FFC">
      <w:pPr>
        <w:pStyle w:val="reference"/>
        <w:ind w:left="284" w:hanging="284"/>
      </w:pPr>
      <w:r w:rsidRPr="0098700E">
        <w:t>19. NIST Source Code Security Analyzers. SAMATE - NIST. [</w:t>
      </w:r>
      <w:r w:rsidR="00576FFC" w:rsidRPr="0098700E">
        <w:t>Online</w:t>
      </w:r>
      <w:r w:rsidR="00DA14BD" w:rsidRPr="0098700E">
        <w:t xml:space="preserve"> - </w:t>
      </w:r>
      <w:r w:rsidR="00231178" w:rsidRPr="0098700E">
        <w:t>accessed</w:t>
      </w:r>
      <w:r w:rsidR="00DA14BD" w:rsidRPr="0098700E">
        <w:t xml:space="preserve"> 29/12/2014</w:t>
      </w:r>
      <w:r w:rsidRPr="0098700E">
        <w:t>: http://samate.nist.gov/index.php/Source_Code_Security_Analyzers.html].</w:t>
      </w:r>
    </w:p>
    <w:p w:rsidR="00334889" w:rsidRPr="0098700E" w:rsidRDefault="00334889" w:rsidP="00576FFC">
      <w:pPr>
        <w:pStyle w:val="reference"/>
        <w:ind w:left="284" w:hanging="284"/>
      </w:pPr>
      <w:r w:rsidRPr="00BB1558">
        <w:rPr>
          <w:lang w:val="es-AR"/>
        </w:rPr>
        <w:t xml:space="preserve">20. Ortega, A. </w:t>
      </w:r>
      <w:proofErr w:type="spellStart"/>
      <w:r w:rsidRPr="00BB1558">
        <w:rPr>
          <w:lang w:val="es-AR"/>
        </w:rPr>
        <w:t>OpenBSD</w:t>
      </w:r>
      <w:proofErr w:type="spellEnd"/>
      <w:r w:rsidRPr="00BB1558">
        <w:rPr>
          <w:lang w:val="es-AR"/>
        </w:rPr>
        <w:t xml:space="preserve"> </w:t>
      </w:r>
      <w:proofErr w:type="spellStart"/>
      <w:r w:rsidRPr="00BB1558">
        <w:rPr>
          <w:lang w:val="es-AR"/>
        </w:rPr>
        <w:t>Remote</w:t>
      </w:r>
      <w:proofErr w:type="spellEnd"/>
      <w:r w:rsidRPr="00BB1558">
        <w:rPr>
          <w:lang w:val="es-AR"/>
        </w:rPr>
        <w:t xml:space="preserve"> </w:t>
      </w:r>
      <w:proofErr w:type="spellStart"/>
      <w:r w:rsidRPr="00BB1558">
        <w:rPr>
          <w:lang w:val="es-AR"/>
        </w:rPr>
        <w:t>Exploit</w:t>
      </w:r>
      <w:proofErr w:type="spellEnd"/>
      <w:r w:rsidRPr="00BB1558">
        <w:rPr>
          <w:lang w:val="es-AR"/>
        </w:rPr>
        <w:t xml:space="preserve">. </w:t>
      </w:r>
      <w:r w:rsidRPr="0098700E">
        <w:t>Core Security. Julio de 2007. [</w:t>
      </w:r>
      <w:r w:rsidR="00576FFC" w:rsidRPr="0098700E">
        <w:t>Online</w:t>
      </w:r>
      <w:r w:rsidR="00231178" w:rsidRPr="0098700E">
        <w:t xml:space="preserve"> –</w:t>
      </w:r>
      <w:r w:rsidR="00DA14BD" w:rsidRPr="0098700E">
        <w:t xml:space="preserve"> </w:t>
      </w:r>
      <w:r w:rsidR="00231178" w:rsidRPr="0098700E">
        <w:t xml:space="preserve">accessed </w:t>
      </w:r>
      <w:r w:rsidR="00DA14BD" w:rsidRPr="0098700E">
        <w:t>29/12/2014</w:t>
      </w:r>
      <w:r w:rsidRPr="0098700E">
        <w:t>: https://www.blackhat.com/presentations/bh-usa-07/Ortega/Whitepaper/bh-usa-07-ortega-WP.pdf].</w:t>
      </w:r>
    </w:p>
    <w:p w:rsidR="00334889" w:rsidRPr="0098700E" w:rsidRDefault="00334889" w:rsidP="00576FFC">
      <w:pPr>
        <w:pStyle w:val="reference"/>
        <w:ind w:left="284" w:hanging="284"/>
      </w:pPr>
      <w:r w:rsidRPr="0098700E">
        <w:t>21. Ortega, A., Richarte, G. OpenBSD</w:t>
      </w:r>
      <w:r w:rsidR="00231178" w:rsidRPr="0098700E">
        <w:t xml:space="preserve"> Remote Exploit. Core Security. April</w:t>
      </w:r>
      <w:r w:rsidRPr="0098700E">
        <w:t xml:space="preserve"> 2007. [</w:t>
      </w:r>
      <w:r w:rsidR="00576FFC" w:rsidRPr="0098700E">
        <w:t>Online</w:t>
      </w:r>
      <w:r w:rsidR="00231178" w:rsidRPr="0098700E">
        <w:t xml:space="preserve"> </w:t>
      </w:r>
      <w:r w:rsidR="00E37A01" w:rsidRPr="0098700E">
        <w:t xml:space="preserve">- </w:t>
      </w:r>
      <w:r w:rsidR="00231178" w:rsidRPr="0098700E">
        <w:t>accessed</w:t>
      </w:r>
      <w:r w:rsidR="00E37A01" w:rsidRPr="0098700E">
        <w:t xml:space="preserve"> 29/12/2014</w:t>
      </w:r>
      <w:r w:rsidRPr="0098700E">
        <w:t>: https://www.blackhat.com/presentations/bh-usa-07/Ortega/Whitepaper/bh-usa-07-ortega-WP.pdf].</w:t>
      </w:r>
    </w:p>
    <w:p w:rsidR="00334889" w:rsidRPr="0098700E" w:rsidRDefault="00334889" w:rsidP="00576FFC">
      <w:pPr>
        <w:pStyle w:val="reference"/>
        <w:ind w:left="284" w:hanging="284"/>
      </w:pPr>
      <w:r w:rsidRPr="0098700E">
        <w:t>22. OWASP Wiki. Source Code Analysis Tools. The Open Web Application</w:t>
      </w:r>
      <w:r w:rsidR="00231178" w:rsidRPr="0098700E">
        <w:t xml:space="preserve"> </w:t>
      </w:r>
      <w:r w:rsidRPr="0098700E">
        <w:t xml:space="preserve">Security Project (OWASP). </w:t>
      </w:r>
      <w:r w:rsidR="00576FFC">
        <w:t>U</w:t>
      </w:r>
      <w:r w:rsidRPr="0098700E">
        <w:t>lt.</w:t>
      </w:r>
      <w:r w:rsidR="00576FFC">
        <w:t xml:space="preserve"> </w:t>
      </w:r>
      <w:r w:rsidRPr="0098700E">
        <w:t>mod. 29/10/2014. [</w:t>
      </w:r>
      <w:r w:rsidR="00576FFC" w:rsidRPr="0098700E">
        <w:t>Online</w:t>
      </w:r>
      <w:r w:rsidRPr="0098700E">
        <w:t>: https://www.owasp.org/index.ph</w:t>
      </w:r>
      <w:r w:rsidR="00231178" w:rsidRPr="0098700E">
        <w:t>p/Source_Code_Analysis_Tools - accessed</w:t>
      </w:r>
      <w:r w:rsidRPr="0098700E">
        <w:t xml:space="preserve"> 29/12/2014].</w:t>
      </w:r>
    </w:p>
    <w:p w:rsidR="00334889" w:rsidRPr="0098700E" w:rsidRDefault="00334889" w:rsidP="00576FFC">
      <w:pPr>
        <w:pStyle w:val="reference"/>
        <w:ind w:left="284" w:hanging="284"/>
      </w:pPr>
      <w:r w:rsidRPr="0098700E">
        <w:t>23.</w:t>
      </w:r>
      <w:r w:rsidR="00576FFC">
        <w:tab/>
      </w:r>
      <w:r w:rsidRPr="0098700E">
        <w:t>Phabricator Website. Phabricator, an open source, software engineering</w:t>
      </w:r>
      <w:r w:rsidR="00231178" w:rsidRPr="0098700E">
        <w:t xml:space="preserve"> </w:t>
      </w:r>
      <w:r w:rsidRPr="0098700E">
        <w:t>platform. Phacility, Inc. [</w:t>
      </w:r>
      <w:r w:rsidR="00231178" w:rsidRPr="0098700E">
        <w:t>online</w:t>
      </w:r>
      <w:r w:rsidRPr="0098700E">
        <w:t xml:space="preserve">: http://phabricator.org/ - </w:t>
      </w:r>
      <w:r w:rsidR="00231178" w:rsidRPr="0098700E">
        <w:t>accessed</w:t>
      </w:r>
      <w:r w:rsidR="00576FFC">
        <w:t xml:space="preserve"> </w:t>
      </w:r>
      <w:r w:rsidRPr="0098700E">
        <w:t>29/12/2014].</w:t>
      </w:r>
    </w:p>
    <w:p w:rsidR="00334889" w:rsidRPr="0098700E" w:rsidRDefault="00334889" w:rsidP="00576FFC">
      <w:pPr>
        <w:pStyle w:val="reference"/>
        <w:ind w:left="284" w:hanging="284"/>
      </w:pPr>
      <w:r w:rsidRPr="0098700E">
        <w:t>24.</w:t>
      </w:r>
      <w:r w:rsidR="00576FFC">
        <w:tab/>
      </w:r>
      <w:r w:rsidRPr="0098700E">
        <w:t>Python Website. About Python. Python Software Foundation. [</w:t>
      </w:r>
      <w:r w:rsidR="00576FFC" w:rsidRPr="0098700E">
        <w:t>Online</w:t>
      </w:r>
      <w:r w:rsidRPr="0098700E">
        <w:t>:</w:t>
      </w:r>
      <w:r w:rsidR="00576FFC">
        <w:t xml:space="preserve"> </w:t>
      </w:r>
      <w:r w:rsidRPr="0098700E">
        <w:t xml:space="preserve">https://www.python.org/about/ - </w:t>
      </w:r>
      <w:r w:rsidR="00231178" w:rsidRPr="0098700E">
        <w:t>accessed</w:t>
      </w:r>
      <w:r w:rsidRPr="0098700E">
        <w:t xml:space="preserve"> 29/12/2014].</w:t>
      </w:r>
    </w:p>
    <w:p w:rsidR="00334889" w:rsidRPr="0098700E" w:rsidRDefault="00334889" w:rsidP="00576FFC">
      <w:pPr>
        <w:pStyle w:val="reference"/>
        <w:ind w:left="284" w:hanging="284"/>
      </w:pPr>
      <w:r w:rsidRPr="0098700E">
        <w:t>25. Radice, R. High Quality Low Cost Software Inspections. Paradoxicon</w:t>
      </w:r>
      <w:r w:rsidR="00231178" w:rsidRPr="0098700E">
        <w:t xml:space="preserve"> </w:t>
      </w:r>
      <w:r w:rsidRPr="0098700E">
        <w:t>Publishing. 2002.</w:t>
      </w:r>
    </w:p>
    <w:p w:rsidR="00334889" w:rsidRPr="0098700E" w:rsidRDefault="00334889" w:rsidP="00576FFC">
      <w:pPr>
        <w:pStyle w:val="reference"/>
        <w:ind w:left="284" w:hanging="284"/>
      </w:pPr>
      <w:r w:rsidRPr="0098700E">
        <w:t xml:space="preserve">26. Red Hat. </w:t>
      </w:r>
      <w:r w:rsidR="00576FFC">
        <w:t>Security</w:t>
      </w:r>
      <w:r w:rsidRPr="0098700E">
        <w:t>. CVE</w:t>
      </w:r>
      <w:r w:rsidR="00576FFC">
        <w:t xml:space="preserve"> Databases</w:t>
      </w:r>
      <w:r w:rsidRPr="0098700E">
        <w:t>. CVE-2014-6271. Red Hat</w:t>
      </w:r>
      <w:r w:rsidR="00231178" w:rsidRPr="0098700E">
        <w:t xml:space="preserve"> </w:t>
      </w:r>
      <w:r w:rsidRPr="0098700E">
        <w:t xml:space="preserve">Customer portal. </w:t>
      </w:r>
      <w:r w:rsidR="00231178" w:rsidRPr="0098700E">
        <w:t>September 24th,</w:t>
      </w:r>
      <w:r w:rsidR="00576FFC">
        <w:t xml:space="preserve"> </w:t>
      </w:r>
      <w:r w:rsidRPr="0098700E">
        <w:t>2014. [</w:t>
      </w:r>
      <w:r w:rsidR="00576FFC" w:rsidRPr="0098700E">
        <w:t>Online</w:t>
      </w:r>
      <w:r w:rsidRPr="0098700E">
        <w:t xml:space="preserve">: https://access.redhat.com/security/cve/CVE-2014-6271 - </w:t>
      </w:r>
      <w:r w:rsidR="00231178" w:rsidRPr="0098700E">
        <w:t>accessed</w:t>
      </w:r>
      <w:r w:rsidRPr="0098700E">
        <w:t xml:space="preserve"> 29/12/2014].</w:t>
      </w:r>
    </w:p>
    <w:p w:rsidR="00334889" w:rsidRPr="0098700E" w:rsidRDefault="00334889" w:rsidP="00576FFC">
      <w:pPr>
        <w:pStyle w:val="reference"/>
        <w:ind w:left="284" w:hanging="284"/>
      </w:pPr>
      <w:r w:rsidRPr="0098700E">
        <w:lastRenderedPageBreak/>
        <w:t xml:space="preserve">27. Red Hat. </w:t>
      </w:r>
      <w:r w:rsidR="00576FFC">
        <w:t>Security</w:t>
      </w:r>
      <w:r w:rsidRPr="0098700E">
        <w:t>. CVE</w:t>
      </w:r>
      <w:r w:rsidR="00576FFC">
        <w:t xml:space="preserve"> Databases</w:t>
      </w:r>
      <w:r w:rsidRPr="0098700E">
        <w:t>. CVE-2014-7169. Red Hat</w:t>
      </w:r>
      <w:r w:rsidR="00231178" w:rsidRPr="0098700E">
        <w:t xml:space="preserve"> </w:t>
      </w:r>
      <w:r w:rsidRPr="0098700E">
        <w:t xml:space="preserve">Customer portal. </w:t>
      </w:r>
      <w:r w:rsidR="00231178" w:rsidRPr="0098700E">
        <w:t>September 24th,</w:t>
      </w:r>
      <w:r w:rsidRPr="0098700E">
        <w:t xml:space="preserve"> 2014. [</w:t>
      </w:r>
      <w:r w:rsidR="00576FFC" w:rsidRPr="0098700E">
        <w:t>Online</w:t>
      </w:r>
      <w:r w:rsidRPr="0098700E">
        <w:t xml:space="preserve">: https://access.redhat.com/security/cve/CVE-2014-7169 - </w:t>
      </w:r>
      <w:r w:rsidR="00231178" w:rsidRPr="0098700E">
        <w:t>accessed</w:t>
      </w:r>
      <w:r w:rsidRPr="0098700E">
        <w:t xml:space="preserve"> 29/12/2014].</w:t>
      </w:r>
    </w:p>
    <w:p w:rsidR="00334889" w:rsidRPr="0098700E" w:rsidRDefault="00334889" w:rsidP="00576FFC">
      <w:pPr>
        <w:pStyle w:val="reference"/>
        <w:ind w:left="284" w:hanging="284"/>
      </w:pPr>
      <w:r w:rsidRPr="0098700E">
        <w:t xml:space="preserve">28. The Register. Leyden, J. Patch Bash NOW: 'Shellshock' bug blasts OSX, Linux systems wide open. The Register online tech publication. </w:t>
      </w:r>
      <w:r w:rsidR="00DA4ECE" w:rsidRPr="0098700E">
        <w:t>September 24th,</w:t>
      </w:r>
      <w:r w:rsidRPr="0098700E">
        <w:t xml:space="preserve"> 2014. [</w:t>
      </w:r>
      <w:r w:rsidR="00576FFC" w:rsidRPr="0098700E">
        <w:t>Online</w:t>
      </w:r>
      <w:r w:rsidRPr="0098700E">
        <w:t xml:space="preserve">: http://www.theregister.co.uk/2014/09/24/bash_shell_vuln/ - </w:t>
      </w:r>
      <w:r w:rsidR="00DA4ECE" w:rsidRPr="0098700E">
        <w:t>accessed</w:t>
      </w:r>
      <w:r w:rsidRPr="0098700E">
        <w:t xml:space="preserve"> 29/12/2014].</w:t>
      </w:r>
    </w:p>
    <w:p w:rsidR="00334889" w:rsidRPr="0098700E" w:rsidRDefault="00576FFC" w:rsidP="00576FFC">
      <w:pPr>
        <w:pStyle w:val="reference"/>
        <w:ind w:left="284" w:hanging="284"/>
      </w:pPr>
      <w:r>
        <w:t>29.</w:t>
      </w:r>
      <w:r>
        <w:tab/>
      </w:r>
      <w:r w:rsidR="00334889" w:rsidRPr="0098700E">
        <w:t xml:space="preserve">Schneier, B. Heartbleed. Schneier on Security, Blog. </w:t>
      </w:r>
      <w:r>
        <w:t xml:space="preserve">April </w:t>
      </w:r>
      <w:r w:rsidR="00334889" w:rsidRPr="0098700E">
        <w:t>2014. [</w:t>
      </w:r>
      <w:r w:rsidRPr="0098700E">
        <w:t>Online</w:t>
      </w:r>
      <w:r w:rsidR="00334889" w:rsidRPr="0098700E">
        <w:t xml:space="preserve">: https://www.schneier.com/blog/archives/2014/04/heartbleed.html </w:t>
      </w:r>
      <w:r w:rsidR="00130A08" w:rsidRPr="0098700E">
        <w:t>–</w:t>
      </w:r>
      <w:r w:rsidR="00334889" w:rsidRPr="0098700E">
        <w:t xml:space="preserve"> </w:t>
      </w:r>
      <w:r w:rsidR="00130A08" w:rsidRPr="0098700E">
        <w:t xml:space="preserve">accessed </w:t>
      </w:r>
      <w:r w:rsidR="00334889" w:rsidRPr="0098700E">
        <w:t>29/12/2014].</w:t>
      </w:r>
    </w:p>
    <w:p w:rsidR="00334889" w:rsidRPr="0098700E" w:rsidRDefault="00334889" w:rsidP="00576FFC">
      <w:pPr>
        <w:pStyle w:val="reference"/>
        <w:ind w:left="284" w:hanging="284"/>
      </w:pPr>
      <w:r w:rsidRPr="0098700E">
        <w:t>30.</w:t>
      </w:r>
      <w:r w:rsidR="00576FFC">
        <w:tab/>
      </w:r>
      <w:r w:rsidRPr="0098700E">
        <w:t>Seacord, R., Dormann, W., McCurley, J., Miller, P., Stoddard, R., D.Svoboda, Welch, J. Source Code Analysis Laboratory (SCALe). CERT,</w:t>
      </w:r>
      <w:r w:rsidR="00576FFC">
        <w:t xml:space="preserve"> </w:t>
      </w:r>
      <w:r w:rsidRPr="0098700E">
        <w:t xml:space="preserve">Software Engineering Institute (SEI), Carnegie Mellon University. </w:t>
      </w:r>
      <w:r w:rsidR="009F53AA" w:rsidRPr="0098700E">
        <w:t>A</w:t>
      </w:r>
      <w:r w:rsidR="009F53AA">
        <w:t xml:space="preserve">pril </w:t>
      </w:r>
      <w:r w:rsidRPr="0098700E">
        <w:t>2012. [</w:t>
      </w:r>
      <w:r w:rsidR="00576FFC" w:rsidRPr="0098700E">
        <w:t>Online</w:t>
      </w:r>
      <w:r w:rsidRPr="0098700E">
        <w:t xml:space="preserve">: https://resources.sei.cmu.edu/asset_files/TechnicalNote/2012_004_001_15440.pdf - </w:t>
      </w:r>
      <w:r w:rsidR="00130A08" w:rsidRPr="0098700E">
        <w:t>accessed</w:t>
      </w:r>
      <w:r w:rsidRPr="0098700E">
        <w:t xml:space="preserve"> 29/12/2014].</w:t>
      </w:r>
    </w:p>
    <w:p w:rsidR="00334889" w:rsidRPr="0098700E" w:rsidRDefault="00334889" w:rsidP="00576FFC">
      <w:pPr>
        <w:pStyle w:val="reference"/>
        <w:ind w:left="284" w:hanging="284"/>
      </w:pPr>
      <w:r w:rsidRPr="0098700E">
        <w:t>31. W.</w:t>
      </w:r>
      <w:r w:rsidR="00576FFC">
        <w:t xml:space="preserve"> </w:t>
      </w:r>
      <w:r w:rsidRPr="0098700E">
        <w:t>Weimer. Patches as Better Bug Reports. University of Virginia. 2006.</w:t>
      </w:r>
      <w:r w:rsidR="00130A08" w:rsidRPr="0098700E">
        <w:t xml:space="preserve"> </w:t>
      </w:r>
      <w:r w:rsidRPr="0098700E">
        <w:t>[</w:t>
      </w:r>
      <w:r w:rsidR="00576FFC">
        <w:t>O</w:t>
      </w:r>
      <w:r w:rsidR="00130A08" w:rsidRPr="0098700E">
        <w:t>nline</w:t>
      </w:r>
      <w:r w:rsidRPr="0098700E">
        <w:t xml:space="preserve">: https://www.cs.virginia.edu/~weimer/p/p181-weimer.pdf - </w:t>
      </w:r>
      <w:r w:rsidR="00130A08" w:rsidRPr="0098700E">
        <w:t>accessed</w:t>
      </w:r>
      <w:r w:rsidRPr="0098700E">
        <w:t xml:space="preserve"> 29/12/2014].</w:t>
      </w:r>
    </w:p>
    <w:p w:rsidR="00334889" w:rsidRPr="0098700E" w:rsidRDefault="00334889" w:rsidP="00576FFC">
      <w:pPr>
        <w:pStyle w:val="reference"/>
        <w:ind w:left="284" w:hanging="284"/>
      </w:pPr>
      <w:r w:rsidRPr="0098700E">
        <w:t>32. Wheeler, D. Flawfinder. David Wheeler, A.'s Personal Home Page- Flawfinder Home Page. [</w:t>
      </w:r>
      <w:r w:rsidR="00576FFC">
        <w:t>Online</w:t>
      </w:r>
      <w:r w:rsidRPr="0098700E">
        <w:t xml:space="preserve">: http://www.dwheeler.com/flawfinder/ - </w:t>
      </w:r>
      <w:r w:rsidR="00576FFC">
        <w:t>accessed</w:t>
      </w:r>
      <w:r w:rsidRPr="0098700E">
        <w:t xml:space="preserve"> 29/12/2014].</w:t>
      </w:r>
    </w:p>
    <w:p w:rsidR="00334889" w:rsidRPr="0098700E" w:rsidRDefault="00576FFC" w:rsidP="00576FFC">
      <w:pPr>
        <w:pStyle w:val="reference"/>
        <w:ind w:left="284" w:hanging="284"/>
      </w:pPr>
      <w:r>
        <w:t>33.</w:t>
      </w:r>
      <w:r>
        <w:tab/>
      </w:r>
      <w:r w:rsidR="00334889" w:rsidRPr="0098700E">
        <w:t>Wijayasekara, D</w:t>
      </w:r>
      <w:r>
        <w:t>.</w:t>
      </w:r>
      <w:r w:rsidR="00334889" w:rsidRPr="0098700E">
        <w:t>, Manic, M., Wright, J., McQueen, M. Mining</w:t>
      </w:r>
      <w:r w:rsidR="00C82228" w:rsidRPr="0098700E">
        <w:t xml:space="preserve"> </w:t>
      </w:r>
      <w:r w:rsidR="00334889" w:rsidRPr="0098700E">
        <w:t>Bug Databases for Unidentified Software Vulnerabilities. Proceedings</w:t>
      </w:r>
      <w:r w:rsidR="00C82228" w:rsidRPr="0098700E">
        <w:t xml:space="preserve"> </w:t>
      </w:r>
      <w:r w:rsidR="00334889" w:rsidRPr="0098700E">
        <w:t>International Conference on Human System Interactions (HSI).</w:t>
      </w:r>
      <w:r>
        <w:t xml:space="preserve"> </w:t>
      </w:r>
      <w:r w:rsidR="00130A08" w:rsidRPr="0098700E">
        <w:t xml:space="preserve">June </w:t>
      </w:r>
      <w:r w:rsidR="00334889" w:rsidRPr="0098700E">
        <w:t>2012, Perth, Australia. [</w:t>
      </w:r>
      <w:r w:rsidRPr="0098700E">
        <w:t>Online</w:t>
      </w:r>
      <w:r w:rsidR="00334889" w:rsidRPr="0098700E">
        <w:t xml:space="preserve">: http://www.inl.gov/technicalpublications/Documents/5588153.pdf </w:t>
      </w:r>
      <w:r w:rsidR="00130A08" w:rsidRPr="0098700E">
        <w:t>–</w:t>
      </w:r>
      <w:r w:rsidR="00334889" w:rsidRPr="0098700E">
        <w:t xml:space="preserve"> </w:t>
      </w:r>
      <w:r w:rsidR="00130A08" w:rsidRPr="0098700E">
        <w:t xml:space="preserve">accessed </w:t>
      </w:r>
      <w:r w:rsidR="00334889" w:rsidRPr="0098700E">
        <w:t>29/12/2014].</w:t>
      </w:r>
    </w:p>
    <w:p w:rsidR="00334889" w:rsidRPr="0098700E" w:rsidRDefault="00334889" w:rsidP="00576FFC">
      <w:pPr>
        <w:pStyle w:val="reference"/>
        <w:ind w:left="284" w:hanging="284"/>
      </w:pPr>
      <w:r w:rsidRPr="0098700E">
        <w:t>34. Wright, J. Software Vulner</w:t>
      </w:r>
      <w:r w:rsidR="00576FFC">
        <w:t>abilities: Lifespans, Metrics, a</w:t>
      </w:r>
      <w:r w:rsidRPr="0098700E">
        <w:t>nd Case</w:t>
      </w:r>
      <w:r w:rsidR="00C82228" w:rsidRPr="0098700E">
        <w:t xml:space="preserve"> </w:t>
      </w:r>
      <w:r w:rsidRPr="0098700E">
        <w:t xml:space="preserve">Study. Master of Science Thesis. University of Idaho. </w:t>
      </w:r>
      <w:r w:rsidR="00130A08" w:rsidRPr="0098700E">
        <w:t>May 2014. [</w:t>
      </w:r>
      <w:r w:rsidR="00576FFC" w:rsidRPr="0098700E">
        <w:t>Online</w:t>
      </w:r>
      <w:r w:rsidRPr="0098700E">
        <w:t xml:space="preserve">: http://www.thought.net/papers/thesis.pdf </w:t>
      </w:r>
      <w:r w:rsidR="00130A08" w:rsidRPr="0098700E">
        <w:t>–</w:t>
      </w:r>
      <w:r w:rsidRPr="0098700E">
        <w:t xml:space="preserve"> </w:t>
      </w:r>
      <w:r w:rsidR="00130A08" w:rsidRPr="0098700E">
        <w:t xml:space="preserve">accessed </w:t>
      </w:r>
      <w:r w:rsidRPr="0098700E">
        <w:t>29/12/2014].</w:t>
      </w:r>
    </w:p>
    <w:p w:rsidR="00334889" w:rsidRPr="0098700E" w:rsidRDefault="00334889" w:rsidP="00576FFC">
      <w:pPr>
        <w:pStyle w:val="reference"/>
        <w:ind w:left="284" w:hanging="284"/>
      </w:pPr>
      <w:r w:rsidRPr="0098700E">
        <w:t>35. Wright, J., Larsen, J., McQueen, M. Estimating Software Vulnerabilities:</w:t>
      </w:r>
      <w:r w:rsidR="00130A08" w:rsidRPr="0098700E">
        <w:t xml:space="preserve"> </w:t>
      </w:r>
      <w:r w:rsidRPr="0098700E">
        <w:t>A Case Study Based on the Misclassification of Bugs in MySQL Server.</w:t>
      </w:r>
      <w:r w:rsidR="00C82228" w:rsidRPr="0098700E">
        <w:t xml:space="preserve"> </w:t>
      </w:r>
      <w:r w:rsidRPr="0098700E">
        <w:t>Proceedings International Conference of Availability, Reliability, and Security</w:t>
      </w:r>
      <w:r w:rsidR="00130A08" w:rsidRPr="0098700E">
        <w:t xml:space="preserve"> </w:t>
      </w:r>
      <w:r w:rsidRPr="0098700E">
        <w:t xml:space="preserve">(ARES). </w:t>
      </w:r>
      <w:r w:rsidR="00130A08" w:rsidRPr="0098700E">
        <w:t>September</w:t>
      </w:r>
      <w:r w:rsidRPr="0098700E">
        <w:t xml:space="preserve"> 2013. pp. 72-81. Regensburg, </w:t>
      </w:r>
      <w:r w:rsidR="00125946">
        <w:t>Germany</w:t>
      </w:r>
      <w:r w:rsidRPr="0098700E">
        <w:t>.</w:t>
      </w:r>
      <w:r w:rsidR="00125946">
        <w:t xml:space="preserve"> </w:t>
      </w:r>
      <w:r w:rsidRPr="0098700E">
        <w:t>[</w:t>
      </w:r>
      <w:r w:rsidR="00125946">
        <w:t>O</w:t>
      </w:r>
      <w:r w:rsidR="00130A08" w:rsidRPr="0098700E">
        <w:t>nline –</w:t>
      </w:r>
      <w:r w:rsidR="00C82228" w:rsidRPr="0098700E">
        <w:t xml:space="preserve"> </w:t>
      </w:r>
      <w:r w:rsidR="00130A08" w:rsidRPr="0098700E">
        <w:t xml:space="preserve">accessed </w:t>
      </w:r>
      <w:r w:rsidR="00C82228" w:rsidRPr="0098700E">
        <w:t>29/12/2014</w:t>
      </w:r>
      <w:r w:rsidRPr="0098700E">
        <w:t>: http://www.inl.gov/technicalpublications/Documents/5842499.pdf].</w:t>
      </w:r>
    </w:p>
    <w:p w:rsidR="00AD790E" w:rsidRPr="0098700E" w:rsidRDefault="00334889" w:rsidP="00576FFC">
      <w:pPr>
        <w:pStyle w:val="reference"/>
        <w:ind w:left="284" w:hanging="284"/>
      </w:pPr>
      <w:r w:rsidRPr="0098700E">
        <w:t>36. Wright, J., McQueen, M., Wellman, L. Analyses of Two End-User Software Vulnerability Exposure Metrics (Extended Version).</w:t>
      </w:r>
      <w:r w:rsidR="00125946">
        <w:t xml:space="preserve"> </w:t>
      </w:r>
      <w:r w:rsidRPr="0098700E">
        <w:t xml:space="preserve">Information Security Technical Report, 17(4), Elsevier. </w:t>
      </w:r>
      <w:r w:rsidR="0098700E" w:rsidRPr="0098700E">
        <w:t xml:space="preserve">April </w:t>
      </w:r>
      <w:r w:rsidRPr="0098700E">
        <w:t>2013. pp. 44-55. [</w:t>
      </w:r>
      <w:r w:rsidR="00125946" w:rsidRPr="0098700E">
        <w:t>Online</w:t>
      </w:r>
      <w:r w:rsidRPr="0098700E">
        <w:t xml:space="preserve">: http://www.thought.net/papers/INL-JOU-12-27465-preprint.pdf </w:t>
      </w:r>
      <w:r w:rsidR="0098700E" w:rsidRPr="0098700E">
        <w:t>–</w:t>
      </w:r>
      <w:r w:rsidRPr="0098700E">
        <w:t xml:space="preserve"> </w:t>
      </w:r>
      <w:r w:rsidR="0098700E" w:rsidRPr="0098700E">
        <w:t>accessed</w:t>
      </w:r>
      <w:r w:rsidRPr="0098700E">
        <w:t xml:space="preserve"> 29/12/2014].</w:t>
      </w:r>
    </w:p>
    <w:sectPr w:rsidR="00AD790E" w:rsidRPr="0098700E" w:rsidSect="0070520C">
      <w:type w:val="continuous"/>
      <w:pgSz w:w="11907" w:h="16840" w:code="9"/>
      <w:pgMar w:top="2948" w:right="2495" w:bottom="2948" w:left="2495" w:header="2381" w:footer="1389" w:gutter="0"/>
      <w:cols w:space="720"/>
      <w:noEndnote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C0F0C" w:rsidRDefault="004C0F0C">
      <w:r>
        <w:separator/>
      </w:r>
    </w:p>
  </w:endnote>
  <w:endnote w:type="continuationSeparator" w:id="0">
    <w:p w:rsidR="004C0F0C" w:rsidRDefault="004C0F0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C0F0C" w:rsidRDefault="004C0F0C">
      <w:r>
        <w:separator/>
      </w:r>
    </w:p>
  </w:footnote>
  <w:footnote w:type="continuationSeparator" w:id="0">
    <w:p w:rsidR="004C0F0C" w:rsidRDefault="004C0F0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0FE4D956"/>
    <w:lvl w:ilvl="0">
      <w:numFmt w:val="none"/>
      <w:lvlText w:val=""/>
      <w:lvlJc w:val="left"/>
    </w:lvl>
    <w:lvl w:ilvl="1">
      <w:numFmt w:val="none"/>
      <w:lvlText w:val=""/>
      <w:lvlJc w:val="left"/>
    </w:lvl>
    <w:lvl w:ilvl="2">
      <w:numFmt w:val="none"/>
      <w:lvlText w:val=""/>
      <w:lvlJc w:val="left"/>
    </w:lvl>
    <w:lvl w:ilvl="3">
      <w:numFmt w:val="decimal"/>
      <w:pStyle w:val="Ttulo4"/>
      <w:lvlText w:val="%4"/>
      <w:legacy w:legacy="1" w:legacySpace="0" w:legacyIndent="0"/>
      <w:lvlJc w:val="left"/>
      <w:rPr>
        <w:rFonts w:ascii="Tms Rmn" w:hAnsi="Tms Rmn" w:hint="default"/>
      </w:rPr>
    </w:lvl>
    <w:lvl w:ilvl="4">
      <w:numFmt w:val="decimal"/>
      <w:pStyle w:val="Ttulo5"/>
      <w:lvlText w:val="%5"/>
      <w:legacy w:legacy="1" w:legacySpace="0" w:legacyIndent="0"/>
      <w:lvlJc w:val="left"/>
      <w:rPr>
        <w:rFonts w:ascii="Tms Rmn" w:hAnsi="Tms Rmn" w:hint="default"/>
      </w:rPr>
    </w:lvl>
    <w:lvl w:ilvl="5">
      <w:numFmt w:val="decimal"/>
      <w:pStyle w:val="Ttulo6"/>
      <w:lvlText w:val="%6"/>
      <w:legacy w:legacy="1" w:legacySpace="0" w:legacyIndent="0"/>
      <w:lvlJc w:val="left"/>
      <w:rPr>
        <w:rFonts w:ascii="Tms Rmn" w:hAnsi="Tms Rmn" w:hint="default"/>
      </w:rPr>
    </w:lvl>
    <w:lvl w:ilvl="6">
      <w:numFmt w:val="decimal"/>
      <w:pStyle w:val="Ttulo7"/>
      <w:lvlText w:val="%7"/>
      <w:legacy w:legacy="1" w:legacySpace="0" w:legacyIndent="0"/>
      <w:lvlJc w:val="left"/>
      <w:rPr>
        <w:rFonts w:ascii="Tms Rmn" w:hAnsi="Tms Rmn" w:hint="default"/>
      </w:rPr>
    </w:lvl>
    <w:lvl w:ilvl="7">
      <w:numFmt w:val="decimal"/>
      <w:pStyle w:val="Ttulo8"/>
      <w:lvlText w:val="%8"/>
      <w:legacy w:legacy="1" w:legacySpace="0" w:legacyIndent="0"/>
      <w:lvlJc w:val="left"/>
      <w:rPr>
        <w:rFonts w:ascii="Tms Rmn" w:hAnsi="Tms Rmn" w:hint="default"/>
      </w:rPr>
    </w:lvl>
    <w:lvl w:ilvl="8">
      <w:numFmt w:val="decimal"/>
      <w:pStyle w:val="Ttulo9"/>
      <w:lvlText w:val="%9"/>
      <w:legacy w:legacy="1" w:legacySpace="0" w:legacyIndent="0"/>
      <w:lvlJc w:val="left"/>
      <w:rPr>
        <w:rFonts w:ascii="Tms Rmn" w:hAnsi="Tms Rmn" w:hint="default"/>
      </w:rPr>
    </w:lvl>
  </w:abstractNum>
  <w:abstractNum w:abstractNumId="1">
    <w:nsid w:val="33BF5470"/>
    <w:multiLevelType w:val="singleLevel"/>
    <w:tmpl w:val="6F4E66F0"/>
    <w:lvl w:ilvl="0">
      <w:start w:val="1"/>
      <w:numFmt w:val="decimal"/>
      <w:lvlText w:val="%1."/>
      <w:legacy w:legacy="1" w:legacySpace="0" w:legacyIndent="227"/>
      <w:lvlJc w:val="left"/>
      <w:pPr>
        <w:ind w:left="227" w:hanging="227"/>
      </w:pPr>
    </w:lvl>
  </w:abstractNum>
  <w:abstractNum w:abstractNumId="2">
    <w:nsid w:val="368B36D6"/>
    <w:multiLevelType w:val="hybridMultilevel"/>
    <w:tmpl w:val="6F4E66F0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615C545A"/>
    <w:multiLevelType w:val="hybridMultilevel"/>
    <w:tmpl w:val="D4927466"/>
    <w:lvl w:ilvl="0" w:tplc="1038B0B6">
      <w:start w:val="3"/>
      <w:numFmt w:val="bullet"/>
      <w:lvlText w:val="-"/>
      <w:lvlJc w:val="left"/>
      <w:pPr>
        <w:ind w:left="1065" w:hanging="360"/>
      </w:pPr>
      <w:rPr>
        <w:rFonts w:ascii="Times" w:eastAsia="Times New Roman" w:hAnsi="Times" w:cs="Times" w:hint="default"/>
      </w:rPr>
    </w:lvl>
    <w:lvl w:ilvl="1" w:tplc="2C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9"/>
  <w:mirrorMargins/>
  <w:proofState w:spelling="clean"/>
  <w:attachedTemplate r:id="rId1"/>
  <w:stylePaneFormatFilter w:val="3F01"/>
  <w:defaultTabStop w:val="709"/>
  <w:hyphenationZone w:val="425"/>
  <w:evenAndOddHeaders/>
  <w:drawingGridHorizontalSpacing w:val="120"/>
  <w:drawingGridVerticalSpacing w:val="120"/>
  <w:displayVerticalDrawingGridEvery w:val="0"/>
  <w:doNotUseMarginsForDrawingGridOrigin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</w:compat>
  <w:rsids>
    <w:rsidRoot w:val="009942DC"/>
    <w:rsid w:val="000003B1"/>
    <w:rsid w:val="00001545"/>
    <w:rsid w:val="00002907"/>
    <w:rsid w:val="00002B72"/>
    <w:rsid w:val="00005632"/>
    <w:rsid w:val="000166C6"/>
    <w:rsid w:val="000334EF"/>
    <w:rsid w:val="00040D46"/>
    <w:rsid w:val="00050DFE"/>
    <w:rsid w:val="00053BA6"/>
    <w:rsid w:val="00057204"/>
    <w:rsid w:val="00072F65"/>
    <w:rsid w:val="0007384E"/>
    <w:rsid w:val="00086E38"/>
    <w:rsid w:val="000902B1"/>
    <w:rsid w:val="00094440"/>
    <w:rsid w:val="000A0620"/>
    <w:rsid w:val="000A59D3"/>
    <w:rsid w:val="000B499D"/>
    <w:rsid w:val="000C6B24"/>
    <w:rsid w:val="000D04B6"/>
    <w:rsid w:val="000D0988"/>
    <w:rsid w:val="000D3361"/>
    <w:rsid w:val="000D5753"/>
    <w:rsid w:val="000E4EF4"/>
    <w:rsid w:val="000F029B"/>
    <w:rsid w:val="000F1DA1"/>
    <w:rsid w:val="00102128"/>
    <w:rsid w:val="001033AD"/>
    <w:rsid w:val="0010485D"/>
    <w:rsid w:val="00107940"/>
    <w:rsid w:val="00125946"/>
    <w:rsid w:val="00126438"/>
    <w:rsid w:val="00130134"/>
    <w:rsid w:val="00130A08"/>
    <w:rsid w:val="001348A8"/>
    <w:rsid w:val="00140B8C"/>
    <w:rsid w:val="00142AE5"/>
    <w:rsid w:val="001453E3"/>
    <w:rsid w:val="001460F4"/>
    <w:rsid w:val="001559E8"/>
    <w:rsid w:val="00161A3B"/>
    <w:rsid w:val="00162152"/>
    <w:rsid w:val="00165C6D"/>
    <w:rsid w:val="00175715"/>
    <w:rsid w:val="0018010B"/>
    <w:rsid w:val="0019083F"/>
    <w:rsid w:val="001A11D2"/>
    <w:rsid w:val="001A5346"/>
    <w:rsid w:val="001A5B96"/>
    <w:rsid w:val="001B53E7"/>
    <w:rsid w:val="001B6418"/>
    <w:rsid w:val="001C5B42"/>
    <w:rsid w:val="001D08C1"/>
    <w:rsid w:val="001D3036"/>
    <w:rsid w:val="001D31F8"/>
    <w:rsid w:val="001E2B8E"/>
    <w:rsid w:val="001E3E19"/>
    <w:rsid w:val="001F3C8F"/>
    <w:rsid w:val="001F5EB8"/>
    <w:rsid w:val="00203798"/>
    <w:rsid w:val="00210BAB"/>
    <w:rsid w:val="00216641"/>
    <w:rsid w:val="00226011"/>
    <w:rsid w:val="00231178"/>
    <w:rsid w:val="00233C28"/>
    <w:rsid w:val="002420D4"/>
    <w:rsid w:val="00252BAB"/>
    <w:rsid w:val="0026022A"/>
    <w:rsid w:val="00264DE7"/>
    <w:rsid w:val="002741A9"/>
    <w:rsid w:val="00291AE4"/>
    <w:rsid w:val="0029464C"/>
    <w:rsid w:val="00296190"/>
    <w:rsid w:val="002A1DA5"/>
    <w:rsid w:val="002A3EE9"/>
    <w:rsid w:val="002B10D4"/>
    <w:rsid w:val="002B57B8"/>
    <w:rsid w:val="002C4C60"/>
    <w:rsid w:val="002C6CB7"/>
    <w:rsid w:val="002E19B1"/>
    <w:rsid w:val="002F0DD0"/>
    <w:rsid w:val="002F431F"/>
    <w:rsid w:val="002F6A40"/>
    <w:rsid w:val="002F7A11"/>
    <w:rsid w:val="00300D76"/>
    <w:rsid w:val="0030254F"/>
    <w:rsid w:val="00307DFE"/>
    <w:rsid w:val="003159B4"/>
    <w:rsid w:val="00320E58"/>
    <w:rsid w:val="00334889"/>
    <w:rsid w:val="0033684D"/>
    <w:rsid w:val="0033778A"/>
    <w:rsid w:val="0036064D"/>
    <w:rsid w:val="00361945"/>
    <w:rsid w:val="003624A3"/>
    <w:rsid w:val="00365323"/>
    <w:rsid w:val="003758E5"/>
    <w:rsid w:val="0037655F"/>
    <w:rsid w:val="00382CD3"/>
    <w:rsid w:val="00383C66"/>
    <w:rsid w:val="003846F9"/>
    <w:rsid w:val="003A31FC"/>
    <w:rsid w:val="003A7D71"/>
    <w:rsid w:val="003B50C0"/>
    <w:rsid w:val="003C1E89"/>
    <w:rsid w:val="003C2BCA"/>
    <w:rsid w:val="003C3E5D"/>
    <w:rsid w:val="003C5FA0"/>
    <w:rsid w:val="003D036B"/>
    <w:rsid w:val="003D3C40"/>
    <w:rsid w:val="003D5521"/>
    <w:rsid w:val="003D5C7E"/>
    <w:rsid w:val="003D5D57"/>
    <w:rsid w:val="003E2072"/>
    <w:rsid w:val="003E49C1"/>
    <w:rsid w:val="003E702D"/>
    <w:rsid w:val="004072A8"/>
    <w:rsid w:val="004157DB"/>
    <w:rsid w:val="00416CC6"/>
    <w:rsid w:val="004204BB"/>
    <w:rsid w:val="00422C0D"/>
    <w:rsid w:val="0042428A"/>
    <w:rsid w:val="00424792"/>
    <w:rsid w:val="00427465"/>
    <w:rsid w:val="00427A12"/>
    <w:rsid w:val="00427C28"/>
    <w:rsid w:val="00427D29"/>
    <w:rsid w:val="00430CC0"/>
    <w:rsid w:val="00430DA3"/>
    <w:rsid w:val="0043790E"/>
    <w:rsid w:val="0045042F"/>
    <w:rsid w:val="00451948"/>
    <w:rsid w:val="00457824"/>
    <w:rsid w:val="00471500"/>
    <w:rsid w:val="004828E2"/>
    <w:rsid w:val="00483EE2"/>
    <w:rsid w:val="00493171"/>
    <w:rsid w:val="004A5904"/>
    <w:rsid w:val="004B1F6C"/>
    <w:rsid w:val="004B5B0F"/>
    <w:rsid w:val="004B78BC"/>
    <w:rsid w:val="004C02A9"/>
    <w:rsid w:val="004C0F0C"/>
    <w:rsid w:val="004C31AA"/>
    <w:rsid w:val="004E0E24"/>
    <w:rsid w:val="004E2601"/>
    <w:rsid w:val="004E6293"/>
    <w:rsid w:val="004E63E6"/>
    <w:rsid w:val="004F052E"/>
    <w:rsid w:val="004F2404"/>
    <w:rsid w:val="004F2751"/>
    <w:rsid w:val="005043AB"/>
    <w:rsid w:val="00506223"/>
    <w:rsid w:val="00511842"/>
    <w:rsid w:val="005154B2"/>
    <w:rsid w:val="005216B6"/>
    <w:rsid w:val="005308FB"/>
    <w:rsid w:val="00546D00"/>
    <w:rsid w:val="0056683D"/>
    <w:rsid w:val="005721E1"/>
    <w:rsid w:val="00576E3D"/>
    <w:rsid w:val="00576FFC"/>
    <w:rsid w:val="00585B79"/>
    <w:rsid w:val="00586805"/>
    <w:rsid w:val="00586CFF"/>
    <w:rsid w:val="005872B5"/>
    <w:rsid w:val="005908EA"/>
    <w:rsid w:val="005B1E72"/>
    <w:rsid w:val="005B42BE"/>
    <w:rsid w:val="005D15E7"/>
    <w:rsid w:val="005D1950"/>
    <w:rsid w:val="005E55BD"/>
    <w:rsid w:val="005F12B6"/>
    <w:rsid w:val="005F632A"/>
    <w:rsid w:val="00606FEC"/>
    <w:rsid w:val="006225EA"/>
    <w:rsid w:val="00643782"/>
    <w:rsid w:val="00652234"/>
    <w:rsid w:val="00657488"/>
    <w:rsid w:val="0067477F"/>
    <w:rsid w:val="00680BB7"/>
    <w:rsid w:val="006839E5"/>
    <w:rsid w:val="006855EA"/>
    <w:rsid w:val="006859FC"/>
    <w:rsid w:val="00692C99"/>
    <w:rsid w:val="006962C6"/>
    <w:rsid w:val="006A1BD8"/>
    <w:rsid w:val="006A511A"/>
    <w:rsid w:val="006B0FC0"/>
    <w:rsid w:val="006B13EC"/>
    <w:rsid w:val="006C7FAF"/>
    <w:rsid w:val="006E140C"/>
    <w:rsid w:val="006E3E6E"/>
    <w:rsid w:val="006F0908"/>
    <w:rsid w:val="006F61D0"/>
    <w:rsid w:val="00700A40"/>
    <w:rsid w:val="0070520C"/>
    <w:rsid w:val="007131A7"/>
    <w:rsid w:val="007238E9"/>
    <w:rsid w:val="0072511C"/>
    <w:rsid w:val="007309D0"/>
    <w:rsid w:val="00741AC7"/>
    <w:rsid w:val="00744BB7"/>
    <w:rsid w:val="0075068A"/>
    <w:rsid w:val="00756D17"/>
    <w:rsid w:val="00763EEA"/>
    <w:rsid w:val="007718EF"/>
    <w:rsid w:val="00792080"/>
    <w:rsid w:val="00796BFC"/>
    <w:rsid w:val="007A19F4"/>
    <w:rsid w:val="007A79A9"/>
    <w:rsid w:val="007C341C"/>
    <w:rsid w:val="007C3A7B"/>
    <w:rsid w:val="007C470C"/>
    <w:rsid w:val="007C6BEF"/>
    <w:rsid w:val="00814DFD"/>
    <w:rsid w:val="0082384D"/>
    <w:rsid w:val="0082595E"/>
    <w:rsid w:val="00831A27"/>
    <w:rsid w:val="0084517F"/>
    <w:rsid w:val="00850835"/>
    <w:rsid w:val="00853782"/>
    <w:rsid w:val="008709F2"/>
    <w:rsid w:val="00871815"/>
    <w:rsid w:val="00882509"/>
    <w:rsid w:val="00885203"/>
    <w:rsid w:val="00886392"/>
    <w:rsid w:val="008A0799"/>
    <w:rsid w:val="008A0A59"/>
    <w:rsid w:val="008A6922"/>
    <w:rsid w:val="008B0D51"/>
    <w:rsid w:val="008B2ABA"/>
    <w:rsid w:val="008B4522"/>
    <w:rsid w:val="008B64C2"/>
    <w:rsid w:val="008D3814"/>
    <w:rsid w:val="008D4795"/>
    <w:rsid w:val="008E240B"/>
    <w:rsid w:val="008E34CB"/>
    <w:rsid w:val="008F781C"/>
    <w:rsid w:val="00904793"/>
    <w:rsid w:val="009063F2"/>
    <w:rsid w:val="00911B6D"/>
    <w:rsid w:val="00914605"/>
    <w:rsid w:val="00914EC4"/>
    <w:rsid w:val="00943FF3"/>
    <w:rsid w:val="0095068A"/>
    <w:rsid w:val="0095798C"/>
    <w:rsid w:val="009660B6"/>
    <w:rsid w:val="009673C1"/>
    <w:rsid w:val="00977FB3"/>
    <w:rsid w:val="009810F2"/>
    <w:rsid w:val="009855DA"/>
    <w:rsid w:val="0098700E"/>
    <w:rsid w:val="009942DC"/>
    <w:rsid w:val="009949E9"/>
    <w:rsid w:val="009A6341"/>
    <w:rsid w:val="009B1D59"/>
    <w:rsid w:val="009B6C15"/>
    <w:rsid w:val="009E3F45"/>
    <w:rsid w:val="009F0F6F"/>
    <w:rsid w:val="009F4136"/>
    <w:rsid w:val="009F53AA"/>
    <w:rsid w:val="00A02F42"/>
    <w:rsid w:val="00A06878"/>
    <w:rsid w:val="00A104EB"/>
    <w:rsid w:val="00A148FA"/>
    <w:rsid w:val="00A20B5D"/>
    <w:rsid w:val="00A219F8"/>
    <w:rsid w:val="00A22E29"/>
    <w:rsid w:val="00A23892"/>
    <w:rsid w:val="00A40679"/>
    <w:rsid w:val="00A61B46"/>
    <w:rsid w:val="00A67249"/>
    <w:rsid w:val="00A8258F"/>
    <w:rsid w:val="00A82AC2"/>
    <w:rsid w:val="00A93A1D"/>
    <w:rsid w:val="00A96C55"/>
    <w:rsid w:val="00AA57D4"/>
    <w:rsid w:val="00AA665E"/>
    <w:rsid w:val="00AB128E"/>
    <w:rsid w:val="00AD4E22"/>
    <w:rsid w:val="00AD4EA2"/>
    <w:rsid w:val="00AD790E"/>
    <w:rsid w:val="00AE42C4"/>
    <w:rsid w:val="00AE5352"/>
    <w:rsid w:val="00AE7CF8"/>
    <w:rsid w:val="00AF4A9C"/>
    <w:rsid w:val="00B03786"/>
    <w:rsid w:val="00B069EE"/>
    <w:rsid w:val="00B133EB"/>
    <w:rsid w:val="00B20BC6"/>
    <w:rsid w:val="00B240DB"/>
    <w:rsid w:val="00B25BA5"/>
    <w:rsid w:val="00B31351"/>
    <w:rsid w:val="00B31F97"/>
    <w:rsid w:val="00B51F99"/>
    <w:rsid w:val="00B522D7"/>
    <w:rsid w:val="00B5728C"/>
    <w:rsid w:val="00B64BA5"/>
    <w:rsid w:val="00B80FDB"/>
    <w:rsid w:val="00B8743E"/>
    <w:rsid w:val="00B953BA"/>
    <w:rsid w:val="00B97428"/>
    <w:rsid w:val="00BA0122"/>
    <w:rsid w:val="00BA35C8"/>
    <w:rsid w:val="00BA42E2"/>
    <w:rsid w:val="00BA4722"/>
    <w:rsid w:val="00BB1558"/>
    <w:rsid w:val="00BB72E3"/>
    <w:rsid w:val="00BD33FD"/>
    <w:rsid w:val="00C0764B"/>
    <w:rsid w:val="00C12441"/>
    <w:rsid w:val="00C16F71"/>
    <w:rsid w:val="00C21DCE"/>
    <w:rsid w:val="00C21E15"/>
    <w:rsid w:val="00C27BCB"/>
    <w:rsid w:val="00C35876"/>
    <w:rsid w:val="00C3672F"/>
    <w:rsid w:val="00C407D1"/>
    <w:rsid w:val="00C44384"/>
    <w:rsid w:val="00C52ED5"/>
    <w:rsid w:val="00C5510A"/>
    <w:rsid w:val="00C60C0A"/>
    <w:rsid w:val="00C64239"/>
    <w:rsid w:val="00C64535"/>
    <w:rsid w:val="00C655BF"/>
    <w:rsid w:val="00C66D5C"/>
    <w:rsid w:val="00C82228"/>
    <w:rsid w:val="00C85956"/>
    <w:rsid w:val="00C951AE"/>
    <w:rsid w:val="00C95EFA"/>
    <w:rsid w:val="00CA06F7"/>
    <w:rsid w:val="00CA2D1C"/>
    <w:rsid w:val="00CA4511"/>
    <w:rsid w:val="00CB1994"/>
    <w:rsid w:val="00CB2306"/>
    <w:rsid w:val="00CB717E"/>
    <w:rsid w:val="00CD4D99"/>
    <w:rsid w:val="00CD69B1"/>
    <w:rsid w:val="00CF0521"/>
    <w:rsid w:val="00CF0DD7"/>
    <w:rsid w:val="00CF3BCD"/>
    <w:rsid w:val="00D0301A"/>
    <w:rsid w:val="00D15D54"/>
    <w:rsid w:val="00D227C6"/>
    <w:rsid w:val="00D25733"/>
    <w:rsid w:val="00D34DBF"/>
    <w:rsid w:val="00D35558"/>
    <w:rsid w:val="00D37F14"/>
    <w:rsid w:val="00D40051"/>
    <w:rsid w:val="00D46E59"/>
    <w:rsid w:val="00D50A50"/>
    <w:rsid w:val="00D54733"/>
    <w:rsid w:val="00D57319"/>
    <w:rsid w:val="00D6088C"/>
    <w:rsid w:val="00D61CFD"/>
    <w:rsid w:val="00D6342B"/>
    <w:rsid w:val="00D65171"/>
    <w:rsid w:val="00D711FC"/>
    <w:rsid w:val="00D750BE"/>
    <w:rsid w:val="00D800FC"/>
    <w:rsid w:val="00D8260D"/>
    <w:rsid w:val="00D8313E"/>
    <w:rsid w:val="00D85F5A"/>
    <w:rsid w:val="00D947A8"/>
    <w:rsid w:val="00D94812"/>
    <w:rsid w:val="00D951A2"/>
    <w:rsid w:val="00DA14BD"/>
    <w:rsid w:val="00DA4ECE"/>
    <w:rsid w:val="00DB2D6C"/>
    <w:rsid w:val="00DC2926"/>
    <w:rsid w:val="00DC293A"/>
    <w:rsid w:val="00DD625B"/>
    <w:rsid w:val="00DF14B9"/>
    <w:rsid w:val="00DF5E28"/>
    <w:rsid w:val="00E011A7"/>
    <w:rsid w:val="00E05EDD"/>
    <w:rsid w:val="00E15337"/>
    <w:rsid w:val="00E169F2"/>
    <w:rsid w:val="00E206F7"/>
    <w:rsid w:val="00E22751"/>
    <w:rsid w:val="00E269D4"/>
    <w:rsid w:val="00E3194C"/>
    <w:rsid w:val="00E3380D"/>
    <w:rsid w:val="00E37A01"/>
    <w:rsid w:val="00E438FC"/>
    <w:rsid w:val="00E43EC4"/>
    <w:rsid w:val="00E47F62"/>
    <w:rsid w:val="00E6103D"/>
    <w:rsid w:val="00E704CA"/>
    <w:rsid w:val="00E7676A"/>
    <w:rsid w:val="00E8195C"/>
    <w:rsid w:val="00E82A12"/>
    <w:rsid w:val="00E9472A"/>
    <w:rsid w:val="00EA1D86"/>
    <w:rsid w:val="00EA3C57"/>
    <w:rsid w:val="00EB1CE1"/>
    <w:rsid w:val="00EC099A"/>
    <w:rsid w:val="00EC2759"/>
    <w:rsid w:val="00EE31FD"/>
    <w:rsid w:val="00EE523C"/>
    <w:rsid w:val="00F00716"/>
    <w:rsid w:val="00F10653"/>
    <w:rsid w:val="00F138BE"/>
    <w:rsid w:val="00F232C3"/>
    <w:rsid w:val="00F31A9B"/>
    <w:rsid w:val="00F33926"/>
    <w:rsid w:val="00F33A7F"/>
    <w:rsid w:val="00F35037"/>
    <w:rsid w:val="00F3587D"/>
    <w:rsid w:val="00F36F61"/>
    <w:rsid w:val="00F427CF"/>
    <w:rsid w:val="00F44E06"/>
    <w:rsid w:val="00F54FCB"/>
    <w:rsid w:val="00F8075E"/>
    <w:rsid w:val="00F82577"/>
    <w:rsid w:val="00F86D4F"/>
    <w:rsid w:val="00F92AF4"/>
    <w:rsid w:val="00F95A8B"/>
    <w:rsid w:val="00F96F58"/>
    <w:rsid w:val="00FA0BD0"/>
    <w:rsid w:val="00FA33BF"/>
    <w:rsid w:val="00FC11F4"/>
    <w:rsid w:val="00FC3624"/>
    <w:rsid w:val="00FC6DCD"/>
    <w:rsid w:val="00FD7642"/>
    <w:rsid w:val="00FE4B53"/>
    <w:rsid w:val="00FE79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B1D59"/>
    <w:pPr>
      <w:ind w:firstLine="227"/>
      <w:jc w:val="both"/>
    </w:pPr>
    <w:rPr>
      <w:rFonts w:ascii="Times" w:hAnsi="Times"/>
      <w:lang w:val="en-US" w:eastAsia="de-DE"/>
    </w:rPr>
  </w:style>
  <w:style w:type="paragraph" w:styleId="Ttulo1">
    <w:name w:val="heading 1"/>
    <w:basedOn w:val="Normal"/>
    <w:next w:val="Normal"/>
    <w:qFormat/>
    <w:rsid w:val="00001545"/>
    <w:pPr>
      <w:keepNext/>
      <w:keepLines/>
      <w:pageBreakBefore/>
      <w:tabs>
        <w:tab w:val="left" w:pos="284"/>
      </w:tabs>
      <w:suppressAutoHyphens/>
      <w:spacing w:after="1600" w:line="320" w:lineRule="exact"/>
      <w:ind w:firstLine="0"/>
      <w:outlineLvl w:val="0"/>
    </w:pPr>
    <w:rPr>
      <w:b/>
      <w:sz w:val="28"/>
    </w:rPr>
  </w:style>
  <w:style w:type="paragraph" w:styleId="Ttulo2">
    <w:name w:val="heading 2"/>
    <w:basedOn w:val="Normal"/>
    <w:next w:val="Normal"/>
    <w:qFormat/>
    <w:rsid w:val="00001545"/>
    <w:pPr>
      <w:keepNext/>
      <w:keepLines/>
      <w:tabs>
        <w:tab w:val="left" w:pos="454"/>
      </w:tabs>
      <w:suppressAutoHyphens/>
      <w:spacing w:before="520" w:after="280" w:line="280" w:lineRule="exact"/>
      <w:ind w:firstLine="0"/>
      <w:outlineLvl w:val="1"/>
    </w:pPr>
    <w:rPr>
      <w:b/>
    </w:rPr>
  </w:style>
  <w:style w:type="paragraph" w:styleId="Ttulo3">
    <w:name w:val="heading 3"/>
    <w:basedOn w:val="Normal"/>
    <w:next w:val="Normal"/>
    <w:qFormat/>
    <w:rsid w:val="00001545"/>
    <w:pPr>
      <w:keepNext/>
      <w:keepLines/>
      <w:tabs>
        <w:tab w:val="left" w:pos="510"/>
      </w:tabs>
      <w:suppressAutoHyphens/>
      <w:spacing w:before="440" w:after="220" w:line="240" w:lineRule="exact"/>
      <w:ind w:firstLine="0"/>
      <w:outlineLvl w:val="2"/>
    </w:pPr>
    <w:rPr>
      <w:b/>
    </w:rPr>
  </w:style>
  <w:style w:type="paragraph" w:styleId="Ttulo4">
    <w:name w:val="heading 4"/>
    <w:basedOn w:val="Normal"/>
    <w:next w:val="Normal"/>
    <w:qFormat/>
    <w:rsid w:val="00001545"/>
    <w:pPr>
      <w:keepNext/>
      <w:numPr>
        <w:ilvl w:val="3"/>
        <w:numId w:val="1"/>
      </w:numPr>
      <w:spacing w:before="240" w:after="60"/>
      <w:ind w:firstLine="0"/>
      <w:outlineLvl w:val="3"/>
    </w:pPr>
    <w:rPr>
      <w:rFonts w:ascii="Arial" w:hAnsi="Arial"/>
      <w:b/>
      <w:sz w:val="24"/>
    </w:rPr>
  </w:style>
  <w:style w:type="paragraph" w:styleId="Ttulo5">
    <w:name w:val="heading 5"/>
    <w:basedOn w:val="Normal"/>
    <w:next w:val="Normal"/>
    <w:qFormat/>
    <w:rsid w:val="00001545"/>
    <w:pPr>
      <w:numPr>
        <w:ilvl w:val="4"/>
        <w:numId w:val="1"/>
      </w:numPr>
      <w:spacing w:before="240" w:after="60"/>
      <w:ind w:firstLine="0"/>
      <w:outlineLvl w:val="4"/>
    </w:pPr>
    <w:rPr>
      <w:rFonts w:ascii="Arial" w:hAnsi="Arial"/>
      <w:sz w:val="22"/>
    </w:rPr>
  </w:style>
  <w:style w:type="paragraph" w:styleId="Ttulo6">
    <w:name w:val="heading 6"/>
    <w:basedOn w:val="Normal"/>
    <w:next w:val="Normal"/>
    <w:qFormat/>
    <w:rsid w:val="00001545"/>
    <w:pPr>
      <w:numPr>
        <w:ilvl w:val="5"/>
        <w:numId w:val="1"/>
      </w:numPr>
      <w:spacing w:before="240" w:after="60"/>
      <w:ind w:firstLine="0"/>
      <w:outlineLvl w:val="5"/>
    </w:pPr>
    <w:rPr>
      <w:rFonts w:ascii="Times New Roman" w:hAnsi="Times New Roman"/>
      <w:i/>
      <w:sz w:val="22"/>
    </w:rPr>
  </w:style>
  <w:style w:type="paragraph" w:styleId="Ttulo7">
    <w:name w:val="heading 7"/>
    <w:basedOn w:val="Normal"/>
    <w:next w:val="Normal"/>
    <w:qFormat/>
    <w:rsid w:val="00001545"/>
    <w:pPr>
      <w:numPr>
        <w:ilvl w:val="6"/>
        <w:numId w:val="1"/>
      </w:numPr>
      <w:spacing w:before="240" w:after="60"/>
      <w:ind w:firstLine="0"/>
      <w:outlineLvl w:val="6"/>
    </w:pPr>
    <w:rPr>
      <w:rFonts w:ascii="Arial" w:hAnsi="Arial"/>
    </w:rPr>
  </w:style>
  <w:style w:type="paragraph" w:styleId="Ttulo8">
    <w:name w:val="heading 8"/>
    <w:basedOn w:val="Normal"/>
    <w:next w:val="Normal"/>
    <w:qFormat/>
    <w:rsid w:val="00001545"/>
    <w:pPr>
      <w:numPr>
        <w:ilvl w:val="7"/>
        <w:numId w:val="1"/>
      </w:numPr>
      <w:spacing w:before="240" w:after="60"/>
      <w:ind w:firstLine="0"/>
      <w:outlineLvl w:val="7"/>
    </w:pPr>
    <w:rPr>
      <w:rFonts w:ascii="Arial" w:hAnsi="Arial"/>
      <w:i/>
    </w:rPr>
  </w:style>
  <w:style w:type="paragraph" w:styleId="Ttulo9">
    <w:name w:val="heading 9"/>
    <w:basedOn w:val="Normal"/>
    <w:next w:val="Normal"/>
    <w:qFormat/>
    <w:rsid w:val="00001545"/>
    <w:pPr>
      <w:numPr>
        <w:ilvl w:val="8"/>
        <w:numId w:val="1"/>
      </w:numPr>
      <w:spacing w:before="240" w:after="60"/>
      <w:ind w:firstLine="0"/>
      <w:outlineLvl w:val="8"/>
    </w:pPr>
    <w:rPr>
      <w:rFonts w:ascii="Arial" w:hAnsi="Arial"/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001545"/>
    <w:pPr>
      <w:tabs>
        <w:tab w:val="center" w:pos="4536"/>
        <w:tab w:val="right" w:pos="9072"/>
      </w:tabs>
    </w:pPr>
  </w:style>
  <w:style w:type="paragraph" w:styleId="Piedepgina">
    <w:name w:val="footer"/>
    <w:basedOn w:val="Normal"/>
    <w:rsid w:val="00001545"/>
    <w:pPr>
      <w:tabs>
        <w:tab w:val="center" w:pos="4536"/>
        <w:tab w:val="right" w:pos="9072"/>
      </w:tabs>
    </w:pPr>
  </w:style>
  <w:style w:type="character" w:styleId="Nmerodepgina">
    <w:name w:val="page number"/>
    <w:basedOn w:val="Fuentedeprrafopredeter"/>
    <w:rsid w:val="00001545"/>
  </w:style>
  <w:style w:type="paragraph" w:customStyle="1" w:styleId="title">
    <w:name w:val="title"/>
    <w:basedOn w:val="Normal"/>
    <w:next w:val="author"/>
    <w:rsid w:val="00001545"/>
    <w:pPr>
      <w:keepNext/>
      <w:keepLines/>
      <w:pageBreakBefore/>
      <w:tabs>
        <w:tab w:val="left" w:pos="284"/>
      </w:tabs>
      <w:suppressAutoHyphens/>
      <w:spacing w:after="460" w:line="348" w:lineRule="exact"/>
      <w:jc w:val="center"/>
    </w:pPr>
    <w:rPr>
      <w:b/>
      <w:sz w:val="28"/>
    </w:rPr>
  </w:style>
  <w:style w:type="paragraph" w:customStyle="1" w:styleId="author">
    <w:name w:val="author"/>
    <w:basedOn w:val="Normal"/>
    <w:next w:val="authorinfo"/>
    <w:rsid w:val="00001545"/>
    <w:pPr>
      <w:spacing w:after="220"/>
      <w:jc w:val="center"/>
    </w:pPr>
  </w:style>
  <w:style w:type="paragraph" w:customStyle="1" w:styleId="authorinfo">
    <w:name w:val="authorinfo"/>
    <w:basedOn w:val="Normal"/>
    <w:next w:val="email"/>
    <w:rsid w:val="00001545"/>
    <w:pPr>
      <w:jc w:val="center"/>
    </w:pPr>
    <w:rPr>
      <w:sz w:val="18"/>
    </w:rPr>
  </w:style>
  <w:style w:type="paragraph" w:customStyle="1" w:styleId="email">
    <w:name w:val="email"/>
    <w:basedOn w:val="Normal"/>
    <w:next w:val="abstract"/>
    <w:rsid w:val="00001545"/>
    <w:pPr>
      <w:jc w:val="center"/>
    </w:pPr>
    <w:rPr>
      <w:sz w:val="18"/>
    </w:rPr>
  </w:style>
  <w:style w:type="paragraph" w:customStyle="1" w:styleId="heading1">
    <w:name w:val="heading1"/>
    <w:basedOn w:val="Normal"/>
    <w:next w:val="p1a"/>
    <w:rsid w:val="00001545"/>
    <w:pPr>
      <w:keepNext/>
      <w:keepLines/>
      <w:tabs>
        <w:tab w:val="left" w:pos="454"/>
      </w:tabs>
      <w:suppressAutoHyphens/>
      <w:spacing w:before="520" w:after="280"/>
      <w:ind w:firstLine="0"/>
    </w:pPr>
    <w:rPr>
      <w:b/>
      <w:sz w:val="24"/>
    </w:rPr>
  </w:style>
  <w:style w:type="paragraph" w:customStyle="1" w:styleId="heading2">
    <w:name w:val="heading2"/>
    <w:basedOn w:val="Normal"/>
    <w:next w:val="p1a"/>
    <w:rsid w:val="00001545"/>
    <w:pPr>
      <w:keepNext/>
      <w:keepLines/>
      <w:tabs>
        <w:tab w:val="left" w:pos="510"/>
      </w:tabs>
      <w:suppressAutoHyphens/>
      <w:spacing w:before="440" w:after="220"/>
      <w:ind w:firstLine="0"/>
    </w:pPr>
    <w:rPr>
      <w:b/>
    </w:rPr>
  </w:style>
  <w:style w:type="paragraph" w:customStyle="1" w:styleId="heading3">
    <w:name w:val="heading3"/>
    <w:basedOn w:val="Normal"/>
    <w:next w:val="p1a"/>
    <w:link w:val="heading3Zchn"/>
    <w:rsid w:val="00001545"/>
    <w:pPr>
      <w:keepNext/>
      <w:keepLines/>
      <w:tabs>
        <w:tab w:val="left" w:pos="284"/>
      </w:tabs>
      <w:suppressAutoHyphens/>
      <w:spacing w:before="320"/>
      <w:ind w:firstLine="0"/>
    </w:pPr>
    <w:rPr>
      <w:b/>
    </w:rPr>
  </w:style>
  <w:style w:type="paragraph" w:customStyle="1" w:styleId="equation">
    <w:name w:val="equation"/>
    <w:basedOn w:val="Normal"/>
    <w:next w:val="Normal"/>
    <w:rsid w:val="00001545"/>
    <w:pPr>
      <w:tabs>
        <w:tab w:val="left" w:pos="6237"/>
      </w:tabs>
      <w:spacing w:before="120" w:after="120"/>
      <w:ind w:left="227"/>
      <w:jc w:val="center"/>
    </w:pPr>
  </w:style>
  <w:style w:type="paragraph" w:customStyle="1" w:styleId="figlegend">
    <w:name w:val="figlegend"/>
    <w:basedOn w:val="Normal"/>
    <w:next w:val="Normal"/>
    <w:rsid w:val="00001545"/>
    <w:pPr>
      <w:keepNext/>
      <w:keepLines/>
      <w:spacing w:before="120" w:after="240"/>
      <w:ind w:firstLine="0"/>
    </w:pPr>
    <w:rPr>
      <w:sz w:val="18"/>
    </w:rPr>
  </w:style>
  <w:style w:type="paragraph" w:customStyle="1" w:styleId="tablelegend">
    <w:name w:val="tablelegend"/>
    <w:basedOn w:val="Normal"/>
    <w:next w:val="Normal"/>
    <w:rsid w:val="00001545"/>
    <w:pPr>
      <w:keepNext/>
      <w:keepLines/>
      <w:spacing w:before="240" w:after="120"/>
      <w:ind w:firstLine="0"/>
    </w:pPr>
    <w:rPr>
      <w:sz w:val="18"/>
      <w:lang w:val="de-DE"/>
    </w:rPr>
  </w:style>
  <w:style w:type="paragraph" w:customStyle="1" w:styleId="abstract">
    <w:name w:val="abstract"/>
    <w:basedOn w:val="p1a"/>
    <w:next w:val="heading1"/>
    <w:rsid w:val="00001545"/>
    <w:pPr>
      <w:spacing w:before="600" w:after="120"/>
      <w:ind w:left="567" w:right="567"/>
    </w:pPr>
    <w:rPr>
      <w:sz w:val="18"/>
    </w:rPr>
  </w:style>
  <w:style w:type="paragraph" w:customStyle="1" w:styleId="p1a">
    <w:name w:val="p1a"/>
    <w:basedOn w:val="Normal"/>
    <w:next w:val="Normal"/>
    <w:link w:val="p1aZchn"/>
    <w:rsid w:val="00001545"/>
    <w:pPr>
      <w:ind w:firstLine="0"/>
    </w:pPr>
  </w:style>
  <w:style w:type="paragraph" w:customStyle="1" w:styleId="reference">
    <w:name w:val="reference"/>
    <w:basedOn w:val="Normal"/>
    <w:rsid w:val="00001545"/>
    <w:pPr>
      <w:ind w:left="227" w:hanging="227"/>
    </w:pPr>
    <w:rPr>
      <w:sz w:val="18"/>
    </w:rPr>
  </w:style>
  <w:style w:type="character" w:styleId="Refdenotaalpie">
    <w:name w:val="footnote reference"/>
    <w:semiHidden/>
    <w:rsid w:val="00001545"/>
    <w:rPr>
      <w:position w:val="6"/>
      <w:sz w:val="12"/>
      <w:vertAlign w:val="baseline"/>
    </w:rPr>
  </w:style>
  <w:style w:type="paragraph" w:customStyle="1" w:styleId="Runninghead-left">
    <w:name w:val="Running head - left"/>
    <w:basedOn w:val="Normal"/>
    <w:rsid w:val="00001545"/>
    <w:pPr>
      <w:tabs>
        <w:tab w:val="left" w:pos="680"/>
        <w:tab w:val="right" w:pos="6237"/>
        <w:tab w:val="right" w:pos="6917"/>
      </w:tabs>
      <w:spacing w:after="240" w:line="240" w:lineRule="exact"/>
      <w:ind w:firstLine="0"/>
      <w:jc w:val="left"/>
    </w:pPr>
    <w:rPr>
      <w:sz w:val="18"/>
    </w:rPr>
  </w:style>
  <w:style w:type="paragraph" w:customStyle="1" w:styleId="Runninghead-right">
    <w:name w:val="Running head - right"/>
    <w:basedOn w:val="Runninghead-left"/>
    <w:rsid w:val="00001545"/>
    <w:pPr>
      <w:jc w:val="right"/>
    </w:pPr>
  </w:style>
  <w:style w:type="paragraph" w:customStyle="1" w:styleId="BulletItem">
    <w:name w:val="Bullet Item"/>
    <w:basedOn w:val="Item"/>
    <w:rsid w:val="00001545"/>
  </w:style>
  <w:style w:type="paragraph" w:customStyle="1" w:styleId="Item">
    <w:name w:val="Item"/>
    <w:basedOn w:val="Normal"/>
    <w:next w:val="Normal"/>
    <w:rsid w:val="00001545"/>
    <w:pPr>
      <w:tabs>
        <w:tab w:val="left" w:pos="227"/>
        <w:tab w:val="left" w:pos="454"/>
      </w:tabs>
      <w:ind w:left="227" w:hanging="227"/>
    </w:pPr>
  </w:style>
  <w:style w:type="paragraph" w:customStyle="1" w:styleId="NumberedItem">
    <w:name w:val="Numbered Item"/>
    <w:basedOn w:val="Item"/>
    <w:rsid w:val="00001545"/>
  </w:style>
  <w:style w:type="paragraph" w:styleId="Textonotapie">
    <w:name w:val="footnote text"/>
    <w:basedOn w:val="Normal"/>
    <w:semiHidden/>
    <w:rsid w:val="00001545"/>
    <w:pPr>
      <w:tabs>
        <w:tab w:val="left" w:pos="170"/>
      </w:tabs>
      <w:ind w:left="170" w:hanging="170"/>
    </w:pPr>
    <w:rPr>
      <w:sz w:val="18"/>
    </w:rPr>
  </w:style>
  <w:style w:type="paragraph" w:customStyle="1" w:styleId="programcode">
    <w:name w:val="programcode"/>
    <w:basedOn w:val="Normal"/>
    <w:rsid w:val="00001545"/>
    <w:pPr>
      <w:tabs>
        <w:tab w:val="left" w:pos="1361"/>
        <w:tab w:val="left" w:pos="1531"/>
        <w:tab w:val="left" w:pos="1701"/>
        <w:tab w:val="left" w:pos="1871"/>
        <w:tab w:val="left" w:pos="2041"/>
        <w:tab w:val="left" w:pos="2211"/>
        <w:tab w:val="left" w:pos="2381"/>
        <w:tab w:val="left" w:pos="2552"/>
      </w:tabs>
      <w:spacing w:before="120" w:after="120"/>
      <w:ind w:left="227" w:firstLine="0"/>
      <w:jc w:val="left"/>
    </w:pPr>
    <w:rPr>
      <w:rFonts w:ascii="Courier" w:hAnsi="Courier"/>
    </w:rPr>
  </w:style>
  <w:style w:type="paragraph" w:customStyle="1" w:styleId="FunotentextFootnote">
    <w:name w:val="Fußnotentext.Footnote"/>
    <w:basedOn w:val="Normal"/>
    <w:rsid w:val="00001545"/>
    <w:pPr>
      <w:tabs>
        <w:tab w:val="left" w:pos="170"/>
      </w:tabs>
      <w:ind w:left="170" w:hanging="170"/>
    </w:pPr>
    <w:rPr>
      <w:sz w:val="18"/>
    </w:rPr>
  </w:style>
  <w:style w:type="paragraph" w:styleId="Epgrafe">
    <w:name w:val="caption"/>
    <w:basedOn w:val="Normal"/>
    <w:next w:val="Normal"/>
    <w:qFormat/>
    <w:rsid w:val="00001545"/>
    <w:pPr>
      <w:spacing w:before="120" w:after="120"/>
    </w:pPr>
    <w:rPr>
      <w:b/>
    </w:rPr>
  </w:style>
  <w:style w:type="paragraph" w:customStyle="1" w:styleId="heading4">
    <w:name w:val="heading4"/>
    <w:basedOn w:val="Normal"/>
    <w:next w:val="p1a"/>
    <w:rsid w:val="00001545"/>
    <w:pPr>
      <w:spacing w:before="320"/>
      <w:ind w:firstLine="0"/>
    </w:pPr>
    <w:rPr>
      <w:i/>
    </w:rPr>
  </w:style>
  <w:style w:type="paragraph" w:customStyle="1" w:styleId="address">
    <w:name w:val="address"/>
    <w:basedOn w:val="Normal"/>
    <w:next w:val="email"/>
    <w:rsid w:val="009B1D59"/>
    <w:pPr>
      <w:jc w:val="center"/>
    </w:pPr>
    <w:rPr>
      <w:sz w:val="18"/>
    </w:rPr>
  </w:style>
  <w:style w:type="paragraph" w:customStyle="1" w:styleId="figurelegend">
    <w:name w:val="figure legend"/>
    <w:basedOn w:val="Normal"/>
    <w:next w:val="Normal"/>
    <w:rsid w:val="009B1D59"/>
    <w:pPr>
      <w:keepNext/>
      <w:keepLines/>
      <w:spacing w:before="120" w:after="240"/>
      <w:ind w:firstLine="0"/>
    </w:pPr>
    <w:rPr>
      <w:sz w:val="18"/>
    </w:rPr>
  </w:style>
  <w:style w:type="paragraph" w:customStyle="1" w:styleId="tabletitle">
    <w:name w:val="table title"/>
    <w:basedOn w:val="Normal"/>
    <w:next w:val="Normal"/>
    <w:rsid w:val="009B1D59"/>
    <w:pPr>
      <w:keepNext/>
      <w:keepLines/>
      <w:spacing w:before="240" w:after="120"/>
      <w:ind w:firstLine="0"/>
    </w:pPr>
    <w:rPr>
      <w:sz w:val="18"/>
      <w:lang w:val="de-DE"/>
    </w:rPr>
  </w:style>
  <w:style w:type="paragraph" w:customStyle="1" w:styleId="referenceitem">
    <w:name w:val="referenceitem"/>
    <w:basedOn w:val="Normal"/>
    <w:rsid w:val="009B1D59"/>
    <w:pPr>
      <w:ind w:left="227" w:hanging="227"/>
    </w:pPr>
    <w:rPr>
      <w:sz w:val="18"/>
    </w:rPr>
  </w:style>
  <w:style w:type="character" w:styleId="Hipervnculo">
    <w:name w:val="Hyperlink"/>
    <w:rsid w:val="009B1D59"/>
    <w:rPr>
      <w:color w:val="0000FF"/>
      <w:u w:val="single"/>
    </w:rPr>
  </w:style>
  <w:style w:type="paragraph" w:customStyle="1" w:styleId="BodyText21">
    <w:name w:val="Body Text 21"/>
    <w:basedOn w:val="Normal"/>
    <w:rsid w:val="009B1D59"/>
  </w:style>
  <w:style w:type="character" w:customStyle="1" w:styleId="heading3Zchn">
    <w:name w:val="heading3 Zchn"/>
    <w:link w:val="heading3"/>
    <w:rsid w:val="009F4136"/>
    <w:rPr>
      <w:rFonts w:ascii="Times" w:hAnsi="Times"/>
      <w:b/>
      <w:lang w:val="en-US" w:eastAsia="de-DE" w:bidi="ar-SA"/>
    </w:rPr>
  </w:style>
  <w:style w:type="character" w:customStyle="1" w:styleId="p1aZchn">
    <w:name w:val="p1a Zchn"/>
    <w:link w:val="p1a"/>
    <w:rsid w:val="009F4136"/>
    <w:rPr>
      <w:rFonts w:ascii="Times" w:hAnsi="Times"/>
      <w:lang w:val="en-US" w:eastAsia="de-DE" w:bidi="ar-SA"/>
    </w:rPr>
  </w:style>
  <w:style w:type="character" w:styleId="Refdecomentario">
    <w:name w:val="annotation reference"/>
    <w:semiHidden/>
    <w:rsid w:val="00C16F71"/>
    <w:rPr>
      <w:sz w:val="16"/>
      <w:szCs w:val="16"/>
    </w:rPr>
  </w:style>
  <w:style w:type="paragraph" w:styleId="Textocomentario">
    <w:name w:val="annotation text"/>
    <w:basedOn w:val="Normal"/>
    <w:semiHidden/>
    <w:rsid w:val="00C16F71"/>
  </w:style>
  <w:style w:type="paragraph" w:styleId="Asuntodelcomentario">
    <w:name w:val="annotation subject"/>
    <w:basedOn w:val="Textocomentario"/>
    <w:next w:val="Textocomentario"/>
    <w:semiHidden/>
    <w:rsid w:val="00C16F71"/>
    <w:rPr>
      <w:b/>
      <w:bCs/>
    </w:rPr>
  </w:style>
  <w:style w:type="paragraph" w:styleId="Textodeglobo">
    <w:name w:val="Balloon Text"/>
    <w:basedOn w:val="Normal"/>
    <w:semiHidden/>
    <w:rsid w:val="00C16F71"/>
    <w:rPr>
      <w:rFonts w:ascii="Tahoma" w:hAnsi="Tahoma" w:cs="Tahoma"/>
      <w:sz w:val="16"/>
      <w:szCs w:val="16"/>
    </w:rPr>
  </w:style>
  <w:style w:type="character" w:styleId="Hipervnculovisitado">
    <w:name w:val="FollowedHyperlink"/>
    <w:rsid w:val="00F36F61"/>
    <w:rPr>
      <w:color w:val="800080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B1D59"/>
    <w:pPr>
      <w:ind w:firstLine="227"/>
      <w:jc w:val="both"/>
    </w:pPr>
    <w:rPr>
      <w:rFonts w:ascii="Times" w:hAnsi="Times"/>
      <w:lang w:val="en-US" w:eastAsia="de-DE"/>
    </w:rPr>
  </w:style>
  <w:style w:type="paragraph" w:styleId="Ttulo1">
    <w:name w:val="heading 1"/>
    <w:basedOn w:val="Normal"/>
    <w:next w:val="Normal"/>
    <w:qFormat/>
    <w:pPr>
      <w:keepNext/>
      <w:keepLines/>
      <w:pageBreakBefore/>
      <w:tabs>
        <w:tab w:val="left" w:pos="284"/>
      </w:tabs>
      <w:suppressAutoHyphens/>
      <w:spacing w:after="1600" w:line="320" w:lineRule="exact"/>
      <w:ind w:firstLine="0"/>
      <w:outlineLvl w:val="0"/>
    </w:pPr>
    <w:rPr>
      <w:b/>
      <w:sz w:val="28"/>
    </w:rPr>
  </w:style>
  <w:style w:type="paragraph" w:styleId="Ttulo2">
    <w:name w:val="heading 2"/>
    <w:basedOn w:val="Normal"/>
    <w:next w:val="Normal"/>
    <w:qFormat/>
    <w:pPr>
      <w:keepNext/>
      <w:keepLines/>
      <w:tabs>
        <w:tab w:val="left" w:pos="454"/>
      </w:tabs>
      <w:suppressAutoHyphens/>
      <w:spacing w:before="520" w:after="280" w:line="280" w:lineRule="exact"/>
      <w:ind w:firstLine="0"/>
      <w:outlineLvl w:val="1"/>
    </w:pPr>
    <w:rPr>
      <w:b/>
    </w:rPr>
  </w:style>
  <w:style w:type="paragraph" w:styleId="Ttulo3">
    <w:name w:val="heading 3"/>
    <w:basedOn w:val="Normal"/>
    <w:next w:val="Normal"/>
    <w:qFormat/>
    <w:pPr>
      <w:keepNext/>
      <w:keepLines/>
      <w:tabs>
        <w:tab w:val="left" w:pos="510"/>
      </w:tabs>
      <w:suppressAutoHyphens/>
      <w:spacing w:before="440" w:after="220" w:line="240" w:lineRule="exact"/>
      <w:ind w:firstLine="0"/>
      <w:outlineLvl w:val="2"/>
    </w:pPr>
    <w:rPr>
      <w:b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ind w:firstLine="0"/>
      <w:outlineLvl w:val="3"/>
    </w:pPr>
    <w:rPr>
      <w:rFonts w:ascii="Arial" w:hAnsi="Arial"/>
      <w:b/>
      <w:sz w:val="24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firstLine="0"/>
      <w:outlineLvl w:val="4"/>
    </w:pPr>
    <w:rPr>
      <w:rFonts w:ascii="Arial" w:hAnsi="Arial"/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firstLine="0"/>
      <w:outlineLvl w:val="5"/>
    </w:pPr>
    <w:rPr>
      <w:rFonts w:ascii="Times New Roman" w:hAnsi="Times New Roman"/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firstLine="0"/>
      <w:outlineLvl w:val="6"/>
    </w:pPr>
    <w:rPr>
      <w:rFonts w:ascii="Arial" w:hAnsi="Arial"/>
    </w:r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firstLine="0"/>
      <w:outlineLvl w:val="7"/>
    </w:pPr>
    <w:rPr>
      <w:rFonts w:ascii="Arial" w:hAnsi="Arial"/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firstLine="0"/>
      <w:outlineLvl w:val="8"/>
    </w:pPr>
    <w:rPr>
      <w:rFonts w:ascii="Arial" w:hAnsi="Arial"/>
      <w:b/>
      <w:i/>
      <w:sz w:val="18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Encabezado">
    <w:name w:val="header"/>
    <w:basedOn w:val="Normal"/>
    <w:pPr>
      <w:tabs>
        <w:tab w:val="center" w:pos="4536"/>
        <w:tab w:val="right" w:pos="9072"/>
      </w:tabs>
    </w:pPr>
  </w:style>
  <w:style w:type="paragraph" w:styleId="Piedepgina">
    <w:name w:val="footer"/>
    <w:basedOn w:val="Normal"/>
    <w:pPr>
      <w:tabs>
        <w:tab w:val="center" w:pos="4536"/>
        <w:tab w:val="right" w:pos="9072"/>
      </w:tabs>
    </w:pPr>
  </w:style>
  <w:style w:type="character" w:styleId="Nmerodepgina">
    <w:name w:val="page number"/>
    <w:basedOn w:val="Fuentedeprrafopredeter"/>
  </w:style>
  <w:style w:type="paragraph" w:customStyle="1" w:styleId="title">
    <w:name w:val="title"/>
    <w:basedOn w:val="Normal"/>
    <w:next w:val="author"/>
    <w:pPr>
      <w:keepNext/>
      <w:keepLines/>
      <w:pageBreakBefore/>
      <w:tabs>
        <w:tab w:val="left" w:pos="284"/>
      </w:tabs>
      <w:suppressAutoHyphens/>
      <w:spacing w:after="460" w:line="348" w:lineRule="exact"/>
      <w:jc w:val="center"/>
    </w:pPr>
    <w:rPr>
      <w:b/>
      <w:sz w:val="28"/>
    </w:rPr>
  </w:style>
  <w:style w:type="paragraph" w:customStyle="1" w:styleId="author">
    <w:name w:val="author"/>
    <w:basedOn w:val="Normal"/>
    <w:next w:val="authorinfo"/>
    <w:pPr>
      <w:spacing w:after="220"/>
      <w:jc w:val="center"/>
    </w:pPr>
  </w:style>
  <w:style w:type="paragraph" w:customStyle="1" w:styleId="authorinfo">
    <w:name w:val="authorinfo"/>
    <w:basedOn w:val="Normal"/>
    <w:next w:val="email"/>
    <w:pPr>
      <w:jc w:val="center"/>
    </w:pPr>
    <w:rPr>
      <w:sz w:val="18"/>
    </w:rPr>
  </w:style>
  <w:style w:type="paragraph" w:customStyle="1" w:styleId="email">
    <w:name w:val="email"/>
    <w:basedOn w:val="Normal"/>
    <w:next w:val="abstract"/>
    <w:pPr>
      <w:jc w:val="center"/>
    </w:pPr>
    <w:rPr>
      <w:sz w:val="18"/>
    </w:rPr>
  </w:style>
  <w:style w:type="paragraph" w:customStyle="1" w:styleId="heading1">
    <w:name w:val="heading1"/>
    <w:basedOn w:val="Normal"/>
    <w:next w:val="p1a"/>
    <w:pPr>
      <w:keepNext/>
      <w:keepLines/>
      <w:tabs>
        <w:tab w:val="left" w:pos="454"/>
      </w:tabs>
      <w:suppressAutoHyphens/>
      <w:spacing w:before="520" w:after="280"/>
      <w:ind w:firstLine="0"/>
    </w:pPr>
    <w:rPr>
      <w:b/>
      <w:sz w:val="24"/>
    </w:rPr>
  </w:style>
  <w:style w:type="paragraph" w:customStyle="1" w:styleId="heading2">
    <w:name w:val="heading2"/>
    <w:basedOn w:val="Normal"/>
    <w:next w:val="p1a"/>
    <w:pPr>
      <w:keepNext/>
      <w:keepLines/>
      <w:tabs>
        <w:tab w:val="left" w:pos="510"/>
      </w:tabs>
      <w:suppressAutoHyphens/>
      <w:spacing w:before="440" w:after="220"/>
      <w:ind w:firstLine="0"/>
    </w:pPr>
    <w:rPr>
      <w:b/>
    </w:rPr>
  </w:style>
  <w:style w:type="paragraph" w:customStyle="1" w:styleId="heading3">
    <w:name w:val="heading3"/>
    <w:basedOn w:val="Normal"/>
    <w:next w:val="p1a"/>
    <w:link w:val="heading3Zchn"/>
    <w:pPr>
      <w:keepNext/>
      <w:keepLines/>
      <w:tabs>
        <w:tab w:val="left" w:pos="284"/>
      </w:tabs>
      <w:suppressAutoHyphens/>
      <w:spacing w:before="320"/>
      <w:ind w:firstLine="0"/>
    </w:pPr>
    <w:rPr>
      <w:b/>
    </w:rPr>
  </w:style>
  <w:style w:type="paragraph" w:customStyle="1" w:styleId="equation">
    <w:name w:val="equation"/>
    <w:basedOn w:val="Normal"/>
    <w:next w:val="Normal"/>
    <w:pPr>
      <w:tabs>
        <w:tab w:val="left" w:pos="6237"/>
      </w:tabs>
      <w:spacing w:before="120" w:after="120"/>
      <w:ind w:left="227"/>
      <w:jc w:val="center"/>
    </w:pPr>
  </w:style>
  <w:style w:type="paragraph" w:customStyle="1" w:styleId="figlegend">
    <w:name w:val="figlegend"/>
    <w:basedOn w:val="Normal"/>
    <w:next w:val="Normal"/>
    <w:pPr>
      <w:keepNext/>
      <w:keepLines/>
      <w:spacing w:before="120" w:after="240"/>
      <w:ind w:firstLine="0"/>
    </w:pPr>
    <w:rPr>
      <w:sz w:val="18"/>
    </w:rPr>
  </w:style>
  <w:style w:type="paragraph" w:customStyle="1" w:styleId="tablelegend">
    <w:name w:val="tablelegend"/>
    <w:basedOn w:val="Normal"/>
    <w:next w:val="Normal"/>
    <w:pPr>
      <w:keepNext/>
      <w:keepLines/>
      <w:spacing w:before="240" w:after="120"/>
      <w:ind w:firstLine="0"/>
    </w:pPr>
    <w:rPr>
      <w:sz w:val="18"/>
      <w:lang w:val="de-DE"/>
    </w:rPr>
  </w:style>
  <w:style w:type="paragraph" w:customStyle="1" w:styleId="abstract">
    <w:name w:val="abstract"/>
    <w:basedOn w:val="p1a"/>
    <w:next w:val="heading1"/>
    <w:pPr>
      <w:spacing w:before="600" w:after="120"/>
      <w:ind w:left="567" w:right="567"/>
    </w:pPr>
    <w:rPr>
      <w:sz w:val="18"/>
    </w:rPr>
  </w:style>
  <w:style w:type="paragraph" w:customStyle="1" w:styleId="p1a">
    <w:name w:val="p1a"/>
    <w:basedOn w:val="Normal"/>
    <w:next w:val="Normal"/>
    <w:link w:val="p1aZchn"/>
    <w:pPr>
      <w:ind w:firstLine="0"/>
    </w:pPr>
  </w:style>
  <w:style w:type="paragraph" w:customStyle="1" w:styleId="reference">
    <w:name w:val="reference"/>
    <w:basedOn w:val="Normal"/>
    <w:pPr>
      <w:ind w:left="227" w:hanging="227"/>
    </w:pPr>
    <w:rPr>
      <w:sz w:val="18"/>
    </w:rPr>
  </w:style>
  <w:style w:type="character" w:styleId="Refdenotaalpie">
    <w:name w:val="footnote reference"/>
    <w:semiHidden/>
    <w:rPr>
      <w:position w:val="6"/>
      <w:sz w:val="12"/>
      <w:vertAlign w:val="baseline"/>
    </w:rPr>
  </w:style>
  <w:style w:type="paragraph" w:customStyle="1" w:styleId="Runninghead-left">
    <w:name w:val="Running head - left"/>
    <w:basedOn w:val="Normal"/>
    <w:pPr>
      <w:tabs>
        <w:tab w:val="left" w:pos="680"/>
        <w:tab w:val="right" w:pos="6237"/>
        <w:tab w:val="right" w:pos="6917"/>
      </w:tabs>
      <w:spacing w:after="240" w:line="240" w:lineRule="exact"/>
      <w:ind w:firstLine="0"/>
      <w:jc w:val="left"/>
    </w:pPr>
    <w:rPr>
      <w:sz w:val="18"/>
    </w:rPr>
  </w:style>
  <w:style w:type="paragraph" w:customStyle="1" w:styleId="Runninghead-right">
    <w:name w:val="Running head - right"/>
    <w:basedOn w:val="Runninghead-left"/>
    <w:pPr>
      <w:jc w:val="right"/>
    </w:pPr>
  </w:style>
  <w:style w:type="paragraph" w:customStyle="1" w:styleId="BulletItem">
    <w:name w:val="Bullet Item"/>
    <w:basedOn w:val="Item"/>
  </w:style>
  <w:style w:type="paragraph" w:customStyle="1" w:styleId="Item">
    <w:name w:val="Item"/>
    <w:basedOn w:val="Normal"/>
    <w:next w:val="Normal"/>
    <w:pPr>
      <w:tabs>
        <w:tab w:val="left" w:pos="227"/>
        <w:tab w:val="left" w:pos="454"/>
      </w:tabs>
      <w:ind w:left="227" w:hanging="227"/>
    </w:pPr>
  </w:style>
  <w:style w:type="paragraph" w:customStyle="1" w:styleId="NumberedItem">
    <w:name w:val="Numbered Item"/>
    <w:basedOn w:val="Item"/>
  </w:style>
  <w:style w:type="paragraph" w:styleId="Textonotapie">
    <w:name w:val="footnote text"/>
    <w:basedOn w:val="Normal"/>
    <w:semiHidden/>
    <w:pPr>
      <w:tabs>
        <w:tab w:val="left" w:pos="170"/>
      </w:tabs>
      <w:ind w:left="170" w:hanging="170"/>
    </w:pPr>
    <w:rPr>
      <w:sz w:val="18"/>
    </w:rPr>
  </w:style>
  <w:style w:type="paragraph" w:customStyle="1" w:styleId="programcode">
    <w:name w:val="programcode"/>
    <w:basedOn w:val="Normal"/>
    <w:pPr>
      <w:tabs>
        <w:tab w:val="left" w:pos="1361"/>
        <w:tab w:val="left" w:pos="1531"/>
        <w:tab w:val="left" w:pos="1701"/>
        <w:tab w:val="left" w:pos="1871"/>
        <w:tab w:val="left" w:pos="2041"/>
        <w:tab w:val="left" w:pos="2211"/>
        <w:tab w:val="left" w:pos="2381"/>
        <w:tab w:val="left" w:pos="2552"/>
      </w:tabs>
      <w:spacing w:before="120" w:after="120"/>
      <w:ind w:left="227" w:firstLine="0"/>
      <w:jc w:val="left"/>
    </w:pPr>
    <w:rPr>
      <w:rFonts w:ascii="Courier" w:hAnsi="Courier"/>
    </w:rPr>
  </w:style>
  <w:style w:type="paragraph" w:customStyle="1" w:styleId="FunotentextFootnote">
    <w:name w:val="Fußnotentext.Footnote"/>
    <w:basedOn w:val="Normal"/>
    <w:pPr>
      <w:tabs>
        <w:tab w:val="left" w:pos="170"/>
      </w:tabs>
      <w:ind w:left="170" w:hanging="170"/>
    </w:pPr>
    <w:rPr>
      <w:sz w:val="18"/>
    </w:rPr>
  </w:style>
  <w:style w:type="paragraph" w:styleId="Epgrafe">
    <w:name w:val="caption"/>
    <w:basedOn w:val="Normal"/>
    <w:next w:val="Normal"/>
    <w:qFormat/>
    <w:pPr>
      <w:spacing w:before="120" w:after="120"/>
    </w:pPr>
    <w:rPr>
      <w:b/>
    </w:rPr>
  </w:style>
  <w:style w:type="paragraph" w:customStyle="1" w:styleId="heading4">
    <w:name w:val="heading4"/>
    <w:basedOn w:val="Normal"/>
    <w:next w:val="p1a"/>
    <w:pPr>
      <w:spacing w:before="320"/>
      <w:ind w:firstLine="0"/>
    </w:pPr>
    <w:rPr>
      <w:i/>
    </w:rPr>
  </w:style>
  <w:style w:type="paragraph" w:customStyle="1" w:styleId="address">
    <w:name w:val="address"/>
    <w:basedOn w:val="Normal"/>
    <w:next w:val="email"/>
    <w:rsid w:val="009B1D59"/>
    <w:pPr>
      <w:jc w:val="center"/>
    </w:pPr>
    <w:rPr>
      <w:sz w:val="18"/>
    </w:rPr>
  </w:style>
  <w:style w:type="paragraph" w:customStyle="1" w:styleId="figurelegend">
    <w:name w:val="figure legend"/>
    <w:basedOn w:val="Normal"/>
    <w:next w:val="Normal"/>
    <w:rsid w:val="009B1D59"/>
    <w:pPr>
      <w:keepNext/>
      <w:keepLines/>
      <w:spacing w:before="120" w:after="240"/>
      <w:ind w:firstLine="0"/>
    </w:pPr>
    <w:rPr>
      <w:sz w:val="18"/>
    </w:rPr>
  </w:style>
  <w:style w:type="paragraph" w:customStyle="1" w:styleId="tabletitle">
    <w:name w:val="table title"/>
    <w:basedOn w:val="Normal"/>
    <w:next w:val="Normal"/>
    <w:rsid w:val="009B1D59"/>
    <w:pPr>
      <w:keepNext/>
      <w:keepLines/>
      <w:spacing w:before="240" w:after="120"/>
      <w:ind w:firstLine="0"/>
    </w:pPr>
    <w:rPr>
      <w:sz w:val="18"/>
      <w:lang w:val="de-DE"/>
    </w:rPr>
  </w:style>
  <w:style w:type="paragraph" w:customStyle="1" w:styleId="referenceitem">
    <w:name w:val="referenceitem"/>
    <w:basedOn w:val="Normal"/>
    <w:rsid w:val="009B1D59"/>
    <w:pPr>
      <w:ind w:left="227" w:hanging="227"/>
    </w:pPr>
    <w:rPr>
      <w:sz w:val="18"/>
    </w:rPr>
  </w:style>
  <w:style w:type="character" w:styleId="Hipervnculo">
    <w:name w:val="Hyperlink"/>
    <w:rsid w:val="009B1D59"/>
    <w:rPr>
      <w:color w:val="0000FF"/>
      <w:u w:val="single"/>
    </w:rPr>
  </w:style>
  <w:style w:type="paragraph" w:customStyle="1" w:styleId="BodyText21">
    <w:name w:val="Body Text 21"/>
    <w:basedOn w:val="Normal"/>
    <w:rsid w:val="009B1D59"/>
  </w:style>
  <w:style w:type="character" w:customStyle="1" w:styleId="heading3Zchn">
    <w:name w:val="heading3 Zchn"/>
    <w:link w:val="heading3"/>
    <w:rsid w:val="009F4136"/>
    <w:rPr>
      <w:rFonts w:ascii="Times" w:hAnsi="Times"/>
      <w:b/>
      <w:lang w:val="en-US" w:eastAsia="de-DE" w:bidi="ar-SA"/>
    </w:rPr>
  </w:style>
  <w:style w:type="character" w:customStyle="1" w:styleId="p1aZchn">
    <w:name w:val="p1a Zchn"/>
    <w:link w:val="p1a"/>
    <w:rsid w:val="009F4136"/>
    <w:rPr>
      <w:rFonts w:ascii="Times" w:hAnsi="Times"/>
      <w:lang w:val="en-US" w:eastAsia="de-DE" w:bidi="ar-SA"/>
    </w:rPr>
  </w:style>
  <w:style w:type="character" w:styleId="Refdecomentario">
    <w:name w:val="annotation reference"/>
    <w:semiHidden/>
    <w:rsid w:val="00C16F71"/>
    <w:rPr>
      <w:sz w:val="16"/>
      <w:szCs w:val="16"/>
    </w:rPr>
  </w:style>
  <w:style w:type="paragraph" w:styleId="Textocomentario">
    <w:name w:val="annotation text"/>
    <w:basedOn w:val="Normal"/>
    <w:semiHidden/>
    <w:rsid w:val="00C16F71"/>
  </w:style>
  <w:style w:type="paragraph" w:styleId="Asuntodelcomentario">
    <w:name w:val="annotation subject"/>
    <w:basedOn w:val="Textocomentario"/>
    <w:next w:val="Textocomentario"/>
    <w:semiHidden/>
    <w:rsid w:val="00C16F71"/>
    <w:rPr>
      <w:b/>
      <w:bCs/>
    </w:rPr>
  </w:style>
  <w:style w:type="paragraph" w:styleId="Textodeglobo">
    <w:name w:val="Balloon Text"/>
    <w:basedOn w:val="Normal"/>
    <w:semiHidden/>
    <w:rsid w:val="00C16F71"/>
    <w:rPr>
      <w:rFonts w:ascii="Tahoma" w:hAnsi="Tahoma" w:cs="Tahoma"/>
      <w:sz w:val="16"/>
      <w:szCs w:val="16"/>
    </w:rPr>
  </w:style>
  <w:style w:type="character" w:styleId="Hipervnculovisitado">
    <w:name w:val="FollowedHyperlink"/>
    <w:rsid w:val="00F36F61"/>
    <w:rPr>
      <w:color w:val="800080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422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nltk.org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github.com/gicsi/aap" TargetMode="External"/><Relationship Id="rId12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github.com/gicsi/aap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Dokumente%20und%20Einstellungen\Kramer.SPRINGER-SBM\Desktop\in%20here\AuthorsInstructions\Wordnew\trial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trial.dot</Template>
  <TotalTime>167</TotalTime>
  <Pages>9</Pages>
  <Words>3833</Words>
  <Characters>21852</Characters>
  <Application>Microsoft Office Word</Application>
  <DocSecurity>0</DocSecurity>
  <Lines>182</Lines>
  <Paragraphs>51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sv-lncs</vt:lpstr>
    </vt:vector>
  </TitlesOfParts>
  <Company>Springer Verlag GmbH &amp; Co.KG</Company>
  <LinksUpToDate>false</LinksUpToDate>
  <CharactersWithSpaces>25634</CharactersWithSpaces>
  <SharedDoc>false</SharedDoc>
  <HLinks>
    <vt:vector size="18" baseType="variant">
      <vt:variant>
        <vt:i4>7798888</vt:i4>
      </vt:variant>
      <vt:variant>
        <vt:i4>6</vt:i4>
      </vt:variant>
      <vt:variant>
        <vt:i4>0</vt:i4>
      </vt:variant>
      <vt:variant>
        <vt:i4>5</vt:i4>
      </vt:variant>
      <vt:variant>
        <vt:lpwstr>http://github.com/gicsi/aap</vt:lpwstr>
      </vt:variant>
      <vt:variant>
        <vt:lpwstr/>
      </vt:variant>
      <vt:variant>
        <vt:i4>4325382</vt:i4>
      </vt:variant>
      <vt:variant>
        <vt:i4>3</vt:i4>
      </vt:variant>
      <vt:variant>
        <vt:i4>0</vt:i4>
      </vt:variant>
      <vt:variant>
        <vt:i4>5</vt:i4>
      </vt:variant>
      <vt:variant>
        <vt:lpwstr>http://nltk.org/</vt:lpwstr>
      </vt:variant>
      <vt:variant>
        <vt:lpwstr/>
      </vt:variant>
      <vt:variant>
        <vt:i4>7798888</vt:i4>
      </vt:variant>
      <vt:variant>
        <vt:i4>0</vt:i4>
      </vt:variant>
      <vt:variant>
        <vt:i4>0</vt:i4>
      </vt:variant>
      <vt:variant>
        <vt:i4>5</vt:i4>
      </vt:variant>
      <vt:variant>
        <vt:lpwstr>http://github.com/gicsi/aap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sv-lncs</dc:title>
  <dc:creator>Springer-SBM</dc:creator>
  <dc:description>Copyright Springer-Verlag Heidelberg Berlin 2002</dc:description>
  <cp:lastModifiedBy>Ariel</cp:lastModifiedBy>
  <cp:revision>3</cp:revision>
  <cp:lastPrinted>2006-05-07T21:03:00Z</cp:lastPrinted>
  <dcterms:created xsi:type="dcterms:W3CDTF">2015-07-29T21:17:00Z</dcterms:created>
  <dcterms:modified xsi:type="dcterms:W3CDTF">2015-07-30T15:47:00Z</dcterms:modified>
</cp:coreProperties>
</file>