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EA44E" w14:textId="77777777" w:rsidR="00A35633" w:rsidRDefault="00A35633" w:rsidP="00A2273A">
      <w:pPr>
        <w:pStyle w:val="JCST-Title"/>
      </w:pPr>
      <w:r w:rsidRPr="00A2273A">
        <w:t>Author’s Guide for Preparing a Paper for the Journal of Computer Science &amp; Technology</w:t>
      </w:r>
    </w:p>
    <w:p w14:paraId="4315582F" w14:textId="49FE7711" w:rsidR="00410A3B" w:rsidRPr="00410A3B" w:rsidRDefault="00410A3B" w:rsidP="00410A3B">
      <w:pPr>
        <w:pStyle w:val="JCST-Subtitle"/>
      </w:pPr>
      <w:r w:rsidRPr="00410A3B">
        <w:t xml:space="preserve">Guía para Autores que Preparen un Artículo para </w:t>
      </w:r>
      <w:proofErr w:type="spellStart"/>
      <w:r w:rsidRPr="00410A3B">
        <w:t>Journal</w:t>
      </w:r>
      <w:proofErr w:type="spellEnd"/>
      <w:r w:rsidRPr="00410A3B">
        <w:t xml:space="preserve"> of </w:t>
      </w:r>
      <w:proofErr w:type="spellStart"/>
      <w:r w:rsidRPr="00410A3B">
        <w:t>Computer</w:t>
      </w:r>
      <w:proofErr w:type="spellEnd"/>
      <w:r w:rsidRPr="00410A3B">
        <w:t xml:space="preserve"> </w:t>
      </w:r>
      <w:proofErr w:type="spellStart"/>
      <w:r w:rsidRPr="00410A3B">
        <w:t>Science</w:t>
      </w:r>
      <w:proofErr w:type="spellEnd"/>
      <w:r w:rsidRPr="00410A3B">
        <w:t xml:space="preserve"> &amp; </w:t>
      </w:r>
      <w:proofErr w:type="spellStart"/>
      <w:r w:rsidRPr="00410A3B">
        <w:t>Technology</w:t>
      </w:r>
      <w:proofErr w:type="spellEnd"/>
      <w:r w:rsidRPr="00410A3B">
        <w:t xml:space="preserve"> </w:t>
      </w:r>
    </w:p>
    <w:p w14:paraId="1AD6CE0E" w14:textId="77777777" w:rsidR="00C4766D" w:rsidRPr="00410A3B" w:rsidRDefault="00C4766D" w:rsidP="00C4766D">
      <w:pPr>
        <w:rPr>
          <w:b/>
          <w:sz w:val="40"/>
          <w:szCs w:val="40"/>
          <w:lang w:val="es-AR"/>
        </w:rPr>
        <w:sectPr w:rsidR="00C4766D" w:rsidRPr="00410A3B" w:rsidSect="009F30CF">
          <w:headerReference w:type="even" r:id="rId8"/>
          <w:headerReference w:type="default" r:id="rId9"/>
          <w:headerReference w:type="first" r:id="rId10"/>
          <w:type w:val="continuous"/>
          <w:pgSz w:w="11907" w:h="16840" w:code="9"/>
          <w:pgMar w:top="1985" w:right="1418" w:bottom="1418" w:left="1418" w:header="431" w:footer="686" w:gutter="0"/>
          <w:cols w:space="567"/>
          <w:titlePg/>
          <w:docGrid w:linePitch="272"/>
        </w:sectPr>
      </w:pPr>
    </w:p>
    <w:p w14:paraId="2F7227D8" w14:textId="176B6756" w:rsidR="00A35633" w:rsidRPr="00A2273A" w:rsidRDefault="00C4766D" w:rsidP="00A2273A">
      <w:pPr>
        <w:pStyle w:val="JCST-Authors"/>
      </w:pPr>
      <w:r w:rsidRPr="00A2273A">
        <w:t>First Author</w:t>
      </w:r>
      <w:r w:rsidRPr="008F469E">
        <w:rPr>
          <w:vertAlign w:val="superscript"/>
        </w:rPr>
        <w:t>1</w:t>
      </w:r>
      <w:proofErr w:type="gramStart"/>
      <w:r w:rsidR="00081CFB" w:rsidRPr="008F469E">
        <w:rPr>
          <w:vertAlign w:val="superscript"/>
        </w:rPr>
        <w:t>,2</w:t>
      </w:r>
      <w:proofErr w:type="gramEnd"/>
      <w:r w:rsidRPr="00A2273A">
        <w:t>, Second Author</w:t>
      </w:r>
      <w:r w:rsidR="00081CFB" w:rsidRPr="008F469E">
        <w:rPr>
          <w:vertAlign w:val="superscript"/>
        </w:rPr>
        <w:t>2</w:t>
      </w:r>
      <w:r w:rsidRPr="00A2273A">
        <w:t xml:space="preserve"> and </w:t>
      </w:r>
      <w:r w:rsidR="00D53B85" w:rsidRPr="00A2273A">
        <w:t>Last</w:t>
      </w:r>
      <w:r w:rsidRPr="00A2273A">
        <w:t xml:space="preserve"> Author</w:t>
      </w:r>
      <w:r w:rsidR="00081CFB" w:rsidRPr="008F469E">
        <w:rPr>
          <w:vertAlign w:val="superscript"/>
        </w:rPr>
        <w:t>1</w:t>
      </w:r>
    </w:p>
    <w:p w14:paraId="77EDE102" w14:textId="224B18EC" w:rsidR="009D365A" w:rsidRPr="00D53B85" w:rsidRDefault="009D365A" w:rsidP="009D365A">
      <w:pPr>
        <w:pStyle w:val="Textonotapie"/>
        <w:jc w:val="center"/>
        <w:rPr>
          <w:i/>
          <w:sz w:val="20"/>
          <w:szCs w:val="20"/>
        </w:rPr>
      </w:pPr>
      <w:r w:rsidRPr="00D53B85">
        <w:rPr>
          <w:sz w:val="20"/>
          <w:szCs w:val="20"/>
          <w:vertAlign w:val="superscript"/>
        </w:rPr>
        <w:t>1</w:t>
      </w:r>
      <w:r w:rsidRPr="00D53B85">
        <w:rPr>
          <w:i/>
          <w:sz w:val="20"/>
          <w:szCs w:val="20"/>
          <w:vertAlign w:val="superscript"/>
        </w:rPr>
        <w:t xml:space="preserve"> </w:t>
      </w:r>
      <w:r w:rsidRPr="00D53B85">
        <w:rPr>
          <w:i/>
          <w:sz w:val="20"/>
          <w:szCs w:val="20"/>
        </w:rPr>
        <w:t>University Department, University Name</w:t>
      </w:r>
      <w:r w:rsidR="00081CFB">
        <w:rPr>
          <w:i/>
          <w:sz w:val="20"/>
          <w:szCs w:val="20"/>
        </w:rPr>
        <w:t>,</w:t>
      </w:r>
      <w:r w:rsidRPr="00D53B85">
        <w:rPr>
          <w:i/>
          <w:sz w:val="20"/>
          <w:szCs w:val="20"/>
        </w:rPr>
        <w:t xml:space="preserve"> City, State ZIP/Zone, Country </w:t>
      </w:r>
    </w:p>
    <w:p w14:paraId="648DF61E" w14:textId="52A0443D" w:rsidR="009D365A" w:rsidRPr="00D53B85" w:rsidRDefault="00081CFB" w:rsidP="009D365A">
      <w:pPr>
        <w:pStyle w:val="Textonotapie"/>
        <w:jc w:val="center"/>
        <w:rPr>
          <w:sz w:val="20"/>
          <w:szCs w:val="20"/>
        </w:rPr>
      </w:pPr>
      <w:r>
        <w:rPr>
          <w:sz w:val="20"/>
          <w:szCs w:val="20"/>
        </w:rPr>
        <w:t>{</w:t>
      </w:r>
      <w:proofErr w:type="spellStart"/>
      <w:proofErr w:type="gramStart"/>
      <w:r>
        <w:rPr>
          <w:sz w:val="20"/>
          <w:szCs w:val="20"/>
        </w:rPr>
        <w:t>first</w:t>
      </w:r>
      <w:r w:rsidR="009D365A" w:rsidRPr="00D53B85">
        <w:rPr>
          <w:sz w:val="20"/>
          <w:szCs w:val="20"/>
        </w:rPr>
        <w:t>author</w:t>
      </w:r>
      <w:proofErr w:type="spellEnd"/>
      <w:proofErr w:type="gramEnd"/>
      <w:r w:rsidR="009D365A" w:rsidRPr="00D53B85">
        <w:rPr>
          <w:sz w:val="20"/>
          <w:szCs w:val="20"/>
        </w:rPr>
        <w:t xml:space="preserve">, </w:t>
      </w:r>
      <w:proofErr w:type="spellStart"/>
      <w:r>
        <w:rPr>
          <w:sz w:val="20"/>
          <w:szCs w:val="20"/>
        </w:rPr>
        <w:t>last</w:t>
      </w:r>
      <w:r w:rsidR="009D365A" w:rsidRPr="00D53B85">
        <w:rPr>
          <w:sz w:val="20"/>
          <w:szCs w:val="20"/>
        </w:rPr>
        <w:t>author</w:t>
      </w:r>
      <w:proofErr w:type="spellEnd"/>
      <w:r w:rsidR="009D365A" w:rsidRPr="00D53B85">
        <w:rPr>
          <w:sz w:val="20"/>
          <w:szCs w:val="20"/>
        </w:rPr>
        <w:t>}@</w:t>
      </w:r>
      <w:proofErr w:type="spellStart"/>
      <w:r w:rsidR="009D365A" w:rsidRPr="00D53B85">
        <w:rPr>
          <w:sz w:val="20"/>
          <w:szCs w:val="20"/>
        </w:rPr>
        <w:t>mail.dom</w:t>
      </w:r>
      <w:proofErr w:type="spellEnd"/>
    </w:p>
    <w:p w14:paraId="7BDE1038" w14:textId="56555282" w:rsidR="009D365A" w:rsidRPr="00D53B85" w:rsidRDefault="009D365A" w:rsidP="009D365A">
      <w:pPr>
        <w:pStyle w:val="Textonotapie"/>
        <w:jc w:val="center"/>
        <w:rPr>
          <w:i/>
          <w:sz w:val="20"/>
          <w:szCs w:val="20"/>
        </w:rPr>
      </w:pPr>
      <w:r w:rsidRPr="00D53B85">
        <w:rPr>
          <w:sz w:val="20"/>
          <w:szCs w:val="20"/>
          <w:vertAlign w:val="superscript"/>
        </w:rPr>
        <w:t>2</w:t>
      </w:r>
      <w:r w:rsidRPr="00D53B85">
        <w:rPr>
          <w:i/>
          <w:sz w:val="20"/>
          <w:szCs w:val="20"/>
        </w:rPr>
        <w:t xml:space="preserve"> </w:t>
      </w:r>
      <w:r w:rsidR="00081CFB">
        <w:rPr>
          <w:i/>
          <w:sz w:val="20"/>
          <w:szCs w:val="20"/>
        </w:rPr>
        <w:t>Group</w:t>
      </w:r>
      <w:r w:rsidRPr="00D53B85">
        <w:rPr>
          <w:i/>
          <w:sz w:val="20"/>
          <w:szCs w:val="20"/>
        </w:rPr>
        <w:t xml:space="preserve">, </w:t>
      </w:r>
      <w:r w:rsidR="00081CFB">
        <w:rPr>
          <w:i/>
          <w:sz w:val="20"/>
          <w:szCs w:val="20"/>
        </w:rPr>
        <w:t>Company,</w:t>
      </w:r>
      <w:r w:rsidRPr="00D53B85">
        <w:rPr>
          <w:i/>
          <w:sz w:val="20"/>
          <w:szCs w:val="20"/>
        </w:rPr>
        <w:t xml:space="preserve"> City, State ZIP/Zone, Country</w:t>
      </w:r>
    </w:p>
    <w:p w14:paraId="67E9A7A6" w14:textId="6966BEE2" w:rsidR="009D365A" w:rsidRPr="00D53B85" w:rsidRDefault="00081CFB" w:rsidP="009D365A">
      <w:pPr>
        <w:pStyle w:val="Textonotapie"/>
        <w:jc w:val="center"/>
        <w:rPr>
          <w:sz w:val="20"/>
          <w:szCs w:val="20"/>
        </w:rPr>
      </w:pPr>
      <w:r>
        <w:rPr>
          <w:sz w:val="20"/>
          <w:szCs w:val="20"/>
        </w:rPr>
        <w:t>second</w:t>
      </w:r>
      <w:r w:rsidR="009D365A" w:rsidRPr="00D53B85">
        <w:rPr>
          <w:sz w:val="20"/>
          <w:szCs w:val="20"/>
        </w:rPr>
        <w:t>author@mail.dom</w:t>
      </w:r>
    </w:p>
    <w:p w14:paraId="74839B68" w14:textId="77777777" w:rsidR="009D365A" w:rsidRDefault="009D365A" w:rsidP="009D365A">
      <w:pPr>
        <w:spacing w:after="240"/>
        <w:jc w:val="center"/>
      </w:pPr>
    </w:p>
    <w:p w14:paraId="6100BF25" w14:textId="77777777" w:rsidR="009D365A" w:rsidRDefault="009D365A" w:rsidP="009D365A">
      <w:pPr>
        <w:spacing w:after="240"/>
        <w:jc w:val="center"/>
        <w:sectPr w:rsidR="009D365A" w:rsidSect="00BB3C9A">
          <w:type w:val="continuous"/>
          <w:pgSz w:w="11907" w:h="16840" w:code="9"/>
          <w:pgMar w:top="2090" w:right="1418" w:bottom="1418" w:left="1418" w:header="431" w:footer="684" w:gutter="0"/>
          <w:cols w:space="567"/>
        </w:sectPr>
      </w:pPr>
    </w:p>
    <w:p w14:paraId="40EF711D" w14:textId="5B5DB926" w:rsidR="00D53B85" w:rsidRPr="00B54DDD" w:rsidRDefault="00681683" w:rsidP="00B54DDD">
      <w:pPr>
        <w:pStyle w:val="JCST-Abstract"/>
      </w:pPr>
      <w:r w:rsidRPr="00B54DDD">
        <w:t xml:space="preserve">Abstract </w:t>
      </w:r>
      <w:r w:rsidR="00D96109" w:rsidRPr="00D96109">
        <w:rPr>
          <w:rStyle w:val="Refdenotaalpie"/>
        </w:rPr>
        <w:footnoteReference w:customMarkFollows="1" w:id="1"/>
        <w:sym w:font="Symbol" w:char="F020"/>
      </w:r>
    </w:p>
    <w:p w14:paraId="2AD5107A" w14:textId="0328C569" w:rsidR="00E97402" w:rsidRDefault="00E97402" w:rsidP="00D53B85">
      <w:pPr>
        <w:pStyle w:val="Abstract"/>
        <w:spacing w:before="0"/>
        <w:ind w:firstLine="0"/>
      </w:pPr>
      <w:r w:rsidRPr="00FA30FE">
        <w:rPr>
          <w:b w:val="0"/>
          <w:sz w:val="20"/>
          <w:szCs w:val="20"/>
        </w:rPr>
        <w:t>These instructions give you guidelines for preparing papers for</w:t>
      </w:r>
      <w:r w:rsidR="00B504B0" w:rsidRPr="00FA30FE">
        <w:rPr>
          <w:b w:val="0"/>
          <w:sz w:val="20"/>
          <w:szCs w:val="20"/>
        </w:rPr>
        <w:t xml:space="preserve"> the Journal of Computer Science &amp; Technology.</w:t>
      </w:r>
      <w:r w:rsidRPr="00FA30FE">
        <w:rPr>
          <w:b w:val="0"/>
          <w:sz w:val="20"/>
          <w:szCs w:val="20"/>
        </w:rPr>
        <w:t xml:space="preserve"> </w:t>
      </w:r>
      <w:r w:rsidR="00B504B0" w:rsidRPr="00FA30FE">
        <w:rPr>
          <w:b w:val="0"/>
          <w:sz w:val="20"/>
          <w:szCs w:val="20"/>
        </w:rPr>
        <w:t>The abstract should summarize the content of the paper. Try to keep the abstract below 20</w:t>
      </w:r>
      <w:r w:rsidR="00AA3ED0" w:rsidRPr="00FA30FE">
        <w:rPr>
          <w:b w:val="0"/>
          <w:sz w:val="20"/>
          <w:szCs w:val="20"/>
        </w:rPr>
        <w:t>0</w:t>
      </w:r>
      <w:r w:rsidR="00B504B0" w:rsidRPr="00FA30FE">
        <w:rPr>
          <w:b w:val="0"/>
          <w:sz w:val="20"/>
          <w:szCs w:val="20"/>
        </w:rPr>
        <w:t xml:space="preserve"> words. Do not make references nor display equations</w:t>
      </w:r>
      <w:r w:rsidR="00AA3ED0" w:rsidRPr="00FA30FE">
        <w:rPr>
          <w:b w:val="0"/>
          <w:sz w:val="20"/>
          <w:szCs w:val="20"/>
        </w:rPr>
        <w:t xml:space="preserve"> </w:t>
      </w:r>
      <w:r w:rsidR="00B504B0" w:rsidRPr="00FA30FE">
        <w:rPr>
          <w:b w:val="0"/>
          <w:sz w:val="20"/>
          <w:szCs w:val="20"/>
        </w:rPr>
        <w:t>in the abstract. The journal will</w:t>
      </w:r>
      <w:r w:rsidR="00AA3ED0" w:rsidRPr="00FA30FE">
        <w:rPr>
          <w:b w:val="0"/>
          <w:sz w:val="20"/>
          <w:szCs w:val="20"/>
        </w:rPr>
        <w:t xml:space="preserve"> </w:t>
      </w:r>
      <w:r w:rsidR="00B504B0" w:rsidRPr="00FA30FE">
        <w:rPr>
          <w:b w:val="0"/>
          <w:sz w:val="20"/>
          <w:szCs w:val="20"/>
        </w:rPr>
        <w:t>be printed by photo-offset from the same-sized copy prepared by you. Your manuscript should be printed on A4 paper (21.0 cm</w:t>
      </w:r>
      <w:r w:rsidR="000C3DA1" w:rsidRPr="00FA30FE">
        <w:rPr>
          <w:b w:val="0"/>
          <w:sz w:val="20"/>
          <w:szCs w:val="20"/>
        </w:rPr>
        <w:t xml:space="preserve"> x 29.7 cm). It is imperative that the margins and style described below be adhered to carefully. This will enable us to keep uniformity in the</w:t>
      </w:r>
      <w:r w:rsidR="00AA3ED0" w:rsidRPr="00FA30FE">
        <w:rPr>
          <w:b w:val="0"/>
          <w:sz w:val="20"/>
          <w:szCs w:val="20"/>
        </w:rPr>
        <w:t xml:space="preserve"> </w:t>
      </w:r>
      <w:r w:rsidR="000C3DA1" w:rsidRPr="00FA30FE">
        <w:rPr>
          <w:b w:val="0"/>
          <w:sz w:val="20"/>
          <w:szCs w:val="20"/>
        </w:rPr>
        <w:t>final printed</w:t>
      </w:r>
      <w:r w:rsidR="00AA3ED0" w:rsidRPr="00FA30FE">
        <w:rPr>
          <w:b w:val="0"/>
          <w:sz w:val="20"/>
          <w:szCs w:val="20"/>
        </w:rPr>
        <w:t xml:space="preserve"> </w:t>
      </w:r>
      <w:r w:rsidR="000C3DA1" w:rsidRPr="00FA30FE">
        <w:rPr>
          <w:b w:val="0"/>
          <w:sz w:val="20"/>
          <w:szCs w:val="20"/>
        </w:rPr>
        <w:t>copies</w:t>
      </w:r>
      <w:r w:rsidR="00AA3ED0" w:rsidRPr="00FA30FE">
        <w:rPr>
          <w:b w:val="0"/>
          <w:sz w:val="20"/>
          <w:szCs w:val="20"/>
        </w:rPr>
        <w:t xml:space="preserve"> </w:t>
      </w:r>
      <w:r w:rsidR="000C3DA1" w:rsidRPr="00FA30FE">
        <w:rPr>
          <w:b w:val="0"/>
          <w:sz w:val="20"/>
          <w:szCs w:val="20"/>
        </w:rPr>
        <w:t>of the</w:t>
      </w:r>
      <w:r w:rsidR="00AA3ED0" w:rsidRPr="00FA30FE">
        <w:rPr>
          <w:b w:val="0"/>
          <w:sz w:val="20"/>
          <w:szCs w:val="20"/>
        </w:rPr>
        <w:t xml:space="preserve"> </w:t>
      </w:r>
      <w:r w:rsidR="000C3DA1" w:rsidRPr="00FA30FE">
        <w:rPr>
          <w:b w:val="0"/>
          <w:sz w:val="20"/>
          <w:szCs w:val="20"/>
        </w:rPr>
        <w:t>Journal. Please</w:t>
      </w:r>
      <w:r w:rsidR="00AA3ED0" w:rsidRPr="00FA30FE">
        <w:rPr>
          <w:b w:val="0"/>
          <w:sz w:val="20"/>
          <w:szCs w:val="20"/>
        </w:rPr>
        <w:t xml:space="preserve"> </w:t>
      </w:r>
      <w:r w:rsidR="000C3DA1" w:rsidRPr="00FA30FE">
        <w:rPr>
          <w:b w:val="0"/>
          <w:sz w:val="20"/>
          <w:szCs w:val="20"/>
        </w:rPr>
        <w:t>keep in mind that the manuscript</w:t>
      </w:r>
      <w:r w:rsidR="00AA3ED0" w:rsidRPr="00FA30FE">
        <w:rPr>
          <w:b w:val="0"/>
          <w:sz w:val="20"/>
          <w:szCs w:val="20"/>
        </w:rPr>
        <w:t xml:space="preserve"> </w:t>
      </w:r>
      <w:r w:rsidR="000C3DA1" w:rsidRPr="00FA30FE">
        <w:rPr>
          <w:b w:val="0"/>
          <w:sz w:val="20"/>
          <w:szCs w:val="20"/>
        </w:rPr>
        <w:t>you</w:t>
      </w:r>
      <w:r w:rsidR="00AA3ED0" w:rsidRPr="00FA30FE">
        <w:rPr>
          <w:b w:val="0"/>
          <w:sz w:val="20"/>
          <w:szCs w:val="20"/>
        </w:rPr>
        <w:t xml:space="preserve"> </w:t>
      </w:r>
      <w:r w:rsidR="000C3DA1" w:rsidRPr="00FA30FE">
        <w:rPr>
          <w:b w:val="0"/>
          <w:sz w:val="20"/>
          <w:szCs w:val="20"/>
        </w:rPr>
        <w:t>prepare</w:t>
      </w:r>
      <w:r w:rsidR="00AA3ED0" w:rsidRPr="00FA30FE">
        <w:rPr>
          <w:b w:val="0"/>
          <w:sz w:val="20"/>
          <w:szCs w:val="20"/>
        </w:rPr>
        <w:t xml:space="preserve"> </w:t>
      </w:r>
      <w:r w:rsidR="000C3DA1" w:rsidRPr="00FA30FE">
        <w:rPr>
          <w:b w:val="0"/>
          <w:sz w:val="20"/>
          <w:szCs w:val="20"/>
        </w:rPr>
        <w:t>will</w:t>
      </w:r>
      <w:r w:rsidR="00AA3ED0" w:rsidRPr="00FA30FE">
        <w:rPr>
          <w:b w:val="0"/>
          <w:sz w:val="20"/>
          <w:szCs w:val="20"/>
        </w:rPr>
        <w:t xml:space="preserve"> </w:t>
      </w:r>
      <w:r w:rsidR="000C3DA1" w:rsidRPr="00FA30FE">
        <w:rPr>
          <w:b w:val="0"/>
          <w:sz w:val="20"/>
          <w:szCs w:val="20"/>
        </w:rPr>
        <w:t>be</w:t>
      </w:r>
      <w:r w:rsidR="00AA3ED0" w:rsidRPr="00FA30FE">
        <w:rPr>
          <w:b w:val="0"/>
          <w:sz w:val="20"/>
          <w:szCs w:val="20"/>
        </w:rPr>
        <w:t xml:space="preserve"> </w:t>
      </w:r>
      <w:r w:rsidR="000C3DA1" w:rsidRPr="00FA30FE">
        <w:rPr>
          <w:b w:val="0"/>
          <w:sz w:val="20"/>
          <w:szCs w:val="20"/>
        </w:rPr>
        <w:t xml:space="preserve">printed </w:t>
      </w:r>
      <w:r w:rsidR="009F30CF">
        <w:rPr>
          <w:b w:val="0"/>
          <w:sz w:val="20"/>
          <w:szCs w:val="20"/>
        </w:rPr>
        <w:t xml:space="preserve">practically </w:t>
      </w:r>
      <w:r w:rsidR="000C3DA1" w:rsidRPr="00FA30FE">
        <w:rPr>
          <w:b w:val="0"/>
          <w:sz w:val="20"/>
          <w:szCs w:val="20"/>
        </w:rPr>
        <w:t>as it is received. Readability of copy is of paramount importance</w:t>
      </w:r>
      <w:r w:rsidR="00FA30FE" w:rsidRPr="00FA30FE">
        <w:rPr>
          <w:b w:val="0"/>
          <w:sz w:val="20"/>
          <w:szCs w:val="20"/>
        </w:rPr>
        <w:t>.</w:t>
      </w:r>
    </w:p>
    <w:p w14:paraId="3F676337" w14:textId="57CEFC32" w:rsidR="00C4766D" w:rsidRDefault="000C3DA1" w:rsidP="001728B3">
      <w:pPr>
        <w:pStyle w:val="JCST-Keywords"/>
        <w:rPr>
          <w:b w:val="0"/>
        </w:rPr>
      </w:pPr>
      <w:bookmarkStart w:id="0" w:name="PointTmp"/>
      <w:r w:rsidRPr="001728B3">
        <w:t>Keywords</w:t>
      </w:r>
      <w:r w:rsidR="0024265D" w:rsidRPr="001728B3">
        <w:t xml:space="preserve">: </w:t>
      </w:r>
      <w:r w:rsidR="00D5536F" w:rsidRPr="001728B3">
        <w:rPr>
          <w:b w:val="0"/>
        </w:rPr>
        <w:t xml:space="preserve">Enter </w:t>
      </w:r>
      <w:r w:rsidR="00E97402" w:rsidRPr="001728B3">
        <w:rPr>
          <w:b w:val="0"/>
        </w:rPr>
        <w:t>key words or phrases in alphabetical order</w:t>
      </w:r>
      <w:r w:rsidRPr="001728B3">
        <w:rPr>
          <w:b w:val="0"/>
        </w:rPr>
        <w:t xml:space="preserve"> (5 maximum)</w:t>
      </w:r>
      <w:r w:rsidR="00E97402" w:rsidRPr="001728B3">
        <w:rPr>
          <w:b w:val="0"/>
        </w:rPr>
        <w:t>, separated by commas.</w:t>
      </w:r>
    </w:p>
    <w:p w14:paraId="3E976157" w14:textId="06615561" w:rsidR="006C460E" w:rsidRPr="00B54DDD" w:rsidRDefault="006C460E" w:rsidP="006C460E">
      <w:pPr>
        <w:pStyle w:val="JCST-Abstract"/>
      </w:pPr>
      <w:proofErr w:type="spellStart"/>
      <w:r>
        <w:t>Resumen</w:t>
      </w:r>
      <w:proofErr w:type="spellEnd"/>
      <w:r w:rsidRPr="00B54DDD">
        <w:t xml:space="preserve"> </w:t>
      </w:r>
      <w:r w:rsidRPr="00D96109">
        <w:rPr>
          <w:rStyle w:val="Refdenotaalpie"/>
        </w:rPr>
        <w:footnoteReference w:customMarkFollows="1" w:id="2"/>
        <w:sym w:font="Symbol" w:char="F020"/>
      </w:r>
    </w:p>
    <w:p w14:paraId="507E1DD2" w14:textId="4DD24BDB" w:rsidR="006C460E" w:rsidRDefault="006C460E" w:rsidP="006C460E">
      <w:pPr>
        <w:pStyle w:val="Abstract"/>
        <w:spacing w:before="0"/>
        <w:ind w:firstLine="0"/>
      </w:pPr>
      <w:r w:rsidRPr="006C460E">
        <w:rPr>
          <w:b w:val="0"/>
          <w:sz w:val="20"/>
          <w:szCs w:val="20"/>
        </w:rPr>
        <w:t>This section should be a properly Spanish translated version of the Abstract. The limit of 200 words remains as in the previous section.</w:t>
      </w:r>
    </w:p>
    <w:p w14:paraId="72F46E2C" w14:textId="75E108EB" w:rsidR="006C460E" w:rsidRPr="001728B3" w:rsidRDefault="006C460E" w:rsidP="006C460E">
      <w:pPr>
        <w:pStyle w:val="JCST-Keywords"/>
      </w:pPr>
      <w:r>
        <w:t>Palabras claves</w:t>
      </w:r>
      <w:r w:rsidRPr="001728B3">
        <w:t xml:space="preserve">: </w:t>
      </w:r>
      <w:r w:rsidRPr="006C460E">
        <w:rPr>
          <w:b w:val="0"/>
        </w:rPr>
        <w:t>Enter previous key words or phrases in alphabetical order in Spanish, separated by commas.</w:t>
      </w:r>
    </w:p>
    <w:bookmarkEnd w:id="0"/>
    <w:p w14:paraId="1D5B113B" w14:textId="408F529A" w:rsidR="00E97402" w:rsidRPr="00B54DDD" w:rsidRDefault="00D53B85" w:rsidP="00B54DDD">
      <w:pPr>
        <w:pStyle w:val="JCST-Section"/>
      </w:pPr>
      <w:r w:rsidRPr="00B54DDD">
        <w:t>Important information</w:t>
      </w:r>
    </w:p>
    <w:p w14:paraId="7918C49F" w14:textId="3A6B698E" w:rsidR="00E97402" w:rsidRDefault="000F5F71" w:rsidP="00AD6318">
      <w:pPr>
        <w:pStyle w:val="JCST-Normal"/>
      </w:pPr>
      <w:r>
        <w:t>The s</w:t>
      </w:r>
      <w:r w:rsidR="000F0F58">
        <w:t>ubmitted papers must be original</w:t>
      </w:r>
      <w:r w:rsidRPr="000F5F71">
        <w:t xml:space="preserve">. Do not submit a reworked version of a paper you have submitted or published elsewhere. Do not publish “preliminary” data or results. The submitting author is responsible for obtaining agreement of all coauthors and any consent required from sponsors before submitting a paper. </w:t>
      </w:r>
      <w:r>
        <w:t>T</w:t>
      </w:r>
      <w:r w:rsidRPr="000F5F71">
        <w:t xml:space="preserve">he authors </w:t>
      </w:r>
      <w:r>
        <w:t>must</w:t>
      </w:r>
      <w:r w:rsidRPr="000F5F71">
        <w:t xml:space="preserve"> cite relevant prior work.</w:t>
      </w:r>
      <w:r w:rsidR="00B54DDD">
        <w:t xml:space="preserve"> </w:t>
      </w:r>
      <w:r w:rsidR="00FA30FE">
        <w:t xml:space="preserve">There </w:t>
      </w:r>
      <w:r w:rsidR="00AA3ED0">
        <w:t xml:space="preserve">is a limit of </w:t>
      </w:r>
      <w:r w:rsidR="00A92CC9">
        <w:t>1</w:t>
      </w:r>
      <w:r w:rsidR="00FA3241">
        <w:t>2</w:t>
      </w:r>
      <w:r w:rsidR="00AA3ED0">
        <w:t xml:space="preserve"> page</w:t>
      </w:r>
      <w:r w:rsidR="00FA3241">
        <w:t>s for each paper in the Journal, but authors can ask for additional pages (if required).</w:t>
      </w:r>
      <w:r w:rsidR="00AA3ED0">
        <w:t xml:space="preserve"> Each submission should be a .</w:t>
      </w:r>
      <w:r w:rsidR="00D0145D">
        <w:t>pdf</w:t>
      </w:r>
      <w:r w:rsidR="00AA3ED0">
        <w:t xml:space="preserve"> file </w:t>
      </w:r>
      <w:r w:rsidR="000B1CFF">
        <w:t>submitted through the JCS&amp;T management system</w:t>
      </w:r>
      <w:r w:rsidR="00AA3ED0">
        <w:t>.</w:t>
      </w:r>
    </w:p>
    <w:p w14:paraId="463C123B" w14:textId="19B9CD67" w:rsidR="008A3C23" w:rsidRPr="00D53B85" w:rsidRDefault="00AA3ED0" w:rsidP="00B54DDD">
      <w:pPr>
        <w:pStyle w:val="JCST-Section"/>
      </w:pPr>
      <w:r w:rsidRPr="00D53B85">
        <w:t>P</w:t>
      </w:r>
      <w:r w:rsidR="00D53B85">
        <w:t>reparation of manuscript</w:t>
      </w:r>
    </w:p>
    <w:p w14:paraId="029EB6E1" w14:textId="7679F427" w:rsidR="00AA3ED0" w:rsidRPr="00B54DDD" w:rsidRDefault="00AA3ED0" w:rsidP="00B54DDD">
      <w:pPr>
        <w:pStyle w:val="JCST-Subsection"/>
      </w:pPr>
      <w:r w:rsidRPr="00B54DDD">
        <w:t xml:space="preserve">General </w:t>
      </w:r>
      <w:r w:rsidR="00B54DDD" w:rsidRPr="00B54DDD">
        <w:t>a</w:t>
      </w:r>
      <w:r w:rsidRPr="00B54DDD">
        <w:t>ppearance</w:t>
      </w:r>
    </w:p>
    <w:p w14:paraId="1C926F43" w14:textId="60851C1C" w:rsidR="00B54DDD" w:rsidRPr="00AD6318" w:rsidRDefault="00AA3ED0" w:rsidP="00AD6318">
      <w:pPr>
        <w:pStyle w:val="JCST-Normal"/>
      </w:pPr>
      <w:r w:rsidRPr="00AD6318">
        <w:t xml:space="preserve">The text must be in English. The submitted typeset scripts of each contribution must be in their final form and of good appearance since they will be printed directly </w:t>
      </w:r>
      <w:r w:rsidR="00D40BA3">
        <w:t>with minor edition</w:t>
      </w:r>
      <w:r w:rsidRPr="00AD6318">
        <w:t xml:space="preserve">. It is essential that the </w:t>
      </w:r>
      <w:r w:rsidRPr="00D40BA3">
        <w:rPr>
          <w:i/>
        </w:rPr>
        <w:t>camera-ready copies</w:t>
      </w:r>
      <w:r w:rsidRPr="00AD6318">
        <w:t xml:space="preserve"> be absolutely clean and unfolded.</w:t>
      </w:r>
      <w:r w:rsidR="00B54DDD" w:rsidRPr="00AD6318">
        <w:t xml:space="preserve"> </w:t>
      </w:r>
    </w:p>
    <w:p w14:paraId="03FE4735" w14:textId="59A5D15A" w:rsidR="00E97402" w:rsidRPr="00AD6318" w:rsidRDefault="00AA3ED0" w:rsidP="00AD6318">
      <w:pPr>
        <w:pStyle w:val="JCST-Normal"/>
        <w:ind w:firstLine="284"/>
      </w:pPr>
      <w:r w:rsidRPr="00AD6318">
        <w:t>Your paper must be printed in two columns. Columns should be balanced in the last page.</w:t>
      </w:r>
      <w:r w:rsidR="00D0145D" w:rsidRPr="00AD6318">
        <w:t xml:space="preserve"> Th</w:t>
      </w:r>
      <w:r w:rsidRPr="00AD6318">
        <w:t>e document you are reading is printed in the format that should be used in your paper.</w:t>
      </w:r>
      <w:r w:rsidR="00E97402" w:rsidRPr="00AD6318">
        <w:t xml:space="preserve"> </w:t>
      </w:r>
    </w:p>
    <w:p w14:paraId="4CFE71E7" w14:textId="3C9EC506" w:rsidR="00E97B99" w:rsidRPr="00512306" w:rsidRDefault="00AA3ED0" w:rsidP="00B54DDD">
      <w:pPr>
        <w:pStyle w:val="JCST-Subsection"/>
      </w:pPr>
      <w:r w:rsidRPr="00B54DDD">
        <w:t>Specification</w:t>
      </w:r>
    </w:p>
    <w:p w14:paraId="06269DA0" w14:textId="495D5F8F" w:rsidR="00D0145D" w:rsidRDefault="00FA30FE" w:rsidP="00AD6318">
      <w:pPr>
        <w:pStyle w:val="JCST-Normal"/>
      </w:pPr>
      <w:r>
        <w:t xml:space="preserve">To ensure uniformity of appearance for the Journal, your paper should conform to the following specifications. If your paper deviates from these specifications, the printer may not be able to include your paper in the Journal. </w:t>
      </w:r>
    </w:p>
    <w:p w14:paraId="7F3F2C4E" w14:textId="77777777" w:rsidR="00B54DDD" w:rsidRDefault="00B54DDD" w:rsidP="00AD6318">
      <w:pPr>
        <w:pStyle w:val="JCST-Normal"/>
      </w:pPr>
    </w:p>
    <w:p w14:paraId="636777B8" w14:textId="7AB12C7D" w:rsidR="00D0145D" w:rsidRDefault="00D40BA3" w:rsidP="00AD6318">
      <w:pPr>
        <w:pStyle w:val="JCST-Normal"/>
        <w:numPr>
          <w:ilvl w:val="0"/>
          <w:numId w:val="43"/>
        </w:numPr>
      </w:pPr>
      <w:r>
        <w:t>The t</w:t>
      </w:r>
      <w:r w:rsidR="00FA30FE">
        <w:t xml:space="preserve">op, bottom, left, and </w:t>
      </w:r>
      <w:r w:rsidR="00905FE1">
        <w:t xml:space="preserve">right margins should be 2.5 cm, except for the first page where the </w:t>
      </w:r>
      <w:r w:rsidR="0061694F">
        <w:t>top</w:t>
      </w:r>
      <w:r w:rsidR="00905FE1">
        <w:t xml:space="preserve"> margin should be 3.5 cm.</w:t>
      </w:r>
    </w:p>
    <w:p w14:paraId="3593A220" w14:textId="77777777" w:rsidR="00B54DDD" w:rsidRDefault="00B54DDD" w:rsidP="00AD6318">
      <w:pPr>
        <w:pStyle w:val="JCST-Normal"/>
      </w:pPr>
    </w:p>
    <w:p w14:paraId="3BB2E0AF" w14:textId="19E848D7" w:rsidR="00FA30FE" w:rsidRDefault="00FA30FE" w:rsidP="00AD6318">
      <w:pPr>
        <w:pStyle w:val="JCST-Normal"/>
        <w:numPr>
          <w:ilvl w:val="0"/>
          <w:numId w:val="43"/>
        </w:numPr>
      </w:pPr>
      <w:r>
        <w:t>The distance between the two columns of text should be 1cm</w:t>
      </w:r>
      <w:r w:rsidR="00E97B99">
        <w:t>.</w:t>
      </w:r>
    </w:p>
    <w:p w14:paraId="7285C96D" w14:textId="66CA3417" w:rsidR="00FB6B28" w:rsidRPr="00681683" w:rsidRDefault="00681683" w:rsidP="00B54DDD">
      <w:pPr>
        <w:pStyle w:val="JCST-Section"/>
        <w:rPr>
          <w:smallCaps/>
        </w:rPr>
      </w:pPr>
      <w:r w:rsidRPr="00681683">
        <w:t>Font size</w:t>
      </w:r>
    </w:p>
    <w:p w14:paraId="6FBA618A" w14:textId="4F27A7B3" w:rsidR="00FB6B28" w:rsidRDefault="000B1CFF" w:rsidP="00AD6318">
      <w:pPr>
        <w:pStyle w:val="JCST-Normal"/>
      </w:pPr>
      <w:r>
        <w:t>The font size must be 10 points</w:t>
      </w:r>
      <w:r w:rsidR="00FB6B28">
        <w:t xml:space="preserve">. This document is set in </w:t>
      </w:r>
      <w:r w:rsidR="00D0145D">
        <w:t>10</w:t>
      </w:r>
      <w:r w:rsidR="00FB6B28">
        <w:t>-point</w:t>
      </w:r>
      <w:r w:rsidR="00271DF1">
        <w:t xml:space="preserve"> Times</w:t>
      </w:r>
      <w:r w:rsidR="00FB6B28">
        <w:t>. Some technical formatting programs print mathematical formulas in italic type, with subscripts and superscripts in a slightly smaller font size. This is acceptable.</w:t>
      </w:r>
    </w:p>
    <w:p w14:paraId="73797D74" w14:textId="48C2C6E0" w:rsidR="00FB6B28" w:rsidRPr="0024265D" w:rsidRDefault="00D662C1" w:rsidP="00B54DDD">
      <w:pPr>
        <w:pStyle w:val="JCST-Section"/>
      </w:pPr>
      <w:r>
        <w:t>M</w:t>
      </w:r>
      <w:r w:rsidR="00B54DDD">
        <w:t>ajor headings</w:t>
      </w:r>
    </w:p>
    <w:p w14:paraId="75123CF2" w14:textId="6B8D49BD" w:rsidR="00FB6B28" w:rsidRDefault="00512306" w:rsidP="00AD6318">
      <w:pPr>
        <w:pStyle w:val="JCST-Normal"/>
      </w:pPr>
      <w:r>
        <w:t xml:space="preserve">Major headings are to be </w:t>
      </w:r>
      <w:r w:rsidR="00C11FB1">
        <w:t>left-aligned</w:t>
      </w:r>
      <w:r>
        <w:t xml:space="preserve"> in a bold font without underline. They </w:t>
      </w:r>
      <w:r w:rsidR="00D0145D">
        <w:t>must</w:t>
      </w:r>
      <w:r>
        <w:t xml:space="preserve"> be numbered</w:t>
      </w:r>
      <w:r w:rsidR="00D0145D">
        <w:t>.</w:t>
      </w:r>
      <w:r w:rsidR="00C11FB1">
        <w:t xml:space="preserve"> For example, the text</w:t>
      </w:r>
      <w:r>
        <w:t xml:space="preserve"> </w:t>
      </w:r>
      <w:r w:rsidRPr="00C11FB1">
        <w:rPr>
          <w:b/>
        </w:rPr>
        <w:t xml:space="preserve">4. </w:t>
      </w:r>
      <w:r w:rsidR="00D662C1" w:rsidRPr="00C11FB1">
        <w:rPr>
          <w:b/>
        </w:rPr>
        <w:t>M</w:t>
      </w:r>
      <w:r w:rsidR="00C11FB1">
        <w:rPr>
          <w:b/>
        </w:rPr>
        <w:t>ajor headings</w:t>
      </w:r>
      <w:r>
        <w:t xml:space="preserve"> at the top of this paragraph is a</w:t>
      </w:r>
      <w:r w:rsidR="00D0145D">
        <w:t xml:space="preserve"> </w:t>
      </w:r>
      <w:r>
        <w:t>major heading</w:t>
      </w:r>
      <w:r w:rsidR="00D0145D">
        <w:t>.</w:t>
      </w:r>
    </w:p>
    <w:p w14:paraId="59359822" w14:textId="01570912" w:rsidR="00E97B99" w:rsidRPr="00512306" w:rsidRDefault="00512306" w:rsidP="00C11FB1">
      <w:pPr>
        <w:pStyle w:val="JCST-Subsection"/>
      </w:pPr>
      <w:r w:rsidRPr="00512306">
        <w:t>Subheadings</w:t>
      </w:r>
    </w:p>
    <w:p w14:paraId="781A2910" w14:textId="56656F4D" w:rsidR="00E97B99" w:rsidRDefault="00E42DD0" w:rsidP="00AD6318">
      <w:pPr>
        <w:pStyle w:val="JCST-Normal"/>
      </w:pPr>
      <w:r w:rsidRPr="00E42DD0">
        <w:t>Subheadings should be in a bold font and start at the left-hand margin on a separate line.</w:t>
      </w:r>
    </w:p>
    <w:p w14:paraId="272828FF" w14:textId="4AC56CE4" w:rsidR="00512306" w:rsidRPr="00C11FB1" w:rsidRDefault="00512306" w:rsidP="00C11FB1">
      <w:pPr>
        <w:pStyle w:val="JCST-Subsubsection"/>
      </w:pPr>
      <w:r w:rsidRPr="00C11FB1">
        <w:t>Sub-subheadings</w:t>
      </w:r>
    </w:p>
    <w:p w14:paraId="4AB988E4" w14:textId="6BA6DCF1" w:rsidR="00512306" w:rsidRDefault="00E42DD0" w:rsidP="00AD6318">
      <w:pPr>
        <w:pStyle w:val="JCST-Normal"/>
      </w:pPr>
      <w:r w:rsidRPr="00E42DD0">
        <w:t>Sub-subheadings should be in a bold font and left-aligned too</w:t>
      </w:r>
      <w:r w:rsidR="00512306">
        <w:t>.</w:t>
      </w:r>
    </w:p>
    <w:p w14:paraId="3F82E01D" w14:textId="7B027C9C" w:rsidR="00512306" w:rsidRPr="0024265D" w:rsidRDefault="00512306" w:rsidP="00C11FB1">
      <w:pPr>
        <w:pStyle w:val="JCST-Section"/>
      </w:pPr>
      <w:r>
        <w:t>I</w:t>
      </w:r>
      <w:r w:rsidR="00C11FB1">
        <w:t>llustrations</w:t>
      </w:r>
    </w:p>
    <w:p w14:paraId="7EF14CB6" w14:textId="43452325" w:rsidR="00512306" w:rsidRDefault="00E42DD0" w:rsidP="00AD6318">
      <w:pPr>
        <w:pStyle w:val="JCST-Normal"/>
      </w:pPr>
      <w:r>
        <w:t xml:space="preserve">The illustrations can be in color. However, because printed version will be in black and white, you must ensure a clear view in grayscale. All illustrations must have a DPI of 200 or more. The caption must be placed </w:t>
      </w:r>
      <w:r w:rsidRPr="00E42DD0">
        <w:rPr>
          <w:i/>
        </w:rPr>
        <w:t>after</w:t>
      </w:r>
      <w:r>
        <w:t xml:space="preserve"> the graphic</w:t>
      </w:r>
      <w:r w:rsidR="00512306">
        <w:t>.</w:t>
      </w:r>
      <w:r w:rsidR="00FA65C4">
        <w:t xml:space="preserve"> All figures must be mentioned in text, like this Fig. 1.</w:t>
      </w:r>
    </w:p>
    <w:p w14:paraId="683CC24B" w14:textId="2077F05A" w:rsidR="00D662C1" w:rsidRDefault="000B1CFF" w:rsidP="00D662C1">
      <w:pPr>
        <w:adjustRightInd w:val="0"/>
        <w:snapToGrid w:val="0"/>
        <w:rPr>
          <w:lang w:eastAsia="zh-CN"/>
        </w:rPr>
      </w:pPr>
      <w:r>
        <w:rPr>
          <w:noProof/>
          <w:lang w:val="es-AR" w:eastAsia="es-AR"/>
        </w:rPr>
        <w:drawing>
          <wp:inline distT="0" distB="0" distL="0" distR="0" wp14:anchorId="344C615F" wp14:editId="5F34AC96">
            <wp:extent cx="2805430" cy="1402714"/>
            <wp:effectExtent l="0" t="0" r="0" b="762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 wheels to white.jpg"/>
                    <pic:cNvPicPr/>
                  </pic:nvPicPr>
                  <pic:blipFill>
                    <a:blip r:embed="rId11">
                      <a:extLst>
                        <a:ext uri="{28A0092B-C50C-407E-A947-70E740481C1C}">
                          <a14:useLocalDpi xmlns:a14="http://schemas.microsoft.com/office/drawing/2010/main" val="0"/>
                        </a:ext>
                      </a:extLst>
                    </a:blip>
                    <a:stretch>
                      <a:fillRect/>
                    </a:stretch>
                  </pic:blipFill>
                  <pic:spPr>
                    <a:xfrm>
                      <a:off x="0" y="0"/>
                      <a:ext cx="2805430" cy="1402714"/>
                    </a:xfrm>
                    <a:prstGeom prst="rect">
                      <a:avLst/>
                    </a:prstGeom>
                  </pic:spPr>
                </pic:pic>
              </a:graphicData>
            </a:graphic>
          </wp:inline>
        </w:drawing>
      </w:r>
    </w:p>
    <w:p w14:paraId="7DF6B50C" w14:textId="561054B7" w:rsidR="00D662C1" w:rsidRPr="00FE5147" w:rsidRDefault="00D662C1" w:rsidP="00C0166F">
      <w:pPr>
        <w:pStyle w:val="-1"/>
        <w:adjustRightInd w:val="0"/>
        <w:snapToGrid w:val="0"/>
        <w:spacing w:after="240" w:line="288" w:lineRule="auto"/>
        <w:ind w:firstLineChars="0" w:firstLine="0"/>
        <w:jc w:val="center"/>
        <w:rPr>
          <w:rFonts w:eastAsia="SimSun"/>
          <w:color w:val="000000"/>
          <w:sz w:val="18"/>
          <w:lang w:eastAsia="zh-CN"/>
        </w:rPr>
      </w:pPr>
      <w:r w:rsidRPr="00FE5147">
        <w:rPr>
          <w:rFonts w:eastAsia="SimSun" w:hint="eastAsia"/>
          <w:color w:val="000000"/>
          <w:sz w:val="18"/>
          <w:lang w:eastAsia="zh-CN"/>
        </w:rPr>
        <w:t xml:space="preserve">Fig. 1  </w:t>
      </w:r>
      <w:r w:rsidR="00ED38A6">
        <w:rPr>
          <w:rFonts w:eastAsia="SimSun"/>
          <w:color w:val="000000"/>
          <w:sz w:val="18"/>
          <w:lang w:eastAsia="zh-CN"/>
        </w:rPr>
        <w:t>Sample image</w:t>
      </w:r>
      <w:r w:rsidRPr="00FE5147">
        <w:rPr>
          <w:rFonts w:eastAsia="SimSun" w:hint="eastAsia"/>
          <w:color w:val="000000"/>
          <w:sz w:val="18"/>
          <w:lang w:eastAsia="zh-CN"/>
        </w:rPr>
        <w:t>.</w:t>
      </w:r>
    </w:p>
    <w:p w14:paraId="78A61AC4" w14:textId="6525C562" w:rsidR="00905FE1" w:rsidRPr="0024265D" w:rsidRDefault="00905FE1" w:rsidP="00905FE1">
      <w:pPr>
        <w:pStyle w:val="JCST-Section"/>
      </w:pPr>
      <w:r>
        <w:t>Algorithms</w:t>
      </w:r>
    </w:p>
    <w:p w14:paraId="175DD36E" w14:textId="09ADB69B" w:rsidR="00905FE1" w:rsidRPr="005A24B9" w:rsidRDefault="005A24B9" w:rsidP="005A24B9">
      <w:pPr>
        <w:pStyle w:val="JCST-Normal"/>
      </w:pPr>
      <w:r w:rsidRPr="005A24B9">
        <w:t>Algorithms must be in black and white. The caption</w:t>
      </w:r>
      <w:r>
        <w:t xml:space="preserve"> </w:t>
      </w:r>
      <w:r w:rsidRPr="005A24B9">
        <w:t>must be placed before the algorithm and is obligatory. All algorithms must be mentioned in text, like this Algorithm 1</w:t>
      </w:r>
      <w:r w:rsidR="00905FE1" w:rsidRPr="005A24B9">
        <w:t>.</w:t>
      </w:r>
    </w:p>
    <w:p w14:paraId="191C8880" w14:textId="3041F392" w:rsidR="005A24B9" w:rsidRDefault="005A24B9" w:rsidP="003F7B8C">
      <w:pPr>
        <w:pBdr>
          <w:top w:val="single" w:sz="8" w:space="1" w:color="auto"/>
          <w:bottom w:val="single" w:sz="8" w:space="1" w:color="auto"/>
        </w:pBdr>
        <w:adjustRightInd w:val="0"/>
        <w:snapToGrid w:val="0"/>
        <w:rPr>
          <w:lang w:eastAsia="zh-CN"/>
        </w:rPr>
      </w:pPr>
      <w:r w:rsidRPr="005A24B9">
        <w:rPr>
          <w:b/>
          <w:lang w:eastAsia="zh-CN"/>
        </w:rPr>
        <w:t>Algorithm 1</w:t>
      </w:r>
      <w:r>
        <w:rPr>
          <w:lang w:eastAsia="zh-CN"/>
        </w:rPr>
        <w:t xml:space="preserve"> </w:t>
      </w:r>
      <w:r w:rsidR="00743947">
        <w:rPr>
          <w:lang w:eastAsia="zh-CN"/>
        </w:rPr>
        <w:t>Sample a</w:t>
      </w:r>
      <w:r>
        <w:rPr>
          <w:lang w:eastAsia="zh-CN"/>
        </w:rPr>
        <w:t>lgorithm</w:t>
      </w:r>
    </w:p>
    <w:p w14:paraId="56076DAB" w14:textId="6D78B017" w:rsidR="005A24B9" w:rsidRDefault="005A24B9" w:rsidP="005A24B9">
      <w:pPr>
        <w:pStyle w:val="Prrafodelista"/>
        <w:numPr>
          <w:ilvl w:val="0"/>
          <w:numId w:val="44"/>
        </w:numPr>
        <w:adjustRightInd w:val="0"/>
        <w:snapToGrid w:val="0"/>
        <w:ind w:left="426"/>
        <w:rPr>
          <w:i/>
          <w:lang w:eastAsia="zh-CN"/>
        </w:rPr>
      </w:pPr>
      <w:r w:rsidRPr="005A24B9">
        <w:rPr>
          <w:i/>
          <w:lang w:eastAsia="zh-CN"/>
        </w:rPr>
        <w:t xml:space="preserve">sum = </w:t>
      </w:r>
      <w:r w:rsidRPr="005A24B9">
        <w:rPr>
          <w:lang w:eastAsia="zh-CN"/>
        </w:rPr>
        <w:t>0</w:t>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 xml:space="preserve">► Initialize </w:t>
      </w:r>
      <w:r w:rsidRPr="005A24B9">
        <w:rPr>
          <w:i/>
          <w:lang w:eastAsia="zh-CN"/>
        </w:rPr>
        <w:t>sum</w:t>
      </w:r>
    </w:p>
    <w:p w14:paraId="24EA2AF1" w14:textId="77777777" w:rsidR="005A24B9" w:rsidRPr="005A24B9" w:rsidRDefault="005A24B9" w:rsidP="005A24B9">
      <w:pPr>
        <w:pStyle w:val="Prrafodelista"/>
        <w:numPr>
          <w:ilvl w:val="0"/>
          <w:numId w:val="44"/>
        </w:numPr>
        <w:adjustRightInd w:val="0"/>
        <w:snapToGrid w:val="0"/>
        <w:ind w:left="426"/>
        <w:rPr>
          <w:lang w:eastAsia="zh-CN"/>
        </w:rPr>
      </w:pPr>
      <w:r w:rsidRPr="005A24B9">
        <w:rPr>
          <w:b/>
          <w:lang w:eastAsia="zh-CN"/>
        </w:rPr>
        <w:t>for</w:t>
      </w:r>
      <w:r>
        <w:rPr>
          <w:i/>
          <w:lang w:eastAsia="zh-CN"/>
        </w:rPr>
        <w:t xml:space="preserve"> i ≤ n </w:t>
      </w:r>
      <w:r w:rsidRPr="005A24B9">
        <w:rPr>
          <w:b/>
          <w:lang w:eastAsia="zh-CN"/>
        </w:rPr>
        <w:t>do</w:t>
      </w:r>
    </w:p>
    <w:p w14:paraId="7657048D" w14:textId="009165A7" w:rsidR="005A24B9" w:rsidRPr="005A24B9" w:rsidRDefault="005A24B9" w:rsidP="005A24B9">
      <w:pPr>
        <w:pStyle w:val="Prrafodelista"/>
        <w:numPr>
          <w:ilvl w:val="0"/>
          <w:numId w:val="44"/>
        </w:numPr>
        <w:adjustRightInd w:val="0"/>
        <w:snapToGrid w:val="0"/>
        <w:ind w:left="426"/>
        <w:rPr>
          <w:b/>
          <w:lang w:eastAsia="zh-CN"/>
        </w:rPr>
      </w:pPr>
      <w:r>
        <w:rPr>
          <w:i/>
          <w:lang w:eastAsia="zh-CN"/>
        </w:rPr>
        <w:t xml:space="preserve">  </w:t>
      </w:r>
      <w:r w:rsidRPr="005A24B9">
        <w:rPr>
          <w:b/>
          <w:lang w:eastAsia="zh-CN"/>
        </w:rPr>
        <w:t>if</w:t>
      </w:r>
      <w:r>
        <w:rPr>
          <w:i/>
          <w:lang w:eastAsia="zh-CN"/>
        </w:rPr>
        <w:t xml:space="preserve"> i </w:t>
      </w:r>
      <w:r w:rsidRPr="005A24B9">
        <w:rPr>
          <w:i/>
          <w:lang w:eastAsia="zh-CN"/>
        </w:rPr>
        <w:t>%</w:t>
      </w:r>
      <w:r w:rsidRPr="005A24B9">
        <w:rPr>
          <w:lang w:eastAsia="zh-CN"/>
        </w:rPr>
        <w:t xml:space="preserve"> 2 </w:t>
      </w:r>
      <w:r>
        <w:rPr>
          <w:i/>
          <w:lang w:eastAsia="zh-CN"/>
        </w:rPr>
        <w:t>==</w:t>
      </w:r>
      <w:r w:rsidRPr="005A24B9">
        <w:rPr>
          <w:lang w:eastAsia="zh-CN"/>
        </w:rPr>
        <w:t xml:space="preserve"> </w:t>
      </w:r>
      <w:r>
        <w:rPr>
          <w:i/>
          <w:lang w:eastAsia="zh-CN"/>
        </w:rPr>
        <w:t xml:space="preserve">0 </w:t>
      </w:r>
      <w:r w:rsidRPr="005A24B9">
        <w:rPr>
          <w:b/>
          <w:lang w:eastAsia="zh-CN"/>
        </w:rPr>
        <w:t>then</w:t>
      </w:r>
    </w:p>
    <w:p w14:paraId="7DA47341" w14:textId="35FF7D69" w:rsidR="005A24B9" w:rsidRDefault="005A24B9" w:rsidP="005A24B9">
      <w:pPr>
        <w:pStyle w:val="Prrafodelista"/>
        <w:numPr>
          <w:ilvl w:val="0"/>
          <w:numId w:val="44"/>
        </w:numPr>
        <w:adjustRightInd w:val="0"/>
        <w:snapToGrid w:val="0"/>
        <w:ind w:left="426"/>
        <w:rPr>
          <w:i/>
          <w:lang w:eastAsia="zh-CN"/>
        </w:rPr>
      </w:pPr>
      <w:r>
        <w:rPr>
          <w:i/>
          <w:lang w:eastAsia="zh-CN"/>
        </w:rPr>
        <w:t xml:space="preserve">    sum </w:t>
      </w:r>
      <w:r w:rsidRPr="005A24B9">
        <w:rPr>
          <w:i/>
          <w:lang w:eastAsia="zh-CN"/>
        </w:rPr>
        <w:t>+=</w:t>
      </w:r>
      <w:r>
        <w:rPr>
          <w:i/>
          <w:lang w:eastAsia="zh-CN"/>
        </w:rPr>
        <w:t xml:space="preserve"> i</w:t>
      </w:r>
    </w:p>
    <w:p w14:paraId="175AAAE3" w14:textId="76E8E581" w:rsidR="005A24B9" w:rsidRPr="005A24B9" w:rsidRDefault="005A24B9" w:rsidP="005A24B9">
      <w:pPr>
        <w:pStyle w:val="Prrafodelista"/>
        <w:numPr>
          <w:ilvl w:val="0"/>
          <w:numId w:val="44"/>
        </w:numPr>
        <w:adjustRightInd w:val="0"/>
        <w:snapToGrid w:val="0"/>
        <w:ind w:left="426"/>
        <w:rPr>
          <w:b/>
          <w:lang w:eastAsia="zh-CN"/>
        </w:rPr>
      </w:pPr>
      <w:r w:rsidRPr="005A24B9">
        <w:rPr>
          <w:lang w:eastAsia="zh-CN"/>
        </w:rPr>
        <w:t xml:space="preserve">  </w:t>
      </w:r>
      <w:r w:rsidRPr="005A24B9">
        <w:rPr>
          <w:b/>
          <w:lang w:eastAsia="zh-CN"/>
        </w:rPr>
        <w:t>end if</w:t>
      </w:r>
    </w:p>
    <w:p w14:paraId="355D027D" w14:textId="10B071D4" w:rsidR="005A24B9" w:rsidRPr="005A24B9" w:rsidRDefault="005A24B9" w:rsidP="003F7B8C">
      <w:pPr>
        <w:pStyle w:val="Prrafodelista"/>
        <w:numPr>
          <w:ilvl w:val="0"/>
          <w:numId w:val="44"/>
        </w:numPr>
        <w:pBdr>
          <w:bottom w:val="single" w:sz="8" w:space="1" w:color="auto"/>
        </w:pBdr>
        <w:adjustRightInd w:val="0"/>
        <w:snapToGrid w:val="0"/>
        <w:ind w:left="426"/>
        <w:rPr>
          <w:b/>
          <w:lang w:eastAsia="zh-CN"/>
        </w:rPr>
      </w:pPr>
      <w:r w:rsidRPr="005A24B9">
        <w:rPr>
          <w:b/>
          <w:lang w:eastAsia="zh-CN"/>
        </w:rPr>
        <w:t xml:space="preserve">end for </w:t>
      </w:r>
    </w:p>
    <w:p w14:paraId="7572E670" w14:textId="09981D8F" w:rsidR="005A24B9" w:rsidRPr="005A24B9" w:rsidRDefault="005A24B9" w:rsidP="003F7B8C">
      <w:pPr>
        <w:pStyle w:val="Prrafodelista"/>
        <w:numPr>
          <w:ilvl w:val="0"/>
          <w:numId w:val="44"/>
        </w:numPr>
        <w:pBdr>
          <w:bottom w:val="single" w:sz="8" w:space="1" w:color="auto"/>
        </w:pBdr>
        <w:adjustRightInd w:val="0"/>
        <w:snapToGrid w:val="0"/>
        <w:ind w:left="426"/>
        <w:rPr>
          <w:i/>
          <w:lang w:eastAsia="zh-CN"/>
        </w:rPr>
      </w:pPr>
      <w:r w:rsidRPr="005A24B9">
        <w:rPr>
          <w:lang w:eastAsia="zh-CN"/>
        </w:rPr>
        <w:t>print(</w:t>
      </w:r>
      <w:r>
        <w:rPr>
          <w:i/>
          <w:lang w:eastAsia="zh-CN"/>
        </w:rPr>
        <w:t>sum</w:t>
      </w:r>
      <w:r w:rsidRPr="005A24B9">
        <w:rPr>
          <w:lang w:eastAsia="zh-CN"/>
        </w:rPr>
        <w:t>)</w:t>
      </w:r>
    </w:p>
    <w:p w14:paraId="5BD95AA8" w14:textId="77777777" w:rsidR="005A24B9" w:rsidRDefault="005A24B9" w:rsidP="00905FE1">
      <w:pPr>
        <w:adjustRightInd w:val="0"/>
        <w:snapToGrid w:val="0"/>
        <w:rPr>
          <w:lang w:eastAsia="zh-CN"/>
        </w:rPr>
      </w:pPr>
    </w:p>
    <w:p w14:paraId="04B52C6B" w14:textId="7AD6F327" w:rsidR="00512306" w:rsidRPr="0024265D" w:rsidRDefault="00530527" w:rsidP="00C11FB1">
      <w:pPr>
        <w:pStyle w:val="JCST-Section"/>
      </w:pPr>
      <w:r>
        <w:t>Equations</w:t>
      </w:r>
    </w:p>
    <w:p w14:paraId="40BAC06C" w14:textId="7E294D11" w:rsidR="00FE5147" w:rsidRDefault="00512306" w:rsidP="00AD6318">
      <w:pPr>
        <w:pStyle w:val="JCST-Normal"/>
      </w:pPr>
      <w:r>
        <w:t xml:space="preserve">All equations must be typed or written neatly in black. They should be numbered consecutively throughout the text. Equation numbers should be enclosed in parentheses and flushed right. </w:t>
      </w:r>
      <w:r w:rsidR="00E42DD0">
        <w:t xml:space="preserve">Equations should be referred to as </w:t>
      </w:r>
      <w:proofErr w:type="spellStart"/>
      <w:r w:rsidR="00E42DD0">
        <w:t>Eq</w:t>
      </w:r>
      <w:proofErr w:type="spellEnd"/>
      <w:r w:rsidR="00E42DD0">
        <w:t xml:space="preserve"> (1) in the text where (1) in this case is the equation number.</w:t>
      </w:r>
    </w:p>
    <w:p w14:paraId="28F2CBD5" w14:textId="23FE720C" w:rsidR="00FE5147" w:rsidRPr="00081CFB" w:rsidRDefault="00EF58A4" w:rsidP="0015197B">
      <w:pPr>
        <w:pStyle w:val="Text"/>
        <w:spacing w:before="120" w:after="120"/>
        <w:ind w:firstLine="204"/>
        <w:jc w:val="center"/>
      </w:pPr>
      <m:oMath>
        <m:sSup>
          <m:sSupPr>
            <m:ctrlPr>
              <w:rPr>
                <w:rFonts w:ascii="Cambria Math" w:hAnsi="Cambria Math"/>
              </w:rPr>
            </m:ctrlPr>
          </m:sSupPr>
          <m:e>
            <m:d>
              <m:dPr>
                <m:ctrlPr>
                  <w:rPr>
                    <w:rFonts w:ascii="Cambria Math" w:hAnsi="Cambria Math"/>
                  </w:rPr>
                </m:ctrlPr>
              </m:dPr>
              <m:e>
                <m:r>
                  <w:rPr>
                    <w:rFonts w:ascii="Cambria Math" w:hAnsi="Cambria Math"/>
                  </w:rPr>
                  <m:t>1+x</m:t>
                </m:r>
              </m:e>
            </m:d>
          </m:e>
          <m:sup>
            <m:r>
              <w:rPr>
                <w:rFonts w:ascii="Cambria Math" w:hAnsi="Cambria Math"/>
              </w:rPr>
              <m:t>n</m:t>
            </m:r>
          </m:sup>
        </m:sSup>
        <m:r>
          <w:rPr>
            <w:rFonts w:ascii="Cambria Math" w:hAnsi="Cambria Math"/>
          </w:rPr>
          <m:t>=1+</m:t>
        </m:r>
        <m:f>
          <m:fPr>
            <m:ctrlPr>
              <w:rPr>
                <w:rFonts w:ascii="Cambria Math" w:hAnsi="Cambria Math"/>
              </w:rPr>
            </m:ctrlPr>
          </m:fPr>
          <m:num>
            <m:r>
              <w:rPr>
                <w:rFonts w:ascii="Cambria Math" w:hAnsi="Cambria Math"/>
              </w:rPr>
              <m:t>nx</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n-1</m:t>
                </m:r>
              </m:e>
            </m:d>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oMath>
      <w:r w:rsidR="00FE5147" w:rsidRPr="00081CFB">
        <w:t xml:space="preserve"> (Eq. 1)</w:t>
      </w:r>
    </w:p>
    <w:p w14:paraId="06C971B7" w14:textId="77777777" w:rsidR="00C0166F" w:rsidRDefault="00C0166F" w:rsidP="00AD6318">
      <w:pPr>
        <w:pStyle w:val="JCST-Normal"/>
        <w:ind w:firstLine="284"/>
      </w:pPr>
      <w:r>
        <w:t xml:space="preserve">In multiple-line equations, the number should be given on the last line. </w:t>
      </w:r>
    </w:p>
    <w:p w14:paraId="6CDA1AF5" w14:textId="77777777" w:rsidR="00C0166F" w:rsidRPr="00081CFB" w:rsidRDefault="00EF58A4" w:rsidP="00C0166F">
      <w:pPr>
        <w:pStyle w:val="Text"/>
        <w:spacing w:before="120" w:after="120"/>
        <w:ind w:firstLine="204"/>
        <w:jc w:val="center"/>
      </w:pPr>
      <m:oMath>
        <m:sSup>
          <m:sSupPr>
            <m:ctrlPr>
              <w:rPr>
                <w:rFonts w:ascii="Cambria Math" w:hAnsi="Cambria Math"/>
              </w:rPr>
            </m:ctrlPr>
          </m:sSupPr>
          <m:e>
            <m:d>
              <m:dPr>
                <m:ctrlPr>
                  <w:rPr>
                    <w:rFonts w:ascii="Cambria Math" w:hAnsi="Cambria Math"/>
                  </w:rPr>
                </m:ctrlPr>
              </m:dPr>
              <m:e>
                <m:r>
                  <w:rPr>
                    <w:rFonts w:ascii="Cambria Math" w:hAnsi="Cambria Math"/>
                  </w:rPr>
                  <m:t>1+x</m:t>
                </m:r>
              </m:e>
            </m:d>
          </m:e>
          <m:sup>
            <m:r>
              <w:rPr>
                <w:rFonts w:ascii="Cambria Math" w:hAnsi="Cambria Math"/>
              </w:rPr>
              <m:t>n</m:t>
            </m:r>
          </m:sup>
        </m:sSup>
        <m:r>
          <w:rPr>
            <w:rFonts w:ascii="Cambria Math" w:hAnsi="Cambria Math"/>
          </w:rPr>
          <m:t>=1+</m:t>
        </m:r>
        <m:f>
          <m:fPr>
            <m:ctrlPr>
              <w:rPr>
                <w:rFonts w:ascii="Cambria Math" w:hAnsi="Cambria Math"/>
              </w:rPr>
            </m:ctrlPr>
          </m:fPr>
          <m:num>
            <m:r>
              <w:rPr>
                <w:rFonts w:ascii="Cambria Math" w:hAnsi="Cambria Math"/>
              </w:rPr>
              <m:t>nx</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n-1</m:t>
                </m:r>
              </m:e>
            </m:d>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oMath>
      <w:r w:rsidR="00C0166F" w:rsidRPr="00081CFB">
        <w:t xml:space="preserve"> </w:t>
      </w:r>
    </w:p>
    <w:p w14:paraId="1687ADC3" w14:textId="3F36D867" w:rsidR="00C0166F" w:rsidRPr="00C0166F" w:rsidRDefault="00C0166F" w:rsidP="00C0166F">
      <w:pPr>
        <w:pStyle w:val="Text"/>
        <w:spacing w:before="120" w:after="120"/>
        <w:ind w:firstLine="204"/>
        <w:jc w:val="center"/>
      </w:pPr>
      <m:oMath>
        <m:r>
          <w:rPr>
            <w:rFonts w:ascii="Cambria Math" w:hAnsi="Cambria Math"/>
          </w:rPr>
          <m:t>=</m:t>
        </m:r>
        <m:nary>
          <m:naryPr>
            <m:chr m:val="∑"/>
            <m:limLoc m:val="undOvr"/>
            <m:ctrlPr>
              <w:rPr>
                <w:rFonts w:ascii="Cambria Math" w:hAnsi="Cambria Math"/>
                <w:i/>
                <w:lang w:val="es-ES"/>
              </w:rPr>
            </m:ctrlPr>
          </m:naryPr>
          <m:sub>
            <m:r>
              <w:rPr>
                <w:rFonts w:ascii="Cambria Math" w:hAnsi="Cambria Math"/>
                <w:lang w:val="es-ES"/>
              </w:rPr>
              <m:t>i</m:t>
            </m:r>
            <m:r>
              <w:rPr>
                <w:rFonts w:ascii="Cambria Math" w:hAnsi="Cambria Math"/>
              </w:rPr>
              <m:t>=0</m:t>
            </m:r>
          </m:sub>
          <m:sup>
            <m:r>
              <w:rPr>
                <w:rFonts w:ascii="Cambria Math" w:hAnsi="Cambria Math"/>
                <w:lang w:val="es-ES"/>
              </w:rPr>
              <m:t>n</m:t>
            </m:r>
          </m:sup>
          <m:e>
            <m:d>
              <m:dPr>
                <m:ctrlPr>
                  <w:rPr>
                    <w:rFonts w:ascii="Cambria Math" w:hAnsi="Cambria Math"/>
                    <w:i/>
                    <w:lang w:val="es-ES"/>
                  </w:rPr>
                </m:ctrlPr>
              </m:dPr>
              <m:e>
                <m:m>
                  <m:mPr>
                    <m:mcs>
                      <m:mc>
                        <m:mcPr>
                          <m:count m:val="1"/>
                          <m:mcJc m:val="center"/>
                        </m:mcPr>
                      </m:mc>
                    </m:mcs>
                    <m:ctrlPr>
                      <w:rPr>
                        <w:rFonts w:ascii="Cambria Math" w:hAnsi="Cambria Math"/>
                        <w:i/>
                        <w:lang w:val="es-ES"/>
                      </w:rPr>
                    </m:ctrlPr>
                  </m:mPr>
                  <m:mr>
                    <m:e>
                      <m:r>
                        <w:rPr>
                          <w:rFonts w:ascii="Cambria Math" w:hAnsi="Cambria Math"/>
                          <w:lang w:val="es-ES"/>
                        </w:rPr>
                        <m:t>n</m:t>
                      </m:r>
                    </m:e>
                  </m:mr>
                  <m:mr>
                    <m:e>
                      <m:r>
                        <w:rPr>
                          <w:rFonts w:ascii="Cambria Math" w:hAnsi="Cambria Math"/>
                          <w:lang w:val="es-ES"/>
                        </w:rPr>
                        <m:t>i</m:t>
                      </m:r>
                    </m:e>
                  </m:mr>
                </m:m>
              </m:e>
            </m:d>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i</m:t>
                </m:r>
              </m:sup>
            </m:sSup>
          </m:e>
        </m:nary>
      </m:oMath>
      <w:r w:rsidRPr="00C0166F">
        <w:t xml:space="preserve"> </w:t>
      </w:r>
      <w:r>
        <w:t xml:space="preserve"> </w:t>
      </w:r>
      <w:r w:rsidRPr="00C0166F">
        <w:t>(Eq. 2)</w:t>
      </w:r>
    </w:p>
    <w:p w14:paraId="4B5F88DF" w14:textId="77777777" w:rsidR="00C0166F" w:rsidRDefault="00C0166F" w:rsidP="00AD6318">
      <w:pPr>
        <w:pStyle w:val="JCST-Normal"/>
      </w:pPr>
    </w:p>
    <w:p w14:paraId="117E88D4" w14:textId="791C3D10" w:rsidR="00C0166F" w:rsidRPr="00C0166F" w:rsidRDefault="00C0166F" w:rsidP="00AD6318">
      <w:pPr>
        <w:pStyle w:val="JCST-Normal"/>
        <w:ind w:firstLine="284"/>
      </w:pPr>
      <w:r w:rsidRPr="00FE5147">
        <w:t xml:space="preserve">If you are using Word, use either the Microsoft Equation Editor or the </w:t>
      </w:r>
      <w:proofErr w:type="spellStart"/>
      <w:r w:rsidRPr="00FE5147">
        <w:t>MathType</w:t>
      </w:r>
      <w:proofErr w:type="spellEnd"/>
      <w:r w:rsidRPr="00FE5147">
        <w:t xml:space="preserve"> add-on (http://www.mathtype.com) for equations in your paper</w:t>
      </w:r>
      <w:r>
        <w:t>.</w:t>
      </w:r>
    </w:p>
    <w:p w14:paraId="5CAB61FA" w14:textId="213638DB" w:rsidR="00FE5147" w:rsidRPr="00D53B85" w:rsidRDefault="00FE5147" w:rsidP="00C11FB1">
      <w:pPr>
        <w:pStyle w:val="JCST-Section"/>
        <w:rPr>
          <w:lang w:val="es-ES"/>
        </w:rPr>
      </w:pPr>
      <w:proofErr w:type="spellStart"/>
      <w:r w:rsidRPr="00D53B85">
        <w:rPr>
          <w:lang w:val="es-ES"/>
        </w:rPr>
        <w:t>T</w:t>
      </w:r>
      <w:r w:rsidR="00C11FB1">
        <w:rPr>
          <w:lang w:val="es-ES"/>
        </w:rPr>
        <w:t>ables</w:t>
      </w:r>
      <w:proofErr w:type="spellEnd"/>
    </w:p>
    <w:p w14:paraId="35DA9933" w14:textId="600B8206" w:rsidR="00FE5147" w:rsidRDefault="00546897" w:rsidP="00AD6318">
      <w:pPr>
        <w:pStyle w:val="JCST-Normal"/>
      </w:pPr>
      <w:r>
        <w:t>Tables must be in black and white.</w:t>
      </w:r>
      <w:r w:rsidR="00C0166F">
        <w:t xml:space="preserve"> The caption must be placed before the table and is obligatory. </w:t>
      </w:r>
      <w:r w:rsidR="00C0166F" w:rsidRPr="00C0166F">
        <w:t>The table must not contain vertical lines or borders.</w:t>
      </w:r>
      <w:r w:rsidR="00FA65C4">
        <w:t xml:space="preserve"> All tables must be mentioned in text, like this Table 1.</w:t>
      </w:r>
    </w:p>
    <w:p w14:paraId="54E4CD53" w14:textId="5BD25EFF" w:rsidR="00F33123" w:rsidRDefault="00F33123" w:rsidP="00F33123">
      <w:pPr>
        <w:pStyle w:val="JCST-Normal"/>
      </w:pPr>
    </w:p>
    <w:p w14:paraId="48D5FCAF" w14:textId="73498186" w:rsidR="00E42DD0" w:rsidRDefault="00E42DD0" w:rsidP="00C0166F">
      <w:pPr>
        <w:pStyle w:val="-1"/>
        <w:adjustRightInd w:val="0"/>
        <w:snapToGrid w:val="0"/>
        <w:spacing w:line="288" w:lineRule="auto"/>
        <w:ind w:firstLineChars="0" w:firstLine="0"/>
        <w:jc w:val="center"/>
      </w:pPr>
      <w:r>
        <w:rPr>
          <w:rFonts w:eastAsia="SimSun"/>
          <w:color w:val="000000"/>
          <w:sz w:val="18"/>
          <w:lang w:eastAsia="zh-CN"/>
        </w:rPr>
        <w:t>Table</w:t>
      </w:r>
      <w:r w:rsidRPr="00FE5147">
        <w:rPr>
          <w:rFonts w:eastAsia="SimSun" w:hint="eastAsia"/>
          <w:color w:val="000000"/>
          <w:sz w:val="18"/>
          <w:lang w:eastAsia="zh-CN"/>
        </w:rPr>
        <w:t xml:space="preserve"> 1  </w:t>
      </w:r>
      <w:r>
        <w:rPr>
          <w:rFonts w:eastAsia="SimSun"/>
          <w:color w:val="000000"/>
          <w:sz w:val="18"/>
          <w:lang w:eastAsia="zh-CN"/>
        </w:rPr>
        <w:t>Sample table</w:t>
      </w:r>
      <w:r w:rsidRPr="00FE5147">
        <w:rPr>
          <w:rFonts w:eastAsia="SimSun" w:hint="eastAsia"/>
          <w:color w:val="000000"/>
          <w:sz w:val="18"/>
          <w:lang w:eastAsia="zh-CN"/>
        </w:rPr>
        <w:t>.</w:t>
      </w:r>
    </w:p>
    <w:tbl>
      <w:tblPr>
        <w:tblStyle w:val="Tablaconcuadrcula"/>
        <w:tblW w:w="0" w:type="auto"/>
        <w:tblLook w:val="04A0" w:firstRow="1" w:lastRow="0" w:firstColumn="1" w:lastColumn="0" w:noHBand="0" w:noVBand="1"/>
      </w:tblPr>
      <w:tblGrid>
        <w:gridCol w:w="1124"/>
        <w:gridCol w:w="1028"/>
        <w:gridCol w:w="1155"/>
        <w:gridCol w:w="1161"/>
      </w:tblGrid>
      <w:tr w:rsidR="00C0166F" w14:paraId="3C2C3112" w14:textId="77777777" w:rsidTr="003F7B8C">
        <w:tc>
          <w:tcPr>
            <w:tcW w:w="1124" w:type="dxa"/>
            <w:tcBorders>
              <w:top w:val="single" w:sz="8" w:space="0" w:color="auto"/>
              <w:left w:val="nil"/>
              <w:bottom w:val="single" w:sz="8" w:space="0" w:color="auto"/>
              <w:right w:val="nil"/>
            </w:tcBorders>
          </w:tcPr>
          <w:p w14:paraId="558B8329" w14:textId="77777777" w:rsidR="00C0166F" w:rsidRPr="00C0166F" w:rsidRDefault="00C0166F" w:rsidP="00E01636">
            <w:pPr>
              <w:pStyle w:val="Text"/>
              <w:spacing w:line="240" w:lineRule="auto"/>
              <w:ind w:firstLine="0"/>
              <w:jc w:val="center"/>
              <w:rPr>
                <w:b/>
                <w:i/>
              </w:rPr>
            </w:pPr>
            <w:r w:rsidRPr="00C0166F">
              <w:rPr>
                <w:b/>
                <w:i/>
              </w:rPr>
              <w:t xml:space="preserve">D </w:t>
            </w:r>
          </w:p>
          <w:p w14:paraId="7EBF79E0" w14:textId="643392BC" w:rsidR="00C0166F" w:rsidRPr="000F5F71" w:rsidRDefault="00C0166F" w:rsidP="00E01636">
            <w:pPr>
              <w:pStyle w:val="Text"/>
              <w:spacing w:line="240" w:lineRule="auto"/>
              <w:ind w:firstLine="0"/>
              <w:jc w:val="center"/>
              <w:rPr>
                <w:b/>
              </w:rPr>
            </w:pPr>
            <w:r>
              <w:rPr>
                <w:b/>
              </w:rPr>
              <w:t>(in)</w:t>
            </w:r>
          </w:p>
        </w:tc>
        <w:tc>
          <w:tcPr>
            <w:tcW w:w="1028" w:type="dxa"/>
            <w:tcBorders>
              <w:top w:val="single" w:sz="8" w:space="0" w:color="auto"/>
              <w:left w:val="nil"/>
              <w:bottom w:val="single" w:sz="8" w:space="0" w:color="auto"/>
              <w:right w:val="nil"/>
            </w:tcBorders>
          </w:tcPr>
          <w:p w14:paraId="78FA2FBF" w14:textId="77777777" w:rsidR="00C0166F" w:rsidRDefault="00C0166F" w:rsidP="00E01636">
            <w:pPr>
              <w:pStyle w:val="Text"/>
              <w:spacing w:line="240" w:lineRule="auto"/>
              <w:ind w:firstLine="0"/>
              <w:jc w:val="center"/>
              <w:rPr>
                <w:b/>
              </w:rPr>
            </w:pPr>
          </w:p>
        </w:tc>
        <w:tc>
          <w:tcPr>
            <w:tcW w:w="1155" w:type="dxa"/>
            <w:tcBorders>
              <w:top w:val="single" w:sz="8" w:space="0" w:color="auto"/>
              <w:left w:val="nil"/>
              <w:bottom w:val="single" w:sz="8" w:space="0" w:color="auto"/>
              <w:right w:val="nil"/>
            </w:tcBorders>
          </w:tcPr>
          <w:p w14:paraId="29912425" w14:textId="3C0A7A14" w:rsidR="00C0166F" w:rsidRPr="00C0166F" w:rsidRDefault="00C0166F" w:rsidP="00E01636">
            <w:pPr>
              <w:pStyle w:val="Text"/>
              <w:spacing w:line="240" w:lineRule="auto"/>
              <w:ind w:firstLine="0"/>
              <w:jc w:val="center"/>
              <w:rPr>
                <w:b/>
                <w:i/>
                <w:vertAlign w:val="subscript"/>
              </w:rPr>
            </w:pPr>
            <w:r w:rsidRPr="00C0166F">
              <w:rPr>
                <w:b/>
                <w:i/>
              </w:rPr>
              <w:t>P</w:t>
            </w:r>
            <w:r w:rsidRPr="00C0166F">
              <w:rPr>
                <w:b/>
                <w:i/>
                <w:vertAlign w:val="subscript"/>
              </w:rPr>
              <w:t xml:space="preserve">u </w:t>
            </w:r>
          </w:p>
          <w:p w14:paraId="12B38262" w14:textId="40245DDB" w:rsidR="00C0166F" w:rsidRPr="000F5F71" w:rsidRDefault="00C0166F" w:rsidP="00E01636">
            <w:pPr>
              <w:pStyle w:val="Text"/>
              <w:spacing w:line="240" w:lineRule="auto"/>
              <w:ind w:firstLine="0"/>
              <w:jc w:val="center"/>
              <w:rPr>
                <w:b/>
              </w:rPr>
            </w:pPr>
            <w:r w:rsidRPr="00C0166F">
              <w:rPr>
                <w:b/>
              </w:rPr>
              <w:t>(</w:t>
            </w:r>
            <w:proofErr w:type="spellStart"/>
            <w:r w:rsidRPr="00C0166F">
              <w:rPr>
                <w:b/>
              </w:rPr>
              <w:t>lbs</w:t>
            </w:r>
            <w:proofErr w:type="spellEnd"/>
            <w:r w:rsidRPr="00C0166F">
              <w:rPr>
                <w:b/>
              </w:rPr>
              <w:t>)</w:t>
            </w:r>
          </w:p>
        </w:tc>
        <w:tc>
          <w:tcPr>
            <w:tcW w:w="1161" w:type="dxa"/>
            <w:tcBorders>
              <w:top w:val="single" w:sz="8" w:space="0" w:color="auto"/>
              <w:left w:val="nil"/>
              <w:bottom w:val="single" w:sz="8" w:space="0" w:color="auto"/>
              <w:right w:val="nil"/>
            </w:tcBorders>
          </w:tcPr>
          <w:p w14:paraId="3DF3616D" w14:textId="77777777" w:rsidR="00C0166F" w:rsidRPr="00C0166F" w:rsidRDefault="00C0166F" w:rsidP="00E01636">
            <w:pPr>
              <w:pStyle w:val="Text"/>
              <w:spacing w:line="240" w:lineRule="auto"/>
              <w:ind w:firstLine="0"/>
              <w:jc w:val="center"/>
              <w:rPr>
                <w:b/>
                <w:i/>
              </w:rPr>
            </w:pPr>
            <w:proofErr w:type="spellStart"/>
            <w:r w:rsidRPr="00C0166F">
              <w:rPr>
                <w:b/>
                <w:i/>
              </w:rPr>
              <w:t>σ</w:t>
            </w:r>
            <w:r w:rsidRPr="00C0166F">
              <w:rPr>
                <w:b/>
                <w:i/>
                <w:vertAlign w:val="subscript"/>
              </w:rPr>
              <w:t>N</w:t>
            </w:r>
            <w:proofErr w:type="spellEnd"/>
            <w:r w:rsidRPr="00C0166F">
              <w:rPr>
                <w:b/>
                <w:i/>
              </w:rPr>
              <w:t xml:space="preserve"> </w:t>
            </w:r>
          </w:p>
          <w:p w14:paraId="0B9DB4C2" w14:textId="3CED74E7" w:rsidR="00C0166F" w:rsidRPr="000F5F71" w:rsidRDefault="00C0166F" w:rsidP="00E01636">
            <w:pPr>
              <w:pStyle w:val="Text"/>
              <w:spacing w:line="240" w:lineRule="auto"/>
              <w:ind w:firstLine="0"/>
              <w:jc w:val="center"/>
              <w:rPr>
                <w:b/>
              </w:rPr>
            </w:pPr>
            <w:r>
              <w:rPr>
                <w:b/>
              </w:rPr>
              <w:t>(psi)</w:t>
            </w:r>
          </w:p>
        </w:tc>
      </w:tr>
      <w:tr w:rsidR="00C0166F" w14:paraId="1F9D3AE9" w14:textId="77777777" w:rsidTr="003F7B8C">
        <w:tc>
          <w:tcPr>
            <w:tcW w:w="1124" w:type="dxa"/>
            <w:tcBorders>
              <w:top w:val="single" w:sz="8" w:space="0" w:color="auto"/>
              <w:left w:val="nil"/>
              <w:bottom w:val="nil"/>
              <w:right w:val="nil"/>
            </w:tcBorders>
          </w:tcPr>
          <w:p w14:paraId="11782460" w14:textId="7CAAA7BE" w:rsidR="00C0166F" w:rsidRDefault="00C0166F" w:rsidP="00E01636">
            <w:pPr>
              <w:pStyle w:val="Text"/>
              <w:spacing w:line="240" w:lineRule="auto"/>
              <w:ind w:firstLine="0"/>
              <w:jc w:val="center"/>
            </w:pPr>
            <w:r>
              <w:t>5</w:t>
            </w:r>
          </w:p>
        </w:tc>
        <w:tc>
          <w:tcPr>
            <w:tcW w:w="1028" w:type="dxa"/>
            <w:tcBorders>
              <w:top w:val="single" w:sz="8" w:space="0" w:color="auto"/>
              <w:left w:val="nil"/>
              <w:bottom w:val="nil"/>
              <w:right w:val="nil"/>
            </w:tcBorders>
          </w:tcPr>
          <w:p w14:paraId="6945F94B" w14:textId="72DF18EF" w:rsidR="00C0166F" w:rsidRDefault="00C0166F" w:rsidP="00E01636">
            <w:pPr>
              <w:pStyle w:val="Text"/>
              <w:spacing w:line="240" w:lineRule="auto"/>
              <w:ind w:firstLine="0"/>
              <w:jc w:val="center"/>
            </w:pPr>
            <w:r>
              <w:t>test 1</w:t>
            </w:r>
          </w:p>
        </w:tc>
        <w:tc>
          <w:tcPr>
            <w:tcW w:w="1155" w:type="dxa"/>
            <w:tcBorders>
              <w:top w:val="single" w:sz="8" w:space="0" w:color="auto"/>
              <w:left w:val="nil"/>
              <w:bottom w:val="nil"/>
              <w:right w:val="nil"/>
            </w:tcBorders>
          </w:tcPr>
          <w:p w14:paraId="4918228F" w14:textId="0801E311" w:rsidR="00C0166F" w:rsidRDefault="00C0166F" w:rsidP="00E01636">
            <w:pPr>
              <w:pStyle w:val="Text"/>
              <w:spacing w:line="240" w:lineRule="auto"/>
              <w:ind w:firstLine="0"/>
              <w:jc w:val="center"/>
            </w:pPr>
            <w:r>
              <w:t>285</w:t>
            </w:r>
          </w:p>
        </w:tc>
        <w:tc>
          <w:tcPr>
            <w:tcW w:w="1161" w:type="dxa"/>
            <w:tcBorders>
              <w:top w:val="single" w:sz="8" w:space="0" w:color="auto"/>
              <w:left w:val="nil"/>
              <w:bottom w:val="nil"/>
              <w:right w:val="nil"/>
            </w:tcBorders>
          </w:tcPr>
          <w:p w14:paraId="3DF29DD1" w14:textId="703E71C9" w:rsidR="00C0166F" w:rsidRDefault="00C0166F" w:rsidP="00E01636">
            <w:pPr>
              <w:pStyle w:val="Text"/>
              <w:spacing w:line="240" w:lineRule="auto"/>
              <w:ind w:firstLine="0"/>
              <w:jc w:val="center"/>
            </w:pPr>
            <w:r>
              <w:t>38.00</w:t>
            </w:r>
          </w:p>
        </w:tc>
      </w:tr>
      <w:tr w:rsidR="00C0166F" w14:paraId="29EF1AD8" w14:textId="77777777" w:rsidTr="003F7B8C">
        <w:tc>
          <w:tcPr>
            <w:tcW w:w="1124" w:type="dxa"/>
            <w:tcBorders>
              <w:top w:val="nil"/>
              <w:left w:val="nil"/>
              <w:bottom w:val="nil"/>
              <w:right w:val="nil"/>
            </w:tcBorders>
          </w:tcPr>
          <w:p w14:paraId="6DE9CA45" w14:textId="77777777" w:rsidR="00C0166F" w:rsidRDefault="00C0166F" w:rsidP="00E01636">
            <w:pPr>
              <w:pStyle w:val="Text"/>
              <w:spacing w:line="240" w:lineRule="auto"/>
              <w:ind w:firstLine="0"/>
              <w:jc w:val="center"/>
            </w:pPr>
          </w:p>
        </w:tc>
        <w:tc>
          <w:tcPr>
            <w:tcW w:w="1028" w:type="dxa"/>
            <w:tcBorders>
              <w:top w:val="nil"/>
              <w:left w:val="nil"/>
              <w:bottom w:val="nil"/>
              <w:right w:val="nil"/>
            </w:tcBorders>
          </w:tcPr>
          <w:p w14:paraId="1FBD859F" w14:textId="048A1325" w:rsidR="00C0166F" w:rsidRDefault="00C0166F" w:rsidP="00E01636">
            <w:pPr>
              <w:pStyle w:val="Text"/>
              <w:spacing w:line="240" w:lineRule="auto"/>
              <w:ind w:firstLine="0"/>
              <w:jc w:val="center"/>
            </w:pPr>
            <w:r>
              <w:t>test 2</w:t>
            </w:r>
          </w:p>
        </w:tc>
        <w:tc>
          <w:tcPr>
            <w:tcW w:w="1155" w:type="dxa"/>
            <w:tcBorders>
              <w:top w:val="nil"/>
              <w:left w:val="nil"/>
              <w:bottom w:val="nil"/>
              <w:right w:val="nil"/>
            </w:tcBorders>
          </w:tcPr>
          <w:p w14:paraId="3D0199CD" w14:textId="4B70C88F" w:rsidR="00C0166F" w:rsidRDefault="00C0166F" w:rsidP="00E01636">
            <w:pPr>
              <w:pStyle w:val="Text"/>
              <w:spacing w:line="240" w:lineRule="auto"/>
              <w:ind w:firstLine="0"/>
              <w:jc w:val="center"/>
            </w:pPr>
            <w:r>
              <w:t>287</w:t>
            </w:r>
          </w:p>
        </w:tc>
        <w:tc>
          <w:tcPr>
            <w:tcW w:w="1161" w:type="dxa"/>
            <w:tcBorders>
              <w:top w:val="nil"/>
              <w:left w:val="nil"/>
              <w:bottom w:val="nil"/>
              <w:right w:val="nil"/>
            </w:tcBorders>
          </w:tcPr>
          <w:p w14:paraId="01761422" w14:textId="26A01CA3" w:rsidR="00C0166F" w:rsidRDefault="00C0166F" w:rsidP="00E01636">
            <w:pPr>
              <w:pStyle w:val="Text"/>
              <w:spacing w:line="240" w:lineRule="auto"/>
              <w:ind w:firstLine="0"/>
              <w:jc w:val="center"/>
            </w:pPr>
            <w:r>
              <w:t>38.27</w:t>
            </w:r>
          </w:p>
        </w:tc>
      </w:tr>
      <w:tr w:rsidR="00C0166F" w14:paraId="6920F171" w14:textId="77777777" w:rsidTr="003F7B8C">
        <w:tc>
          <w:tcPr>
            <w:tcW w:w="1124" w:type="dxa"/>
            <w:tcBorders>
              <w:top w:val="nil"/>
              <w:left w:val="nil"/>
              <w:bottom w:val="single" w:sz="8" w:space="0" w:color="auto"/>
              <w:right w:val="nil"/>
            </w:tcBorders>
          </w:tcPr>
          <w:p w14:paraId="3C783C7E" w14:textId="77777777" w:rsidR="00C0166F" w:rsidRDefault="00C0166F" w:rsidP="00E01636">
            <w:pPr>
              <w:pStyle w:val="Text"/>
              <w:spacing w:line="240" w:lineRule="auto"/>
              <w:ind w:firstLine="0"/>
              <w:jc w:val="center"/>
            </w:pPr>
          </w:p>
        </w:tc>
        <w:tc>
          <w:tcPr>
            <w:tcW w:w="1028" w:type="dxa"/>
            <w:tcBorders>
              <w:top w:val="nil"/>
              <w:left w:val="nil"/>
              <w:bottom w:val="single" w:sz="8" w:space="0" w:color="auto"/>
              <w:right w:val="nil"/>
            </w:tcBorders>
          </w:tcPr>
          <w:p w14:paraId="7754B775" w14:textId="52FBBF79" w:rsidR="00C0166F" w:rsidRDefault="00C0166F" w:rsidP="00E01636">
            <w:pPr>
              <w:pStyle w:val="Text"/>
              <w:spacing w:line="240" w:lineRule="auto"/>
              <w:ind w:firstLine="0"/>
              <w:jc w:val="center"/>
            </w:pPr>
            <w:r>
              <w:t>test 3</w:t>
            </w:r>
          </w:p>
        </w:tc>
        <w:tc>
          <w:tcPr>
            <w:tcW w:w="1155" w:type="dxa"/>
            <w:tcBorders>
              <w:top w:val="nil"/>
              <w:left w:val="nil"/>
              <w:bottom w:val="single" w:sz="8" w:space="0" w:color="auto"/>
              <w:right w:val="nil"/>
            </w:tcBorders>
          </w:tcPr>
          <w:p w14:paraId="6BB574F4" w14:textId="40CAF76E" w:rsidR="00C0166F" w:rsidRDefault="00C0166F" w:rsidP="00E01636">
            <w:pPr>
              <w:pStyle w:val="Text"/>
              <w:spacing w:line="240" w:lineRule="auto"/>
              <w:ind w:firstLine="0"/>
              <w:jc w:val="center"/>
            </w:pPr>
            <w:r>
              <w:t>230</w:t>
            </w:r>
          </w:p>
        </w:tc>
        <w:tc>
          <w:tcPr>
            <w:tcW w:w="1161" w:type="dxa"/>
            <w:tcBorders>
              <w:top w:val="nil"/>
              <w:left w:val="nil"/>
              <w:bottom w:val="single" w:sz="8" w:space="0" w:color="auto"/>
              <w:right w:val="nil"/>
            </w:tcBorders>
          </w:tcPr>
          <w:p w14:paraId="2B54A3E9" w14:textId="6777735A" w:rsidR="00C0166F" w:rsidRDefault="00C0166F" w:rsidP="00E01636">
            <w:pPr>
              <w:pStyle w:val="Text"/>
              <w:spacing w:line="240" w:lineRule="auto"/>
              <w:ind w:firstLine="0"/>
              <w:jc w:val="center"/>
            </w:pPr>
            <w:r>
              <w:t>30.67</w:t>
            </w:r>
          </w:p>
        </w:tc>
      </w:tr>
      <w:tr w:rsidR="00C0166F" w14:paraId="0EBFC77D" w14:textId="77777777" w:rsidTr="003F7B8C">
        <w:tc>
          <w:tcPr>
            <w:tcW w:w="1124" w:type="dxa"/>
            <w:tcBorders>
              <w:top w:val="single" w:sz="8" w:space="0" w:color="auto"/>
              <w:left w:val="nil"/>
              <w:bottom w:val="nil"/>
              <w:right w:val="nil"/>
            </w:tcBorders>
          </w:tcPr>
          <w:p w14:paraId="2FDB670D" w14:textId="17CFB693" w:rsidR="00C0166F" w:rsidRDefault="00C0166F" w:rsidP="00E01636">
            <w:pPr>
              <w:pStyle w:val="Text"/>
              <w:spacing w:line="240" w:lineRule="auto"/>
              <w:ind w:firstLine="0"/>
              <w:jc w:val="center"/>
            </w:pPr>
            <w:r>
              <w:t>10</w:t>
            </w:r>
          </w:p>
        </w:tc>
        <w:tc>
          <w:tcPr>
            <w:tcW w:w="1028" w:type="dxa"/>
            <w:tcBorders>
              <w:top w:val="single" w:sz="8" w:space="0" w:color="auto"/>
              <w:left w:val="nil"/>
              <w:bottom w:val="nil"/>
              <w:right w:val="nil"/>
            </w:tcBorders>
          </w:tcPr>
          <w:p w14:paraId="3FA15005" w14:textId="7519CCB9" w:rsidR="00C0166F" w:rsidRDefault="00C0166F" w:rsidP="00E01636">
            <w:pPr>
              <w:pStyle w:val="Text"/>
              <w:spacing w:line="240" w:lineRule="auto"/>
              <w:ind w:firstLine="0"/>
              <w:jc w:val="center"/>
            </w:pPr>
            <w:r>
              <w:t>test 1</w:t>
            </w:r>
          </w:p>
        </w:tc>
        <w:tc>
          <w:tcPr>
            <w:tcW w:w="1155" w:type="dxa"/>
            <w:tcBorders>
              <w:top w:val="single" w:sz="8" w:space="0" w:color="auto"/>
              <w:left w:val="nil"/>
              <w:bottom w:val="nil"/>
              <w:right w:val="nil"/>
            </w:tcBorders>
          </w:tcPr>
          <w:p w14:paraId="0F0D1FE3" w14:textId="45831CDD" w:rsidR="00C0166F" w:rsidRDefault="00C0166F" w:rsidP="00E01636">
            <w:pPr>
              <w:pStyle w:val="Text"/>
              <w:spacing w:line="240" w:lineRule="auto"/>
              <w:ind w:firstLine="0"/>
              <w:jc w:val="center"/>
            </w:pPr>
            <w:r>
              <w:t>430</w:t>
            </w:r>
          </w:p>
        </w:tc>
        <w:tc>
          <w:tcPr>
            <w:tcW w:w="1161" w:type="dxa"/>
            <w:tcBorders>
              <w:top w:val="single" w:sz="8" w:space="0" w:color="auto"/>
              <w:left w:val="nil"/>
              <w:bottom w:val="nil"/>
              <w:right w:val="nil"/>
            </w:tcBorders>
          </w:tcPr>
          <w:p w14:paraId="058D09DB" w14:textId="6C91313D" w:rsidR="00C0166F" w:rsidRDefault="00C0166F" w:rsidP="00E01636">
            <w:pPr>
              <w:pStyle w:val="Text"/>
              <w:spacing w:line="240" w:lineRule="auto"/>
              <w:ind w:firstLine="0"/>
              <w:jc w:val="center"/>
            </w:pPr>
            <w:r>
              <w:t>28.67</w:t>
            </w:r>
          </w:p>
        </w:tc>
      </w:tr>
      <w:tr w:rsidR="00C0166F" w14:paraId="1373A6F5" w14:textId="77777777" w:rsidTr="003F7B8C">
        <w:tc>
          <w:tcPr>
            <w:tcW w:w="1124" w:type="dxa"/>
            <w:tcBorders>
              <w:top w:val="nil"/>
              <w:left w:val="nil"/>
              <w:bottom w:val="nil"/>
              <w:right w:val="nil"/>
            </w:tcBorders>
          </w:tcPr>
          <w:p w14:paraId="06635B08" w14:textId="169BF4E7" w:rsidR="00C0166F" w:rsidRDefault="00C0166F" w:rsidP="00E01636">
            <w:pPr>
              <w:pStyle w:val="Text"/>
              <w:spacing w:line="240" w:lineRule="auto"/>
              <w:ind w:firstLine="0"/>
              <w:jc w:val="center"/>
            </w:pPr>
          </w:p>
        </w:tc>
        <w:tc>
          <w:tcPr>
            <w:tcW w:w="1028" w:type="dxa"/>
            <w:tcBorders>
              <w:top w:val="nil"/>
              <w:left w:val="nil"/>
              <w:bottom w:val="nil"/>
              <w:right w:val="nil"/>
            </w:tcBorders>
          </w:tcPr>
          <w:p w14:paraId="322DFC13" w14:textId="79CFC3B9" w:rsidR="00C0166F" w:rsidRDefault="00C0166F" w:rsidP="00E01636">
            <w:pPr>
              <w:pStyle w:val="Text"/>
              <w:spacing w:line="240" w:lineRule="auto"/>
              <w:ind w:firstLine="0"/>
              <w:jc w:val="center"/>
            </w:pPr>
            <w:r>
              <w:t>test 2</w:t>
            </w:r>
          </w:p>
        </w:tc>
        <w:tc>
          <w:tcPr>
            <w:tcW w:w="1155" w:type="dxa"/>
            <w:tcBorders>
              <w:top w:val="nil"/>
              <w:left w:val="nil"/>
              <w:bottom w:val="nil"/>
              <w:right w:val="nil"/>
            </w:tcBorders>
          </w:tcPr>
          <w:p w14:paraId="2CA7ED11" w14:textId="71D41534" w:rsidR="00C0166F" w:rsidRDefault="00C0166F" w:rsidP="00E01636">
            <w:pPr>
              <w:pStyle w:val="Text"/>
              <w:spacing w:line="240" w:lineRule="auto"/>
              <w:ind w:firstLine="0"/>
              <w:jc w:val="center"/>
            </w:pPr>
            <w:r>
              <w:t>433</w:t>
            </w:r>
          </w:p>
        </w:tc>
        <w:tc>
          <w:tcPr>
            <w:tcW w:w="1161" w:type="dxa"/>
            <w:tcBorders>
              <w:top w:val="nil"/>
              <w:left w:val="nil"/>
              <w:bottom w:val="nil"/>
              <w:right w:val="nil"/>
            </w:tcBorders>
          </w:tcPr>
          <w:p w14:paraId="413E70A1" w14:textId="2B205A7D" w:rsidR="00C0166F" w:rsidRDefault="00C0166F" w:rsidP="00E01636">
            <w:pPr>
              <w:pStyle w:val="Text"/>
              <w:spacing w:line="240" w:lineRule="auto"/>
              <w:ind w:firstLine="0"/>
              <w:jc w:val="center"/>
            </w:pPr>
            <w:r>
              <w:t>28.87</w:t>
            </w:r>
          </w:p>
        </w:tc>
      </w:tr>
      <w:tr w:rsidR="00C0166F" w14:paraId="35844DAC" w14:textId="77777777" w:rsidTr="003F7B8C">
        <w:tc>
          <w:tcPr>
            <w:tcW w:w="1124" w:type="dxa"/>
            <w:tcBorders>
              <w:top w:val="nil"/>
              <w:left w:val="nil"/>
              <w:bottom w:val="single" w:sz="8" w:space="0" w:color="auto"/>
              <w:right w:val="nil"/>
            </w:tcBorders>
          </w:tcPr>
          <w:p w14:paraId="56D8D002" w14:textId="780F110A" w:rsidR="00C0166F" w:rsidRDefault="00C0166F" w:rsidP="00E01636">
            <w:pPr>
              <w:pStyle w:val="Text"/>
              <w:spacing w:line="240" w:lineRule="auto"/>
              <w:ind w:firstLine="0"/>
              <w:jc w:val="center"/>
            </w:pPr>
          </w:p>
        </w:tc>
        <w:tc>
          <w:tcPr>
            <w:tcW w:w="1028" w:type="dxa"/>
            <w:tcBorders>
              <w:top w:val="nil"/>
              <w:left w:val="nil"/>
              <w:bottom w:val="single" w:sz="8" w:space="0" w:color="auto"/>
              <w:right w:val="nil"/>
            </w:tcBorders>
          </w:tcPr>
          <w:p w14:paraId="1F6D47D9" w14:textId="32948D6A" w:rsidR="00C0166F" w:rsidRDefault="00C0166F" w:rsidP="00E01636">
            <w:pPr>
              <w:pStyle w:val="Text"/>
              <w:spacing w:line="240" w:lineRule="auto"/>
              <w:ind w:firstLine="0"/>
              <w:jc w:val="center"/>
            </w:pPr>
            <w:r>
              <w:t>test 3</w:t>
            </w:r>
          </w:p>
        </w:tc>
        <w:tc>
          <w:tcPr>
            <w:tcW w:w="1155" w:type="dxa"/>
            <w:tcBorders>
              <w:top w:val="nil"/>
              <w:left w:val="nil"/>
              <w:bottom w:val="single" w:sz="8" w:space="0" w:color="auto"/>
              <w:right w:val="nil"/>
            </w:tcBorders>
          </w:tcPr>
          <w:p w14:paraId="56B0AFBF" w14:textId="1ED22840" w:rsidR="00C0166F" w:rsidRDefault="00C0166F" w:rsidP="00E01636">
            <w:pPr>
              <w:pStyle w:val="Text"/>
              <w:spacing w:line="240" w:lineRule="auto"/>
              <w:ind w:firstLine="0"/>
              <w:jc w:val="center"/>
            </w:pPr>
            <w:r>
              <w:t>431</w:t>
            </w:r>
          </w:p>
        </w:tc>
        <w:tc>
          <w:tcPr>
            <w:tcW w:w="1161" w:type="dxa"/>
            <w:tcBorders>
              <w:top w:val="nil"/>
              <w:left w:val="nil"/>
              <w:bottom w:val="single" w:sz="8" w:space="0" w:color="auto"/>
              <w:right w:val="nil"/>
            </w:tcBorders>
          </w:tcPr>
          <w:p w14:paraId="5353161E" w14:textId="31DDF582" w:rsidR="00C0166F" w:rsidRDefault="00C0166F" w:rsidP="00E01636">
            <w:pPr>
              <w:pStyle w:val="Text"/>
              <w:spacing w:line="240" w:lineRule="auto"/>
              <w:ind w:firstLine="0"/>
              <w:jc w:val="center"/>
            </w:pPr>
            <w:r>
              <w:t>28.73</w:t>
            </w:r>
          </w:p>
        </w:tc>
      </w:tr>
      <w:tr w:rsidR="00C0166F" w14:paraId="103BACC3" w14:textId="77777777" w:rsidTr="003F7B8C">
        <w:tblPrEx>
          <w:tblBorders>
            <w:top w:val="doub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1124" w:type="dxa"/>
            <w:tcBorders>
              <w:top w:val="single" w:sz="8" w:space="0" w:color="auto"/>
            </w:tcBorders>
          </w:tcPr>
          <w:p w14:paraId="054CD105" w14:textId="77777777" w:rsidR="00C0166F" w:rsidRDefault="00C0166F" w:rsidP="00546897">
            <w:pPr>
              <w:pStyle w:val="Text"/>
              <w:ind w:firstLine="0"/>
            </w:pPr>
          </w:p>
        </w:tc>
        <w:tc>
          <w:tcPr>
            <w:tcW w:w="3344" w:type="dxa"/>
            <w:gridSpan w:val="3"/>
            <w:tcBorders>
              <w:top w:val="single" w:sz="8" w:space="0" w:color="auto"/>
            </w:tcBorders>
          </w:tcPr>
          <w:p w14:paraId="5781237F" w14:textId="3E6A0BA0" w:rsidR="00C0166F" w:rsidRDefault="00C0166F" w:rsidP="00546897">
            <w:pPr>
              <w:pStyle w:val="Text"/>
              <w:ind w:firstLine="0"/>
            </w:pPr>
          </w:p>
        </w:tc>
      </w:tr>
    </w:tbl>
    <w:p w14:paraId="1384EACD" w14:textId="77777777" w:rsidR="00FA65C4" w:rsidRPr="0024265D" w:rsidRDefault="00FA65C4" w:rsidP="00FA65C4">
      <w:pPr>
        <w:pStyle w:val="JCST-Section"/>
      </w:pPr>
      <w:r>
        <w:t>Page numbering</w:t>
      </w:r>
    </w:p>
    <w:p w14:paraId="2470B964" w14:textId="6D307A29" w:rsidR="00FA65C4" w:rsidRDefault="00FA65C4" w:rsidP="00FA65C4">
      <w:pPr>
        <w:pStyle w:val="JCST-Normal"/>
      </w:pPr>
      <w:r w:rsidRPr="00B07AE2">
        <w:t>Please do NOT number your pages</w:t>
      </w:r>
      <w:r>
        <w:t>.</w:t>
      </w:r>
    </w:p>
    <w:p w14:paraId="422BCFE3" w14:textId="7CE3074A" w:rsidR="00B07AE2" w:rsidRPr="0024265D" w:rsidRDefault="00B07AE2" w:rsidP="00C11FB1">
      <w:pPr>
        <w:pStyle w:val="JCST-Section"/>
      </w:pPr>
      <w:r>
        <w:t>F</w:t>
      </w:r>
      <w:r w:rsidR="00C11FB1">
        <w:t>ootnotes</w:t>
      </w:r>
    </w:p>
    <w:p w14:paraId="7DDDD470" w14:textId="59D8C6F4" w:rsidR="00B07AE2" w:rsidRDefault="00B07AE2" w:rsidP="00AD6318">
      <w:pPr>
        <w:pStyle w:val="JCST-Normal"/>
      </w:pPr>
      <w:r>
        <w:t xml:space="preserve">Should be typed in singled-line spacing at the </w:t>
      </w:r>
      <w:r>
        <w:lastRenderedPageBreak/>
        <w:t>bottom</w:t>
      </w:r>
      <w:r w:rsidR="0015197B">
        <w:t xml:space="preserve"> </w:t>
      </w:r>
      <w:r>
        <w:t>of the page and column where it is cited. Footnotes should be rare.</w:t>
      </w:r>
    </w:p>
    <w:p w14:paraId="05A67FF0" w14:textId="6A3F844C" w:rsidR="00B07AE2" w:rsidRPr="0024265D" w:rsidRDefault="00B07AE2" w:rsidP="00C11FB1">
      <w:pPr>
        <w:pStyle w:val="JCST-Section"/>
      </w:pPr>
      <w:r>
        <w:t>C</w:t>
      </w:r>
      <w:r w:rsidR="00C11FB1">
        <w:t>onclusions</w:t>
      </w:r>
    </w:p>
    <w:p w14:paraId="468F61C4" w14:textId="253C7A7F" w:rsidR="00B07AE2" w:rsidRDefault="00B07AE2" w:rsidP="00AD6318">
      <w:pPr>
        <w:pStyle w:val="JCST-Normal"/>
      </w:pPr>
      <w:r>
        <w:t>The better you look, the better we all look. Thanks for your cooperation and contribution</w:t>
      </w:r>
      <w:r w:rsidR="008C226B">
        <w:t>.</w:t>
      </w:r>
    </w:p>
    <w:p w14:paraId="42357D86" w14:textId="5A4F634C" w:rsidR="00B07AE2" w:rsidRPr="0024265D" w:rsidRDefault="00B07AE2" w:rsidP="00C11FB1">
      <w:pPr>
        <w:pStyle w:val="JCST-Section"/>
      </w:pPr>
      <w:r>
        <w:t>R</w:t>
      </w:r>
      <w:r w:rsidR="00C11FB1">
        <w:t>eferences</w:t>
      </w:r>
    </w:p>
    <w:p w14:paraId="2EB5AC47" w14:textId="77777777" w:rsidR="00336435" w:rsidRDefault="00357195" w:rsidP="00AD6318">
      <w:pPr>
        <w:pStyle w:val="JCST-Normal"/>
      </w:pPr>
      <w:r>
        <w:t xml:space="preserve">The reference style employed is </w:t>
      </w:r>
      <w:proofErr w:type="spellStart"/>
      <w:r w:rsidRPr="00357195">
        <w:rPr>
          <w:i/>
        </w:rPr>
        <w:t>IEEEtran</w:t>
      </w:r>
      <w:proofErr w:type="spellEnd"/>
      <w:r>
        <w:t>.</w:t>
      </w:r>
      <w:r w:rsidR="00BB3C9A">
        <w:t xml:space="preserve"> </w:t>
      </w:r>
      <w:r w:rsidR="003128B8">
        <w:t xml:space="preserve">For the sake of clarity, this document presents example of this style for books [1], journal articles [2], technical reports [3], </w:t>
      </w:r>
      <w:proofErr w:type="gramStart"/>
      <w:r w:rsidR="003128B8">
        <w:t>papers</w:t>
      </w:r>
      <w:proofErr w:type="gramEnd"/>
      <w:r w:rsidR="003128B8">
        <w:t xml:space="preserve"> from conference proceedings [4], M.S. thesis or Ph.D. dissertations [5] and Internet [6]. </w:t>
      </w:r>
    </w:p>
    <w:p w14:paraId="191D55F3" w14:textId="0A9EE900" w:rsidR="00B07AE2" w:rsidRDefault="003128B8" w:rsidP="00336435">
      <w:pPr>
        <w:pStyle w:val="JCST-Normal"/>
        <w:ind w:firstLine="284"/>
      </w:pPr>
      <w:r>
        <w:t>Remember that a</w:t>
      </w:r>
      <w:r w:rsidR="00B07AE2">
        <w:t xml:space="preserve">ll bibliographical references </w:t>
      </w:r>
      <w:r w:rsidR="00BB3C9A">
        <w:t>must be numbered according to its appearance order in the text.</w:t>
      </w:r>
      <w:r w:rsidR="003E2D82">
        <w:t xml:space="preserve"> </w:t>
      </w:r>
      <w:r w:rsidR="00B07AE2">
        <w:t>When referenced in the text, enclose the citation number in square brackets, for example [1]</w:t>
      </w:r>
      <w:r w:rsidR="00BB3C9A">
        <w:t xml:space="preserve"> for single reference</w:t>
      </w:r>
      <w:r w:rsidR="00BF044D">
        <w:t xml:space="preserve"> or [2,3</w:t>
      </w:r>
      <w:proofErr w:type="gramStart"/>
      <w:r w:rsidR="00BF044D">
        <w:t>,4,5</w:t>
      </w:r>
      <w:proofErr w:type="gramEnd"/>
      <w:r w:rsidR="00BF044D">
        <w:t>]</w:t>
      </w:r>
      <w:r w:rsidR="00BB3C9A">
        <w:t xml:space="preserve"> for multiple reference</w:t>
      </w:r>
      <w:r w:rsidR="00CC3000">
        <w:t>s</w:t>
      </w:r>
      <w:r w:rsidR="00B07AE2">
        <w:t xml:space="preserve">. </w:t>
      </w:r>
    </w:p>
    <w:p w14:paraId="219CE80A" w14:textId="65105752" w:rsidR="009F30CF" w:rsidRDefault="009F30CF" w:rsidP="00336435">
      <w:pPr>
        <w:pStyle w:val="JCST-Normal"/>
        <w:ind w:firstLine="284"/>
      </w:pPr>
      <w:r w:rsidRPr="009F30CF">
        <w:t xml:space="preserve">The preferred citing package in </w:t>
      </w:r>
      <w:proofErr w:type="spellStart"/>
      <w:r w:rsidRPr="009F30CF">
        <w:t>LaTeX</w:t>
      </w:r>
      <w:proofErr w:type="spellEnd"/>
      <w:r w:rsidRPr="009F30CF">
        <w:t xml:space="preserve"> is </w:t>
      </w:r>
      <w:proofErr w:type="spellStart"/>
      <w:r w:rsidRPr="009F30CF">
        <w:rPr>
          <w:i/>
        </w:rPr>
        <w:t>bibtex</w:t>
      </w:r>
      <w:proofErr w:type="spellEnd"/>
      <w:r w:rsidRPr="009F30CF">
        <w:t xml:space="preserve">. In case you use the MS Word template, we strongly recommend using a reference manager, like </w:t>
      </w:r>
      <w:proofErr w:type="spellStart"/>
      <w:r w:rsidRPr="009F30CF">
        <w:t>Zotero</w:t>
      </w:r>
      <w:proofErr w:type="spellEnd"/>
      <w:r w:rsidRPr="009F30CF">
        <w:t xml:space="preserve">, </w:t>
      </w:r>
      <w:proofErr w:type="spellStart"/>
      <w:r w:rsidRPr="009F30CF">
        <w:t>EndNote</w:t>
      </w:r>
      <w:r w:rsidRPr="009F30CF">
        <w:rPr>
          <w:vertAlign w:val="superscript"/>
        </w:rPr>
        <w:t>TM</w:t>
      </w:r>
      <w:proofErr w:type="spellEnd"/>
      <w:r w:rsidRPr="009F30CF">
        <w:t xml:space="preserve"> or </w:t>
      </w:r>
      <w:proofErr w:type="spellStart"/>
      <w:r w:rsidRPr="009F30CF">
        <w:t>Mendeley</w:t>
      </w:r>
      <w:proofErr w:type="spellEnd"/>
      <w:r>
        <w:t xml:space="preserve"> ©</w:t>
      </w:r>
      <w:r w:rsidRPr="009F30CF">
        <w:t>.</w:t>
      </w:r>
    </w:p>
    <w:p w14:paraId="66885282" w14:textId="671674C0" w:rsidR="00046C52" w:rsidRPr="0024265D" w:rsidRDefault="00C0166F" w:rsidP="00C0166F">
      <w:pPr>
        <w:pStyle w:val="JCST-Ack"/>
      </w:pPr>
      <w:r>
        <w:t>Acknowledgements</w:t>
      </w:r>
    </w:p>
    <w:p w14:paraId="370F71AA" w14:textId="43BF0BFA" w:rsidR="00046C52" w:rsidRDefault="00046C52" w:rsidP="00AD6318">
      <w:pPr>
        <w:pStyle w:val="JCST-Normal"/>
      </w:pPr>
      <w:r>
        <w:t>This paragraph is</w:t>
      </w:r>
      <w:r w:rsidR="003F7B8C">
        <w:t xml:space="preserve"> optional and is</w:t>
      </w:r>
      <w:r>
        <w:t xml:space="preserve"> meant to acknowledgements and support</w:t>
      </w:r>
      <w:r w:rsidR="00357195">
        <w:t>/funding</w:t>
      </w:r>
      <w:r>
        <w:t xml:space="preserve"> information.</w:t>
      </w:r>
    </w:p>
    <w:p w14:paraId="36D7C9CC" w14:textId="77777777" w:rsidR="008751C0" w:rsidRDefault="008751C0" w:rsidP="008751C0">
      <w:pPr>
        <w:pStyle w:val="JCST-Ack"/>
      </w:pPr>
      <w:r w:rsidRPr="00905FE1">
        <w:t xml:space="preserve">Competing interests </w:t>
      </w:r>
    </w:p>
    <w:p w14:paraId="0F657A78" w14:textId="0DDDDE82" w:rsidR="008751C0" w:rsidRDefault="003F7B8C" w:rsidP="008751C0">
      <w:pPr>
        <w:pStyle w:val="JCST-Normal"/>
      </w:pPr>
      <w:r>
        <w:t>T</w:t>
      </w:r>
      <w:r w:rsidR="008751C0">
        <w:t>his paragraph</w:t>
      </w:r>
      <w:r>
        <w:t xml:space="preserve"> is required and</w:t>
      </w:r>
      <w:r w:rsidR="008751C0">
        <w:t xml:space="preserve"> authors must declare </w:t>
      </w:r>
      <w:r w:rsidR="008751C0">
        <w:t>their competing interesting</w:t>
      </w:r>
      <w:r>
        <w:t xml:space="preserve"> here</w:t>
      </w:r>
      <w:r w:rsidR="008751C0">
        <w:t>. If no competing interests exist, the next phrase is accepted: “</w:t>
      </w:r>
      <w:r w:rsidR="008751C0" w:rsidRPr="00905FE1">
        <w:t>The authors have declared</w:t>
      </w:r>
      <w:r w:rsidR="008751C0">
        <w:t xml:space="preserve"> that no competing interests exist.”</w:t>
      </w:r>
    </w:p>
    <w:p w14:paraId="01107C96" w14:textId="6DC29EEB" w:rsidR="00B07AE2" w:rsidRPr="0024265D" w:rsidRDefault="00E01636" w:rsidP="00E01636">
      <w:pPr>
        <w:pStyle w:val="JCST-Ack"/>
      </w:pPr>
      <w:r>
        <w:t>References</w:t>
      </w:r>
    </w:p>
    <w:p w14:paraId="2666EDCD" w14:textId="4CF0817E" w:rsidR="0000553D" w:rsidRPr="0000553D" w:rsidRDefault="0000553D" w:rsidP="0000553D">
      <w:pPr>
        <w:pStyle w:val="References"/>
        <w:spacing w:after="120"/>
        <w:rPr>
          <w:sz w:val="20"/>
          <w:szCs w:val="20"/>
        </w:rPr>
      </w:pPr>
      <w:r w:rsidRPr="0000553D">
        <w:rPr>
          <w:sz w:val="20"/>
          <w:szCs w:val="20"/>
        </w:rPr>
        <w:t xml:space="preserve">R. Pressman, </w:t>
      </w:r>
      <w:r w:rsidRPr="0000553D">
        <w:rPr>
          <w:i/>
          <w:sz w:val="20"/>
          <w:szCs w:val="20"/>
        </w:rPr>
        <w:t>Software Engineering: A Practitioner’s Approach.</w:t>
      </w:r>
      <w:r w:rsidRPr="0000553D">
        <w:rPr>
          <w:sz w:val="20"/>
          <w:szCs w:val="20"/>
        </w:rPr>
        <w:t xml:space="preserve"> New York, NY, USA:</w:t>
      </w:r>
      <w:r>
        <w:rPr>
          <w:sz w:val="20"/>
          <w:szCs w:val="20"/>
        </w:rPr>
        <w:t xml:space="preserve"> </w:t>
      </w:r>
      <w:r w:rsidRPr="0000553D">
        <w:rPr>
          <w:sz w:val="20"/>
          <w:szCs w:val="20"/>
        </w:rPr>
        <w:t>McGraw-Hill, In</w:t>
      </w:r>
      <w:bookmarkStart w:id="1" w:name="_GoBack"/>
      <w:bookmarkEnd w:id="1"/>
      <w:r w:rsidRPr="0000553D">
        <w:rPr>
          <w:sz w:val="20"/>
          <w:szCs w:val="20"/>
        </w:rPr>
        <w:t>c., 7 ed., 2010.</w:t>
      </w:r>
    </w:p>
    <w:p w14:paraId="26542C76" w14:textId="14A13CFD" w:rsidR="0000553D" w:rsidRPr="0000553D" w:rsidRDefault="0000553D" w:rsidP="0000553D">
      <w:pPr>
        <w:pStyle w:val="References"/>
        <w:spacing w:after="120"/>
        <w:rPr>
          <w:sz w:val="20"/>
          <w:szCs w:val="20"/>
        </w:rPr>
      </w:pPr>
      <w:r w:rsidRPr="0000553D">
        <w:rPr>
          <w:sz w:val="20"/>
          <w:szCs w:val="20"/>
        </w:rPr>
        <w:t xml:space="preserve">T. Smith and M. Waterman, “Identification of common molecular subsequences,” </w:t>
      </w:r>
      <w:r w:rsidRPr="0000553D">
        <w:rPr>
          <w:i/>
          <w:sz w:val="20"/>
          <w:szCs w:val="20"/>
        </w:rPr>
        <w:t>Journal of Molecular Biology</w:t>
      </w:r>
      <w:r w:rsidRPr="0000553D">
        <w:rPr>
          <w:sz w:val="20"/>
          <w:szCs w:val="20"/>
        </w:rPr>
        <w:t>, vol. 147, no. 1, pp. 195–197,</w:t>
      </w:r>
      <w:r>
        <w:rPr>
          <w:sz w:val="20"/>
          <w:szCs w:val="20"/>
        </w:rPr>
        <w:t xml:space="preserve"> </w:t>
      </w:r>
      <w:r w:rsidRPr="0000553D">
        <w:rPr>
          <w:sz w:val="20"/>
          <w:szCs w:val="20"/>
        </w:rPr>
        <w:t>1981.</w:t>
      </w:r>
    </w:p>
    <w:p w14:paraId="3E093FE4" w14:textId="4D173020" w:rsidR="0000553D" w:rsidRPr="0000553D" w:rsidRDefault="0000553D" w:rsidP="0000553D">
      <w:pPr>
        <w:pStyle w:val="References"/>
        <w:spacing w:after="120"/>
        <w:rPr>
          <w:sz w:val="20"/>
          <w:szCs w:val="20"/>
        </w:rPr>
      </w:pPr>
      <w:r w:rsidRPr="0000553D">
        <w:rPr>
          <w:sz w:val="20"/>
          <w:szCs w:val="20"/>
        </w:rPr>
        <w:t xml:space="preserve">F. Long, P. Amidon, and M. </w:t>
      </w:r>
      <w:proofErr w:type="spellStart"/>
      <w:r w:rsidRPr="0000553D">
        <w:rPr>
          <w:sz w:val="20"/>
          <w:szCs w:val="20"/>
        </w:rPr>
        <w:t>Rinard</w:t>
      </w:r>
      <w:proofErr w:type="spellEnd"/>
      <w:r w:rsidRPr="0000553D">
        <w:rPr>
          <w:sz w:val="20"/>
          <w:szCs w:val="20"/>
        </w:rPr>
        <w:t>, “Automatic inference of code transforms and search spaces for automatic patch generation systems,” tech.</w:t>
      </w:r>
      <w:r>
        <w:rPr>
          <w:sz w:val="20"/>
          <w:szCs w:val="20"/>
        </w:rPr>
        <w:t xml:space="preserve"> </w:t>
      </w:r>
      <w:r w:rsidRPr="0000553D">
        <w:rPr>
          <w:sz w:val="20"/>
          <w:szCs w:val="20"/>
        </w:rPr>
        <w:t>rep., CSAIL Lab, MIT, 07 2016. MIT-CSAIL-TR-2017-008.</w:t>
      </w:r>
    </w:p>
    <w:p w14:paraId="26EC486B" w14:textId="6E97BD80" w:rsidR="0000553D" w:rsidRPr="0000553D" w:rsidRDefault="0000553D" w:rsidP="0000553D">
      <w:pPr>
        <w:pStyle w:val="References"/>
        <w:spacing w:after="120"/>
        <w:rPr>
          <w:sz w:val="20"/>
          <w:szCs w:val="20"/>
        </w:rPr>
      </w:pPr>
      <w:r w:rsidRPr="0000553D">
        <w:rPr>
          <w:sz w:val="20"/>
          <w:szCs w:val="20"/>
        </w:rPr>
        <w:t xml:space="preserve">F. Song and J. </w:t>
      </w:r>
      <w:proofErr w:type="spellStart"/>
      <w:r w:rsidRPr="0000553D">
        <w:rPr>
          <w:sz w:val="20"/>
          <w:szCs w:val="20"/>
        </w:rPr>
        <w:t>Dongarra</w:t>
      </w:r>
      <w:proofErr w:type="spellEnd"/>
      <w:r w:rsidRPr="0000553D">
        <w:rPr>
          <w:sz w:val="20"/>
          <w:szCs w:val="20"/>
        </w:rPr>
        <w:t xml:space="preserve">, “Scaling up matrix computations on shared-memory </w:t>
      </w:r>
      <w:proofErr w:type="spellStart"/>
      <w:r w:rsidRPr="0000553D">
        <w:rPr>
          <w:sz w:val="20"/>
          <w:szCs w:val="20"/>
        </w:rPr>
        <w:t>manycore</w:t>
      </w:r>
      <w:proofErr w:type="spellEnd"/>
      <w:r w:rsidRPr="0000553D">
        <w:rPr>
          <w:sz w:val="20"/>
          <w:szCs w:val="20"/>
        </w:rPr>
        <w:t xml:space="preserve"> systems with 1000 </w:t>
      </w:r>
      <w:proofErr w:type="spellStart"/>
      <w:r w:rsidRPr="0000553D">
        <w:rPr>
          <w:sz w:val="20"/>
          <w:szCs w:val="20"/>
        </w:rPr>
        <w:t>cpu</w:t>
      </w:r>
      <w:proofErr w:type="spellEnd"/>
      <w:r w:rsidRPr="0000553D">
        <w:rPr>
          <w:sz w:val="20"/>
          <w:szCs w:val="20"/>
        </w:rPr>
        <w:t xml:space="preserve"> cores,” in </w:t>
      </w:r>
      <w:r w:rsidRPr="0000553D">
        <w:rPr>
          <w:i/>
          <w:sz w:val="20"/>
          <w:szCs w:val="20"/>
        </w:rPr>
        <w:t>ICS ’14 Proceedings of the 28th ACM international conference on Supercomputing</w:t>
      </w:r>
      <w:r w:rsidRPr="0000553D">
        <w:rPr>
          <w:sz w:val="20"/>
          <w:szCs w:val="20"/>
        </w:rPr>
        <w:t>, pp. 333–342, 2014.</w:t>
      </w:r>
    </w:p>
    <w:p w14:paraId="7374E11A" w14:textId="0D49B7BE" w:rsidR="0000553D" w:rsidRPr="0000553D" w:rsidRDefault="0000553D" w:rsidP="0000553D">
      <w:pPr>
        <w:pStyle w:val="References"/>
        <w:spacing w:after="120"/>
        <w:rPr>
          <w:sz w:val="20"/>
          <w:szCs w:val="20"/>
        </w:rPr>
      </w:pPr>
      <w:r w:rsidRPr="0000553D">
        <w:rPr>
          <w:sz w:val="20"/>
          <w:szCs w:val="20"/>
        </w:rPr>
        <w:t xml:space="preserve">J. Nash, </w:t>
      </w:r>
      <w:r w:rsidRPr="0000553D">
        <w:rPr>
          <w:i/>
          <w:sz w:val="20"/>
          <w:szCs w:val="20"/>
        </w:rPr>
        <w:t>Non-Cooperative Games</w:t>
      </w:r>
      <w:r w:rsidRPr="0000553D">
        <w:rPr>
          <w:sz w:val="20"/>
          <w:szCs w:val="20"/>
        </w:rPr>
        <w:t>. PhD thesis,</w:t>
      </w:r>
      <w:r>
        <w:rPr>
          <w:sz w:val="20"/>
          <w:szCs w:val="20"/>
        </w:rPr>
        <w:t xml:space="preserve"> </w:t>
      </w:r>
      <w:r w:rsidRPr="0000553D">
        <w:rPr>
          <w:sz w:val="20"/>
          <w:szCs w:val="20"/>
        </w:rPr>
        <w:t>Princeton University, 1950.</w:t>
      </w:r>
    </w:p>
    <w:p w14:paraId="0530E721" w14:textId="6438B57F" w:rsidR="00DD7504" w:rsidRDefault="0000553D" w:rsidP="0000553D">
      <w:pPr>
        <w:pStyle w:val="References"/>
        <w:spacing w:after="120"/>
        <w:rPr>
          <w:sz w:val="20"/>
          <w:szCs w:val="20"/>
        </w:rPr>
      </w:pPr>
      <w:r w:rsidRPr="0000553D">
        <w:rPr>
          <w:sz w:val="20"/>
          <w:szCs w:val="20"/>
        </w:rPr>
        <w:t xml:space="preserve">“Journal of Computer Science &amp; Technology.” Available at: </w:t>
      </w:r>
      <w:hyperlink r:id="rId12" w:history="1">
        <w:r w:rsidRPr="003F7B8C">
          <w:rPr>
            <w:rFonts w:ascii="Courier New" w:hAnsi="Courier New" w:cs="Courier New"/>
            <w:sz w:val="20"/>
            <w:szCs w:val="20"/>
          </w:rPr>
          <w:t>http://journal.info.unlp</w:t>
        </w:r>
      </w:hyperlink>
      <w:r w:rsidRPr="003F7B8C">
        <w:rPr>
          <w:rFonts w:ascii="Courier New" w:hAnsi="Courier New" w:cs="Courier New"/>
          <w:sz w:val="20"/>
          <w:szCs w:val="20"/>
        </w:rPr>
        <w:t>.edu.ar/</w:t>
      </w:r>
      <w:r w:rsidRPr="0000553D">
        <w:rPr>
          <w:sz w:val="20"/>
          <w:szCs w:val="20"/>
        </w:rPr>
        <w:t xml:space="preserve">. </w:t>
      </w:r>
      <w:r w:rsidRPr="00BD0FEB">
        <w:rPr>
          <w:sz w:val="20"/>
          <w:szCs w:val="20"/>
        </w:rPr>
        <w:t>Acces</w:t>
      </w:r>
      <w:r w:rsidR="003265D1" w:rsidRPr="00BD0FEB">
        <w:rPr>
          <w:sz w:val="20"/>
          <w:szCs w:val="20"/>
        </w:rPr>
        <w:t>s</w:t>
      </w:r>
      <w:r w:rsidRPr="00BD0FEB">
        <w:rPr>
          <w:sz w:val="20"/>
          <w:szCs w:val="20"/>
        </w:rPr>
        <w:t>ed</w:t>
      </w:r>
      <w:r w:rsidRPr="0000553D">
        <w:rPr>
          <w:sz w:val="20"/>
          <w:szCs w:val="20"/>
        </w:rPr>
        <w:t xml:space="preserve"> on 2017-05-15.</w:t>
      </w:r>
    </w:p>
    <w:p w14:paraId="1A52BDA3" w14:textId="77777777" w:rsidR="00CF29EA" w:rsidRDefault="00CF29EA" w:rsidP="00CF29EA">
      <w:pPr>
        <w:pStyle w:val="References"/>
        <w:numPr>
          <w:ilvl w:val="0"/>
          <w:numId w:val="0"/>
        </w:numPr>
        <w:spacing w:after="120"/>
        <w:ind w:left="360" w:hanging="360"/>
        <w:rPr>
          <w:sz w:val="20"/>
          <w:szCs w:val="20"/>
        </w:rPr>
      </w:pPr>
    </w:p>
    <w:p w14:paraId="7341DC32" w14:textId="77777777" w:rsidR="00CF29EA" w:rsidRDefault="00CF29EA" w:rsidP="00CF29EA">
      <w:pPr>
        <w:pStyle w:val="References"/>
        <w:numPr>
          <w:ilvl w:val="0"/>
          <w:numId w:val="0"/>
        </w:numPr>
        <w:spacing w:after="120"/>
        <w:ind w:left="360" w:hanging="360"/>
        <w:rPr>
          <w:sz w:val="20"/>
          <w:szCs w:val="20"/>
        </w:rPr>
        <w:sectPr w:rsidR="00CF29EA" w:rsidSect="00BB3C9A">
          <w:headerReference w:type="default" r:id="rId13"/>
          <w:type w:val="continuous"/>
          <w:pgSz w:w="11907" w:h="16840" w:code="9"/>
          <w:pgMar w:top="1418" w:right="1418" w:bottom="1418" w:left="1418" w:header="431" w:footer="684" w:gutter="0"/>
          <w:cols w:num="2" w:space="567"/>
          <w:titlePg/>
          <w:docGrid w:linePitch="272"/>
        </w:sectPr>
      </w:pPr>
    </w:p>
    <w:p w14:paraId="4B09404C" w14:textId="5EEEAB5D" w:rsidR="0000553D" w:rsidRPr="0000553D" w:rsidRDefault="0000553D" w:rsidP="00DD7504">
      <w:pPr>
        <w:pStyle w:val="References"/>
        <w:numPr>
          <w:ilvl w:val="0"/>
          <w:numId w:val="0"/>
        </w:numPr>
        <w:spacing w:after="120"/>
        <w:ind w:left="360"/>
        <w:rPr>
          <w:sz w:val="20"/>
          <w:szCs w:val="20"/>
        </w:rPr>
      </w:pPr>
    </w:p>
    <w:sectPr w:rsidR="0000553D" w:rsidRPr="0000553D" w:rsidSect="00BB3C9A">
      <w:type w:val="continuous"/>
      <w:pgSz w:w="11907" w:h="16840" w:code="9"/>
      <w:pgMar w:top="1418" w:right="1418" w:bottom="1418" w:left="1418" w:header="431" w:footer="684" w:gutter="0"/>
      <w:cols w:num="2" w:space="567"/>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0A9F74" w14:textId="77777777" w:rsidR="00EF58A4" w:rsidRDefault="00EF58A4">
      <w:r>
        <w:separator/>
      </w:r>
    </w:p>
  </w:endnote>
  <w:endnote w:type="continuationSeparator" w:id="0">
    <w:p w14:paraId="57F98331" w14:textId="77777777" w:rsidR="00EF58A4" w:rsidRDefault="00EF5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55B5AB" w14:textId="77777777" w:rsidR="00EF58A4" w:rsidRDefault="00EF58A4"/>
  </w:footnote>
  <w:footnote w:type="continuationSeparator" w:id="0">
    <w:p w14:paraId="26520FE6" w14:textId="77777777" w:rsidR="00EF58A4" w:rsidRDefault="00EF58A4">
      <w:r>
        <w:continuationSeparator/>
      </w:r>
    </w:p>
  </w:footnote>
  <w:footnote w:id="1">
    <w:p w14:paraId="3594CEA8" w14:textId="75CE97C3" w:rsidR="00D96109" w:rsidRPr="00DC6CEF" w:rsidRDefault="00D96109" w:rsidP="00D96109">
      <w:pPr>
        <w:pStyle w:val="Textonotapie"/>
        <w:pBdr>
          <w:top w:val="single" w:sz="4" w:space="1" w:color="auto"/>
        </w:pBdr>
        <w:spacing w:after="60"/>
        <w:ind w:firstLine="0"/>
      </w:pPr>
      <w:r w:rsidRPr="00D96109">
        <w:rPr>
          <w:rStyle w:val="Refdenotaalpie"/>
        </w:rPr>
        <w:sym w:font="Symbol" w:char="F020"/>
      </w:r>
      <w:r>
        <w:t xml:space="preserve"> </w:t>
      </w:r>
      <w:r w:rsidRPr="00DC6CEF">
        <w:rPr>
          <w:b/>
        </w:rPr>
        <w:t>Citation:</w:t>
      </w:r>
      <w:r w:rsidRPr="00DC6CEF">
        <w:t xml:space="preserve"> F</w:t>
      </w:r>
      <w:r>
        <w:t>.</w:t>
      </w:r>
      <w:r w:rsidRPr="00DC6CEF">
        <w:t xml:space="preserve"> Author, S</w:t>
      </w:r>
      <w:r>
        <w:t>.</w:t>
      </w:r>
      <w:r w:rsidRPr="00DC6CEF">
        <w:t xml:space="preserve"> Author and L</w:t>
      </w:r>
      <w:r>
        <w:t>.</w:t>
      </w:r>
      <w:r w:rsidRPr="00DC6CEF">
        <w:t xml:space="preserve"> Author. “</w:t>
      </w:r>
      <w:r w:rsidRPr="00DC6CEF">
        <w:rPr>
          <w:i/>
        </w:rPr>
        <w:t xml:space="preserve">Author’s Guideline for Preparing a Paper for the Journal of Computer Science &amp; Technology”, </w:t>
      </w:r>
      <w:r w:rsidRPr="00DC6CEF">
        <w:t>Journal of Computer Science &amp; Technology, vol. 18, no. 2, pp. 1–3, 201</w:t>
      </w:r>
      <w:r w:rsidR="006C460E">
        <w:t>8</w:t>
      </w:r>
    </w:p>
    <w:p w14:paraId="19A97DE4" w14:textId="1937519F" w:rsidR="006C460E" w:rsidRPr="006C460E" w:rsidRDefault="006C460E" w:rsidP="006C460E">
      <w:pPr>
        <w:pStyle w:val="Textonotapie"/>
        <w:spacing w:after="60"/>
        <w:ind w:firstLine="142"/>
      </w:pPr>
      <w:r>
        <w:rPr>
          <w:b/>
        </w:rPr>
        <w:t xml:space="preserve">DOI: </w:t>
      </w:r>
      <w:r w:rsidRPr="006C460E">
        <w:t>10.24215/16666038.18.e01</w:t>
      </w:r>
    </w:p>
    <w:p w14:paraId="28C8D36E" w14:textId="77777777" w:rsidR="00D96109" w:rsidRPr="00DC6CEF" w:rsidRDefault="00D96109" w:rsidP="00A7458A">
      <w:pPr>
        <w:pStyle w:val="Textonotapie"/>
        <w:spacing w:after="60"/>
        <w:ind w:firstLine="142"/>
      </w:pPr>
      <w:r w:rsidRPr="00DC6CEF">
        <w:rPr>
          <w:b/>
        </w:rPr>
        <w:t>Received:</w:t>
      </w:r>
      <w:r w:rsidRPr="00DC6CEF">
        <w:t xml:space="preserve"> April 8, 2016 </w:t>
      </w:r>
      <w:r w:rsidRPr="00DC6CEF">
        <w:rPr>
          <w:b/>
        </w:rPr>
        <w:t>Accepted:</w:t>
      </w:r>
      <w:r w:rsidRPr="00DC6CEF">
        <w:t xml:space="preserve"> August 15, 2017</w:t>
      </w:r>
    </w:p>
    <w:p w14:paraId="3B63F8FB" w14:textId="77777777" w:rsidR="00D96109" w:rsidRPr="00D96109" w:rsidRDefault="00D96109" w:rsidP="00A7458A">
      <w:pPr>
        <w:pStyle w:val="Textonotapie"/>
        <w:ind w:firstLine="142"/>
      </w:pPr>
      <w:r w:rsidRPr="00DC6CEF">
        <w:rPr>
          <w:b/>
        </w:rPr>
        <w:t>Copyright:</w:t>
      </w:r>
      <w:r w:rsidRPr="00DC6CEF">
        <w:t xml:space="preserve"> This article is distributed under the terms of the Creative Commons License CC-BY-NC.</w:t>
      </w:r>
    </w:p>
  </w:footnote>
  <w:footnote w:id="2">
    <w:p w14:paraId="259D37DC" w14:textId="6194A7B0" w:rsidR="006C460E" w:rsidRPr="00D96109" w:rsidRDefault="006C460E" w:rsidP="006C460E">
      <w:pPr>
        <w:pStyle w:val="Textonotapie"/>
        <w:ind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47253" w14:textId="722F9180" w:rsidR="00806863" w:rsidRPr="00905FE1" w:rsidRDefault="00905FE1" w:rsidP="00905FE1">
    <w:pPr>
      <w:pStyle w:val="Encabezado"/>
      <w:jc w:val="center"/>
    </w:pPr>
    <w:r w:rsidRPr="00806863">
      <w:rPr>
        <w:i/>
      </w:rPr>
      <w:t>Journal of Computer Science &amp; Technology</w:t>
    </w:r>
    <w:r>
      <w:rPr>
        <w:i/>
      </w:rPr>
      <w:t>, Volume 17, Number 1, October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A1A69" w14:textId="790DDD2B" w:rsidR="008A32BB" w:rsidRDefault="008A32BB">
    <w:pPr>
      <w:pStyle w:val="Encabezado"/>
    </w:pPr>
  </w:p>
  <w:p w14:paraId="2D5740AD" w14:textId="77777777" w:rsidR="00AA3ED0" w:rsidRPr="00B504B0" w:rsidRDefault="00AA3ED0">
    <w:pPr>
      <w:ind w:right="360"/>
      <w:rPr>
        <w:lang w:val="es-A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20792" w14:textId="3501FE4A" w:rsidR="00806863" w:rsidRDefault="00806863" w:rsidP="00806863">
    <w:pPr>
      <w:pStyle w:val="Encabezado"/>
      <w:jc w:val="center"/>
      <w:rPr>
        <w:i/>
      </w:rPr>
    </w:pPr>
    <w:r w:rsidRPr="00806863">
      <w:rPr>
        <w:i/>
      </w:rPr>
      <w:t>Journal of Computer Science &amp; Technology</w:t>
    </w:r>
    <w:r w:rsidR="00905FE1">
      <w:rPr>
        <w:i/>
      </w:rPr>
      <w:t>, Volume 1</w:t>
    </w:r>
    <w:r w:rsidR="006C460E">
      <w:rPr>
        <w:i/>
      </w:rPr>
      <w:t>8</w:t>
    </w:r>
    <w:r w:rsidR="00905FE1">
      <w:rPr>
        <w:i/>
      </w:rPr>
      <w:t xml:space="preserve">, Number </w:t>
    </w:r>
    <w:r w:rsidR="006C460E">
      <w:rPr>
        <w:i/>
      </w:rPr>
      <w:t>2</w:t>
    </w:r>
    <w:r w:rsidR="00905FE1">
      <w:rPr>
        <w:i/>
      </w:rPr>
      <w:t>, October 201</w:t>
    </w:r>
    <w:r w:rsidR="006C460E">
      <w:rPr>
        <w:i/>
      </w:rPr>
      <w:t>8</w:t>
    </w:r>
  </w:p>
  <w:p w14:paraId="12205AF5" w14:textId="77777777" w:rsidR="00BD0FEB" w:rsidRDefault="00BD0FEB" w:rsidP="00806863">
    <w:pPr>
      <w:pStyle w:val="Encabezado"/>
      <w:jc w:val="center"/>
      <w:rPr>
        <w:i/>
      </w:rPr>
    </w:pPr>
  </w:p>
  <w:p w14:paraId="7E4E3102" w14:textId="77777777" w:rsidR="00BD0FEB" w:rsidRDefault="00BD0FEB" w:rsidP="00806863">
    <w:pPr>
      <w:pStyle w:val="Encabezado"/>
      <w:jc w:val="center"/>
      <w:rPr>
        <w:i/>
      </w:rPr>
    </w:pPr>
  </w:p>
  <w:p w14:paraId="5A05EEA5" w14:textId="77777777" w:rsidR="009F30CF" w:rsidRDefault="009F30CF" w:rsidP="00806863">
    <w:pPr>
      <w:pStyle w:val="Encabezado"/>
      <w:jc w:val="center"/>
      <w:rPr>
        <w:i/>
      </w:rPr>
    </w:pPr>
  </w:p>
  <w:p w14:paraId="30A10E94" w14:textId="77777777" w:rsidR="009F30CF" w:rsidRDefault="009F30CF" w:rsidP="00806863">
    <w:pPr>
      <w:pStyle w:val="Encabezado"/>
      <w:jc w:val="center"/>
      <w:rPr>
        <w:i/>
      </w:rPr>
    </w:pPr>
  </w:p>
  <w:p w14:paraId="2DB9070D" w14:textId="6DF8EC36" w:rsidR="009F30CF" w:rsidRPr="009F30CF" w:rsidRDefault="009F30CF" w:rsidP="00806863">
    <w:pPr>
      <w:pStyle w:val="Encabezado"/>
      <w:jc w:val="center"/>
    </w:pPr>
    <w:r>
      <w:t>- ORIGINAL ARTICLE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DBD82" w14:textId="77777777" w:rsidR="00905FE1" w:rsidRPr="00806863" w:rsidRDefault="00905FE1" w:rsidP="00905FE1">
    <w:pPr>
      <w:pStyle w:val="Encabezado"/>
      <w:jc w:val="center"/>
      <w:rPr>
        <w:i/>
      </w:rPr>
    </w:pPr>
    <w:r w:rsidRPr="00806863">
      <w:rPr>
        <w:i/>
      </w:rPr>
      <w:t>Journal of Computer Science &amp; Technology</w:t>
    </w:r>
    <w:r>
      <w:rPr>
        <w:i/>
      </w:rPr>
      <w:t>, Volume 17, Number 1, October 2017</w:t>
    </w:r>
  </w:p>
  <w:p w14:paraId="09AFA77B" w14:textId="77777777" w:rsidR="008A32BB" w:rsidRPr="00806863" w:rsidRDefault="008A32BB">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07A31"/>
    <w:multiLevelType w:val="multilevel"/>
    <w:tmpl w:val="97CAC9E6"/>
    <w:lvl w:ilvl="0">
      <w:start w:val="1"/>
      <w:numFmt w:val="decimal"/>
      <w:pStyle w:val="JCST-Section"/>
      <w:lvlText w:val="%1."/>
      <w:lvlJc w:val="left"/>
      <w:pPr>
        <w:ind w:left="360" w:hanging="360"/>
      </w:pPr>
      <w:rPr>
        <w:rFonts w:hint="default"/>
      </w:rPr>
    </w:lvl>
    <w:lvl w:ilvl="1">
      <w:start w:val="1"/>
      <w:numFmt w:val="decimal"/>
      <w:pStyle w:val="JCST-Subsection"/>
      <w:lvlText w:val="%1.%2."/>
      <w:lvlJc w:val="left"/>
      <w:pPr>
        <w:ind w:left="792" w:hanging="432"/>
      </w:pPr>
    </w:lvl>
    <w:lvl w:ilvl="2">
      <w:start w:val="1"/>
      <w:numFmt w:val="decimal"/>
      <w:pStyle w:val="JCST-Subsubsection"/>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6F9A3EE6"/>
    <w:multiLevelType w:val="hybridMultilevel"/>
    <w:tmpl w:val="C860BDBA"/>
    <w:lvl w:ilvl="0" w:tplc="EADE06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3C29E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4" w15:restartNumberingAfterBreak="0">
    <w:nsid w:val="78663433"/>
    <w:multiLevelType w:val="hybridMultilevel"/>
    <w:tmpl w:val="98686508"/>
    <w:lvl w:ilvl="0" w:tplc="4E78C584">
      <w:start w:val="1"/>
      <w:numFmt w:val="decimal"/>
      <w:lvlText w:val="%1:"/>
      <w:lvlJc w:val="left"/>
      <w:pPr>
        <w:ind w:left="720" w:hanging="360"/>
      </w:pPr>
      <w:rPr>
        <w:rFonts w:hint="default"/>
        <w:i w:val="0"/>
        <w:sz w:val="1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3"/>
  </w:num>
  <w:num w:numId="16">
    <w:abstractNumId w:val="33"/>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2"/>
  </w:num>
  <w:num w:numId="25">
    <w:abstractNumId w:val="29"/>
  </w:num>
  <w:num w:numId="26">
    <w:abstractNumId w:val="12"/>
  </w:num>
  <w:num w:numId="27">
    <w:abstractNumId w:val="28"/>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2"/>
  </w:num>
  <w:num w:numId="42">
    <w:abstractNumId w:val="24"/>
  </w:num>
  <w:num w:numId="43">
    <w:abstractNumId w:val="27"/>
  </w:num>
  <w:num w:numId="44">
    <w:abstractNumId w:val="34"/>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7AwN7MwtTA1NDY2NzNV0lEKTi0uzszPAykwqgUAGGMEJiwAAAA="/>
  </w:docVars>
  <w:rsids>
    <w:rsidRoot w:val="0091035B"/>
    <w:rsid w:val="0000553D"/>
    <w:rsid w:val="00027307"/>
    <w:rsid w:val="00042E13"/>
    <w:rsid w:val="00046C52"/>
    <w:rsid w:val="00071DF3"/>
    <w:rsid w:val="00081CFB"/>
    <w:rsid w:val="000A168B"/>
    <w:rsid w:val="000A238C"/>
    <w:rsid w:val="000B1CFF"/>
    <w:rsid w:val="000C2017"/>
    <w:rsid w:val="000C3DA1"/>
    <w:rsid w:val="000D2BDE"/>
    <w:rsid w:val="000F0F3D"/>
    <w:rsid w:val="000F0F58"/>
    <w:rsid w:val="000F5F71"/>
    <w:rsid w:val="00101315"/>
    <w:rsid w:val="00104BB0"/>
    <w:rsid w:val="0010794E"/>
    <w:rsid w:val="001171E4"/>
    <w:rsid w:val="0013354F"/>
    <w:rsid w:val="00143F2E"/>
    <w:rsid w:val="00144E72"/>
    <w:rsid w:val="0015197B"/>
    <w:rsid w:val="00151AA1"/>
    <w:rsid w:val="001728B3"/>
    <w:rsid w:val="001768FF"/>
    <w:rsid w:val="001A60B1"/>
    <w:rsid w:val="001B36B1"/>
    <w:rsid w:val="001E7B7A"/>
    <w:rsid w:val="001F4C5C"/>
    <w:rsid w:val="00204478"/>
    <w:rsid w:val="00214E2E"/>
    <w:rsid w:val="00216141"/>
    <w:rsid w:val="00217186"/>
    <w:rsid w:val="00234341"/>
    <w:rsid w:val="0024265D"/>
    <w:rsid w:val="002434A1"/>
    <w:rsid w:val="00263943"/>
    <w:rsid w:val="00267B35"/>
    <w:rsid w:val="00271DF1"/>
    <w:rsid w:val="00297091"/>
    <w:rsid w:val="002F7910"/>
    <w:rsid w:val="003128B8"/>
    <w:rsid w:val="003265D1"/>
    <w:rsid w:val="00336435"/>
    <w:rsid w:val="003427CE"/>
    <w:rsid w:val="00357195"/>
    <w:rsid w:val="00360269"/>
    <w:rsid w:val="003707B6"/>
    <w:rsid w:val="0037551B"/>
    <w:rsid w:val="00392DBA"/>
    <w:rsid w:val="0039714C"/>
    <w:rsid w:val="003C3322"/>
    <w:rsid w:val="003C68C2"/>
    <w:rsid w:val="003D4CAE"/>
    <w:rsid w:val="003E2D82"/>
    <w:rsid w:val="003F26BD"/>
    <w:rsid w:val="003F52AD"/>
    <w:rsid w:val="003F7B8C"/>
    <w:rsid w:val="00410A3B"/>
    <w:rsid w:val="0043144F"/>
    <w:rsid w:val="00431BFA"/>
    <w:rsid w:val="004353CF"/>
    <w:rsid w:val="00450FF8"/>
    <w:rsid w:val="004631BC"/>
    <w:rsid w:val="00484761"/>
    <w:rsid w:val="00484DD5"/>
    <w:rsid w:val="004C1E16"/>
    <w:rsid w:val="004C2543"/>
    <w:rsid w:val="004D14BB"/>
    <w:rsid w:val="004D15CA"/>
    <w:rsid w:val="004E3E4C"/>
    <w:rsid w:val="004F23A0"/>
    <w:rsid w:val="005003E3"/>
    <w:rsid w:val="005052CD"/>
    <w:rsid w:val="00512306"/>
    <w:rsid w:val="00530527"/>
    <w:rsid w:val="00546897"/>
    <w:rsid w:val="00550A26"/>
    <w:rsid w:val="00550BF5"/>
    <w:rsid w:val="00567A70"/>
    <w:rsid w:val="005A24B9"/>
    <w:rsid w:val="005A2A15"/>
    <w:rsid w:val="005D1B15"/>
    <w:rsid w:val="005D2824"/>
    <w:rsid w:val="005D4F1A"/>
    <w:rsid w:val="005D72BB"/>
    <w:rsid w:val="005E4488"/>
    <w:rsid w:val="005E692F"/>
    <w:rsid w:val="0061694F"/>
    <w:rsid w:val="0062114B"/>
    <w:rsid w:val="00623698"/>
    <w:rsid w:val="00625E96"/>
    <w:rsid w:val="00647C09"/>
    <w:rsid w:val="00651F2C"/>
    <w:rsid w:val="006639B4"/>
    <w:rsid w:val="00672683"/>
    <w:rsid w:val="00681683"/>
    <w:rsid w:val="00693D5D"/>
    <w:rsid w:val="006B7F03"/>
    <w:rsid w:val="006C460E"/>
    <w:rsid w:val="006F7370"/>
    <w:rsid w:val="00721DDD"/>
    <w:rsid w:val="00725B45"/>
    <w:rsid w:val="00726ECB"/>
    <w:rsid w:val="00743947"/>
    <w:rsid w:val="00745B69"/>
    <w:rsid w:val="00777D07"/>
    <w:rsid w:val="0078565C"/>
    <w:rsid w:val="007905B2"/>
    <w:rsid w:val="007C4336"/>
    <w:rsid w:val="007F7AA6"/>
    <w:rsid w:val="00806863"/>
    <w:rsid w:val="00823624"/>
    <w:rsid w:val="00837E47"/>
    <w:rsid w:val="008518FE"/>
    <w:rsid w:val="00851EC0"/>
    <w:rsid w:val="0085659C"/>
    <w:rsid w:val="00872026"/>
    <w:rsid w:val="008751C0"/>
    <w:rsid w:val="0087792E"/>
    <w:rsid w:val="00883EAF"/>
    <w:rsid w:val="00885258"/>
    <w:rsid w:val="008A30C3"/>
    <w:rsid w:val="008A32BB"/>
    <w:rsid w:val="008A350F"/>
    <w:rsid w:val="008A3C23"/>
    <w:rsid w:val="008A5A13"/>
    <w:rsid w:val="008C226B"/>
    <w:rsid w:val="008C49CC"/>
    <w:rsid w:val="008C5A48"/>
    <w:rsid w:val="008D69E9"/>
    <w:rsid w:val="008E0645"/>
    <w:rsid w:val="008F469E"/>
    <w:rsid w:val="008F594A"/>
    <w:rsid w:val="00904C7E"/>
    <w:rsid w:val="00905FE1"/>
    <w:rsid w:val="0091035B"/>
    <w:rsid w:val="00976C04"/>
    <w:rsid w:val="009A1F6E"/>
    <w:rsid w:val="009B011F"/>
    <w:rsid w:val="009C7D17"/>
    <w:rsid w:val="009D2C9F"/>
    <w:rsid w:val="009D365A"/>
    <w:rsid w:val="009E484E"/>
    <w:rsid w:val="009F30CF"/>
    <w:rsid w:val="009F40FB"/>
    <w:rsid w:val="00A2273A"/>
    <w:rsid w:val="00A22FCB"/>
    <w:rsid w:val="00A27599"/>
    <w:rsid w:val="00A35633"/>
    <w:rsid w:val="00A472F1"/>
    <w:rsid w:val="00A5237D"/>
    <w:rsid w:val="00A554A3"/>
    <w:rsid w:val="00A7458A"/>
    <w:rsid w:val="00A758EA"/>
    <w:rsid w:val="00A812F4"/>
    <w:rsid w:val="00A92CC9"/>
    <w:rsid w:val="00A95C50"/>
    <w:rsid w:val="00AA3ED0"/>
    <w:rsid w:val="00AB79A6"/>
    <w:rsid w:val="00AC4850"/>
    <w:rsid w:val="00AD3703"/>
    <w:rsid w:val="00AD6318"/>
    <w:rsid w:val="00AE1E2F"/>
    <w:rsid w:val="00B07AE2"/>
    <w:rsid w:val="00B2301D"/>
    <w:rsid w:val="00B336A9"/>
    <w:rsid w:val="00B47B59"/>
    <w:rsid w:val="00B504B0"/>
    <w:rsid w:val="00B53F81"/>
    <w:rsid w:val="00B54DDD"/>
    <w:rsid w:val="00B56C2B"/>
    <w:rsid w:val="00B65BD3"/>
    <w:rsid w:val="00B70469"/>
    <w:rsid w:val="00B72DD8"/>
    <w:rsid w:val="00B72E09"/>
    <w:rsid w:val="00BB3C9A"/>
    <w:rsid w:val="00BC583D"/>
    <w:rsid w:val="00BD0FEB"/>
    <w:rsid w:val="00BF044D"/>
    <w:rsid w:val="00BF0C69"/>
    <w:rsid w:val="00BF629B"/>
    <w:rsid w:val="00BF655C"/>
    <w:rsid w:val="00C0166F"/>
    <w:rsid w:val="00C075EF"/>
    <w:rsid w:val="00C11E83"/>
    <w:rsid w:val="00C11FB1"/>
    <w:rsid w:val="00C2378A"/>
    <w:rsid w:val="00C378A1"/>
    <w:rsid w:val="00C41546"/>
    <w:rsid w:val="00C4766D"/>
    <w:rsid w:val="00C621D6"/>
    <w:rsid w:val="00C82D86"/>
    <w:rsid w:val="00C82F0D"/>
    <w:rsid w:val="00CB4B8D"/>
    <w:rsid w:val="00CC0DDA"/>
    <w:rsid w:val="00CC3000"/>
    <w:rsid w:val="00CD684F"/>
    <w:rsid w:val="00CD74E6"/>
    <w:rsid w:val="00CF29EA"/>
    <w:rsid w:val="00D0145D"/>
    <w:rsid w:val="00D06623"/>
    <w:rsid w:val="00D14C6B"/>
    <w:rsid w:val="00D40BA3"/>
    <w:rsid w:val="00D53B85"/>
    <w:rsid w:val="00D5536F"/>
    <w:rsid w:val="00D56935"/>
    <w:rsid w:val="00D662C1"/>
    <w:rsid w:val="00D758C6"/>
    <w:rsid w:val="00D84837"/>
    <w:rsid w:val="00D90C10"/>
    <w:rsid w:val="00D92E96"/>
    <w:rsid w:val="00D96109"/>
    <w:rsid w:val="00D97291"/>
    <w:rsid w:val="00DA258C"/>
    <w:rsid w:val="00DC6CEF"/>
    <w:rsid w:val="00DD7504"/>
    <w:rsid w:val="00DE07FA"/>
    <w:rsid w:val="00DF2DDE"/>
    <w:rsid w:val="00E01636"/>
    <w:rsid w:val="00E01667"/>
    <w:rsid w:val="00E35904"/>
    <w:rsid w:val="00E36209"/>
    <w:rsid w:val="00E420BB"/>
    <w:rsid w:val="00E42DD0"/>
    <w:rsid w:val="00E50DF6"/>
    <w:rsid w:val="00E965C5"/>
    <w:rsid w:val="00E96A3A"/>
    <w:rsid w:val="00E97402"/>
    <w:rsid w:val="00E97B99"/>
    <w:rsid w:val="00EB2E9D"/>
    <w:rsid w:val="00ED38A6"/>
    <w:rsid w:val="00EE6FFC"/>
    <w:rsid w:val="00EF10AC"/>
    <w:rsid w:val="00EF1CE3"/>
    <w:rsid w:val="00EF4701"/>
    <w:rsid w:val="00EF564E"/>
    <w:rsid w:val="00EF58A4"/>
    <w:rsid w:val="00F17F63"/>
    <w:rsid w:val="00F22198"/>
    <w:rsid w:val="00F33123"/>
    <w:rsid w:val="00F33D49"/>
    <w:rsid w:val="00F3481E"/>
    <w:rsid w:val="00F577F6"/>
    <w:rsid w:val="00F65266"/>
    <w:rsid w:val="00F730F3"/>
    <w:rsid w:val="00F751E1"/>
    <w:rsid w:val="00F808F9"/>
    <w:rsid w:val="00F83E27"/>
    <w:rsid w:val="00FA30FE"/>
    <w:rsid w:val="00FA3241"/>
    <w:rsid w:val="00FA65C4"/>
    <w:rsid w:val="00FB6B28"/>
    <w:rsid w:val="00FC1E99"/>
    <w:rsid w:val="00FD347F"/>
    <w:rsid w:val="00FE5147"/>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7C592BB8-6488-4511-A18D-BE3010C6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spacing w:before="240" w:after="80"/>
      <w:jc w:val="center"/>
      <w:outlineLvl w:val="0"/>
    </w:pPr>
    <w:rPr>
      <w:smallCaps/>
      <w:kern w:val="28"/>
    </w:rPr>
  </w:style>
  <w:style w:type="paragraph" w:styleId="Ttulo2">
    <w:name w:val="heading 2"/>
    <w:basedOn w:val="Normal"/>
    <w:next w:val="Normal"/>
    <w:link w:val="Ttulo2Car"/>
    <w:uiPriority w:val="9"/>
    <w:qFormat/>
    <w:pPr>
      <w:keepNext/>
      <w:spacing w:before="120" w:after="60"/>
      <w:outlineLvl w:val="1"/>
    </w:pPr>
    <w:rPr>
      <w:i/>
      <w:iCs/>
    </w:rPr>
  </w:style>
  <w:style w:type="paragraph" w:styleId="Ttulo3">
    <w:name w:val="heading 3"/>
    <w:basedOn w:val="Normal"/>
    <w:next w:val="Normal"/>
    <w:uiPriority w:val="9"/>
    <w:qFormat/>
    <w:pPr>
      <w:keepNext/>
      <w:outlineLvl w:val="2"/>
    </w:pPr>
    <w:rPr>
      <w:i/>
      <w:iCs/>
    </w:rPr>
  </w:style>
  <w:style w:type="paragraph" w:styleId="Ttulo4">
    <w:name w:val="heading 4"/>
    <w:basedOn w:val="Normal"/>
    <w:next w:val="Normal"/>
    <w:uiPriority w:val="9"/>
    <w:qFormat/>
    <w:pPr>
      <w:keepNext/>
      <w:spacing w:before="240" w:after="60"/>
      <w:outlineLvl w:val="3"/>
    </w:pPr>
    <w:rPr>
      <w:i/>
      <w:iCs/>
      <w:sz w:val="18"/>
      <w:szCs w:val="18"/>
    </w:rPr>
  </w:style>
  <w:style w:type="paragraph" w:styleId="Ttulo5">
    <w:name w:val="heading 5"/>
    <w:basedOn w:val="Normal"/>
    <w:next w:val="Normal"/>
    <w:uiPriority w:val="9"/>
    <w:qFormat/>
    <w:pPr>
      <w:spacing w:before="240" w:after="60"/>
      <w:outlineLvl w:val="4"/>
    </w:pPr>
    <w:rPr>
      <w:sz w:val="18"/>
      <w:szCs w:val="18"/>
    </w:rPr>
  </w:style>
  <w:style w:type="paragraph" w:styleId="Ttulo6">
    <w:name w:val="heading 6"/>
    <w:basedOn w:val="Normal"/>
    <w:next w:val="Normal"/>
    <w:uiPriority w:val="9"/>
    <w:qFormat/>
    <w:pPr>
      <w:spacing w:before="240" w:after="60"/>
      <w:outlineLvl w:val="5"/>
    </w:pPr>
    <w:rPr>
      <w:i/>
      <w:iCs/>
      <w:sz w:val="16"/>
      <w:szCs w:val="16"/>
    </w:rPr>
  </w:style>
  <w:style w:type="paragraph" w:styleId="Ttulo7">
    <w:name w:val="heading 7"/>
    <w:basedOn w:val="Normal"/>
    <w:next w:val="Normal"/>
    <w:uiPriority w:val="9"/>
    <w:qFormat/>
    <w:pPr>
      <w:spacing w:before="240" w:after="60"/>
      <w:outlineLvl w:val="6"/>
    </w:pPr>
    <w:rPr>
      <w:sz w:val="16"/>
      <w:szCs w:val="16"/>
    </w:rPr>
  </w:style>
  <w:style w:type="paragraph" w:styleId="Ttulo8">
    <w:name w:val="heading 8"/>
    <w:basedOn w:val="Normal"/>
    <w:next w:val="Normal"/>
    <w:uiPriority w:val="9"/>
    <w:qFormat/>
    <w:pPr>
      <w:spacing w:before="240" w:after="60"/>
      <w:outlineLvl w:val="7"/>
    </w:pPr>
    <w:rPr>
      <w:i/>
      <w:iCs/>
      <w:sz w:val="16"/>
      <w:szCs w:val="16"/>
    </w:rPr>
  </w:style>
  <w:style w:type="paragraph" w:styleId="Ttulo9">
    <w:name w:val="heading 9"/>
    <w:basedOn w:val="Normal"/>
    <w:next w:val="Normal"/>
    <w:uiPriority w:val="9"/>
    <w:qFormat/>
    <w:p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Puesto">
    <w:name w:val="Title"/>
    <w:basedOn w:val="Normal"/>
    <w:next w:val="Normal"/>
    <w:link w:val="PuestoCar"/>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link w:val="IndexTermsCar"/>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link w:val="TextC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style>
  <w:style w:type="paragraph" w:styleId="Encabezado">
    <w:name w:val="header"/>
    <w:basedOn w:val="Normal"/>
    <w:link w:val="EncabezadoC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customStyle="1" w:styleId="JCST-Title">
    <w:name w:val="JCST-Title"/>
    <w:basedOn w:val="Puesto"/>
    <w:link w:val="JCST-TitleCar"/>
    <w:rsid w:val="00A2273A"/>
    <w:pPr>
      <w:framePr w:w="0" w:hSpace="0" w:vSpace="0" w:wrap="auto" w:vAnchor="margin" w:hAnchor="text" w:xAlign="left" w:yAlign="inline"/>
    </w:pPr>
    <w:rPr>
      <w:b/>
      <w:sz w:val="36"/>
      <w:szCs w:val="36"/>
    </w:rPr>
  </w:style>
  <w:style w:type="paragraph" w:customStyle="1" w:styleId="JCST-Authors">
    <w:name w:val="JCST-Authors"/>
    <w:basedOn w:val="Puesto"/>
    <w:link w:val="JCST-AuthorsCar"/>
    <w:rsid w:val="00A2273A"/>
    <w:pPr>
      <w:framePr w:w="0" w:hSpace="0" w:vSpace="0" w:wrap="auto" w:vAnchor="margin" w:hAnchor="text" w:xAlign="left" w:yAlign="inline"/>
      <w:spacing w:before="240" w:after="120"/>
    </w:pPr>
    <w:rPr>
      <w:sz w:val="24"/>
      <w:szCs w:val="24"/>
    </w:rPr>
  </w:style>
  <w:style w:type="character" w:customStyle="1" w:styleId="PuestoCar">
    <w:name w:val="Puesto Car"/>
    <w:basedOn w:val="Fuentedeprrafopredeter"/>
    <w:link w:val="Puesto"/>
    <w:rsid w:val="00D0145D"/>
    <w:rPr>
      <w:kern w:val="28"/>
      <w:sz w:val="48"/>
      <w:szCs w:val="48"/>
    </w:rPr>
  </w:style>
  <w:style w:type="character" w:customStyle="1" w:styleId="JCST-TitleCar">
    <w:name w:val="JCST-Title Car"/>
    <w:basedOn w:val="PuestoCar"/>
    <w:link w:val="JCST-Title"/>
    <w:rsid w:val="00A2273A"/>
    <w:rPr>
      <w:b/>
      <w:kern w:val="28"/>
      <w:sz w:val="36"/>
      <w:szCs w:val="36"/>
    </w:rPr>
  </w:style>
  <w:style w:type="paragraph" w:customStyle="1" w:styleId="JCST-Abstract">
    <w:name w:val="JCST-Abstract"/>
    <w:basedOn w:val="Normal"/>
    <w:link w:val="JCST-AbstractCar"/>
    <w:rsid w:val="00B54DDD"/>
    <w:pPr>
      <w:spacing w:after="360"/>
    </w:pPr>
    <w:rPr>
      <w:b/>
      <w:sz w:val="24"/>
      <w:szCs w:val="24"/>
    </w:rPr>
  </w:style>
  <w:style w:type="character" w:customStyle="1" w:styleId="JCST-AuthorsCar">
    <w:name w:val="JCST-Authors Car"/>
    <w:basedOn w:val="PuestoCar"/>
    <w:link w:val="JCST-Authors"/>
    <w:rsid w:val="00A2273A"/>
    <w:rPr>
      <w:kern w:val="28"/>
      <w:sz w:val="24"/>
      <w:szCs w:val="24"/>
    </w:rPr>
  </w:style>
  <w:style w:type="paragraph" w:customStyle="1" w:styleId="JCST-Paragraph">
    <w:name w:val="JCST-Paragraph"/>
    <w:basedOn w:val="Text"/>
    <w:link w:val="JCST-ParagraphCar"/>
    <w:rsid w:val="00D662C1"/>
    <w:pPr>
      <w:ind w:firstLine="144"/>
    </w:pPr>
  </w:style>
  <w:style w:type="character" w:customStyle="1" w:styleId="JCST-AbstractCar">
    <w:name w:val="JCST-Abstract Car"/>
    <w:basedOn w:val="Fuentedeprrafopredeter"/>
    <w:link w:val="JCST-Abstract"/>
    <w:rsid w:val="00B54DDD"/>
    <w:rPr>
      <w:b/>
      <w:sz w:val="24"/>
      <w:szCs w:val="24"/>
    </w:rPr>
  </w:style>
  <w:style w:type="paragraph" w:customStyle="1" w:styleId="-1">
    <w:name w:val="正文-1"/>
    <w:basedOn w:val="Normal"/>
    <w:link w:val="-1Char"/>
    <w:rsid w:val="00D662C1"/>
    <w:pPr>
      <w:ind w:firstLineChars="100" w:firstLine="100"/>
      <w:jc w:val="both"/>
    </w:pPr>
    <w:rPr>
      <w:sz w:val="21"/>
      <w:szCs w:val="18"/>
    </w:rPr>
  </w:style>
  <w:style w:type="character" w:customStyle="1" w:styleId="TextCar">
    <w:name w:val="Text Car"/>
    <w:basedOn w:val="Fuentedeprrafopredeter"/>
    <w:link w:val="Text"/>
    <w:rsid w:val="00D662C1"/>
  </w:style>
  <w:style w:type="character" w:customStyle="1" w:styleId="JCST-ParagraphCar">
    <w:name w:val="JCST-Paragraph Car"/>
    <w:basedOn w:val="TextCar"/>
    <w:link w:val="JCST-Paragraph"/>
    <w:rsid w:val="00D662C1"/>
  </w:style>
  <w:style w:type="character" w:customStyle="1" w:styleId="-1Char">
    <w:name w:val="正文-1 Char"/>
    <w:basedOn w:val="Fuentedeprrafopredeter"/>
    <w:link w:val="-1"/>
    <w:rsid w:val="00D662C1"/>
    <w:rPr>
      <w:sz w:val="21"/>
      <w:szCs w:val="18"/>
    </w:rPr>
  </w:style>
  <w:style w:type="table" w:styleId="Tablaconcuadrcula">
    <w:name w:val="Table Grid"/>
    <w:basedOn w:val="Tablanormal"/>
    <w:rsid w:val="00546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CST-Section">
    <w:name w:val="JCST-Section"/>
    <w:basedOn w:val="Ttulo1"/>
    <w:link w:val="JCST-SectionCar"/>
    <w:qFormat/>
    <w:rsid w:val="00B54DDD"/>
    <w:pPr>
      <w:numPr>
        <w:numId w:val="42"/>
      </w:numPr>
      <w:spacing w:before="0" w:after="240"/>
      <w:ind w:left="357" w:hanging="357"/>
      <w:jc w:val="left"/>
    </w:pPr>
    <w:rPr>
      <w:b/>
      <w:smallCaps w:val="0"/>
      <w:sz w:val="24"/>
    </w:rPr>
  </w:style>
  <w:style w:type="paragraph" w:customStyle="1" w:styleId="JCST-Subsection">
    <w:name w:val="JCST-Subsection"/>
    <w:basedOn w:val="Ttulo1"/>
    <w:link w:val="JCST-SubsectionCar"/>
    <w:qFormat/>
    <w:rsid w:val="00B54DDD"/>
    <w:pPr>
      <w:numPr>
        <w:ilvl w:val="1"/>
        <w:numId w:val="42"/>
      </w:numPr>
      <w:spacing w:before="0" w:after="240"/>
      <w:ind w:left="425" w:hanging="431"/>
      <w:jc w:val="left"/>
    </w:pPr>
    <w:rPr>
      <w:b/>
      <w:smallCaps w:val="0"/>
      <w:sz w:val="22"/>
      <w:szCs w:val="22"/>
    </w:rPr>
  </w:style>
  <w:style w:type="character" w:customStyle="1" w:styleId="JCST-SectionCar">
    <w:name w:val="JCST-Section Car"/>
    <w:basedOn w:val="Ttulo1Car"/>
    <w:link w:val="JCST-Section"/>
    <w:rsid w:val="00B54DDD"/>
    <w:rPr>
      <w:b/>
      <w:smallCaps w:val="0"/>
      <w:kern w:val="28"/>
      <w:sz w:val="24"/>
    </w:rPr>
  </w:style>
  <w:style w:type="paragraph" w:customStyle="1" w:styleId="JCST-Normal">
    <w:name w:val="JCST-Normal"/>
    <w:basedOn w:val="Text"/>
    <w:link w:val="JCST-NormalCar"/>
    <w:qFormat/>
    <w:rsid w:val="00AD6318"/>
    <w:pPr>
      <w:spacing w:after="240"/>
      <w:ind w:firstLine="0"/>
      <w:contextualSpacing/>
    </w:pPr>
  </w:style>
  <w:style w:type="character" w:customStyle="1" w:styleId="JCST-SubsectionCar">
    <w:name w:val="JCST-Subsection Car"/>
    <w:basedOn w:val="Ttulo1Car"/>
    <w:link w:val="JCST-Subsection"/>
    <w:rsid w:val="00B54DDD"/>
    <w:rPr>
      <w:b/>
      <w:smallCaps w:val="0"/>
      <w:kern w:val="28"/>
      <w:sz w:val="22"/>
      <w:szCs w:val="22"/>
    </w:rPr>
  </w:style>
  <w:style w:type="paragraph" w:customStyle="1" w:styleId="JCST-Subsubsection">
    <w:name w:val="JCST-Subsubsection"/>
    <w:basedOn w:val="JCST-Subsection"/>
    <w:link w:val="JCST-SubsubsectionCar"/>
    <w:qFormat/>
    <w:rsid w:val="00C11FB1"/>
    <w:pPr>
      <w:numPr>
        <w:ilvl w:val="2"/>
      </w:numPr>
      <w:ind w:left="567" w:hanging="567"/>
    </w:pPr>
    <w:rPr>
      <w:sz w:val="20"/>
      <w:szCs w:val="20"/>
    </w:rPr>
  </w:style>
  <w:style w:type="character" w:customStyle="1" w:styleId="JCST-NormalCar">
    <w:name w:val="JCST-Normal Car"/>
    <w:basedOn w:val="TextCar"/>
    <w:link w:val="JCST-Normal"/>
    <w:rsid w:val="00AD6318"/>
  </w:style>
  <w:style w:type="paragraph" w:customStyle="1" w:styleId="JCST-Ack">
    <w:name w:val="JCST-Ack"/>
    <w:basedOn w:val="JCST-Section"/>
    <w:link w:val="JCST-AckCar"/>
    <w:qFormat/>
    <w:rsid w:val="00C0166F"/>
    <w:pPr>
      <w:numPr>
        <w:numId w:val="0"/>
      </w:numPr>
      <w:ind w:left="357" w:hanging="357"/>
    </w:pPr>
  </w:style>
  <w:style w:type="character" w:customStyle="1" w:styleId="JCST-SubsubsectionCar">
    <w:name w:val="JCST-Subsubsection Car"/>
    <w:basedOn w:val="JCST-SubsectionCar"/>
    <w:link w:val="JCST-Subsubsection"/>
    <w:rsid w:val="00C11FB1"/>
    <w:rPr>
      <w:b/>
      <w:smallCaps w:val="0"/>
      <w:kern w:val="28"/>
      <w:sz w:val="22"/>
      <w:szCs w:val="22"/>
    </w:rPr>
  </w:style>
  <w:style w:type="paragraph" w:customStyle="1" w:styleId="JCST-Dates">
    <w:name w:val="JCST-Dates"/>
    <w:basedOn w:val="Textonotapie"/>
    <w:link w:val="JCST-DatesCar"/>
    <w:rsid w:val="001728B3"/>
    <w:pPr>
      <w:spacing w:after="360"/>
      <w:ind w:firstLine="0"/>
    </w:pPr>
    <w:rPr>
      <w:sz w:val="20"/>
      <w:szCs w:val="20"/>
    </w:rPr>
  </w:style>
  <w:style w:type="character" w:customStyle="1" w:styleId="JCST-AckCar">
    <w:name w:val="JCST-Ack Car"/>
    <w:basedOn w:val="JCST-SectionCar"/>
    <w:link w:val="JCST-Ack"/>
    <w:rsid w:val="00C0166F"/>
    <w:rPr>
      <w:b/>
      <w:smallCaps w:val="0"/>
      <w:kern w:val="28"/>
      <w:sz w:val="24"/>
    </w:rPr>
  </w:style>
  <w:style w:type="paragraph" w:customStyle="1" w:styleId="JCST-Keywords">
    <w:name w:val="JCST-Keywords"/>
    <w:basedOn w:val="IndexTerms"/>
    <w:link w:val="JCST-KeywordsCar"/>
    <w:qFormat/>
    <w:rsid w:val="001728B3"/>
    <w:pPr>
      <w:spacing w:before="240" w:after="240"/>
      <w:ind w:firstLine="0"/>
    </w:pPr>
    <w:rPr>
      <w:iCs/>
      <w:sz w:val="20"/>
      <w:szCs w:val="20"/>
    </w:rPr>
  </w:style>
  <w:style w:type="character" w:customStyle="1" w:styleId="JCST-DatesCar">
    <w:name w:val="JCST-Dates Car"/>
    <w:basedOn w:val="TextonotapieCar"/>
    <w:link w:val="JCST-Dates"/>
    <w:rsid w:val="001728B3"/>
    <w:rPr>
      <w:sz w:val="16"/>
      <w:szCs w:val="16"/>
    </w:rPr>
  </w:style>
  <w:style w:type="character" w:customStyle="1" w:styleId="IndexTermsCar">
    <w:name w:val="IndexTerms Car"/>
    <w:basedOn w:val="Fuentedeprrafopredeter"/>
    <w:link w:val="IndexTerms"/>
    <w:rsid w:val="00234341"/>
    <w:rPr>
      <w:b/>
      <w:bCs/>
      <w:sz w:val="18"/>
      <w:szCs w:val="18"/>
    </w:rPr>
  </w:style>
  <w:style w:type="character" w:customStyle="1" w:styleId="JCST-KeywordsCar">
    <w:name w:val="JCST-Keywords Car"/>
    <w:basedOn w:val="IndexTermsCar"/>
    <w:link w:val="JCST-Keywords"/>
    <w:rsid w:val="001728B3"/>
    <w:rPr>
      <w:b/>
      <w:bCs/>
      <w:iCs/>
      <w:sz w:val="18"/>
      <w:szCs w:val="18"/>
    </w:rPr>
  </w:style>
  <w:style w:type="character" w:customStyle="1" w:styleId="EncabezadoCar">
    <w:name w:val="Encabezado Car"/>
    <w:basedOn w:val="Fuentedeprrafopredeter"/>
    <w:link w:val="Encabezado"/>
    <w:uiPriority w:val="99"/>
    <w:rsid w:val="008A32BB"/>
  </w:style>
  <w:style w:type="paragraph" w:styleId="Prrafodelista">
    <w:name w:val="List Paragraph"/>
    <w:basedOn w:val="Normal"/>
    <w:uiPriority w:val="34"/>
    <w:qFormat/>
    <w:rsid w:val="005A24B9"/>
    <w:pPr>
      <w:ind w:left="720"/>
      <w:contextualSpacing/>
    </w:pPr>
  </w:style>
  <w:style w:type="paragraph" w:styleId="Textonotaalfinal">
    <w:name w:val="endnote text"/>
    <w:basedOn w:val="Normal"/>
    <w:link w:val="TextonotaalfinalCar"/>
    <w:semiHidden/>
    <w:unhideWhenUsed/>
    <w:rsid w:val="00D96109"/>
  </w:style>
  <w:style w:type="character" w:customStyle="1" w:styleId="TextonotaalfinalCar">
    <w:name w:val="Texto nota al final Car"/>
    <w:basedOn w:val="Fuentedeprrafopredeter"/>
    <w:link w:val="Textonotaalfinal"/>
    <w:semiHidden/>
    <w:rsid w:val="00D96109"/>
  </w:style>
  <w:style w:type="character" w:styleId="Refdenotaalfinal">
    <w:name w:val="endnote reference"/>
    <w:basedOn w:val="Fuentedeprrafopredeter"/>
    <w:semiHidden/>
    <w:unhideWhenUsed/>
    <w:rsid w:val="00D96109"/>
    <w:rPr>
      <w:vertAlign w:val="superscript"/>
    </w:rPr>
  </w:style>
  <w:style w:type="character" w:customStyle="1" w:styleId="ORCID">
    <w:name w:val="ORCID"/>
    <w:basedOn w:val="Fuentedeprrafopredeter"/>
    <w:rsid w:val="00297091"/>
    <w:rPr>
      <w:position w:val="0"/>
      <w:vertAlign w:val="superscript"/>
    </w:rPr>
  </w:style>
  <w:style w:type="paragraph" w:customStyle="1" w:styleId="JCST-Subtitle">
    <w:name w:val="JCST-Subtitle"/>
    <w:basedOn w:val="JCST-Title"/>
    <w:link w:val="JCST-SubtitleCar"/>
    <w:qFormat/>
    <w:rsid w:val="00410A3B"/>
    <w:rPr>
      <w:sz w:val="24"/>
      <w:szCs w:val="24"/>
      <w:lang w:val="es-AR"/>
    </w:rPr>
  </w:style>
  <w:style w:type="character" w:customStyle="1" w:styleId="JCST-SubtitleCar">
    <w:name w:val="JCST-Subtitle Car"/>
    <w:basedOn w:val="JCST-TitleCar"/>
    <w:link w:val="JCST-Subtitle"/>
    <w:rsid w:val="00410A3B"/>
    <w:rPr>
      <w:b/>
      <w:kern w:val="28"/>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43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ournal.info.unl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481E2-2DFB-40F1-A1C1-1D95D2912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3</Pages>
  <Words>1165</Words>
  <Characters>6409</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7559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usuario</cp:lastModifiedBy>
  <cp:revision>30</cp:revision>
  <cp:lastPrinted>2017-05-16T13:45:00Z</cp:lastPrinted>
  <dcterms:created xsi:type="dcterms:W3CDTF">2017-03-14T14:54:00Z</dcterms:created>
  <dcterms:modified xsi:type="dcterms:W3CDTF">2018-08-17T20:23:00Z</dcterms:modified>
</cp:coreProperties>
</file>