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D0E25" w14:textId="462C5FAA" w:rsidR="005C18C2" w:rsidRPr="00D6760B" w:rsidRDefault="009511B6" w:rsidP="00D6760B">
      <w:pPr>
        <w:spacing w:after="360"/>
        <w:jc w:val="center"/>
        <w:rPr>
          <w:b/>
          <w:bCs/>
          <w:sz w:val="40"/>
          <w:szCs w:val="40"/>
        </w:rPr>
      </w:pPr>
      <w:r w:rsidRPr="00D6760B">
        <w:rPr>
          <w:b/>
          <w:bCs/>
          <w:sz w:val="40"/>
          <w:szCs w:val="40"/>
        </w:rPr>
        <w:t>DOCUMENTAÇÃO WEB API – ECOMMERCE</w:t>
      </w:r>
    </w:p>
    <w:p w14:paraId="779831B3" w14:textId="39DC6930" w:rsidR="00FC2C81" w:rsidRPr="00D6760B" w:rsidRDefault="00FC2C81" w:rsidP="00D6760B">
      <w:pPr>
        <w:jc w:val="center"/>
        <w:rPr>
          <w:b/>
          <w:bCs/>
          <w:sz w:val="32"/>
          <w:szCs w:val="32"/>
        </w:rPr>
      </w:pPr>
      <w:r w:rsidRPr="00D6760B">
        <w:rPr>
          <w:b/>
          <w:bCs/>
          <w:sz w:val="32"/>
          <w:szCs w:val="32"/>
        </w:rPr>
        <w:t>BANCO DE DADOS</w:t>
      </w:r>
    </w:p>
    <w:p w14:paraId="57BC2077" w14:textId="016F678A" w:rsidR="00FC2C81" w:rsidRPr="00FC2C81" w:rsidRDefault="00FC2C81" w:rsidP="00D6760B">
      <w:pPr>
        <w:jc w:val="both"/>
        <w:rPr>
          <w:sz w:val="24"/>
          <w:szCs w:val="24"/>
        </w:rPr>
      </w:pPr>
      <w:r>
        <w:rPr>
          <w:sz w:val="24"/>
          <w:szCs w:val="24"/>
        </w:rPr>
        <w:t>Para o projeto foi utilizado o Banco de Dados SQL Server 201</w:t>
      </w:r>
      <w:r w:rsidR="00811843">
        <w:rPr>
          <w:sz w:val="24"/>
          <w:szCs w:val="24"/>
        </w:rPr>
        <w:t>9</w:t>
      </w:r>
      <w:r>
        <w:rPr>
          <w:sz w:val="24"/>
          <w:szCs w:val="24"/>
        </w:rPr>
        <w:t xml:space="preserve"> e o Docker Desktop para instalar o SQL Server no container e utilizar no Visual Studio.</w:t>
      </w:r>
    </w:p>
    <w:p w14:paraId="0DC968D8" w14:textId="06BF6527" w:rsidR="009511B6" w:rsidRDefault="009511B6" w:rsidP="009511B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1FA7CE2" wp14:editId="035EA2D9">
            <wp:extent cx="5400040" cy="24707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2048" w14:textId="4B387251" w:rsidR="00FC2C81" w:rsidRDefault="00FC2C81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USE DATABASE ECOMMERCE</w:t>
      </w:r>
    </w:p>
    <w:p w14:paraId="2D69A016" w14:textId="7FA51EDE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>CREATE TABLE [</w:t>
      </w:r>
      <w:proofErr w:type="spellStart"/>
      <w:r w:rsidRPr="009511B6">
        <w:rPr>
          <w:rFonts w:ascii="Courier New" w:hAnsi="Courier New" w:cs="Courier New"/>
          <w:b/>
          <w:color w:val="000000"/>
        </w:rPr>
        <w:t>dbo</w:t>
      </w:r>
      <w:proofErr w:type="spellEnd"/>
      <w:r w:rsidRPr="009511B6">
        <w:rPr>
          <w:rFonts w:ascii="Courier New" w:hAnsi="Courier New" w:cs="Courier New"/>
          <w:b/>
          <w:color w:val="000000"/>
        </w:rPr>
        <w:t>].[</w:t>
      </w:r>
      <w:proofErr w:type="spellStart"/>
      <w:r w:rsidRPr="009511B6">
        <w:rPr>
          <w:rFonts w:ascii="Courier New" w:hAnsi="Courier New" w:cs="Courier New"/>
          <w:b/>
          <w:color w:val="000000"/>
        </w:rPr>
        <w:t>Categories</w:t>
      </w:r>
      <w:proofErr w:type="spellEnd"/>
      <w:r w:rsidRPr="009511B6">
        <w:rPr>
          <w:rFonts w:ascii="Courier New" w:hAnsi="Courier New" w:cs="Courier New"/>
          <w:b/>
          <w:color w:val="000000"/>
        </w:rPr>
        <w:t>](</w:t>
      </w:r>
    </w:p>
    <w:p w14:paraId="482F3AAB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ab/>
        <w:t>[Id] [</w:t>
      </w:r>
      <w:proofErr w:type="spellStart"/>
      <w:r w:rsidRPr="009511B6">
        <w:rPr>
          <w:rFonts w:ascii="Courier New" w:hAnsi="Courier New" w:cs="Courier New"/>
          <w:b/>
          <w:color w:val="000000"/>
        </w:rPr>
        <w:t>int</w:t>
      </w:r>
      <w:proofErr w:type="spellEnd"/>
      <w:r w:rsidRPr="009511B6">
        <w:rPr>
          <w:rFonts w:ascii="Courier New" w:hAnsi="Courier New" w:cs="Courier New"/>
          <w:b/>
          <w:color w:val="000000"/>
        </w:rPr>
        <w:t>] IDENTITY(1,1) NOT NULL,</w:t>
      </w:r>
    </w:p>
    <w:p w14:paraId="56EA8152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ab/>
        <w:t>[</w:t>
      </w:r>
      <w:proofErr w:type="spellStart"/>
      <w:r w:rsidRPr="009511B6">
        <w:rPr>
          <w:rFonts w:ascii="Courier New" w:hAnsi="Courier New" w:cs="Courier New"/>
          <w:b/>
          <w:color w:val="000000"/>
        </w:rPr>
        <w:t>Name</w:t>
      </w:r>
      <w:proofErr w:type="spellEnd"/>
      <w:r w:rsidRPr="009511B6">
        <w:rPr>
          <w:rFonts w:ascii="Courier New" w:hAnsi="Courier New" w:cs="Courier New"/>
          <w:b/>
          <w:color w:val="000000"/>
        </w:rPr>
        <w:t>] [</w:t>
      </w:r>
      <w:proofErr w:type="spellStart"/>
      <w:r w:rsidRPr="009511B6">
        <w:rPr>
          <w:rFonts w:ascii="Courier New" w:hAnsi="Courier New" w:cs="Courier New"/>
          <w:b/>
          <w:color w:val="000000"/>
        </w:rPr>
        <w:t>varchar</w:t>
      </w:r>
      <w:proofErr w:type="spellEnd"/>
      <w:r w:rsidRPr="009511B6">
        <w:rPr>
          <w:rFonts w:ascii="Courier New" w:hAnsi="Courier New" w:cs="Courier New"/>
          <w:b/>
          <w:color w:val="000000"/>
        </w:rPr>
        <w:t>](100) NOT NULL,</w:t>
      </w:r>
    </w:p>
    <w:p w14:paraId="7D700066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ab/>
        <w:t>[</w:t>
      </w:r>
      <w:proofErr w:type="spellStart"/>
      <w:r w:rsidRPr="009511B6">
        <w:rPr>
          <w:rFonts w:ascii="Courier New" w:hAnsi="Courier New" w:cs="Courier New"/>
          <w:b/>
          <w:color w:val="000000"/>
        </w:rPr>
        <w:t>Description</w:t>
      </w:r>
      <w:proofErr w:type="spellEnd"/>
      <w:r w:rsidRPr="009511B6">
        <w:rPr>
          <w:rFonts w:ascii="Courier New" w:hAnsi="Courier New" w:cs="Courier New"/>
          <w:b/>
          <w:color w:val="000000"/>
        </w:rPr>
        <w:t>] [</w:t>
      </w:r>
      <w:proofErr w:type="spellStart"/>
      <w:r w:rsidRPr="009511B6">
        <w:rPr>
          <w:rFonts w:ascii="Courier New" w:hAnsi="Courier New" w:cs="Courier New"/>
          <w:b/>
          <w:color w:val="000000"/>
        </w:rPr>
        <w:t>varchar</w:t>
      </w:r>
      <w:proofErr w:type="spellEnd"/>
      <w:r w:rsidRPr="009511B6">
        <w:rPr>
          <w:rFonts w:ascii="Courier New" w:hAnsi="Courier New" w:cs="Courier New"/>
          <w:b/>
          <w:color w:val="000000"/>
        </w:rPr>
        <w:t>](500) NOT NULL,</w:t>
      </w:r>
    </w:p>
    <w:p w14:paraId="4CCC528C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ab/>
        <w:t>[</w:t>
      </w:r>
      <w:proofErr w:type="spellStart"/>
      <w:r w:rsidRPr="009511B6">
        <w:rPr>
          <w:rFonts w:ascii="Courier New" w:hAnsi="Courier New" w:cs="Courier New"/>
          <w:b/>
          <w:color w:val="000000"/>
        </w:rPr>
        <w:t>Date_Registration</w:t>
      </w:r>
      <w:proofErr w:type="spellEnd"/>
      <w:r w:rsidRPr="009511B6">
        <w:rPr>
          <w:rFonts w:ascii="Courier New" w:hAnsi="Courier New" w:cs="Courier New"/>
          <w:b/>
          <w:color w:val="000000"/>
        </w:rPr>
        <w:t>] [</w:t>
      </w:r>
      <w:proofErr w:type="spellStart"/>
      <w:r w:rsidRPr="009511B6">
        <w:rPr>
          <w:rFonts w:ascii="Courier New" w:hAnsi="Courier New" w:cs="Courier New"/>
          <w:b/>
          <w:color w:val="000000"/>
        </w:rPr>
        <w:t>datetime</w:t>
      </w:r>
      <w:proofErr w:type="spellEnd"/>
      <w:r w:rsidRPr="009511B6">
        <w:rPr>
          <w:rFonts w:ascii="Courier New" w:hAnsi="Courier New" w:cs="Courier New"/>
          <w:b/>
          <w:color w:val="000000"/>
        </w:rPr>
        <w:t>] NULL</w:t>
      </w:r>
    </w:p>
    <w:p w14:paraId="5587AAB0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>PRIMARY KEY CLUSTERED</w:t>
      </w:r>
    </w:p>
    <w:p w14:paraId="50ABF602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>(</w:t>
      </w:r>
    </w:p>
    <w:p w14:paraId="70097CEC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ab/>
        <w:t>[Id] ASC</w:t>
      </w:r>
    </w:p>
    <w:p w14:paraId="370A4D8A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>)WITH (PAD_INDEX = OFF, STATISTICS_NORECOMPUTE = OFF, IGNORE_DUP_KEY = OFF, ALLOW_ROW_LOCKS = ON, ALLOW_PAGE_LOCKS = ON) ON [PRIMARY]</w:t>
      </w:r>
    </w:p>
    <w:p w14:paraId="214D7EE0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>) ON [PRIMARY]</w:t>
      </w:r>
    </w:p>
    <w:p w14:paraId="350925C0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>GO</w:t>
      </w:r>
    </w:p>
    <w:p w14:paraId="3AFA1071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</w:p>
    <w:p w14:paraId="265582CA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>CREATE TABLE [</w:t>
      </w:r>
      <w:proofErr w:type="spellStart"/>
      <w:r w:rsidRPr="009511B6">
        <w:rPr>
          <w:rFonts w:ascii="Courier New" w:hAnsi="Courier New" w:cs="Courier New"/>
          <w:b/>
          <w:color w:val="000000"/>
        </w:rPr>
        <w:t>dbo</w:t>
      </w:r>
      <w:proofErr w:type="spellEnd"/>
      <w:r w:rsidRPr="009511B6">
        <w:rPr>
          <w:rFonts w:ascii="Courier New" w:hAnsi="Courier New" w:cs="Courier New"/>
          <w:b/>
          <w:color w:val="000000"/>
        </w:rPr>
        <w:t>].[</w:t>
      </w:r>
      <w:proofErr w:type="spellStart"/>
      <w:r w:rsidRPr="009511B6">
        <w:rPr>
          <w:rFonts w:ascii="Courier New" w:hAnsi="Courier New" w:cs="Courier New"/>
          <w:b/>
          <w:color w:val="000000"/>
        </w:rPr>
        <w:t>Products</w:t>
      </w:r>
      <w:proofErr w:type="spellEnd"/>
      <w:r w:rsidRPr="009511B6">
        <w:rPr>
          <w:rFonts w:ascii="Courier New" w:hAnsi="Courier New" w:cs="Courier New"/>
          <w:b/>
          <w:color w:val="000000"/>
        </w:rPr>
        <w:t>](</w:t>
      </w:r>
    </w:p>
    <w:p w14:paraId="39873AA7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ab/>
        <w:t>[Id] [</w:t>
      </w:r>
      <w:proofErr w:type="spellStart"/>
      <w:r w:rsidRPr="009511B6">
        <w:rPr>
          <w:rFonts w:ascii="Courier New" w:hAnsi="Courier New" w:cs="Courier New"/>
          <w:b/>
          <w:color w:val="000000"/>
        </w:rPr>
        <w:t>int</w:t>
      </w:r>
      <w:proofErr w:type="spellEnd"/>
      <w:r w:rsidRPr="009511B6">
        <w:rPr>
          <w:rFonts w:ascii="Courier New" w:hAnsi="Courier New" w:cs="Courier New"/>
          <w:b/>
          <w:color w:val="000000"/>
        </w:rPr>
        <w:t>] IDENTITY(1,1) NOT NULL,</w:t>
      </w:r>
    </w:p>
    <w:p w14:paraId="13E1E626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ab/>
        <w:t>[</w:t>
      </w:r>
      <w:proofErr w:type="spellStart"/>
      <w:r w:rsidRPr="009511B6">
        <w:rPr>
          <w:rFonts w:ascii="Courier New" w:hAnsi="Courier New" w:cs="Courier New"/>
          <w:b/>
          <w:color w:val="000000"/>
        </w:rPr>
        <w:t>Name</w:t>
      </w:r>
      <w:proofErr w:type="spellEnd"/>
      <w:r w:rsidRPr="009511B6">
        <w:rPr>
          <w:rFonts w:ascii="Courier New" w:hAnsi="Courier New" w:cs="Courier New"/>
          <w:b/>
          <w:color w:val="000000"/>
        </w:rPr>
        <w:t>] [</w:t>
      </w:r>
      <w:proofErr w:type="spellStart"/>
      <w:r w:rsidRPr="009511B6">
        <w:rPr>
          <w:rFonts w:ascii="Courier New" w:hAnsi="Courier New" w:cs="Courier New"/>
          <w:b/>
          <w:color w:val="000000"/>
        </w:rPr>
        <w:t>varchar</w:t>
      </w:r>
      <w:proofErr w:type="spellEnd"/>
      <w:r w:rsidRPr="009511B6">
        <w:rPr>
          <w:rFonts w:ascii="Courier New" w:hAnsi="Courier New" w:cs="Courier New"/>
          <w:b/>
          <w:color w:val="000000"/>
        </w:rPr>
        <w:t>](100) NOT NULL,</w:t>
      </w:r>
    </w:p>
    <w:p w14:paraId="5C46EC3C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ab/>
        <w:t>[</w:t>
      </w:r>
      <w:proofErr w:type="spellStart"/>
      <w:r w:rsidRPr="009511B6">
        <w:rPr>
          <w:rFonts w:ascii="Courier New" w:hAnsi="Courier New" w:cs="Courier New"/>
          <w:b/>
          <w:color w:val="000000"/>
        </w:rPr>
        <w:t>Description</w:t>
      </w:r>
      <w:proofErr w:type="spellEnd"/>
      <w:r w:rsidRPr="009511B6">
        <w:rPr>
          <w:rFonts w:ascii="Courier New" w:hAnsi="Courier New" w:cs="Courier New"/>
          <w:b/>
          <w:color w:val="000000"/>
        </w:rPr>
        <w:t>] [</w:t>
      </w:r>
      <w:proofErr w:type="spellStart"/>
      <w:r w:rsidRPr="009511B6">
        <w:rPr>
          <w:rFonts w:ascii="Courier New" w:hAnsi="Courier New" w:cs="Courier New"/>
          <w:b/>
          <w:color w:val="000000"/>
        </w:rPr>
        <w:t>varchar</w:t>
      </w:r>
      <w:proofErr w:type="spellEnd"/>
      <w:r w:rsidRPr="009511B6">
        <w:rPr>
          <w:rFonts w:ascii="Courier New" w:hAnsi="Courier New" w:cs="Courier New"/>
          <w:b/>
          <w:color w:val="000000"/>
        </w:rPr>
        <w:t>](500) NOT NULL,</w:t>
      </w:r>
    </w:p>
    <w:p w14:paraId="27E1AEFD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ab/>
        <w:t>[</w:t>
      </w:r>
      <w:proofErr w:type="spellStart"/>
      <w:r w:rsidRPr="009511B6">
        <w:rPr>
          <w:rFonts w:ascii="Courier New" w:hAnsi="Courier New" w:cs="Courier New"/>
          <w:b/>
          <w:color w:val="000000"/>
        </w:rPr>
        <w:t>Value</w:t>
      </w:r>
      <w:proofErr w:type="spellEnd"/>
      <w:r w:rsidRPr="009511B6">
        <w:rPr>
          <w:rFonts w:ascii="Courier New" w:hAnsi="Courier New" w:cs="Courier New"/>
          <w:b/>
          <w:color w:val="000000"/>
        </w:rPr>
        <w:t>] [decimal](18,2) NOT NULL,</w:t>
      </w:r>
    </w:p>
    <w:p w14:paraId="1802D6AF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lastRenderedPageBreak/>
        <w:tab/>
        <w:t>[Brand] [</w:t>
      </w:r>
      <w:proofErr w:type="spellStart"/>
      <w:r w:rsidRPr="009511B6">
        <w:rPr>
          <w:rFonts w:ascii="Courier New" w:hAnsi="Courier New" w:cs="Courier New"/>
          <w:b/>
          <w:color w:val="000000"/>
        </w:rPr>
        <w:t>varchar</w:t>
      </w:r>
      <w:proofErr w:type="spellEnd"/>
      <w:r w:rsidRPr="009511B6">
        <w:rPr>
          <w:rFonts w:ascii="Courier New" w:hAnsi="Courier New" w:cs="Courier New"/>
          <w:b/>
          <w:color w:val="000000"/>
        </w:rPr>
        <w:t>](50) NOT NULL,</w:t>
      </w:r>
    </w:p>
    <w:p w14:paraId="3FF2C8F2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ab/>
        <w:t>[</w:t>
      </w:r>
      <w:proofErr w:type="spellStart"/>
      <w:r w:rsidRPr="009511B6">
        <w:rPr>
          <w:rFonts w:ascii="Courier New" w:hAnsi="Courier New" w:cs="Courier New"/>
          <w:b/>
          <w:color w:val="000000"/>
        </w:rPr>
        <w:t>Date_Registration</w:t>
      </w:r>
      <w:proofErr w:type="spellEnd"/>
      <w:r w:rsidRPr="009511B6">
        <w:rPr>
          <w:rFonts w:ascii="Courier New" w:hAnsi="Courier New" w:cs="Courier New"/>
          <w:b/>
          <w:color w:val="000000"/>
        </w:rPr>
        <w:t>] [</w:t>
      </w:r>
      <w:proofErr w:type="spellStart"/>
      <w:r w:rsidRPr="009511B6">
        <w:rPr>
          <w:rFonts w:ascii="Courier New" w:hAnsi="Courier New" w:cs="Courier New"/>
          <w:b/>
          <w:color w:val="000000"/>
        </w:rPr>
        <w:t>datetime</w:t>
      </w:r>
      <w:proofErr w:type="spellEnd"/>
      <w:r w:rsidRPr="009511B6">
        <w:rPr>
          <w:rFonts w:ascii="Courier New" w:hAnsi="Courier New" w:cs="Courier New"/>
          <w:b/>
          <w:color w:val="000000"/>
        </w:rPr>
        <w:t>] NULL,</w:t>
      </w:r>
    </w:p>
    <w:p w14:paraId="6013CFCB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ab/>
        <w:t>[</w:t>
      </w:r>
      <w:proofErr w:type="spellStart"/>
      <w:r w:rsidRPr="009511B6">
        <w:rPr>
          <w:rFonts w:ascii="Courier New" w:hAnsi="Courier New" w:cs="Courier New"/>
          <w:b/>
          <w:color w:val="000000"/>
        </w:rPr>
        <w:t>CategoryId</w:t>
      </w:r>
      <w:proofErr w:type="spellEnd"/>
      <w:r w:rsidRPr="009511B6">
        <w:rPr>
          <w:rFonts w:ascii="Courier New" w:hAnsi="Courier New" w:cs="Courier New"/>
          <w:b/>
          <w:color w:val="000000"/>
        </w:rPr>
        <w:t>] [</w:t>
      </w:r>
      <w:proofErr w:type="spellStart"/>
      <w:r w:rsidRPr="009511B6">
        <w:rPr>
          <w:rFonts w:ascii="Courier New" w:hAnsi="Courier New" w:cs="Courier New"/>
          <w:b/>
          <w:color w:val="000000"/>
        </w:rPr>
        <w:t>int</w:t>
      </w:r>
      <w:proofErr w:type="spellEnd"/>
      <w:r w:rsidRPr="009511B6">
        <w:rPr>
          <w:rFonts w:ascii="Courier New" w:hAnsi="Courier New" w:cs="Courier New"/>
          <w:b/>
          <w:color w:val="000000"/>
        </w:rPr>
        <w:t>] NOT NULL</w:t>
      </w:r>
    </w:p>
    <w:p w14:paraId="73177D74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>PRIMARY KEY CLUSTERED</w:t>
      </w:r>
    </w:p>
    <w:p w14:paraId="6734BBC1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>(</w:t>
      </w:r>
    </w:p>
    <w:p w14:paraId="6D13DB9D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ab/>
        <w:t>[Id] ASC</w:t>
      </w:r>
    </w:p>
    <w:p w14:paraId="2DDD0395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>)WITH (PAD_INDEX = OFF, STATISTICS_NORECOMPUTE = OFF, IGNORE_DUP_KEY = OFF, ALLOW_ROW_LOCKS = ON, ALLOW_PAGE_LOCKS = ON) ON [PRIMARY]</w:t>
      </w:r>
    </w:p>
    <w:p w14:paraId="12DF3430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>) ON [PRIMARY]</w:t>
      </w:r>
    </w:p>
    <w:p w14:paraId="17E1CCBD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>GO</w:t>
      </w:r>
    </w:p>
    <w:p w14:paraId="4C782415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</w:p>
    <w:p w14:paraId="380D2706" w14:textId="77777777" w:rsidR="009511B6" w:rsidRPr="009511B6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>ALTER TABLE [</w:t>
      </w:r>
      <w:proofErr w:type="spellStart"/>
      <w:r w:rsidRPr="009511B6">
        <w:rPr>
          <w:rFonts w:ascii="Courier New" w:hAnsi="Courier New" w:cs="Courier New"/>
          <w:b/>
          <w:color w:val="000000"/>
        </w:rPr>
        <w:t>dbo</w:t>
      </w:r>
      <w:proofErr w:type="spellEnd"/>
      <w:r w:rsidRPr="009511B6">
        <w:rPr>
          <w:rFonts w:ascii="Courier New" w:hAnsi="Courier New" w:cs="Courier New"/>
          <w:b/>
          <w:color w:val="000000"/>
        </w:rPr>
        <w:t>].[</w:t>
      </w:r>
      <w:proofErr w:type="spellStart"/>
      <w:r w:rsidRPr="009511B6">
        <w:rPr>
          <w:rFonts w:ascii="Courier New" w:hAnsi="Courier New" w:cs="Courier New"/>
          <w:b/>
          <w:color w:val="000000"/>
        </w:rPr>
        <w:t>Product</w:t>
      </w:r>
      <w:proofErr w:type="spellEnd"/>
      <w:r w:rsidRPr="009511B6">
        <w:rPr>
          <w:rFonts w:ascii="Courier New" w:hAnsi="Courier New" w:cs="Courier New"/>
          <w:b/>
          <w:color w:val="000000"/>
        </w:rPr>
        <w:t>] WITH CHECK ADD FOREIGN KEY([</w:t>
      </w:r>
      <w:proofErr w:type="spellStart"/>
      <w:r w:rsidRPr="009511B6">
        <w:rPr>
          <w:rFonts w:ascii="Courier New" w:hAnsi="Courier New" w:cs="Courier New"/>
          <w:b/>
          <w:color w:val="000000"/>
        </w:rPr>
        <w:t>CategoryId</w:t>
      </w:r>
      <w:proofErr w:type="spellEnd"/>
      <w:r w:rsidRPr="009511B6">
        <w:rPr>
          <w:rFonts w:ascii="Courier New" w:hAnsi="Courier New" w:cs="Courier New"/>
          <w:b/>
          <w:color w:val="000000"/>
        </w:rPr>
        <w:t>])</w:t>
      </w:r>
    </w:p>
    <w:p w14:paraId="66F055B0" w14:textId="6B9EF282" w:rsidR="009511B6" w:rsidRPr="00881AA7" w:rsidRDefault="009511B6" w:rsidP="00D6760B">
      <w:pPr>
        <w:pBdr>
          <w:top w:val="single" w:sz="6" w:space="8" w:color="EAEAEA"/>
          <w:left w:val="single" w:sz="6" w:space="31" w:color="EAEAEA"/>
          <w:bottom w:val="single" w:sz="6" w:space="8" w:color="EAEAEA"/>
          <w:right w:val="single" w:sz="6" w:space="8" w:color="EAEAEA"/>
        </w:pBdr>
        <w:shd w:val="clear" w:color="auto" w:fill="EFEE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646"/>
        <w:textAlignment w:val="baseline"/>
        <w:rPr>
          <w:rFonts w:ascii="Courier New" w:hAnsi="Courier New" w:cs="Courier New"/>
          <w:b/>
          <w:color w:val="000000"/>
        </w:rPr>
      </w:pPr>
      <w:r w:rsidRPr="009511B6">
        <w:rPr>
          <w:rFonts w:ascii="Courier New" w:hAnsi="Courier New" w:cs="Courier New"/>
          <w:b/>
          <w:color w:val="000000"/>
        </w:rPr>
        <w:t>REFERENCES [</w:t>
      </w:r>
      <w:proofErr w:type="spellStart"/>
      <w:r w:rsidRPr="009511B6">
        <w:rPr>
          <w:rFonts w:ascii="Courier New" w:hAnsi="Courier New" w:cs="Courier New"/>
          <w:b/>
          <w:color w:val="000000"/>
        </w:rPr>
        <w:t>dbo</w:t>
      </w:r>
      <w:proofErr w:type="spellEnd"/>
      <w:r w:rsidRPr="009511B6">
        <w:rPr>
          <w:rFonts w:ascii="Courier New" w:hAnsi="Courier New" w:cs="Courier New"/>
          <w:b/>
          <w:color w:val="000000"/>
        </w:rPr>
        <w:t>].[</w:t>
      </w:r>
      <w:proofErr w:type="spellStart"/>
      <w:r w:rsidRPr="009511B6">
        <w:rPr>
          <w:rFonts w:ascii="Courier New" w:hAnsi="Courier New" w:cs="Courier New"/>
          <w:b/>
          <w:color w:val="000000"/>
        </w:rPr>
        <w:t>Category</w:t>
      </w:r>
      <w:proofErr w:type="spellEnd"/>
      <w:r w:rsidRPr="009511B6">
        <w:rPr>
          <w:rFonts w:ascii="Courier New" w:hAnsi="Courier New" w:cs="Courier New"/>
          <w:b/>
          <w:color w:val="000000"/>
        </w:rPr>
        <w:t>] ([Id])</w:t>
      </w:r>
    </w:p>
    <w:p w14:paraId="039F3B6C" w14:textId="2C008871" w:rsidR="00D6760B" w:rsidRPr="00D6760B" w:rsidRDefault="00D6760B" w:rsidP="00D6760B">
      <w:pPr>
        <w:spacing w:before="360"/>
        <w:jc w:val="center"/>
        <w:rPr>
          <w:b/>
          <w:bCs/>
          <w:sz w:val="32"/>
          <w:szCs w:val="32"/>
        </w:rPr>
      </w:pPr>
      <w:r w:rsidRPr="00D6760B">
        <w:rPr>
          <w:b/>
          <w:bCs/>
          <w:sz w:val="32"/>
          <w:szCs w:val="32"/>
        </w:rPr>
        <w:t>INFORMAÇÕES DA APLICAÇÃO</w:t>
      </w:r>
    </w:p>
    <w:p w14:paraId="15566682" w14:textId="437BE8D0" w:rsidR="004E03F8" w:rsidRDefault="00D73C21" w:rsidP="00D67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Web API foi desenvolvida com conceitos do DDD, a camada Service contém os </w:t>
      </w:r>
      <w:proofErr w:type="spellStart"/>
      <w:r>
        <w:rPr>
          <w:sz w:val="24"/>
          <w:szCs w:val="24"/>
        </w:rPr>
        <w:t>controllers</w:t>
      </w:r>
      <w:proofErr w:type="spellEnd"/>
      <w:r>
        <w:rPr>
          <w:sz w:val="24"/>
          <w:szCs w:val="24"/>
        </w:rPr>
        <w:t xml:space="preserve"> da API e acessa a camada de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onde utiliza o mapeamento entre os data </w:t>
      </w:r>
      <w:proofErr w:type="spellStart"/>
      <w:r>
        <w:rPr>
          <w:sz w:val="24"/>
          <w:szCs w:val="24"/>
        </w:rPr>
        <w:t>tranfers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objects</w:t>
      </w:r>
      <w:proofErr w:type="spellEnd"/>
      <w:r w:rsidR="004E03F8">
        <w:rPr>
          <w:sz w:val="24"/>
          <w:szCs w:val="24"/>
        </w:rPr>
        <w:t xml:space="preserve"> (DTO)</w:t>
      </w:r>
      <w:r>
        <w:rPr>
          <w:sz w:val="24"/>
          <w:szCs w:val="24"/>
        </w:rPr>
        <w:t xml:space="preserve"> e as entidades do domínio. Na </w:t>
      </w:r>
      <w:proofErr w:type="spellStart"/>
      <w:r w:rsidR="006C0277">
        <w:rPr>
          <w:sz w:val="24"/>
          <w:szCs w:val="24"/>
        </w:rPr>
        <w:t>I</w:t>
      </w:r>
      <w:r>
        <w:rPr>
          <w:sz w:val="24"/>
          <w:szCs w:val="24"/>
        </w:rPr>
        <w:t>nfrastructure</w:t>
      </w:r>
      <w:proofErr w:type="spellEnd"/>
      <w:r>
        <w:rPr>
          <w:sz w:val="24"/>
          <w:szCs w:val="24"/>
        </w:rPr>
        <w:t xml:space="preserve"> </w:t>
      </w:r>
      <w:r w:rsidR="004E03F8">
        <w:rPr>
          <w:sz w:val="24"/>
          <w:szCs w:val="24"/>
        </w:rPr>
        <w:t xml:space="preserve">fica o </w:t>
      </w:r>
      <w:proofErr w:type="spellStart"/>
      <w:r w:rsidR="004E03F8">
        <w:rPr>
          <w:sz w:val="24"/>
          <w:szCs w:val="24"/>
        </w:rPr>
        <w:t>Sql</w:t>
      </w:r>
      <w:proofErr w:type="spellEnd"/>
      <w:r w:rsidR="004E03F8">
        <w:rPr>
          <w:sz w:val="24"/>
          <w:szCs w:val="24"/>
        </w:rPr>
        <w:t xml:space="preserve"> </w:t>
      </w:r>
      <w:proofErr w:type="spellStart"/>
      <w:r w:rsidR="004E03F8">
        <w:rPr>
          <w:sz w:val="24"/>
          <w:szCs w:val="24"/>
        </w:rPr>
        <w:t>Context</w:t>
      </w:r>
      <w:proofErr w:type="spellEnd"/>
      <w:r w:rsidR="004E03F8">
        <w:rPr>
          <w:sz w:val="24"/>
          <w:szCs w:val="24"/>
        </w:rPr>
        <w:t xml:space="preserve"> para realizar a manipulação dos dados para o banco e o controle injeção de dependência.</w:t>
      </w:r>
    </w:p>
    <w:p w14:paraId="3F4B2419" w14:textId="1DB72825" w:rsidR="004E03F8" w:rsidRDefault="004E03F8" w:rsidP="00D6760B">
      <w:pPr>
        <w:spacing w:after="360"/>
        <w:jc w:val="both"/>
        <w:rPr>
          <w:sz w:val="24"/>
          <w:szCs w:val="24"/>
        </w:rPr>
      </w:pPr>
      <w:r w:rsidRPr="004E03F8">
        <w:rPr>
          <w:sz w:val="24"/>
          <w:szCs w:val="24"/>
        </w:rPr>
        <w:t xml:space="preserve">Foi utilizado como um facilitador uma classe genérica Base para as entidades, pois neste projeto as duas entidades irão realizar um CRUD. Caso contrário o ideal seria criar </w:t>
      </w:r>
      <w:r>
        <w:rPr>
          <w:sz w:val="24"/>
          <w:szCs w:val="24"/>
        </w:rPr>
        <w:t>nas próprias entidades.</w:t>
      </w:r>
    </w:p>
    <w:p w14:paraId="146393DA" w14:textId="06AAC89E" w:rsidR="009511B6" w:rsidRPr="00D6760B" w:rsidRDefault="004E03F8" w:rsidP="00D6760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6760B">
        <w:rPr>
          <w:b/>
          <w:bCs/>
          <w:sz w:val="28"/>
          <w:szCs w:val="28"/>
        </w:rPr>
        <w:t>Camada Service</w:t>
      </w:r>
    </w:p>
    <w:p w14:paraId="1D962EA3" w14:textId="77777777" w:rsidR="006C0277" w:rsidRPr="00D6760B" w:rsidRDefault="006C0277" w:rsidP="00D6760B">
      <w:pPr>
        <w:spacing w:after="0"/>
        <w:rPr>
          <w:b/>
          <w:bCs/>
          <w:sz w:val="24"/>
          <w:szCs w:val="24"/>
        </w:rPr>
      </w:pPr>
      <w:r w:rsidRPr="00D6760B">
        <w:rPr>
          <w:b/>
          <w:bCs/>
          <w:sz w:val="24"/>
          <w:szCs w:val="24"/>
        </w:rPr>
        <w:t xml:space="preserve">Pacotes nuggets: </w:t>
      </w:r>
    </w:p>
    <w:p w14:paraId="2587F4BD" w14:textId="77777777" w:rsidR="006C0277" w:rsidRDefault="006C0277" w:rsidP="00D6760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Autofac</w:t>
      </w:r>
      <w:proofErr w:type="spellEnd"/>
      <w:r>
        <w:rPr>
          <w:sz w:val="24"/>
          <w:szCs w:val="24"/>
        </w:rPr>
        <w:t xml:space="preserve"> (6.0.0)</w:t>
      </w:r>
    </w:p>
    <w:p w14:paraId="6BC4C21C" w14:textId="77777777" w:rsidR="006C0277" w:rsidRDefault="006C0277" w:rsidP="00D6760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Autofac.Extensions.DependencyInjection</w:t>
      </w:r>
      <w:proofErr w:type="spellEnd"/>
      <w:r>
        <w:rPr>
          <w:sz w:val="24"/>
          <w:szCs w:val="24"/>
        </w:rPr>
        <w:t xml:space="preserve"> (7.1.0)</w:t>
      </w:r>
    </w:p>
    <w:p w14:paraId="609A615E" w14:textId="4C2B7E41" w:rsidR="006C0277" w:rsidRDefault="006C0277" w:rsidP="00D6760B">
      <w:pPr>
        <w:spacing w:after="360"/>
        <w:rPr>
          <w:sz w:val="24"/>
          <w:szCs w:val="24"/>
        </w:rPr>
      </w:pPr>
      <w:proofErr w:type="spellStart"/>
      <w:r>
        <w:rPr>
          <w:sz w:val="24"/>
          <w:szCs w:val="24"/>
        </w:rPr>
        <w:t>Swashbuckle.AspNetCore</w:t>
      </w:r>
      <w:proofErr w:type="spellEnd"/>
      <w:r>
        <w:rPr>
          <w:sz w:val="24"/>
          <w:szCs w:val="24"/>
        </w:rPr>
        <w:t xml:space="preserve"> (5.6.3)</w:t>
      </w:r>
    </w:p>
    <w:p w14:paraId="141D99D2" w14:textId="3F3BB80B" w:rsidR="004E03F8" w:rsidRPr="00D6760B" w:rsidRDefault="006C0277" w:rsidP="00D6760B">
      <w:pPr>
        <w:spacing w:after="0"/>
        <w:rPr>
          <w:i/>
          <w:iCs/>
          <w:color w:val="7F7F7F" w:themeColor="text1" w:themeTint="80"/>
          <w:sz w:val="20"/>
          <w:szCs w:val="20"/>
        </w:rPr>
      </w:pPr>
      <w:r w:rsidRPr="00D6760B">
        <w:rPr>
          <w:i/>
          <w:iCs/>
          <w:color w:val="7F7F7F" w:themeColor="text1" w:themeTint="80"/>
          <w:sz w:val="20"/>
          <w:szCs w:val="20"/>
        </w:rPr>
        <w:t xml:space="preserve">- </w:t>
      </w:r>
      <w:proofErr w:type="spellStart"/>
      <w:r w:rsidRPr="00D6760B">
        <w:rPr>
          <w:i/>
          <w:iCs/>
          <w:color w:val="7F7F7F" w:themeColor="text1" w:themeTint="80"/>
          <w:sz w:val="20"/>
          <w:szCs w:val="20"/>
        </w:rPr>
        <w:t>EcommerceWebAPI.API</w:t>
      </w:r>
      <w:proofErr w:type="spellEnd"/>
      <w:r w:rsidRPr="00D6760B">
        <w:rPr>
          <w:i/>
          <w:iCs/>
          <w:color w:val="7F7F7F" w:themeColor="text1" w:themeTint="80"/>
          <w:sz w:val="20"/>
          <w:szCs w:val="20"/>
        </w:rPr>
        <w:t xml:space="preserve"> &gt; </w:t>
      </w:r>
      <w:proofErr w:type="spellStart"/>
      <w:r w:rsidR="004E03F8" w:rsidRPr="00D6760B">
        <w:rPr>
          <w:i/>
          <w:iCs/>
          <w:color w:val="7F7F7F" w:themeColor="text1" w:themeTint="80"/>
          <w:sz w:val="20"/>
          <w:szCs w:val="20"/>
        </w:rPr>
        <w:t>Controllers</w:t>
      </w:r>
      <w:proofErr w:type="spellEnd"/>
      <w:r w:rsidR="004E03F8" w:rsidRPr="00D6760B">
        <w:rPr>
          <w:i/>
          <w:iCs/>
          <w:color w:val="7F7F7F" w:themeColor="text1" w:themeTint="80"/>
          <w:sz w:val="20"/>
          <w:szCs w:val="20"/>
        </w:rPr>
        <w:t xml:space="preserve"> &gt; </w:t>
      </w:r>
      <w:proofErr w:type="spellStart"/>
      <w:r w:rsidR="004E03F8" w:rsidRPr="00D6760B">
        <w:rPr>
          <w:i/>
          <w:iCs/>
          <w:color w:val="7F7F7F" w:themeColor="text1" w:themeTint="80"/>
          <w:sz w:val="20"/>
          <w:szCs w:val="20"/>
        </w:rPr>
        <w:t>CategoryController</w:t>
      </w:r>
      <w:proofErr w:type="spellEnd"/>
      <w:r w:rsidR="004E03F8" w:rsidRPr="00D6760B">
        <w:rPr>
          <w:i/>
          <w:iCs/>
          <w:color w:val="7F7F7F" w:themeColor="text1" w:themeTint="80"/>
          <w:sz w:val="20"/>
          <w:szCs w:val="20"/>
        </w:rPr>
        <w:t>/</w:t>
      </w:r>
      <w:proofErr w:type="spellStart"/>
      <w:r w:rsidR="004E03F8" w:rsidRPr="00D6760B">
        <w:rPr>
          <w:i/>
          <w:iCs/>
          <w:color w:val="7F7F7F" w:themeColor="text1" w:themeTint="80"/>
          <w:sz w:val="20"/>
          <w:szCs w:val="20"/>
        </w:rPr>
        <w:t>Product</w:t>
      </w:r>
      <w:proofErr w:type="spellEnd"/>
      <w:r w:rsidR="004E03F8" w:rsidRPr="00D6760B">
        <w:rPr>
          <w:i/>
          <w:iCs/>
          <w:color w:val="7F7F7F" w:themeColor="text1" w:themeTint="80"/>
          <w:sz w:val="20"/>
          <w:szCs w:val="20"/>
        </w:rPr>
        <w:t xml:space="preserve"> </w:t>
      </w:r>
      <w:proofErr w:type="spellStart"/>
      <w:r w:rsidR="004E03F8" w:rsidRPr="00D6760B">
        <w:rPr>
          <w:i/>
          <w:iCs/>
          <w:color w:val="7F7F7F" w:themeColor="text1" w:themeTint="80"/>
          <w:sz w:val="20"/>
          <w:szCs w:val="20"/>
        </w:rPr>
        <w:t>Controller</w:t>
      </w:r>
      <w:proofErr w:type="spellEnd"/>
    </w:p>
    <w:p w14:paraId="0A60ECB2" w14:textId="223921A9" w:rsidR="004E03F8" w:rsidRDefault="004E03F8" w:rsidP="00D6760B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Contém as </w:t>
      </w: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dos métodos CRUD enviado os dados em formato DTO para camada de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>.</w:t>
      </w:r>
    </w:p>
    <w:p w14:paraId="3A5EDA31" w14:textId="77777777" w:rsidR="00D6760B" w:rsidRDefault="00D6760B">
      <w:pPr>
        <w:rPr>
          <w:i/>
          <w:iCs/>
          <w:color w:val="7F7F7F" w:themeColor="text1" w:themeTint="80"/>
          <w:sz w:val="20"/>
          <w:szCs w:val="20"/>
        </w:rPr>
      </w:pPr>
      <w:r>
        <w:rPr>
          <w:i/>
          <w:iCs/>
          <w:color w:val="7F7F7F" w:themeColor="text1" w:themeTint="80"/>
          <w:sz w:val="20"/>
          <w:szCs w:val="20"/>
        </w:rPr>
        <w:br w:type="page"/>
      </w:r>
    </w:p>
    <w:p w14:paraId="554E0E83" w14:textId="4AD3CCA6" w:rsidR="006C0277" w:rsidRPr="00D6760B" w:rsidRDefault="006C0277" w:rsidP="00D73C21">
      <w:pPr>
        <w:rPr>
          <w:i/>
          <w:iCs/>
          <w:color w:val="7F7F7F" w:themeColor="text1" w:themeTint="80"/>
          <w:sz w:val="20"/>
          <w:szCs w:val="20"/>
        </w:rPr>
      </w:pPr>
      <w:r w:rsidRPr="00D6760B">
        <w:rPr>
          <w:i/>
          <w:iCs/>
          <w:color w:val="7F7F7F" w:themeColor="text1" w:themeTint="80"/>
          <w:sz w:val="20"/>
          <w:szCs w:val="20"/>
        </w:rPr>
        <w:lastRenderedPageBreak/>
        <w:t xml:space="preserve">- </w:t>
      </w:r>
      <w:proofErr w:type="spellStart"/>
      <w:r w:rsidRPr="00D6760B">
        <w:rPr>
          <w:i/>
          <w:iCs/>
          <w:color w:val="7F7F7F" w:themeColor="text1" w:themeTint="80"/>
          <w:sz w:val="20"/>
          <w:szCs w:val="20"/>
        </w:rPr>
        <w:t>EcommerceWebAPI.API</w:t>
      </w:r>
      <w:proofErr w:type="spellEnd"/>
      <w:r w:rsidRPr="00D6760B">
        <w:rPr>
          <w:i/>
          <w:iCs/>
          <w:color w:val="7F7F7F" w:themeColor="text1" w:themeTint="80"/>
          <w:sz w:val="20"/>
          <w:szCs w:val="20"/>
        </w:rPr>
        <w:t xml:space="preserve"> &gt; </w:t>
      </w:r>
      <w:proofErr w:type="spellStart"/>
      <w:r w:rsidR="004E03F8" w:rsidRPr="00D6760B">
        <w:rPr>
          <w:i/>
          <w:iCs/>
          <w:color w:val="7F7F7F" w:themeColor="text1" w:themeTint="80"/>
          <w:sz w:val="20"/>
          <w:szCs w:val="20"/>
        </w:rPr>
        <w:t>Statup</w:t>
      </w:r>
      <w:proofErr w:type="spellEnd"/>
      <w:r w:rsidR="004E03F8" w:rsidRPr="00D6760B">
        <w:rPr>
          <w:i/>
          <w:iCs/>
          <w:color w:val="7F7F7F" w:themeColor="text1" w:themeTint="80"/>
          <w:sz w:val="20"/>
          <w:szCs w:val="20"/>
        </w:rPr>
        <w:t xml:space="preserve"> </w:t>
      </w:r>
    </w:p>
    <w:p w14:paraId="04CD187B" w14:textId="5784EF4D" w:rsidR="004E03F8" w:rsidRDefault="006C0277" w:rsidP="00D6760B">
      <w:p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4E03F8">
        <w:rPr>
          <w:sz w:val="24"/>
          <w:szCs w:val="24"/>
        </w:rPr>
        <w:t>oi inserido a conexão com o banco</w:t>
      </w:r>
      <w:r>
        <w:rPr>
          <w:sz w:val="24"/>
          <w:szCs w:val="24"/>
        </w:rPr>
        <w:t xml:space="preserve"> pegando os dados da conexão do </w:t>
      </w:r>
      <w:proofErr w:type="spellStart"/>
      <w:r>
        <w:rPr>
          <w:sz w:val="24"/>
          <w:szCs w:val="24"/>
        </w:rPr>
        <w:t>SqlConnection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appsettings.json</w:t>
      </w:r>
      <w:proofErr w:type="spellEnd"/>
      <w:r>
        <w:rPr>
          <w:sz w:val="24"/>
          <w:szCs w:val="24"/>
        </w:rPr>
        <w:t xml:space="preserve">, a configuração do Swagger e a Injeção de Dependência da </w:t>
      </w:r>
      <w:proofErr w:type="spellStart"/>
      <w:r>
        <w:rPr>
          <w:sz w:val="24"/>
          <w:szCs w:val="24"/>
        </w:rPr>
        <w:t>Infrastructure</w:t>
      </w:r>
      <w:proofErr w:type="spellEnd"/>
      <w:r>
        <w:rPr>
          <w:sz w:val="24"/>
          <w:szCs w:val="24"/>
        </w:rPr>
        <w:t>.</w:t>
      </w:r>
    </w:p>
    <w:p w14:paraId="21DD3158" w14:textId="3DBAC4AD" w:rsidR="006C0277" w:rsidRDefault="006C0277" w:rsidP="00D73C21">
      <w:pPr>
        <w:rPr>
          <w:sz w:val="24"/>
          <w:szCs w:val="24"/>
        </w:rPr>
      </w:pPr>
    </w:p>
    <w:p w14:paraId="4117F42B" w14:textId="369BD052" w:rsidR="006C0277" w:rsidRPr="00D6760B" w:rsidRDefault="006C0277" w:rsidP="00D6760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6760B">
        <w:rPr>
          <w:b/>
          <w:bCs/>
          <w:sz w:val="28"/>
          <w:szCs w:val="28"/>
        </w:rPr>
        <w:t xml:space="preserve">Camada </w:t>
      </w:r>
      <w:proofErr w:type="spellStart"/>
      <w:r w:rsidRPr="00D6760B">
        <w:rPr>
          <w:b/>
          <w:bCs/>
          <w:sz w:val="28"/>
          <w:szCs w:val="28"/>
        </w:rPr>
        <w:t>Application</w:t>
      </w:r>
      <w:proofErr w:type="spellEnd"/>
    </w:p>
    <w:p w14:paraId="1432E6FD" w14:textId="77777777" w:rsidR="006C0277" w:rsidRPr="00D6760B" w:rsidRDefault="006C0277" w:rsidP="00D6760B">
      <w:pPr>
        <w:spacing w:after="0"/>
        <w:rPr>
          <w:b/>
          <w:bCs/>
          <w:sz w:val="24"/>
          <w:szCs w:val="24"/>
        </w:rPr>
      </w:pPr>
      <w:r w:rsidRPr="00D6760B">
        <w:rPr>
          <w:b/>
          <w:bCs/>
          <w:sz w:val="24"/>
          <w:szCs w:val="24"/>
        </w:rPr>
        <w:t xml:space="preserve">Pacotes nuggets: </w:t>
      </w:r>
    </w:p>
    <w:p w14:paraId="12939D9A" w14:textId="60F76B65" w:rsidR="006C0277" w:rsidRDefault="006C0277" w:rsidP="00D73C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AutoMapper</w:t>
      </w:r>
      <w:proofErr w:type="spellEnd"/>
      <w:r>
        <w:rPr>
          <w:sz w:val="24"/>
          <w:szCs w:val="24"/>
        </w:rPr>
        <w:t xml:space="preserve"> (10.1.1)</w:t>
      </w:r>
    </w:p>
    <w:p w14:paraId="0EDFFBD4" w14:textId="16B66C65" w:rsidR="006C0277" w:rsidRPr="00D6760B" w:rsidRDefault="00D6760B" w:rsidP="00D6760B">
      <w:pPr>
        <w:spacing w:after="0"/>
        <w:rPr>
          <w:i/>
          <w:iCs/>
          <w:color w:val="7F7F7F" w:themeColor="text1" w:themeTint="80"/>
          <w:sz w:val="20"/>
          <w:szCs w:val="20"/>
        </w:rPr>
      </w:pPr>
      <w:r w:rsidRPr="00D6760B">
        <w:rPr>
          <w:i/>
          <w:iCs/>
          <w:color w:val="7F7F7F" w:themeColor="text1" w:themeTint="80"/>
          <w:sz w:val="20"/>
          <w:szCs w:val="20"/>
        </w:rPr>
        <w:t xml:space="preserve">- </w:t>
      </w:r>
      <w:proofErr w:type="spellStart"/>
      <w:r w:rsidR="006C0277" w:rsidRPr="00D6760B">
        <w:rPr>
          <w:i/>
          <w:iCs/>
          <w:color w:val="7F7F7F" w:themeColor="text1" w:themeTint="80"/>
          <w:sz w:val="20"/>
          <w:szCs w:val="20"/>
        </w:rPr>
        <w:t>EccomerceWebAPI.Application</w:t>
      </w:r>
      <w:proofErr w:type="spellEnd"/>
      <w:r w:rsidR="006C0277" w:rsidRPr="00D6760B">
        <w:rPr>
          <w:i/>
          <w:iCs/>
          <w:color w:val="7F7F7F" w:themeColor="text1" w:themeTint="80"/>
          <w:sz w:val="20"/>
          <w:szCs w:val="20"/>
        </w:rPr>
        <w:t xml:space="preserve"> &gt; </w:t>
      </w:r>
      <w:proofErr w:type="spellStart"/>
      <w:r w:rsidR="006C0277" w:rsidRPr="00D6760B">
        <w:rPr>
          <w:i/>
          <w:iCs/>
          <w:color w:val="7F7F7F" w:themeColor="text1" w:themeTint="80"/>
          <w:sz w:val="20"/>
          <w:szCs w:val="20"/>
        </w:rPr>
        <w:t>Dtos</w:t>
      </w:r>
      <w:proofErr w:type="spellEnd"/>
    </w:p>
    <w:p w14:paraId="0C7BA499" w14:textId="4C974B28" w:rsidR="006C0277" w:rsidRDefault="00EA30C1" w:rsidP="00D6760B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Contém as classes </w:t>
      </w:r>
      <w:proofErr w:type="spellStart"/>
      <w:r>
        <w:rPr>
          <w:sz w:val="24"/>
          <w:szCs w:val="24"/>
        </w:rPr>
        <w:t>DtoBase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DtoCategory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DtoProduct</w:t>
      </w:r>
      <w:proofErr w:type="spellEnd"/>
      <w:r>
        <w:rPr>
          <w:sz w:val="24"/>
          <w:szCs w:val="24"/>
        </w:rPr>
        <w:t xml:space="preserve"> para trabalhar com os dados que vem das 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Controllers</w:t>
      </w:r>
      <w:proofErr w:type="spellEnd"/>
      <w:r>
        <w:rPr>
          <w:sz w:val="24"/>
          <w:szCs w:val="24"/>
        </w:rPr>
        <w:t xml:space="preserve"> do Service.</w:t>
      </w:r>
    </w:p>
    <w:p w14:paraId="0862DB38" w14:textId="502DE433" w:rsidR="00EA30C1" w:rsidRPr="00D6760B" w:rsidRDefault="00D6760B" w:rsidP="00D6760B">
      <w:pPr>
        <w:spacing w:after="0"/>
        <w:rPr>
          <w:i/>
          <w:iCs/>
          <w:color w:val="7F7F7F" w:themeColor="text1" w:themeTint="80"/>
          <w:sz w:val="20"/>
          <w:szCs w:val="20"/>
        </w:rPr>
      </w:pPr>
      <w:r w:rsidRPr="00D6760B">
        <w:rPr>
          <w:i/>
          <w:iCs/>
          <w:color w:val="7F7F7F" w:themeColor="text1" w:themeTint="80"/>
          <w:sz w:val="20"/>
          <w:szCs w:val="20"/>
        </w:rPr>
        <w:t xml:space="preserve">- </w:t>
      </w:r>
      <w:proofErr w:type="spellStart"/>
      <w:r w:rsidR="00EA30C1" w:rsidRPr="00D6760B">
        <w:rPr>
          <w:i/>
          <w:iCs/>
          <w:color w:val="7F7F7F" w:themeColor="text1" w:themeTint="80"/>
          <w:sz w:val="20"/>
          <w:szCs w:val="20"/>
        </w:rPr>
        <w:t>EccomerceWebAPI.Application</w:t>
      </w:r>
      <w:proofErr w:type="spellEnd"/>
      <w:r w:rsidR="00EA30C1" w:rsidRPr="00D6760B">
        <w:rPr>
          <w:i/>
          <w:iCs/>
          <w:color w:val="7F7F7F" w:themeColor="text1" w:themeTint="80"/>
          <w:sz w:val="20"/>
          <w:szCs w:val="20"/>
        </w:rPr>
        <w:t xml:space="preserve"> &gt; </w:t>
      </w:r>
      <w:r w:rsidR="00EA30C1" w:rsidRPr="00D6760B">
        <w:rPr>
          <w:i/>
          <w:iCs/>
          <w:color w:val="7F7F7F" w:themeColor="text1" w:themeTint="80"/>
          <w:sz w:val="20"/>
          <w:szCs w:val="20"/>
        </w:rPr>
        <w:t>Interface</w:t>
      </w:r>
    </w:p>
    <w:p w14:paraId="5EF964FA" w14:textId="4204E0E4" w:rsidR="00EA30C1" w:rsidRDefault="00EA30C1" w:rsidP="00D6760B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Interface de aplicação da entidade 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para receber os </w:t>
      </w:r>
      <w:proofErr w:type="spellStart"/>
      <w:r>
        <w:rPr>
          <w:sz w:val="24"/>
          <w:szCs w:val="24"/>
        </w:rPr>
        <w:t>dadaos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das 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Controllers</w:t>
      </w:r>
      <w:proofErr w:type="spellEnd"/>
      <w:r>
        <w:rPr>
          <w:sz w:val="24"/>
          <w:szCs w:val="24"/>
        </w:rPr>
        <w:t xml:space="preserve"> do Service</w:t>
      </w:r>
      <w:r>
        <w:rPr>
          <w:sz w:val="24"/>
          <w:szCs w:val="24"/>
        </w:rPr>
        <w:t>.</w:t>
      </w:r>
    </w:p>
    <w:p w14:paraId="03D8F360" w14:textId="5750080B" w:rsidR="00EA30C1" w:rsidRPr="00D6760B" w:rsidRDefault="00D6760B" w:rsidP="00D6760B">
      <w:pPr>
        <w:spacing w:after="0"/>
        <w:rPr>
          <w:i/>
          <w:iCs/>
          <w:color w:val="7F7F7F" w:themeColor="text1" w:themeTint="80"/>
          <w:sz w:val="20"/>
          <w:szCs w:val="20"/>
        </w:rPr>
      </w:pPr>
      <w:r w:rsidRPr="00D6760B">
        <w:rPr>
          <w:i/>
          <w:iCs/>
          <w:color w:val="7F7F7F" w:themeColor="text1" w:themeTint="80"/>
          <w:sz w:val="20"/>
          <w:szCs w:val="20"/>
        </w:rPr>
        <w:t xml:space="preserve">- </w:t>
      </w:r>
      <w:proofErr w:type="spellStart"/>
      <w:r w:rsidR="00EA30C1" w:rsidRPr="00D6760B">
        <w:rPr>
          <w:i/>
          <w:iCs/>
          <w:color w:val="7F7F7F" w:themeColor="text1" w:themeTint="80"/>
          <w:sz w:val="20"/>
          <w:szCs w:val="20"/>
        </w:rPr>
        <w:t>EccomerceWebAPI.Application</w:t>
      </w:r>
      <w:proofErr w:type="spellEnd"/>
      <w:r w:rsidR="00EA30C1" w:rsidRPr="00D6760B">
        <w:rPr>
          <w:i/>
          <w:iCs/>
          <w:color w:val="7F7F7F" w:themeColor="text1" w:themeTint="80"/>
          <w:sz w:val="20"/>
          <w:szCs w:val="20"/>
        </w:rPr>
        <w:t xml:space="preserve"> &gt; </w:t>
      </w:r>
      <w:proofErr w:type="spellStart"/>
      <w:r w:rsidR="00EA30C1" w:rsidRPr="00D6760B">
        <w:rPr>
          <w:i/>
          <w:iCs/>
          <w:color w:val="7F7F7F" w:themeColor="text1" w:themeTint="80"/>
          <w:sz w:val="20"/>
          <w:szCs w:val="20"/>
        </w:rPr>
        <w:t>Mappers</w:t>
      </w:r>
      <w:proofErr w:type="spellEnd"/>
    </w:p>
    <w:p w14:paraId="565DF380" w14:textId="77777777" w:rsidR="00754C97" w:rsidRDefault="00EA30C1" w:rsidP="00D6760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desenvolvido classes para fazer o mapeamento dos dados </w:t>
      </w:r>
      <w:proofErr w:type="spellStart"/>
      <w:r>
        <w:rPr>
          <w:sz w:val="24"/>
          <w:szCs w:val="24"/>
        </w:rPr>
        <w:t>DtoToModel</w:t>
      </w:r>
      <w:proofErr w:type="spellEnd"/>
      <w:r>
        <w:rPr>
          <w:sz w:val="24"/>
          <w:szCs w:val="24"/>
        </w:rPr>
        <w:t xml:space="preserve"> e os dados do </w:t>
      </w:r>
      <w:proofErr w:type="spellStart"/>
      <w:r>
        <w:rPr>
          <w:sz w:val="24"/>
          <w:szCs w:val="24"/>
        </w:rPr>
        <w:t>ModelToDto</w:t>
      </w:r>
      <w:proofErr w:type="spellEnd"/>
      <w:r>
        <w:rPr>
          <w:sz w:val="24"/>
          <w:szCs w:val="24"/>
        </w:rPr>
        <w:t xml:space="preserve">, ou seja, </w:t>
      </w:r>
      <w:r w:rsidR="00754C97">
        <w:rPr>
          <w:sz w:val="24"/>
          <w:szCs w:val="24"/>
        </w:rPr>
        <w:t>recebe</w:t>
      </w:r>
      <w:r>
        <w:rPr>
          <w:sz w:val="24"/>
          <w:szCs w:val="24"/>
        </w:rPr>
        <w:t xml:space="preserve"> os dados</w:t>
      </w:r>
      <w:r w:rsidR="00754C97">
        <w:rPr>
          <w:sz w:val="24"/>
          <w:szCs w:val="24"/>
        </w:rPr>
        <w:t xml:space="preserve"> das </w:t>
      </w:r>
      <w:proofErr w:type="spellStart"/>
      <w:r w:rsidR="00754C97">
        <w:rPr>
          <w:sz w:val="24"/>
          <w:szCs w:val="24"/>
        </w:rPr>
        <w:t>Actions</w:t>
      </w:r>
      <w:proofErr w:type="spellEnd"/>
      <w:r w:rsidR="00754C97">
        <w:rPr>
          <w:sz w:val="24"/>
          <w:szCs w:val="24"/>
        </w:rPr>
        <w:t>(DTO) e transfere para Domain(</w:t>
      </w:r>
      <w:proofErr w:type="spellStart"/>
      <w:r w:rsidR="00754C97">
        <w:rPr>
          <w:sz w:val="24"/>
          <w:szCs w:val="24"/>
        </w:rPr>
        <w:t>Model</w:t>
      </w:r>
      <w:proofErr w:type="spellEnd"/>
      <w:r w:rsidR="00754C97">
        <w:rPr>
          <w:sz w:val="24"/>
          <w:szCs w:val="24"/>
        </w:rPr>
        <w:t xml:space="preserve">) e consulta os dados </w:t>
      </w:r>
      <w:r>
        <w:rPr>
          <w:sz w:val="24"/>
          <w:szCs w:val="24"/>
        </w:rPr>
        <w:t xml:space="preserve">das entidades que estão na camada de Domain e </w:t>
      </w:r>
      <w:r w:rsidR="00754C97">
        <w:rPr>
          <w:sz w:val="24"/>
          <w:szCs w:val="24"/>
        </w:rPr>
        <w:t>transfere</w:t>
      </w:r>
      <w:r>
        <w:rPr>
          <w:sz w:val="24"/>
          <w:szCs w:val="24"/>
        </w:rPr>
        <w:t xml:space="preserve"> para os DTO.</w:t>
      </w:r>
    </w:p>
    <w:p w14:paraId="1C876B06" w14:textId="59E5999A" w:rsidR="000C1E87" w:rsidRDefault="00754C97" w:rsidP="00D6760B">
      <w:pPr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classes </w:t>
      </w:r>
      <w:proofErr w:type="spellStart"/>
      <w:r>
        <w:rPr>
          <w:sz w:val="24"/>
          <w:szCs w:val="24"/>
        </w:rPr>
        <w:t>ApplicationServiceCategory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ApplicationService</w:t>
      </w:r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faz a implementação do CRUD das interfaces criadas, trabalhando com o mapeamento dos </w:t>
      </w:r>
      <w:proofErr w:type="spellStart"/>
      <w:r>
        <w:rPr>
          <w:sz w:val="24"/>
          <w:szCs w:val="24"/>
        </w:rPr>
        <w:t>DTOs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. É a ponte principal da manipulação dos dados entre os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e o Domain.</w:t>
      </w:r>
    </w:p>
    <w:p w14:paraId="2AF8E15E" w14:textId="3321C689" w:rsidR="000C1E87" w:rsidRPr="00D6760B" w:rsidRDefault="000C1E87" w:rsidP="00D6760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6760B">
        <w:rPr>
          <w:b/>
          <w:bCs/>
          <w:sz w:val="28"/>
          <w:szCs w:val="28"/>
        </w:rPr>
        <w:t>Camada Domain</w:t>
      </w:r>
    </w:p>
    <w:p w14:paraId="31CA5322" w14:textId="22052434" w:rsidR="000C1E87" w:rsidRPr="00D6760B" w:rsidRDefault="000C1E87" w:rsidP="00D6760B">
      <w:pPr>
        <w:spacing w:after="0"/>
        <w:rPr>
          <w:i/>
          <w:iCs/>
          <w:color w:val="7F7F7F" w:themeColor="text1" w:themeTint="80"/>
          <w:sz w:val="20"/>
          <w:szCs w:val="20"/>
        </w:rPr>
      </w:pPr>
      <w:proofErr w:type="spellStart"/>
      <w:r w:rsidRPr="00D6760B">
        <w:rPr>
          <w:i/>
          <w:iCs/>
          <w:color w:val="7F7F7F" w:themeColor="text1" w:themeTint="80"/>
          <w:sz w:val="20"/>
          <w:szCs w:val="20"/>
        </w:rPr>
        <w:t>EcommerceWebAPI.Domain</w:t>
      </w:r>
      <w:proofErr w:type="spellEnd"/>
      <w:r w:rsidRPr="00D6760B">
        <w:rPr>
          <w:i/>
          <w:iCs/>
          <w:color w:val="7F7F7F" w:themeColor="text1" w:themeTint="80"/>
          <w:sz w:val="20"/>
          <w:szCs w:val="20"/>
        </w:rPr>
        <w:t xml:space="preserve"> &gt; </w:t>
      </w:r>
      <w:proofErr w:type="spellStart"/>
      <w:r w:rsidRPr="00D6760B">
        <w:rPr>
          <w:i/>
          <w:iCs/>
          <w:color w:val="7F7F7F" w:themeColor="text1" w:themeTint="80"/>
          <w:sz w:val="20"/>
          <w:szCs w:val="20"/>
        </w:rPr>
        <w:t>Entitys</w:t>
      </w:r>
      <w:proofErr w:type="spellEnd"/>
    </w:p>
    <w:p w14:paraId="3A4AADDE" w14:textId="5E91F86D" w:rsidR="000C1E87" w:rsidRDefault="000C1E87" w:rsidP="00D6760B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Classes Base, 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com os atributos das entidades, a classe base é herda as outras duas classes.</w:t>
      </w:r>
    </w:p>
    <w:p w14:paraId="139FB4A5" w14:textId="5C2A7211" w:rsidR="000C1E87" w:rsidRPr="001A3C07" w:rsidRDefault="00D6760B" w:rsidP="001A3C07">
      <w:pPr>
        <w:spacing w:after="0"/>
        <w:rPr>
          <w:i/>
          <w:iCs/>
          <w:color w:val="7F7F7F" w:themeColor="text1" w:themeTint="80"/>
          <w:sz w:val="20"/>
          <w:szCs w:val="20"/>
        </w:rPr>
      </w:pPr>
      <w:r w:rsidRPr="001A3C07">
        <w:rPr>
          <w:i/>
          <w:iCs/>
          <w:color w:val="7F7F7F" w:themeColor="text1" w:themeTint="80"/>
          <w:sz w:val="20"/>
          <w:szCs w:val="20"/>
        </w:rPr>
        <w:t xml:space="preserve">- </w:t>
      </w:r>
      <w:proofErr w:type="spellStart"/>
      <w:r w:rsidR="000C1E87" w:rsidRPr="001A3C07">
        <w:rPr>
          <w:i/>
          <w:iCs/>
          <w:color w:val="7F7F7F" w:themeColor="text1" w:themeTint="80"/>
          <w:sz w:val="20"/>
          <w:szCs w:val="20"/>
        </w:rPr>
        <w:t>EcommerceWebAPI.Domain</w:t>
      </w:r>
      <w:r w:rsidR="000C1E87" w:rsidRPr="001A3C07">
        <w:rPr>
          <w:i/>
          <w:iCs/>
          <w:color w:val="7F7F7F" w:themeColor="text1" w:themeTint="80"/>
          <w:sz w:val="20"/>
          <w:szCs w:val="20"/>
        </w:rPr>
        <w:t>.Core</w:t>
      </w:r>
      <w:proofErr w:type="spellEnd"/>
      <w:r w:rsidR="000C1E87" w:rsidRPr="001A3C07">
        <w:rPr>
          <w:i/>
          <w:iCs/>
          <w:color w:val="7F7F7F" w:themeColor="text1" w:themeTint="80"/>
          <w:sz w:val="20"/>
          <w:szCs w:val="20"/>
        </w:rPr>
        <w:t xml:space="preserve"> &gt; </w:t>
      </w:r>
      <w:proofErr w:type="spellStart"/>
      <w:r w:rsidR="000C1E87" w:rsidRPr="001A3C07">
        <w:rPr>
          <w:i/>
          <w:iCs/>
          <w:color w:val="7F7F7F" w:themeColor="text1" w:themeTint="80"/>
          <w:sz w:val="20"/>
          <w:szCs w:val="20"/>
        </w:rPr>
        <w:t>Repositorys</w:t>
      </w:r>
      <w:proofErr w:type="spellEnd"/>
      <w:r w:rsidR="00AA1FAD" w:rsidRPr="001A3C07">
        <w:rPr>
          <w:i/>
          <w:iCs/>
          <w:color w:val="7F7F7F" w:themeColor="text1" w:themeTint="80"/>
          <w:sz w:val="20"/>
          <w:szCs w:val="20"/>
        </w:rPr>
        <w:t>/Services</w:t>
      </w:r>
    </w:p>
    <w:p w14:paraId="37B90226" w14:textId="70CF61CB" w:rsidR="00AA1FAD" w:rsidRDefault="000C1E87" w:rsidP="001A3C07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Domain Core fica as interfaces, </w:t>
      </w:r>
      <w:r w:rsidR="00AA1FAD">
        <w:rPr>
          <w:sz w:val="24"/>
          <w:szCs w:val="24"/>
        </w:rPr>
        <w:t xml:space="preserve">tanto no </w:t>
      </w:r>
      <w:proofErr w:type="spellStart"/>
      <w:r w:rsidR="00AA1FAD">
        <w:rPr>
          <w:sz w:val="24"/>
          <w:szCs w:val="24"/>
        </w:rPr>
        <w:t>Repository</w:t>
      </w:r>
      <w:proofErr w:type="spellEnd"/>
      <w:r w:rsidR="00AA1FAD">
        <w:rPr>
          <w:sz w:val="24"/>
          <w:szCs w:val="24"/>
        </w:rPr>
        <w:t xml:space="preserve"> quanto em Services</w:t>
      </w:r>
      <w:r>
        <w:rPr>
          <w:sz w:val="24"/>
          <w:szCs w:val="24"/>
        </w:rPr>
        <w:t xml:space="preserve"> contém </w:t>
      </w:r>
      <w:r w:rsidRPr="000C1E87">
        <w:rPr>
          <w:sz w:val="24"/>
          <w:szCs w:val="24"/>
        </w:rPr>
        <w:t xml:space="preserve">uma entidade </w:t>
      </w:r>
      <w:r w:rsidRPr="000C1E87">
        <w:rPr>
          <w:sz w:val="24"/>
          <w:szCs w:val="24"/>
        </w:rPr>
        <w:t>anônima</w:t>
      </w:r>
      <w:r w:rsidRPr="000C1E87">
        <w:rPr>
          <w:sz w:val="24"/>
          <w:szCs w:val="24"/>
        </w:rPr>
        <w:t xml:space="preserve"> para herdar </w:t>
      </w:r>
      <w:r>
        <w:rPr>
          <w:sz w:val="24"/>
          <w:szCs w:val="24"/>
        </w:rPr>
        <w:t>as outras duas</w:t>
      </w:r>
      <w:r w:rsidRPr="000C1E87">
        <w:rPr>
          <w:sz w:val="24"/>
          <w:szCs w:val="24"/>
        </w:rPr>
        <w:t xml:space="preserve"> classe</w:t>
      </w:r>
      <w:r>
        <w:rPr>
          <w:sz w:val="24"/>
          <w:szCs w:val="24"/>
        </w:rPr>
        <w:t>s. É utilizada para declarar o CRUD.</w:t>
      </w:r>
    </w:p>
    <w:p w14:paraId="03B419F9" w14:textId="160359D1" w:rsidR="00AA1FAD" w:rsidRPr="001A3C07" w:rsidRDefault="001A3C07" w:rsidP="001A3C07">
      <w:pPr>
        <w:spacing w:after="0"/>
        <w:rPr>
          <w:i/>
          <w:iCs/>
          <w:color w:val="7F7F7F" w:themeColor="text1" w:themeTint="80"/>
          <w:sz w:val="20"/>
          <w:szCs w:val="20"/>
        </w:rPr>
      </w:pPr>
      <w:r w:rsidRPr="001A3C07">
        <w:rPr>
          <w:i/>
          <w:iCs/>
          <w:color w:val="7F7F7F" w:themeColor="text1" w:themeTint="80"/>
          <w:sz w:val="20"/>
          <w:szCs w:val="20"/>
        </w:rPr>
        <w:t xml:space="preserve">- </w:t>
      </w:r>
      <w:proofErr w:type="spellStart"/>
      <w:r w:rsidR="00AA1FAD" w:rsidRPr="001A3C07">
        <w:rPr>
          <w:i/>
          <w:iCs/>
          <w:color w:val="7F7F7F" w:themeColor="text1" w:themeTint="80"/>
          <w:sz w:val="20"/>
          <w:szCs w:val="20"/>
        </w:rPr>
        <w:t>EcommerceWebAPI.Domain.Core</w:t>
      </w:r>
      <w:r w:rsidR="00AA1FAD" w:rsidRPr="001A3C07">
        <w:rPr>
          <w:i/>
          <w:iCs/>
          <w:color w:val="7F7F7F" w:themeColor="text1" w:themeTint="80"/>
          <w:sz w:val="20"/>
          <w:szCs w:val="20"/>
        </w:rPr>
        <w:t>.Services</w:t>
      </w:r>
      <w:proofErr w:type="spellEnd"/>
    </w:p>
    <w:p w14:paraId="03CD12D0" w14:textId="540E871A" w:rsidR="00AA1FAD" w:rsidRDefault="00AA1FAD" w:rsidP="001A3C07">
      <w:pPr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>Implementação da interface Base (CRUD) que herda as Classes da categoria e do produto. Os métodos retornam as características da Interface do repositório.</w:t>
      </w:r>
    </w:p>
    <w:p w14:paraId="1DE9001B" w14:textId="356A026A" w:rsidR="00AA1FAD" w:rsidRPr="001A3C07" w:rsidRDefault="00AA1FAD" w:rsidP="001A3C0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1A3C07">
        <w:rPr>
          <w:b/>
          <w:bCs/>
          <w:sz w:val="28"/>
          <w:szCs w:val="28"/>
        </w:rPr>
        <w:t xml:space="preserve">Camada </w:t>
      </w:r>
      <w:proofErr w:type="spellStart"/>
      <w:r w:rsidRPr="001A3C07">
        <w:rPr>
          <w:b/>
          <w:bCs/>
          <w:sz w:val="28"/>
          <w:szCs w:val="28"/>
        </w:rPr>
        <w:t>Infrastructure</w:t>
      </w:r>
      <w:proofErr w:type="spellEnd"/>
    </w:p>
    <w:p w14:paraId="3EEB6FE7" w14:textId="2DD39A9D" w:rsidR="00AA1FAD" w:rsidRPr="001A3C07" w:rsidRDefault="00AA1FAD" w:rsidP="001A3C07">
      <w:pPr>
        <w:spacing w:after="0"/>
        <w:rPr>
          <w:b/>
          <w:bCs/>
          <w:sz w:val="24"/>
          <w:szCs w:val="24"/>
        </w:rPr>
      </w:pPr>
      <w:r w:rsidRPr="001A3C07">
        <w:rPr>
          <w:b/>
          <w:bCs/>
          <w:sz w:val="24"/>
          <w:szCs w:val="24"/>
        </w:rPr>
        <w:t xml:space="preserve">Pacotes </w:t>
      </w:r>
      <w:proofErr w:type="spellStart"/>
      <w:r w:rsidRPr="001A3C07">
        <w:rPr>
          <w:b/>
          <w:bCs/>
          <w:sz w:val="24"/>
          <w:szCs w:val="24"/>
        </w:rPr>
        <w:t>nuget</w:t>
      </w:r>
      <w:proofErr w:type="spellEnd"/>
      <w:r w:rsidRPr="001A3C07">
        <w:rPr>
          <w:b/>
          <w:bCs/>
          <w:sz w:val="24"/>
          <w:szCs w:val="24"/>
        </w:rPr>
        <w:t>:</w:t>
      </w:r>
    </w:p>
    <w:p w14:paraId="052FB528" w14:textId="77777777" w:rsidR="00AA1FAD" w:rsidRDefault="00AA1FAD" w:rsidP="001A3C0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Autofac</w:t>
      </w:r>
      <w:proofErr w:type="spellEnd"/>
      <w:r>
        <w:rPr>
          <w:sz w:val="24"/>
          <w:szCs w:val="24"/>
        </w:rPr>
        <w:t xml:space="preserve"> (6.0.0)</w:t>
      </w:r>
    </w:p>
    <w:p w14:paraId="0B37BDF9" w14:textId="5C5A9B5A" w:rsidR="00AA1FAD" w:rsidRDefault="00AA1FAD" w:rsidP="001A3C07">
      <w:p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Microsoft.EntityFrameworkCore.SqlServer</w:t>
      </w:r>
      <w:proofErr w:type="spellEnd"/>
      <w:r>
        <w:rPr>
          <w:sz w:val="24"/>
          <w:szCs w:val="24"/>
        </w:rPr>
        <w:t xml:space="preserve"> (5.0.0)</w:t>
      </w:r>
    </w:p>
    <w:p w14:paraId="05CAA49A" w14:textId="1214F8F2" w:rsidR="00AA1FAD" w:rsidRPr="001A3C07" w:rsidRDefault="001A3C07" w:rsidP="001A3C07">
      <w:pPr>
        <w:spacing w:after="0"/>
        <w:rPr>
          <w:i/>
          <w:iCs/>
          <w:color w:val="7F7F7F" w:themeColor="text1" w:themeTint="80"/>
          <w:sz w:val="20"/>
          <w:szCs w:val="20"/>
        </w:rPr>
      </w:pPr>
      <w:r w:rsidRPr="001A3C07">
        <w:rPr>
          <w:i/>
          <w:iCs/>
          <w:color w:val="7F7F7F" w:themeColor="text1" w:themeTint="80"/>
          <w:sz w:val="20"/>
          <w:szCs w:val="20"/>
        </w:rPr>
        <w:lastRenderedPageBreak/>
        <w:t xml:space="preserve">- </w:t>
      </w:r>
      <w:proofErr w:type="spellStart"/>
      <w:r w:rsidR="00AA1FAD" w:rsidRPr="001A3C07">
        <w:rPr>
          <w:i/>
          <w:iCs/>
          <w:color w:val="7F7F7F" w:themeColor="text1" w:themeTint="80"/>
          <w:sz w:val="20"/>
          <w:szCs w:val="20"/>
        </w:rPr>
        <w:t>EcommerceWebAPI.Infrastructure</w:t>
      </w:r>
      <w:proofErr w:type="spellEnd"/>
      <w:r w:rsidR="00AA1FAD" w:rsidRPr="001A3C07">
        <w:rPr>
          <w:i/>
          <w:iCs/>
          <w:color w:val="7F7F7F" w:themeColor="text1" w:themeTint="80"/>
          <w:sz w:val="20"/>
          <w:szCs w:val="20"/>
        </w:rPr>
        <w:t xml:space="preserve"> &gt; Data &gt; </w:t>
      </w:r>
      <w:proofErr w:type="spellStart"/>
      <w:r w:rsidR="00AA1FAD" w:rsidRPr="001A3C07">
        <w:rPr>
          <w:i/>
          <w:iCs/>
          <w:color w:val="7F7F7F" w:themeColor="text1" w:themeTint="80"/>
          <w:sz w:val="20"/>
          <w:szCs w:val="20"/>
        </w:rPr>
        <w:t>Repository</w:t>
      </w:r>
      <w:proofErr w:type="spellEnd"/>
    </w:p>
    <w:p w14:paraId="4E52F081" w14:textId="5957B1BE" w:rsidR="00AA1FAD" w:rsidRDefault="00AA1FAD" w:rsidP="001A3C07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As Classes d</w:t>
      </w:r>
      <w:r w:rsidR="004E42F0">
        <w:rPr>
          <w:sz w:val="24"/>
          <w:szCs w:val="24"/>
        </w:rPr>
        <w:t>o</w:t>
      </w:r>
      <w:r>
        <w:rPr>
          <w:sz w:val="24"/>
          <w:szCs w:val="24"/>
        </w:rPr>
        <w:t xml:space="preserve"> repositório realizam a implementação da interface do</w:t>
      </w:r>
      <w:r w:rsidR="004E42F0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IRepository</w:t>
      </w:r>
      <w:r w:rsidR="004E42F0">
        <w:rPr>
          <w:sz w:val="24"/>
          <w:szCs w:val="24"/>
        </w:rPr>
        <w:t>s</w:t>
      </w:r>
      <w:proofErr w:type="spellEnd"/>
      <w:r w:rsidR="004E42F0">
        <w:rPr>
          <w:sz w:val="24"/>
          <w:szCs w:val="24"/>
        </w:rPr>
        <w:t xml:space="preserve"> criada na camada de Domínio com os métodos CRUD no banco de dados.</w:t>
      </w:r>
    </w:p>
    <w:p w14:paraId="144AAF13" w14:textId="3436DA83" w:rsidR="004E42F0" w:rsidRPr="001A3C07" w:rsidRDefault="001A3C07" w:rsidP="001A3C07">
      <w:pPr>
        <w:spacing w:after="0"/>
        <w:rPr>
          <w:i/>
          <w:iCs/>
          <w:color w:val="7F7F7F" w:themeColor="text1" w:themeTint="80"/>
          <w:sz w:val="20"/>
          <w:szCs w:val="20"/>
        </w:rPr>
      </w:pPr>
      <w:r w:rsidRPr="001A3C07">
        <w:rPr>
          <w:i/>
          <w:iCs/>
          <w:color w:val="7F7F7F" w:themeColor="text1" w:themeTint="80"/>
          <w:sz w:val="20"/>
          <w:szCs w:val="20"/>
        </w:rPr>
        <w:t xml:space="preserve">- </w:t>
      </w:r>
      <w:proofErr w:type="spellStart"/>
      <w:r w:rsidR="004E42F0" w:rsidRPr="001A3C07">
        <w:rPr>
          <w:i/>
          <w:iCs/>
          <w:color w:val="7F7F7F" w:themeColor="text1" w:themeTint="80"/>
          <w:sz w:val="20"/>
          <w:szCs w:val="20"/>
        </w:rPr>
        <w:t>EcommerceWebAPI.Infrastructure</w:t>
      </w:r>
      <w:proofErr w:type="spellEnd"/>
      <w:r w:rsidR="004E42F0" w:rsidRPr="001A3C07">
        <w:rPr>
          <w:i/>
          <w:iCs/>
          <w:color w:val="7F7F7F" w:themeColor="text1" w:themeTint="80"/>
          <w:sz w:val="20"/>
          <w:szCs w:val="20"/>
        </w:rPr>
        <w:t xml:space="preserve"> &gt; Data</w:t>
      </w:r>
    </w:p>
    <w:p w14:paraId="1B3D8508" w14:textId="517D4E26" w:rsidR="004E42F0" w:rsidRDefault="004E42F0" w:rsidP="001A3C07">
      <w:pPr>
        <w:spacing w:after="2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SqlContext</w:t>
      </w:r>
      <w:proofErr w:type="spellEnd"/>
      <w:r>
        <w:rPr>
          <w:sz w:val="24"/>
          <w:szCs w:val="24"/>
        </w:rPr>
        <w:t xml:space="preserve"> instancia os objetos das entidades e faz a manipulação com o CRUD para salvar no Banco de Dados. Ao salvar, o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override</w:t>
      </w:r>
      <w:proofErr w:type="spellEnd"/>
      <w:r>
        <w:rPr>
          <w:sz w:val="24"/>
          <w:szCs w:val="24"/>
        </w:rPr>
        <w:t xml:space="preserve"> registra </w:t>
      </w:r>
      <w:r w:rsidR="00B21298">
        <w:rPr>
          <w:sz w:val="24"/>
          <w:szCs w:val="24"/>
        </w:rPr>
        <w:t>a data que o registro foi alterado ou inserido.</w:t>
      </w:r>
    </w:p>
    <w:p w14:paraId="4F2BDE59" w14:textId="651F485B" w:rsidR="00B21298" w:rsidRPr="001A3C07" w:rsidRDefault="001A3C07" w:rsidP="001A3C07">
      <w:pPr>
        <w:spacing w:after="0"/>
        <w:rPr>
          <w:i/>
          <w:iCs/>
          <w:color w:val="7F7F7F" w:themeColor="text1" w:themeTint="80"/>
          <w:sz w:val="20"/>
          <w:szCs w:val="20"/>
        </w:rPr>
      </w:pPr>
      <w:r w:rsidRPr="001A3C07">
        <w:rPr>
          <w:i/>
          <w:iCs/>
          <w:color w:val="7F7F7F" w:themeColor="text1" w:themeTint="80"/>
          <w:sz w:val="20"/>
          <w:szCs w:val="20"/>
        </w:rPr>
        <w:t xml:space="preserve">- </w:t>
      </w:r>
      <w:proofErr w:type="spellStart"/>
      <w:r w:rsidR="00B21298" w:rsidRPr="001A3C07">
        <w:rPr>
          <w:i/>
          <w:iCs/>
          <w:color w:val="7F7F7F" w:themeColor="text1" w:themeTint="80"/>
          <w:sz w:val="20"/>
          <w:szCs w:val="20"/>
        </w:rPr>
        <w:t>EcommerceWebAPI.Infrastructure</w:t>
      </w:r>
      <w:proofErr w:type="spellEnd"/>
      <w:r w:rsidR="00B21298" w:rsidRPr="001A3C07">
        <w:rPr>
          <w:i/>
          <w:iCs/>
          <w:color w:val="7F7F7F" w:themeColor="text1" w:themeTint="80"/>
          <w:sz w:val="20"/>
          <w:szCs w:val="20"/>
        </w:rPr>
        <w:t xml:space="preserve"> &gt;</w:t>
      </w:r>
      <w:r w:rsidR="00B21298" w:rsidRPr="001A3C07">
        <w:rPr>
          <w:i/>
          <w:iCs/>
          <w:color w:val="7F7F7F" w:themeColor="text1" w:themeTint="80"/>
          <w:sz w:val="20"/>
          <w:szCs w:val="20"/>
        </w:rPr>
        <w:t xml:space="preserve"> </w:t>
      </w:r>
      <w:proofErr w:type="spellStart"/>
      <w:r w:rsidR="00B21298" w:rsidRPr="001A3C07">
        <w:rPr>
          <w:i/>
          <w:iCs/>
          <w:color w:val="7F7F7F" w:themeColor="text1" w:themeTint="80"/>
          <w:sz w:val="20"/>
          <w:szCs w:val="20"/>
        </w:rPr>
        <w:t>CrossCrutting</w:t>
      </w:r>
      <w:proofErr w:type="spellEnd"/>
      <w:r w:rsidR="00B21298" w:rsidRPr="001A3C07">
        <w:rPr>
          <w:i/>
          <w:iCs/>
          <w:color w:val="7F7F7F" w:themeColor="text1" w:themeTint="80"/>
          <w:sz w:val="20"/>
          <w:szCs w:val="20"/>
        </w:rPr>
        <w:t xml:space="preserve"> &gt; IOC</w:t>
      </w:r>
    </w:p>
    <w:p w14:paraId="08A0F7F9" w14:textId="37A46B01" w:rsidR="00B21298" w:rsidRPr="00B21298" w:rsidRDefault="00B21298" w:rsidP="001A3C07">
      <w:pPr>
        <w:spacing w:after="0"/>
        <w:jc w:val="both"/>
        <w:rPr>
          <w:sz w:val="24"/>
          <w:szCs w:val="24"/>
        </w:rPr>
      </w:pPr>
      <w:proofErr w:type="spellStart"/>
      <w:r w:rsidRPr="00B21298">
        <w:rPr>
          <w:sz w:val="24"/>
          <w:szCs w:val="24"/>
        </w:rPr>
        <w:t>ConfigurationIOC</w:t>
      </w:r>
      <w:proofErr w:type="spellEnd"/>
      <w:r w:rsidRPr="00B21298">
        <w:rPr>
          <w:sz w:val="24"/>
          <w:szCs w:val="24"/>
        </w:rPr>
        <w:t xml:space="preserve">: registra as classes indicado a sua respectiva interface para fazer o </w:t>
      </w:r>
      <w:proofErr w:type="spellStart"/>
      <w:r w:rsidRPr="00B21298">
        <w:rPr>
          <w:sz w:val="24"/>
          <w:szCs w:val="24"/>
        </w:rPr>
        <w:t>load</w:t>
      </w:r>
      <w:proofErr w:type="spellEnd"/>
      <w:r w:rsidRPr="00B21298">
        <w:rPr>
          <w:sz w:val="24"/>
          <w:szCs w:val="24"/>
        </w:rPr>
        <w:t xml:space="preserve"> no container do </w:t>
      </w:r>
      <w:proofErr w:type="spellStart"/>
      <w:r>
        <w:rPr>
          <w:sz w:val="24"/>
          <w:szCs w:val="24"/>
        </w:rPr>
        <w:t>A</w:t>
      </w:r>
      <w:r w:rsidRPr="00B21298">
        <w:rPr>
          <w:sz w:val="24"/>
          <w:szCs w:val="24"/>
        </w:rPr>
        <w:t>utofac</w:t>
      </w:r>
      <w:proofErr w:type="spellEnd"/>
      <w:r w:rsidRPr="00B21298">
        <w:rPr>
          <w:sz w:val="24"/>
          <w:szCs w:val="24"/>
        </w:rPr>
        <w:t>.</w:t>
      </w:r>
    </w:p>
    <w:p w14:paraId="5DC376A0" w14:textId="54F95A0D" w:rsidR="00B21298" w:rsidRDefault="00B21298" w:rsidP="001A3C07">
      <w:pPr>
        <w:jc w:val="both"/>
        <w:rPr>
          <w:sz w:val="24"/>
          <w:szCs w:val="24"/>
        </w:rPr>
      </w:pPr>
      <w:proofErr w:type="spellStart"/>
      <w:r w:rsidRPr="00B21298">
        <w:rPr>
          <w:sz w:val="24"/>
          <w:szCs w:val="24"/>
        </w:rPr>
        <w:t>ModuleIOC</w:t>
      </w:r>
      <w:proofErr w:type="spellEnd"/>
      <w:r w:rsidRPr="00B21298">
        <w:rPr>
          <w:sz w:val="24"/>
          <w:szCs w:val="24"/>
        </w:rPr>
        <w:t xml:space="preserve">: </w:t>
      </w:r>
      <w:r w:rsidRPr="00B21298">
        <w:rPr>
          <w:sz w:val="24"/>
          <w:szCs w:val="24"/>
        </w:rPr>
        <w:t>sobrescreve</w:t>
      </w:r>
      <w:r w:rsidRPr="00B21298">
        <w:rPr>
          <w:sz w:val="24"/>
          <w:szCs w:val="24"/>
        </w:rPr>
        <w:t xml:space="preserve"> o </w:t>
      </w:r>
      <w:r w:rsidRPr="00B21298">
        <w:rPr>
          <w:sz w:val="24"/>
          <w:szCs w:val="24"/>
        </w:rPr>
        <w:t>método</w:t>
      </w:r>
      <w:r w:rsidRPr="00B21298">
        <w:rPr>
          <w:sz w:val="24"/>
          <w:szCs w:val="24"/>
        </w:rPr>
        <w:t xml:space="preserve"> antigo e protege a classe de configuração da injeção de </w:t>
      </w:r>
      <w:r w:rsidRPr="00B21298">
        <w:rPr>
          <w:sz w:val="24"/>
          <w:szCs w:val="24"/>
        </w:rPr>
        <w:t>dependência</w:t>
      </w:r>
      <w:r w:rsidRPr="00B21298">
        <w:rPr>
          <w:sz w:val="24"/>
          <w:szCs w:val="24"/>
        </w:rPr>
        <w:t>.</w:t>
      </w:r>
    </w:p>
    <w:p w14:paraId="14CD5630" w14:textId="77777777" w:rsidR="00AA1FAD" w:rsidRDefault="00AA1FAD" w:rsidP="000C1E87">
      <w:pPr>
        <w:rPr>
          <w:sz w:val="24"/>
          <w:szCs w:val="24"/>
        </w:rPr>
      </w:pPr>
    </w:p>
    <w:p w14:paraId="267559A2" w14:textId="77777777" w:rsidR="00AA1FAD" w:rsidRDefault="00AA1FAD" w:rsidP="000C1E87">
      <w:pPr>
        <w:rPr>
          <w:sz w:val="24"/>
          <w:szCs w:val="24"/>
        </w:rPr>
      </w:pPr>
    </w:p>
    <w:p w14:paraId="75BDD774" w14:textId="77777777" w:rsidR="000C1E87" w:rsidRDefault="000C1E87" w:rsidP="000C1E87">
      <w:pPr>
        <w:rPr>
          <w:sz w:val="24"/>
          <w:szCs w:val="24"/>
        </w:rPr>
      </w:pPr>
    </w:p>
    <w:p w14:paraId="163ADD7F" w14:textId="77777777" w:rsidR="000C1E87" w:rsidRDefault="000C1E87" w:rsidP="00EA30C1">
      <w:pPr>
        <w:rPr>
          <w:sz w:val="24"/>
          <w:szCs w:val="24"/>
        </w:rPr>
      </w:pPr>
    </w:p>
    <w:p w14:paraId="24B478AE" w14:textId="77777777" w:rsidR="00754C97" w:rsidRDefault="00754C97" w:rsidP="00EA30C1">
      <w:pPr>
        <w:rPr>
          <w:sz w:val="24"/>
          <w:szCs w:val="24"/>
        </w:rPr>
      </w:pPr>
    </w:p>
    <w:p w14:paraId="1DEB2279" w14:textId="77777777" w:rsidR="00754C97" w:rsidRDefault="00754C97" w:rsidP="00EA30C1">
      <w:pPr>
        <w:rPr>
          <w:sz w:val="24"/>
          <w:szCs w:val="24"/>
        </w:rPr>
      </w:pPr>
    </w:p>
    <w:p w14:paraId="50345CCD" w14:textId="77777777" w:rsidR="00EA30C1" w:rsidRDefault="00EA30C1" w:rsidP="00EA30C1">
      <w:pPr>
        <w:rPr>
          <w:sz w:val="24"/>
          <w:szCs w:val="24"/>
        </w:rPr>
      </w:pPr>
    </w:p>
    <w:p w14:paraId="41D72033" w14:textId="77777777" w:rsidR="00EA30C1" w:rsidRDefault="00EA30C1" w:rsidP="00EA30C1">
      <w:pPr>
        <w:rPr>
          <w:sz w:val="24"/>
          <w:szCs w:val="24"/>
        </w:rPr>
      </w:pPr>
    </w:p>
    <w:p w14:paraId="632B1F76" w14:textId="77777777" w:rsidR="00EA30C1" w:rsidRPr="00D73C21" w:rsidRDefault="00EA30C1" w:rsidP="00D73C21">
      <w:pPr>
        <w:rPr>
          <w:sz w:val="24"/>
          <w:szCs w:val="24"/>
        </w:rPr>
      </w:pPr>
    </w:p>
    <w:sectPr w:rsidR="00EA30C1" w:rsidRPr="00D73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653A7"/>
    <w:multiLevelType w:val="hybridMultilevel"/>
    <w:tmpl w:val="958ED364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B6"/>
    <w:rsid w:val="000C1E87"/>
    <w:rsid w:val="001A3C07"/>
    <w:rsid w:val="004E03F8"/>
    <w:rsid w:val="004E42F0"/>
    <w:rsid w:val="005C18C2"/>
    <w:rsid w:val="006C0277"/>
    <w:rsid w:val="00754C97"/>
    <w:rsid w:val="00811843"/>
    <w:rsid w:val="009511B6"/>
    <w:rsid w:val="009674E2"/>
    <w:rsid w:val="00AA1FAD"/>
    <w:rsid w:val="00B21298"/>
    <w:rsid w:val="00D6760B"/>
    <w:rsid w:val="00D73C21"/>
    <w:rsid w:val="00EA30C1"/>
    <w:rsid w:val="00FC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FE34F"/>
  <w15:chartTrackingRefBased/>
  <w15:docId w15:val="{485AEE3A-B779-4AC3-821B-2F62C867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709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PEREIRA</dc:creator>
  <cp:keywords/>
  <dc:description/>
  <cp:lastModifiedBy>ARIEL PEREIRA</cp:lastModifiedBy>
  <cp:revision>5</cp:revision>
  <dcterms:created xsi:type="dcterms:W3CDTF">2020-11-29T14:17:00Z</dcterms:created>
  <dcterms:modified xsi:type="dcterms:W3CDTF">2020-11-29T21:33:00Z</dcterms:modified>
</cp:coreProperties>
</file>