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DC705" w14:textId="77777777" w:rsidR="00DE1A2C" w:rsidRDefault="00001AE7">
      <w:pPr>
        <w:jc w:val="center"/>
      </w:pPr>
      <w:r>
        <w:rPr>
          <w:b/>
        </w:rPr>
        <w:t xml:space="preserve">Lean Canvas - </w:t>
      </w:r>
      <w:proofErr w:type="spellStart"/>
      <w:r>
        <w:rPr>
          <w:b/>
        </w:rPr>
        <w:t>TicketWise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2180"/>
        <w:gridCol w:w="1872"/>
      </w:tblGrid>
      <w:tr w:rsidR="00DE1A2C" w:rsidRPr="00001AE7" w14:paraId="2340467C" w14:textId="77777777">
        <w:trPr>
          <w:jc w:val="center"/>
        </w:trPr>
        <w:tc>
          <w:tcPr>
            <w:tcW w:w="1872" w:type="dxa"/>
          </w:tcPr>
          <w:p w14:paraId="0358E52F" w14:textId="77777777" w:rsidR="00DE1A2C" w:rsidRPr="00001AE7" w:rsidRDefault="00001AE7">
            <w:pPr>
              <w:spacing w:line="240" w:lineRule="auto"/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PROBLEMA</w:t>
            </w:r>
          </w:p>
          <w:p w14:paraId="045CF1CD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Gestion</w:t>
            </w:r>
            <w:proofErr w:type="spellEnd"/>
            <w:r w:rsidRPr="00001AE7">
              <w:rPr>
                <w:sz w:val="16"/>
                <w:lang w:val="es-PY"/>
              </w:rPr>
              <w:t xml:space="preserve"> manual de venta de entradas (planillas, cuadernos)</w:t>
            </w:r>
          </w:p>
          <w:p w14:paraId="7CB50203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Largas filas en accesos a eventos</w:t>
            </w:r>
          </w:p>
          <w:p w14:paraId="471B244D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Validacion</w:t>
            </w:r>
            <w:proofErr w:type="spellEnd"/>
            <w:r w:rsidRPr="00001AE7">
              <w:rPr>
                <w:sz w:val="16"/>
                <w:lang w:val="es-PY"/>
              </w:rPr>
              <w:t xml:space="preserve"> lenta y errores en comprobantes de pago</w:t>
            </w:r>
          </w:p>
          <w:p w14:paraId="774C7782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Riesgo de </w:t>
            </w:r>
            <w:proofErr w:type="spellStart"/>
            <w:r w:rsidRPr="00001AE7">
              <w:rPr>
                <w:sz w:val="16"/>
                <w:lang w:val="es-PY"/>
              </w:rPr>
              <w:t>falsificacion</w:t>
            </w:r>
            <w:proofErr w:type="spellEnd"/>
            <w:r w:rsidRPr="00001AE7">
              <w:rPr>
                <w:sz w:val="16"/>
                <w:lang w:val="es-PY"/>
              </w:rPr>
              <w:t xml:space="preserve"> o </w:t>
            </w:r>
            <w:proofErr w:type="spellStart"/>
            <w:r w:rsidRPr="00001AE7">
              <w:rPr>
                <w:sz w:val="16"/>
                <w:lang w:val="es-PY"/>
              </w:rPr>
              <w:t>duplicacion</w:t>
            </w:r>
            <w:proofErr w:type="spellEnd"/>
            <w:r w:rsidRPr="00001AE7">
              <w:rPr>
                <w:sz w:val="16"/>
                <w:lang w:val="es-PY"/>
              </w:rPr>
              <w:t xml:space="preserve"> de entradas</w:t>
            </w:r>
          </w:p>
          <w:p w14:paraId="4B91B8C0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F</w:t>
            </w:r>
            <w:r w:rsidRPr="00001AE7">
              <w:rPr>
                <w:sz w:val="16"/>
                <w:lang w:val="es-PY"/>
              </w:rPr>
              <w:t xml:space="preserve">alta de </w:t>
            </w:r>
            <w:proofErr w:type="spellStart"/>
            <w:r w:rsidRPr="00001AE7">
              <w:rPr>
                <w:sz w:val="16"/>
                <w:lang w:val="es-PY"/>
              </w:rPr>
              <w:t>informacion</w:t>
            </w:r>
            <w:proofErr w:type="spellEnd"/>
            <w:r w:rsidRPr="00001AE7">
              <w:rPr>
                <w:sz w:val="16"/>
                <w:lang w:val="es-PY"/>
              </w:rPr>
              <w:t xml:space="preserve"> en tiempo real para organizadores</w:t>
            </w:r>
          </w:p>
        </w:tc>
        <w:tc>
          <w:tcPr>
            <w:tcW w:w="1872" w:type="dxa"/>
          </w:tcPr>
          <w:p w14:paraId="306987C6" w14:textId="77777777" w:rsidR="00DE1A2C" w:rsidRPr="00001AE7" w:rsidRDefault="00001AE7">
            <w:pPr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SOLUCION</w:t>
            </w:r>
          </w:p>
          <w:p w14:paraId="5B8A9197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Plataforma web para </w:t>
            </w:r>
            <w:proofErr w:type="spellStart"/>
            <w:r w:rsidRPr="00001AE7">
              <w:rPr>
                <w:sz w:val="16"/>
                <w:lang w:val="es-PY"/>
              </w:rPr>
              <w:t>gestion</w:t>
            </w:r>
            <w:proofErr w:type="spellEnd"/>
            <w:r w:rsidRPr="00001AE7">
              <w:rPr>
                <w:sz w:val="16"/>
                <w:lang w:val="es-PY"/>
              </w:rPr>
              <w:t xml:space="preserve"> integral de eventos</w:t>
            </w:r>
          </w:p>
          <w:p w14:paraId="6E0045D0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Venta de entradas online 24/7</w:t>
            </w:r>
          </w:p>
          <w:p w14:paraId="1B833559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Validacion</w:t>
            </w:r>
            <w:proofErr w:type="spellEnd"/>
            <w:r w:rsidRPr="00001AE7">
              <w:rPr>
                <w:sz w:val="16"/>
                <w:lang w:val="es-PY"/>
              </w:rPr>
              <w:t xml:space="preserve"> digital de comprobantes de pago</w:t>
            </w:r>
          </w:p>
          <w:p w14:paraId="13A269AE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Generacion</w:t>
            </w:r>
            <w:proofErr w:type="spellEnd"/>
            <w:r w:rsidRPr="00001AE7">
              <w:rPr>
                <w:sz w:val="16"/>
                <w:lang w:val="es-PY"/>
              </w:rPr>
              <w:t xml:space="preserve"> de tickets con </w:t>
            </w:r>
            <w:proofErr w:type="spellStart"/>
            <w:r w:rsidRPr="00001AE7">
              <w:rPr>
                <w:sz w:val="16"/>
                <w:lang w:val="es-PY"/>
              </w:rPr>
              <w:t>codigos</w:t>
            </w:r>
            <w:proofErr w:type="spellEnd"/>
            <w:r w:rsidRPr="00001AE7">
              <w:rPr>
                <w:sz w:val="16"/>
                <w:lang w:val="es-PY"/>
              </w:rPr>
              <w:t xml:space="preserve"> QR </w:t>
            </w:r>
            <w:proofErr w:type="spellStart"/>
            <w:r w:rsidRPr="00001AE7">
              <w:rPr>
                <w:sz w:val="16"/>
                <w:lang w:val="es-PY"/>
              </w:rPr>
              <w:t>unicos</w:t>
            </w:r>
            <w:proofErr w:type="spellEnd"/>
          </w:p>
          <w:p w14:paraId="58BD0396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Escaneo QR </w:t>
            </w:r>
            <w:r w:rsidRPr="00001AE7">
              <w:rPr>
                <w:sz w:val="16"/>
                <w:lang w:val="es-PY"/>
              </w:rPr>
              <w:t>para control de acceso</w:t>
            </w:r>
          </w:p>
          <w:p w14:paraId="663F875A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Dashboard con </w:t>
            </w:r>
            <w:proofErr w:type="spellStart"/>
            <w:r w:rsidRPr="00001AE7">
              <w:rPr>
                <w:sz w:val="16"/>
                <w:lang w:val="es-PY"/>
              </w:rPr>
              <w:t>metricas</w:t>
            </w:r>
            <w:proofErr w:type="spellEnd"/>
            <w:r w:rsidRPr="00001AE7">
              <w:rPr>
                <w:sz w:val="16"/>
                <w:lang w:val="es-PY"/>
              </w:rPr>
              <w:t xml:space="preserve"> en tiempo real</w:t>
            </w:r>
          </w:p>
        </w:tc>
        <w:tc>
          <w:tcPr>
            <w:tcW w:w="1872" w:type="dxa"/>
            <w:vMerge w:val="restart"/>
          </w:tcPr>
          <w:p w14:paraId="2E387D2F" w14:textId="77777777" w:rsidR="00DE1A2C" w:rsidRPr="00001AE7" w:rsidRDefault="00001AE7">
            <w:pPr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PROPUESTA DE VALOR UNICA</w:t>
            </w:r>
          </w:p>
          <w:p w14:paraId="482746B8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Plataforma web todo-en-uno que permite a organizadores de eventos en Paraguay gestionar, vender y validar entradas digitales de forma </w:t>
            </w:r>
            <w:proofErr w:type="spellStart"/>
            <w:r w:rsidRPr="00001AE7">
              <w:rPr>
                <w:sz w:val="16"/>
                <w:lang w:val="es-PY"/>
              </w:rPr>
              <w:t>automatica</w:t>
            </w:r>
            <w:proofErr w:type="spellEnd"/>
            <w:r w:rsidRPr="00001AE7">
              <w:rPr>
                <w:sz w:val="16"/>
                <w:lang w:val="es-PY"/>
              </w:rPr>
              <w:t>, segura y en tiempo rea</w:t>
            </w:r>
            <w:r w:rsidRPr="00001AE7">
              <w:rPr>
                <w:sz w:val="16"/>
                <w:lang w:val="es-PY"/>
              </w:rPr>
              <w:t>l, eliminando procesos manuales y reduciendo fraudes.</w:t>
            </w:r>
          </w:p>
        </w:tc>
        <w:tc>
          <w:tcPr>
            <w:tcW w:w="1872" w:type="dxa"/>
          </w:tcPr>
          <w:p w14:paraId="25D0E819" w14:textId="77777777" w:rsidR="00DE1A2C" w:rsidRPr="00001AE7" w:rsidRDefault="00001AE7">
            <w:pPr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VENTAJA COMPETITIVA</w:t>
            </w:r>
          </w:p>
          <w:p w14:paraId="5A64C618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Arquitectura full-</w:t>
            </w:r>
            <w:proofErr w:type="spellStart"/>
            <w:r w:rsidRPr="00001AE7">
              <w:rPr>
                <w:sz w:val="16"/>
                <w:lang w:val="es-PY"/>
              </w:rPr>
              <w:t>stack</w:t>
            </w:r>
            <w:proofErr w:type="spellEnd"/>
            <w:r w:rsidRPr="00001AE7">
              <w:rPr>
                <w:sz w:val="16"/>
                <w:lang w:val="es-PY"/>
              </w:rPr>
              <w:t xml:space="preserve"> unificada (Next.js)</w:t>
            </w:r>
          </w:p>
          <w:p w14:paraId="67107DB4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Codigos</w:t>
            </w:r>
            <w:proofErr w:type="spellEnd"/>
            <w:r w:rsidRPr="00001AE7">
              <w:rPr>
                <w:sz w:val="16"/>
                <w:lang w:val="es-PY"/>
              </w:rPr>
              <w:t xml:space="preserve"> QR </w:t>
            </w:r>
            <w:proofErr w:type="spellStart"/>
            <w:r w:rsidRPr="00001AE7">
              <w:rPr>
                <w:sz w:val="16"/>
                <w:lang w:val="es-PY"/>
              </w:rPr>
              <w:t>unicos</w:t>
            </w:r>
            <w:proofErr w:type="spellEnd"/>
            <w:r w:rsidRPr="00001AE7">
              <w:rPr>
                <w:sz w:val="16"/>
                <w:lang w:val="es-PY"/>
              </w:rPr>
              <w:t xml:space="preserve"> e inalterables por ticket</w:t>
            </w:r>
          </w:p>
          <w:p w14:paraId="7EB34D4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Roles diferenciados (</w:t>
            </w:r>
            <w:proofErr w:type="spellStart"/>
            <w:r w:rsidRPr="00001AE7">
              <w:rPr>
                <w:sz w:val="16"/>
                <w:lang w:val="es-PY"/>
              </w:rPr>
              <w:t>admin</w:t>
            </w:r>
            <w:proofErr w:type="spellEnd"/>
            <w:r w:rsidRPr="00001AE7">
              <w:rPr>
                <w:sz w:val="16"/>
                <w:lang w:val="es-PY"/>
              </w:rPr>
              <w:t>/organizador/validador)</w:t>
            </w:r>
          </w:p>
          <w:p w14:paraId="3FA9D79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Diseno</w:t>
            </w:r>
            <w:proofErr w:type="spellEnd"/>
            <w:r w:rsidRPr="00001AE7">
              <w:rPr>
                <w:sz w:val="16"/>
                <w:lang w:val="es-PY"/>
              </w:rPr>
              <w:t xml:space="preserve"> responsivo </w:t>
            </w:r>
            <w:proofErr w:type="spellStart"/>
            <w:r w:rsidRPr="00001AE7">
              <w:rPr>
                <w:sz w:val="16"/>
                <w:lang w:val="es-PY"/>
              </w:rPr>
              <w:t>mobile-first</w:t>
            </w:r>
            <w:proofErr w:type="spellEnd"/>
          </w:p>
          <w:p w14:paraId="71C1B56B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Cod</w:t>
            </w:r>
            <w:r w:rsidRPr="00001AE7">
              <w:rPr>
                <w:sz w:val="16"/>
                <w:lang w:val="es-PY"/>
              </w:rPr>
              <w:t>igo</w:t>
            </w:r>
            <w:proofErr w:type="spellEnd"/>
            <w:r w:rsidRPr="00001AE7">
              <w:rPr>
                <w:sz w:val="16"/>
                <w:lang w:val="es-PY"/>
              </w:rPr>
              <w:t xml:space="preserve"> abierto - sin costos de licencia</w:t>
            </w:r>
          </w:p>
          <w:p w14:paraId="2F59AEBA" w14:textId="77777777" w:rsidR="00DE1A2C" w:rsidRDefault="00001AE7">
            <w:pPr>
              <w:spacing w:line="240" w:lineRule="auto"/>
            </w:pPr>
            <w:r>
              <w:rPr>
                <w:sz w:val="16"/>
              </w:rPr>
              <w:t xml:space="preserve">- </w:t>
            </w:r>
            <w:proofErr w:type="spellStart"/>
            <w:r>
              <w:rPr>
                <w:sz w:val="16"/>
              </w:rPr>
              <w:t>Adaptado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contexto</w:t>
            </w:r>
            <w:proofErr w:type="spellEnd"/>
            <w:r>
              <w:rPr>
                <w:sz w:val="16"/>
              </w:rPr>
              <w:t xml:space="preserve"> paraguayo</w:t>
            </w:r>
          </w:p>
        </w:tc>
        <w:tc>
          <w:tcPr>
            <w:tcW w:w="1872" w:type="dxa"/>
          </w:tcPr>
          <w:p w14:paraId="1E90DBEE" w14:textId="77777777" w:rsidR="00DE1A2C" w:rsidRPr="00001AE7" w:rsidRDefault="00001AE7">
            <w:pPr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SEGMENTOS DE CLIENTES</w:t>
            </w:r>
          </w:p>
          <w:p w14:paraId="36520271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Organizadores de eventos (B2B)</w:t>
            </w:r>
          </w:p>
          <w:p w14:paraId="03347FB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Administradores de plataforma</w:t>
            </w:r>
          </w:p>
          <w:p w14:paraId="10157BE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Asistentes/compradores de entradas (B2C)</w:t>
            </w:r>
          </w:p>
        </w:tc>
      </w:tr>
      <w:tr w:rsidR="00DE1A2C" w:rsidRPr="00001AE7" w14:paraId="00D5D22E" w14:textId="77777777">
        <w:trPr>
          <w:jc w:val="center"/>
        </w:trPr>
        <w:tc>
          <w:tcPr>
            <w:tcW w:w="1872" w:type="dxa"/>
          </w:tcPr>
          <w:p w14:paraId="73DCD88A" w14:textId="77777777" w:rsidR="00DE1A2C" w:rsidRPr="00001AE7" w:rsidRDefault="00001AE7">
            <w:pPr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Alternativas existentes:</w:t>
            </w:r>
          </w:p>
          <w:p w14:paraId="7A6C09A2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Planillas de Excel</w:t>
            </w:r>
          </w:p>
          <w:p w14:paraId="1DBA9473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r w:rsidRPr="00001AE7">
              <w:rPr>
                <w:sz w:val="16"/>
                <w:lang w:val="es-PY"/>
              </w:rPr>
              <w:t>WhatsApp + listas impresas</w:t>
            </w:r>
          </w:p>
          <w:p w14:paraId="19DDB85A" w14:textId="77777777" w:rsidR="00DE1A2C" w:rsidRDefault="00001AE7">
            <w:pPr>
              <w:spacing w:line="240" w:lineRule="auto"/>
            </w:pPr>
            <w:r>
              <w:rPr>
                <w:sz w:val="16"/>
              </w:rPr>
              <w:t xml:space="preserve">- </w:t>
            </w:r>
            <w:proofErr w:type="spellStart"/>
            <w:r>
              <w:rPr>
                <w:sz w:val="16"/>
              </w:rPr>
              <w:t>Taquilla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fisica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presencial</w:t>
            </w:r>
            <w:proofErr w:type="spellEnd"/>
          </w:p>
        </w:tc>
        <w:tc>
          <w:tcPr>
            <w:tcW w:w="1872" w:type="dxa"/>
          </w:tcPr>
          <w:p w14:paraId="69F60D7D" w14:textId="77777777" w:rsidR="00DE1A2C" w:rsidRPr="00001AE7" w:rsidRDefault="00001AE7">
            <w:pPr>
              <w:rPr>
                <w:lang w:val="es-PY"/>
              </w:rPr>
            </w:pPr>
            <w:proofErr w:type="spellStart"/>
            <w:r w:rsidRPr="00001AE7">
              <w:rPr>
                <w:b/>
                <w:sz w:val="18"/>
                <w:lang w:val="es-PY"/>
              </w:rPr>
              <w:t>Metricas</w:t>
            </w:r>
            <w:proofErr w:type="spellEnd"/>
            <w:r w:rsidRPr="00001AE7">
              <w:rPr>
                <w:b/>
                <w:sz w:val="18"/>
                <w:lang w:val="es-PY"/>
              </w:rPr>
              <w:t xml:space="preserve"> Clave:</w:t>
            </w:r>
          </w:p>
          <w:p w14:paraId="1F70687A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# entradas vendidas por evento</w:t>
            </w:r>
          </w:p>
          <w:p w14:paraId="3664D1A9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% de </w:t>
            </w:r>
            <w:proofErr w:type="spellStart"/>
            <w:r w:rsidRPr="00001AE7">
              <w:rPr>
                <w:sz w:val="16"/>
                <w:lang w:val="es-PY"/>
              </w:rPr>
              <w:t>ocupacion</w:t>
            </w:r>
            <w:proofErr w:type="spellEnd"/>
            <w:r w:rsidRPr="00001AE7">
              <w:rPr>
                <w:sz w:val="16"/>
                <w:lang w:val="es-PY"/>
              </w:rPr>
              <w:t xml:space="preserve"> del aforo</w:t>
            </w:r>
          </w:p>
          <w:p w14:paraId="54CC02DB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Tiempo de </w:t>
            </w:r>
            <w:proofErr w:type="spellStart"/>
            <w:r w:rsidRPr="00001AE7">
              <w:rPr>
                <w:sz w:val="16"/>
                <w:lang w:val="es-PY"/>
              </w:rPr>
              <w:t>validacion</w:t>
            </w:r>
            <w:proofErr w:type="spellEnd"/>
            <w:r w:rsidRPr="00001AE7">
              <w:rPr>
                <w:sz w:val="16"/>
                <w:lang w:val="es-PY"/>
              </w:rPr>
              <w:t xml:space="preserve"> por entrada</w:t>
            </w:r>
          </w:p>
          <w:p w14:paraId="319669D2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Ingresos generados por evento</w:t>
            </w:r>
          </w:p>
          <w:p w14:paraId="72666418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# organizadores activos</w:t>
            </w:r>
          </w:p>
          <w:p w14:paraId="5D1ADF82" w14:textId="77777777" w:rsidR="00DE1A2C" w:rsidRDefault="00001AE7">
            <w:pPr>
              <w:spacing w:line="240" w:lineRule="auto"/>
            </w:pPr>
            <w:r>
              <w:rPr>
                <w:sz w:val="16"/>
              </w:rPr>
              <w:t xml:space="preserve">- Tasa de conversion </w:t>
            </w:r>
            <w:r>
              <w:rPr>
                <w:sz w:val="16"/>
              </w:rPr>
              <w:t>compra</w:t>
            </w:r>
          </w:p>
        </w:tc>
        <w:tc>
          <w:tcPr>
            <w:tcW w:w="1872" w:type="dxa"/>
            <w:vMerge/>
          </w:tcPr>
          <w:p w14:paraId="6AFD628E" w14:textId="77777777" w:rsidR="00DE1A2C" w:rsidRDefault="00DE1A2C"/>
        </w:tc>
        <w:tc>
          <w:tcPr>
            <w:tcW w:w="1872" w:type="dxa"/>
          </w:tcPr>
          <w:p w14:paraId="15BAC3BF" w14:textId="77777777" w:rsidR="00DE1A2C" w:rsidRPr="00001AE7" w:rsidRDefault="00001AE7">
            <w:pPr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Canales:</w:t>
            </w:r>
          </w:p>
          <w:p w14:paraId="38F42811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Sitio web responsive</w:t>
            </w:r>
          </w:p>
          <w:p w14:paraId="09B1D811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Redes sociales (Instagram, Facebook)</w:t>
            </w:r>
          </w:p>
          <w:p w14:paraId="06BAA705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Referencia de organizadores</w:t>
            </w:r>
          </w:p>
          <w:p w14:paraId="41A6300D" w14:textId="77777777" w:rsidR="00DE1A2C" w:rsidRDefault="00001AE7">
            <w:pPr>
              <w:spacing w:line="240" w:lineRule="auto"/>
            </w:pPr>
            <w:r>
              <w:rPr>
                <w:sz w:val="16"/>
              </w:rPr>
              <w:t xml:space="preserve">- </w:t>
            </w:r>
            <w:proofErr w:type="spellStart"/>
            <w:r>
              <w:rPr>
                <w:sz w:val="16"/>
              </w:rPr>
              <w:t>Demostraciones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presenciales</w:t>
            </w:r>
            <w:proofErr w:type="spellEnd"/>
          </w:p>
          <w:p w14:paraId="1F8E3645" w14:textId="77777777" w:rsidR="00DE1A2C" w:rsidRDefault="00001AE7">
            <w:pPr>
              <w:spacing w:line="240" w:lineRule="auto"/>
            </w:pPr>
            <w:r>
              <w:rPr>
                <w:sz w:val="16"/>
              </w:rPr>
              <w:t>- Marketing digital</w:t>
            </w:r>
          </w:p>
        </w:tc>
        <w:tc>
          <w:tcPr>
            <w:tcW w:w="1872" w:type="dxa"/>
          </w:tcPr>
          <w:p w14:paraId="2DC4BCD9" w14:textId="77777777" w:rsidR="00DE1A2C" w:rsidRPr="00001AE7" w:rsidRDefault="00001AE7">
            <w:pPr>
              <w:rPr>
                <w:lang w:val="es-PY"/>
              </w:rPr>
            </w:pPr>
            <w:proofErr w:type="spellStart"/>
            <w:r w:rsidRPr="00001AE7">
              <w:rPr>
                <w:b/>
                <w:sz w:val="18"/>
                <w:lang w:val="es-PY"/>
              </w:rPr>
              <w:t>Early</w:t>
            </w:r>
            <w:proofErr w:type="spellEnd"/>
            <w:r w:rsidRPr="00001AE7">
              <w:rPr>
                <w:b/>
                <w:sz w:val="18"/>
                <w:lang w:val="es-PY"/>
              </w:rPr>
              <w:t xml:space="preserve"> </w:t>
            </w:r>
            <w:proofErr w:type="spellStart"/>
            <w:r w:rsidRPr="00001AE7">
              <w:rPr>
                <w:b/>
                <w:sz w:val="18"/>
                <w:lang w:val="es-PY"/>
              </w:rPr>
              <w:t>adopters</w:t>
            </w:r>
            <w:proofErr w:type="spellEnd"/>
            <w:r w:rsidRPr="00001AE7">
              <w:rPr>
                <w:b/>
                <w:sz w:val="18"/>
                <w:lang w:val="es-PY"/>
              </w:rPr>
              <w:t>:</w:t>
            </w:r>
          </w:p>
          <w:p w14:paraId="6F8DAB1E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Eventos </w:t>
            </w:r>
            <w:proofErr w:type="spellStart"/>
            <w:r w:rsidRPr="00001AE7">
              <w:rPr>
                <w:sz w:val="16"/>
                <w:lang w:val="es-PY"/>
              </w:rPr>
              <w:t>academicos</w:t>
            </w:r>
            <w:proofErr w:type="spellEnd"/>
            <w:r w:rsidRPr="00001AE7">
              <w:rPr>
                <w:sz w:val="16"/>
                <w:lang w:val="es-PY"/>
              </w:rPr>
              <w:t xml:space="preserve"> universitarios</w:t>
            </w:r>
          </w:p>
          <w:p w14:paraId="28EA9962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>- Ferias y exposiciones culturales</w:t>
            </w:r>
          </w:p>
          <w:p w14:paraId="4B0B0544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Eventos </w:t>
            </w:r>
            <w:r w:rsidRPr="00001AE7">
              <w:rPr>
                <w:sz w:val="16"/>
                <w:lang w:val="es-PY"/>
              </w:rPr>
              <w:t xml:space="preserve">de </w:t>
            </w:r>
            <w:proofErr w:type="spellStart"/>
            <w:r w:rsidRPr="00001AE7">
              <w:rPr>
                <w:sz w:val="16"/>
                <w:lang w:val="es-PY"/>
              </w:rPr>
              <w:t>pequena</w:t>
            </w:r>
            <w:proofErr w:type="spellEnd"/>
            <w:r w:rsidRPr="00001AE7">
              <w:rPr>
                <w:sz w:val="16"/>
                <w:lang w:val="es-PY"/>
              </w:rPr>
              <w:t xml:space="preserve"> y mediana escala en </w:t>
            </w:r>
            <w:proofErr w:type="spellStart"/>
            <w:r w:rsidRPr="00001AE7">
              <w:rPr>
                <w:sz w:val="16"/>
                <w:lang w:val="es-PY"/>
              </w:rPr>
              <w:t>Asuncion</w:t>
            </w:r>
            <w:proofErr w:type="spellEnd"/>
          </w:p>
        </w:tc>
      </w:tr>
      <w:tr w:rsidR="00DE1A2C" w:rsidRPr="00001AE7" w14:paraId="3B6755E5" w14:textId="77777777">
        <w:trPr>
          <w:trHeight w:val="276"/>
          <w:jc w:val="center"/>
        </w:trPr>
        <w:tc>
          <w:tcPr>
            <w:tcW w:w="1872" w:type="dxa"/>
            <w:vMerge w:val="restart"/>
          </w:tcPr>
          <w:p w14:paraId="25ECE556" w14:textId="77777777" w:rsidR="00DE1A2C" w:rsidRPr="00001AE7" w:rsidRDefault="00001AE7">
            <w:pPr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ESTRUCTURA DE COSTOS</w:t>
            </w:r>
          </w:p>
          <w:p w14:paraId="0C26D7A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b/>
                <w:sz w:val="16"/>
                <w:lang w:val="es-PY"/>
              </w:rPr>
              <w:t>Fijos:</w:t>
            </w:r>
          </w:p>
          <w:p w14:paraId="492CFF78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  - Servidor VPS (~USD 6/mes)</w:t>
            </w:r>
          </w:p>
          <w:p w14:paraId="5E518B33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  - Dominio web (~USD 10/anual)</w:t>
            </w:r>
          </w:p>
          <w:p w14:paraId="79561B8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  - Mantenimiento del sistema</w:t>
            </w:r>
          </w:p>
          <w:p w14:paraId="776C3CB3" w14:textId="77777777" w:rsidR="00DE1A2C" w:rsidRPr="00001AE7" w:rsidRDefault="00001AE7">
            <w:pPr>
              <w:rPr>
                <w:lang w:val="es-PY"/>
              </w:rPr>
            </w:pPr>
            <w:r w:rsidRPr="00001AE7">
              <w:rPr>
                <w:b/>
                <w:sz w:val="16"/>
                <w:lang w:val="es-PY"/>
              </w:rPr>
              <w:t>Variables:</w:t>
            </w:r>
          </w:p>
          <w:p w14:paraId="0E6193B2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  - Almacenamiento de </w:t>
            </w:r>
            <w:proofErr w:type="spellStart"/>
            <w:r w:rsidRPr="00001AE7">
              <w:rPr>
                <w:sz w:val="16"/>
                <w:lang w:val="es-PY"/>
              </w:rPr>
              <w:t>imagenes</w:t>
            </w:r>
            <w:proofErr w:type="spellEnd"/>
          </w:p>
          <w:p w14:paraId="506BC019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  - Ancho de banda </w:t>
            </w:r>
            <w:proofErr w:type="spellStart"/>
            <w:r w:rsidRPr="00001AE7">
              <w:rPr>
                <w:sz w:val="16"/>
                <w:lang w:val="es-PY"/>
              </w:rPr>
              <w:t>segun</w:t>
            </w:r>
            <w:proofErr w:type="spellEnd"/>
            <w:r w:rsidRPr="00001AE7">
              <w:rPr>
                <w:sz w:val="16"/>
                <w:lang w:val="es-PY"/>
              </w:rPr>
              <w:t xml:space="preserve"> trafico</w:t>
            </w:r>
          </w:p>
          <w:p w14:paraId="50B54DE8" w14:textId="77777777" w:rsidR="00DE1A2C" w:rsidRDefault="00001AE7">
            <w:pPr>
              <w:spacing w:line="240" w:lineRule="auto"/>
            </w:pPr>
            <w:r w:rsidRPr="00001AE7">
              <w:rPr>
                <w:sz w:val="16"/>
                <w:lang w:val="es-PY"/>
              </w:rPr>
              <w:t xml:space="preserve">  </w:t>
            </w:r>
            <w:r>
              <w:rPr>
                <w:sz w:val="16"/>
              </w:rPr>
              <w:t xml:space="preserve">- </w:t>
            </w:r>
            <w:proofErr w:type="spellStart"/>
            <w:r>
              <w:rPr>
                <w:sz w:val="16"/>
              </w:rPr>
              <w:t>Soporte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tecnico</w:t>
            </w:r>
            <w:proofErr w:type="spellEnd"/>
            <w:r>
              <w:rPr>
                <w:sz w:val="16"/>
              </w:rPr>
              <w:t xml:space="preserve"> bajo demanda</w:t>
            </w:r>
          </w:p>
        </w:tc>
        <w:tc>
          <w:tcPr>
            <w:tcW w:w="1872" w:type="dxa"/>
            <w:vMerge w:val="restart"/>
          </w:tcPr>
          <w:p w14:paraId="567A9A6B" w14:textId="77777777" w:rsidR="00DE1A2C" w:rsidRDefault="00DE1A2C"/>
        </w:tc>
        <w:tc>
          <w:tcPr>
            <w:tcW w:w="1872" w:type="dxa"/>
            <w:vMerge w:val="restart"/>
          </w:tcPr>
          <w:p w14:paraId="3882CC3E" w14:textId="77777777" w:rsidR="00DE1A2C" w:rsidRDefault="00DE1A2C"/>
        </w:tc>
        <w:tc>
          <w:tcPr>
            <w:tcW w:w="1872" w:type="dxa"/>
            <w:vMerge w:val="restart"/>
          </w:tcPr>
          <w:p w14:paraId="0CE24A68" w14:textId="77777777" w:rsidR="00DE1A2C" w:rsidRPr="00001AE7" w:rsidRDefault="00001AE7">
            <w:pPr>
              <w:jc w:val="center"/>
              <w:rPr>
                <w:lang w:val="es-PY"/>
              </w:rPr>
            </w:pPr>
            <w:r w:rsidRPr="00001AE7">
              <w:rPr>
                <w:b/>
                <w:sz w:val="18"/>
                <w:lang w:val="es-PY"/>
              </w:rPr>
              <w:t>FLUJOS DE INGRESOS</w:t>
            </w:r>
          </w:p>
          <w:p w14:paraId="604D3020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</w:t>
            </w:r>
            <w:proofErr w:type="spellStart"/>
            <w:r w:rsidRPr="00001AE7">
              <w:rPr>
                <w:sz w:val="16"/>
                <w:lang w:val="es-PY"/>
              </w:rPr>
              <w:t>Comision</w:t>
            </w:r>
            <w:proofErr w:type="spellEnd"/>
            <w:r w:rsidRPr="00001AE7">
              <w:rPr>
                <w:sz w:val="16"/>
                <w:lang w:val="es-PY"/>
              </w:rPr>
              <w:t xml:space="preserve"> por entrada vendida (modelo hibrido)</w:t>
            </w:r>
          </w:p>
          <w:p w14:paraId="0C3C2C3F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Plan </w:t>
            </w:r>
            <w:proofErr w:type="spellStart"/>
            <w:r w:rsidRPr="00001AE7">
              <w:rPr>
                <w:sz w:val="16"/>
                <w:lang w:val="es-PY"/>
              </w:rPr>
              <w:t>Basico</w:t>
            </w:r>
            <w:proofErr w:type="spellEnd"/>
            <w:r w:rsidRPr="00001AE7">
              <w:rPr>
                <w:sz w:val="16"/>
                <w:lang w:val="es-PY"/>
              </w:rPr>
              <w:t xml:space="preserve">: </w:t>
            </w:r>
            <w:proofErr w:type="spellStart"/>
            <w:r w:rsidRPr="00001AE7">
              <w:rPr>
                <w:sz w:val="16"/>
                <w:lang w:val="es-PY"/>
              </w:rPr>
              <w:t>gestion</w:t>
            </w:r>
            <w:proofErr w:type="spellEnd"/>
            <w:r w:rsidRPr="00001AE7">
              <w:rPr>
                <w:sz w:val="16"/>
                <w:lang w:val="es-PY"/>
              </w:rPr>
              <w:t xml:space="preserve"> + venta + QR (</w:t>
            </w:r>
            <w:proofErr w:type="spellStart"/>
            <w:r w:rsidRPr="00001AE7">
              <w:rPr>
                <w:sz w:val="16"/>
                <w:lang w:val="es-PY"/>
              </w:rPr>
              <w:t>comision</w:t>
            </w:r>
            <w:proofErr w:type="spellEnd"/>
            <w:r w:rsidRPr="00001AE7">
              <w:rPr>
                <w:sz w:val="16"/>
                <w:lang w:val="es-PY"/>
              </w:rPr>
              <w:t xml:space="preserve"> por entrada)</w:t>
            </w:r>
          </w:p>
          <w:p w14:paraId="7B7A2095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Plan Profesional: incluye </w:t>
            </w:r>
            <w:proofErr w:type="spellStart"/>
            <w:r w:rsidRPr="00001AE7">
              <w:rPr>
                <w:sz w:val="16"/>
                <w:lang w:val="es-PY"/>
              </w:rPr>
              <w:t>estadisticas</w:t>
            </w:r>
            <w:proofErr w:type="spellEnd"/>
            <w:r w:rsidRPr="00001AE7">
              <w:rPr>
                <w:sz w:val="16"/>
                <w:lang w:val="es-PY"/>
              </w:rPr>
              <w:t xml:space="preserve"> + soporte prioritario</w:t>
            </w:r>
          </w:p>
          <w:p w14:paraId="17410112" w14:textId="77777777" w:rsidR="00DE1A2C" w:rsidRPr="00001AE7" w:rsidRDefault="00001AE7">
            <w:pPr>
              <w:spacing w:line="240" w:lineRule="auto"/>
              <w:rPr>
                <w:lang w:val="es-PY"/>
              </w:rPr>
            </w:pPr>
            <w:r w:rsidRPr="00001AE7">
              <w:rPr>
                <w:sz w:val="16"/>
                <w:lang w:val="es-PY"/>
              </w:rPr>
              <w:t xml:space="preserve">- Plan </w:t>
            </w:r>
            <w:proofErr w:type="spellStart"/>
            <w:r w:rsidRPr="00001AE7">
              <w:rPr>
                <w:sz w:val="16"/>
                <w:lang w:val="es-PY"/>
              </w:rPr>
              <w:t>Promocion</w:t>
            </w:r>
            <w:proofErr w:type="spellEnd"/>
            <w:r w:rsidRPr="00001AE7">
              <w:rPr>
                <w:sz w:val="16"/>
                <w:lang w:val="es-PY"/>
              </w:rPr>
              <w:t>: publicidad del evento en plataforma</w:t>
            </w:r>
          </w:p>
        </w:tc>
        <w:tc>
          <w:tcPr>
            <w:tcW w:w="1872" w:type="dxa"/>
            <w:vMerge w:val="restart"/>
          </w:tcPr>
          <w:p w14:paraId="33D2DCA4" w14:textId="77777777" w:rsidR="00DE1A2C" w:rsidRPr="00001AE7" w:rsidRDefault="00DE1A2C">
            <w:pPr>
              <w:rPr>
                <w:lang w:val="es-PY"/>
              </w:rPr>
            </w:pPr>
          </w:p>
        </w:tc>
      </w:tr>
      <w:tr w:rsidR="00DE1A2C" w:rsidRPr="00001AE7" w14:paraId="11596C70" w14:textId="77777777">
        <w:trPr>
          <w:trHeight w:val="552"/>
          <w:jc w:val="center"/>
        </w:trPr>
        <w:tc>
          <w:tcPr>
            <w:tcW w:w="1872" w:type="dxa"/>
            <w:vMerge/>
          </w:tcPr>
          <w:p w14:paraId="065715A0" w14:textId="77777777" w:rsidR="00DE1A2C" w:rsidRPr="00001AE7" w:rsidRDefault="00DE1A2C">
            <w:pPr>
              <w:rPr>
                <w:lang w:val="es-PY"/>
              </w:rPr>
            </w:pPr>
          </w:p>
        </w:tc>
        <w:tc>
          <w:tcPr>
            <w:tcW w:w="1872" w:type="dxa"/>
            <w:vMerge/>
          </w:tcPr>
          <w:p w14:paraId="55E55006" w14:textId="77777777" w:rsidR="00DE1A2C" w:rsidRPr="00001AE7" w:rsidRDefault="00DE1A2C">
            <w:pPr>
              <w:rPr>
                <w:lang w:val="es-PY"/>
              </w:rPr>
            </w:pPr>
          </w:p>
        </w:tc>
        <w:tc>
          <w:tcPr>
            <w:tcW w:w="1872" w:type="dxa"/>
            <w:vMerge/>
          </w:tcPr>
          <w:p w14:paraId="593BD929" w14:textId="77777777" w:rsidR="00DE1A2C" w:rsidRPr="00001AE7" w:rsidRDefault="00DE1A2C">
            <w:pPr>
              <w:rPr>
                <w:lang w:val="es-PY"/>
              </w:rPr>
            </w:pPr>
          </w:p>
        </w:tc>
        <w:tc>
          <w:tcPr>
            <w:tcW w:w="1872" w:type="dxa"/>
            <w:vMerge/>
          </w:tcPr>
          <w:p w14:paraId="6806D1B5" w14:textId="77777777" w:rsidR="00DE1A2C" w:rsidRPr="00001AE7" w:rsidRDefault="00DE1A2C">
            <w:pPr>
              <w:rPr>
                <w:lang w:val="es-PY"/>
              </w:rPr>
            </w:pPr>
          </w:p>
        </w:tc>
        <w:tc>
          <w:tcPr>
            <w:tcW w:w="1872" w:type="dxa"/>
            <w:vMerge/>
          </w:tcPr>
          <w:p w14:paraId="68A80875" w14:textId="77777777" w:rsidR="00DE1A2C" w:rsidRPr="00001AE7" w:rsidRDefault="00DE1A2C">
            <w:pPr>
              <w:rPr>
                <w:lang w:val="es-PY"/>
              </w:rPr>
            </w:pPr>
          </w:p>
        </w:tc>
      </w:tr>
    </w:tbl>
    <w:p w14:paraId="2EA1C8CC" w14:textId="77777777" w:rsidR="00DE1A2C" w:rsidRPr="00001AE7" w:rsidRDefault="00DE1A2C">
      <w:pPr>
        <w:rPr>
          <w:lang w:val="es-PY"/>
        </w:rPr>
      </w:pPr>
    </w:p>
    <w:p w14:paraId="0FA11839" w14:textId="77777777" w:rsidR="00DE1A2C" w:rsidRPr="00001AE7" w:rsidRDefault="00001AE7">
      <w:pPr>
        <w:rPr>
          <w:lang w:val="es-PY"/>
        </w:rPr>
      </w:pPr>
      <w:r w:rsidRPr="00001AE7">
        <w:rPr>
          <w:i/>
          <w:sz w:val="20"/>
          <w:lang w:val="es-PY"/>
        </w:rPr>
        <w:t xml:space="preserve">Nota. </w:t>
      </w:r>
      <w:proofErr w:type="spellStart"/>
      <w:r w:rsidRPr="00001AE7">
        <w:rPr>
          <w:i/>
          <w:sz w:val="20"/>
          <w:lang w:val="es-PY"/>
        </w:rPr>
        <w:t>Elaboracion</w:t>
      </w:r>
      <w:proofErr w:type="spellEnd"/>
      <w:r w:rsidRPr="00001AE7">
        <w:rPr>
          <w:i/>
          <w:sz w:val="20"/>
          <w:lang w:val="es-PY"/>
        </w:rPr>
        <w:t xml:space="preserve"> propia basada en la </w:t>
      </w:r>
      <w:proofErr w:type="spellStart"/>
      <w:r w:rsidRPr="00001AE7">
        <w:rPr>
          <w:i/>
          <w:sz w:val="20"/>
          <w:lang w:val="es-PY"/>
        </w:rPr>
        <w:t>metodologia</w:t>
      </w:r>
      <w:proofErr w:type="spellEnd"/>
      <w:r w:rsidRPr="00001AE7">
        <w:rPr>
          <w:i/>
          <w:sz w:val="20"/>
          <w:lang w:val="es-PY"/>
        </w:rPr>
        <w:t xml:space="preserve"> Lean </w:t>
      </w:r>
      <w:proofErr w:type="spellStart"/>
      <w:r w:rsidRPr="00001AE7">
        <w:rPr>
          <w:i/>
          <w:sz w:val="20"/>
          <w:lang w:val="es-PY"/>
        </w:rPr>
        <w:t>Canvas</w:t>
      </w:r>
      <w:proofErr w:type="spellEnd"/>
      <w:r w:rsidRPr="00001AE7">
        <w:rPr>
          <w:i/>
          <w:sz w:val="20"/>
          <w:lang w:val="es-PY"/>
        </w:rPr>
        <w:t xml:space="preserve"> de Ash </w:t>
      </w:r>
      <w:proofErr w:type="spellStart"/>
      <w:r w:rsidRPr="00001AE7">
        <w:rPr>
          <w:i/>
          <w:sz w:val="20"/>
          <w:lang w:val="es-PY"/>
        </w:rPr>
        <w:t>Maurya</w:t>
      </w:r>
      <w:proofErr w:type="spellEnd"/>
      <w:r w:rsidRPr="00001AE7">
        <w:rPr>
          <w:i/>
          <w:sz w:val="20"/>
          <w:lang w:val="es-PY"/>
        </w:rPr>
        <w:t xml:space="preserve"> (2026).</w:t>
      </w:r>
    </w:p>
    <w:sectPr w:rsidR="00DE1A2C" w:rsidRPr="00001AE7" w:rsidSect="00001AE7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E7"/>
    <w:rsid w:val="00034616"/>
    <w:rsid w:val="0006063C"/>
    <w:rsid w:val="0015074B"/>
    <w:rsid w:val="0029639D"/>
    <w:rsid w:val="00326F90"/>
    <w:rsid w:val="00AA1D8D"/>
    <w:rsid w:val="00B47730"/>
    <w:rsid w:val="00CB0664"/>
    <w:rsid w:val="00DE1A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2316F"/>
  <w14:defaultImageDpi w14:val="300"/>
  <w15:docId w15:val="{084AAA4B-1AE0-410E-B427-8EB86DB7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</cp:lastModifiedBy>
  <cp:revision>2</cp:revision>
  <dcterms:created xsi:type="dcterms:W3CDTF">2013-12-23T23:15:00Z</dcterms:created>
  <dcterms:modified xsi:type="dcterms:W3CDTF">2026-06-05T00:44:00Z</dcterms:modified>
  <cp:category/>
</cp:coreProperties>
</file>