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 – RESEARCH SUBMISSION MANAGEMENT  </w:t>
      </w:r>
    </w:p>
    <w:p w:rsidR="00000000" w:rsidDel="00000000" w:rsidP="00000000" w:rsidRDefault="00000000" w:rsidRPr="00000000" w14:paraId="00000002">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1clg974ztuqa" w:id="0"/>
      <w:bookmarkEnd w:id="0"/>
      <w:r w:rsidDel="00000000" w:rsidR="00000000" w:rsidRPr="00000000">
        <w:rPr>
          <w:rFonts w:ascii="Times New Roman" w:cs="Times New Roman" w:eastAsia="Times New Roman" w:hAnsi="Times New Roman"/>
          <w:b w:val="1"/>
          <w:bCs w:val="1"/>
          <w:sz w:val="24"/>
          <w:szCs w:val="24"/>
          <w:rtl w:val="0"/>
        </w:rPr>
        <w:t xml:space="preserve">1. Purpose</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Submission Management module is responsible for managing the submission of research within the Electronic Program for Research Initiative Submission and Management (E-PRISM). It enables proponents to submit research, provide the required research information, upload the required research documents, record lead and additional proponent information, and monitor the current status of their research submissions. This module serves as the central repository of all research submissions and ensures that each research is properly recorded, categorized, assigned to its originating organizational unit, and tracked throughout the submission process. </w:t>
      </w:r>
    </w:p>
    <w:p w:rsidR="00000000" w:rsidDel="00000000" w:rsidP="00000000" w:rsidRDefault="00000000" w:rsidRPr="00000000" w14:paraId="00000004">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2jj4y1a712xz" w:id="1"/>
      <w:bookmarkEnd w:id="1"/>
      <w:r w:rsidDel="00000000" w:rsidR="00000000" w:rsidRPr="00000000">
        <w:rPr>
          <w:rFonts w:ascii="Times New Roman" w:cs="Times New Roman" w:eastAsia="Times New Roman" w:hAnsi="Times New Roman"/>
          <w:b w:val="1"/>
          <w:bCs w:val="1"/>
          <w:sz w:val="24"/>
          <w:szCs w:val="24"/>
          <w:rtl w:val="0"/>
        </w:rPr>
        <w:t xml:space="preserve">2. Scope</w:t>
      </w:r>
    </w:p>
    <w:p w:rsidR="00000000" w:rsidDel="00000000" w:rsidP="00000000" w:rsidRDefault="00000000" w:rsidRPr="00000000" w14:paraId="0000000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d3ne3sb7vgab" w:id="2"/>
      <w:bookmarkEnd w:id="2"/>
      <w:r w:rsidDel="00000000" w:rsidR="00000000" w:rsidRPr="00000000">
        <w:rPr>
          <w:rFonts w:ascii="Times New Roman" w:cs="Times New Roman" w:eastAsia="Times New Roman" w:hAnsi="Times New Roman"/>
          <w:b w:val="1"/>
          <w:bCs w:val="1"/>
          <w:color w:val="000000"/>
          <w:sz w:val="24"/>
          <w:szCs w:val="24"/>
          <w:rtl w:val="0"/>
        </w:rPr>
        <w:t xml:space="preserve">This module covers:</w:t>
      </w:r>
    </w:p>
    <w:p w:rsidR="00000000" w:rsidDel="00000000" w:rsidP="00000000" w:rsidRDefault="00000000" w:rsidRPr="00000000" w14:paraId="00000006">
      <w:pPr>
        <w:pStyle w:val="Heading1"/>
        <w:keepNext w:val="0"/>
        <w:keepLines w:val="0"/>
        <w:numPr>
          <w:ilvl w:val="0"/>
          <w:numId w:val="12"/>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Submission</w:t>
      </w:r>
    </w:p>
    <w:p w:rsidR="00000000" w:rsidDel="00000000" w:rsidP="00000000" w:rsidRDefault="00000000" w:rsidRPr="00000000" w14:paraId="00000007">
      <w:pPr>
        <w:pStyle w:val="Heading1"/>
        <w:keepNext w:val="0"/>
        <w:keepLines w:val="0"/>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Information Management</w:t>
      </w:r>
    </w:p>
    <w:p w:rsidR="00000000" w:rsidDel="00000000" w:rsidP="00000000" w:rsidRDefault="00000000" w:rsidRPr="00000000" w14:paraId="00000008">
      <w:pPr>
        <w:pStyle w:val="Heading1"/>
        <w:keepNext w:val="0"/>
        <w:keepLines w:val="0"/>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Document Upload</w:t>
      </w:r>
      <w:r w:rsidDel="00000000" w:rsidR="00000000" w:rsidRPr="00000000">
        <w:rPr>
          <w:rtl w:val="0"/>
        </w:rPr>
      </w:r>
    </w:p>
    <w:p w:rsidR="00000000" w:rsidDel="00000000" w:rsidP="00000000" w:rsidRDefault="00000000" w:rsidRPr="00000000" w14:paraId="00000009">
      <w:pPr>
        <w:numPr>
          <w:ilvl w:val="0"/>
          <w:numId w:val="12"/>
        </w:numPr>
        <w:spacing w:after="0" w:afterAutospacing="0"/>
        <w:ind w:left="720" w:hanging="360"/>
      </w:pPr>
      <w:r w:rsidDel="00000000" w:rsidR="00000000" w:rsidRPr="00000000">
        <w:rPr>
          <w:rtl w:val="0"/>
        </w:rPr>
        <w:t xml:space="preserve">Research Document Storage Management (Local / Cloud)</w:t>
      </w:r>
      <w:r w:rsidDel="00000000" w:rsidR="00000000" w:rsidRPr="00000000">
        <w:rPr>
          <w:rtl w:val="0"/>
        </w:rPr>
      </w:r>
    </w:p>
    <w:p w:rsidR="00000000" w:rsidDel="00000000" w:rsidP="00000000" w:rsidRDefault="00000000" w:rsidRPr="00000000" w14:paraId="0000000A">
      <w:pPr>
        <w:pStyle w:val="Heading1"/>
        <w:keepNext w:val="0"/>
        <w:keepLines w:val="0"/>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Proponent Management</w:t>
      </w:r>
    </w:p>
    <w:p w:rsidR="00000000" w:rsidDel="00000000" w:rsidP="00000000" w:rsidRDefault="00000000" w:rsidRPr="00000000" w14:paraId="0000000B">
      <w:pPr>
        <w:pStyle w:val="Heading1"/>
        <w:keepNext w:val="0"/>
        <w:keepLines w:val="0"/>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Organizational Unit Assignment</w:t>
      </w:r>
    </w:p>
    <w:p w:rsidR="00000000" w:rsidDel="00000000" w:rsidP="00000000" w:rsidRDefault="00000000" w:rsidRPr="00000000" w14:paraId="0000000C">
      <w:pPr>
        <w:pStyle w:val="Heading1"/>
        <w:keepNext w:val="0"/>
        <w:keepLines w:val="0"/>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Category Selection</w:t>
      </w:r>
    </w:p>
    <w:p w:rsidR="00000000" w:rsidDel="00000000" w:rsidP="00000000" w:rsidRDefault="00000000" w:rsidRPr="00000000" w14:paraId="0000000D">
      <w:pPr>
        <w:pStyle w:val="Heading1"/>
        <w:keepNext w:val="0"/>
        <w:keepLines w:val="0"/>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Code Generation</w:t>
      </w:r>
    </w:p>
    <w:p w:rsidR="00000000" w:rsidDel="00000000" w:rsidP="00000000" w:rsidRDefault="00000000" w:rsidRPr="00000000" w14:paraId="0000000E">
      <w:pPr>
        <w:pStyle w:val="Heading1"/>
        <w:keepNext w:val="0"/>
        <w:keepLines w:val="0"/>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Status Tracking</w:t>
      </w:r>
    </w:p>
    <w:p w:rsidR="00000000" w:rsidDel="00000000" w:rsidP="00000000" w:rsidRDefault="00000000" w:rsidRPr="00000000" w14:paraId="0000000F">
      <w:pPr>
        <w:pStyle w:val="Heading1"/>
        <w:keepNext w:val="0"/>
        <w:keepLines w:val="0"/>
        <w:numPr>
          <w:ilvl w:val="0"/>
          <w:numId w:val="12"/>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Research Record Management</w:t>
      </w:r>
    </w:p>
    <w:p w:rsidR="00000000" w:rsidDel="00000000" w:rsidP="00000000" w:rsidRDefault="00000000" w:rsidRPr="00000000" w14:paraId="0000001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6bl8rkjkhpm8" w:id="4"/>
      <w:bookmarkEnd w:id="4"/>
      <w:r w:rsidDel="00000000" w:rsidR="00000000" w:rsidRPr="00000000">
        <w:rPr>
          <w:rFonts w:ascii="Times New Roman" w:cs="Times New Roman" w:eastAsia="Times New Roman" w:hAnsi="Times New Roman"/>
          <w:b w:val="1"/>
          <w:bCs w:val="1"/>
          <w:color w:val="000000"/>
          <w:sz w:val="24"/>
          <w:szCs w:val="24"/>
          <w:rtl w:val="0"/>
        </w:rPr>
        <w:t xml:space="preserve">This module does not include:</w:t>
      </w:r>
    </w:p>
    <w:p w:rsidR="00000000" w:rsidDel="00000000" w:rsidP="00000000" w:rsidRDefault="00000000" w:rsidRPr="00000000" w14:paraId="00000011">
      <w:pPr>
        <w:pStyle w:val="Heading1"/>
        <w:keepNext w:val="0"/>
        <w:keepLines w:val="0"/>
        <w:numPr>
          <w:ilvl w:val="0"/>
          <w:numId w:val="4"/>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Version Control</w:t>
      </w:r>
    </w:p>
    <w:p w:rsidR="00000000" w:rsidDel="00000000" w:rsidP="00000000" w:rsidRDefault="00000000" w:rsidRPr="00000000" w14:paraId="00000012">
      <w:pPr>
        <w:pStyle w:val="Heading1"/>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Submission Readiness Assessment (SRAM)</w:t>
      </w:r>
    </w:p>
    <w:p w:rsidR="00000000" w:rsidDel="00000000" w:rsidP="00000000" w:rsidRDefault="00000000" w:rsidRPr="00000000" w14:paraId="00000013">
      <w:pPr>
        <w:pStyle w:val="Heading1"/>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Reviewer Assignment</w:t>
      </w:r>
    </w:p>
    <w:p w:rsidR="00000000" w:rsidDel="00000000" w:rsidP="00000000" w:rsidRDefault="00000000" w:rsidRPr="00000000" w14:paraId="00000014">
      <w:pPr>
        <w:pStyle w:val="Heading1"/>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Reviewer Evaluation and Feedback</w:t>
      </w:r>
    </w:p>
    <w:p w:rsidR="00000000" w:rsidDel="00000000" w:rsidP="00000000" w:rsidRDefault="00000000" w:rsidRPr="00000000" w14:paraId="00000015">
      <w:pPr>
        <w:pStyle w:val="Heading1"/>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Administrative Approval</w:t>
      </w:r>
    </w:p>
    <w:p w:rsidR="00000000" w:rsidDel="00000000" w:rsidP="00000000" w:rsidRDefault="00000000" w:rsidRPr="00000000" w14:paraId="00000016">
      <w:pPr>
        <w:pStyle w:val="Heading1"/>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Routing Slip Generation</w:t>
      </w:r>
    </w:p>
    <w:p w:rsidR="00000000" w:rsidDel="00000000" w:rsidP="00000000" w:rsidRDefault="00000000" w:rsidRPr="00000000" w14:paraId="00000017">
      <w:pPr>
        <w:pStyle w:val="Heading1"/>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018">
      <w:pPr>
        <w:pStyle w:val="Heading1"/>
        <w:keepNext w:val="0"/>
        <w:keepLines w:val="0"/>
        <w:numPr>
          <w:ilvl w:val="0"/>
          <w:numId w:val="4"/>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wxpeo8ij3rdc" w:id="3"/>
      <w:bookmarkEnd w:id="3"/>
      <w:r w:rsidDel="00000000" w:rsidR="00000000" w:rsidRPr="00000000">
        <w:rPr>
          <w:rFonts w:ascii="Times New Roman" w:cs="Times New Roman" w:eastAsia="Times New Roman" w:hAnsi="Times New Roman"/>
          <w:sz w:val="24"/>
          <w:szCs w:val="24"/>
          <w:rtl w:val="0"/>
        </w:rPr>
        <w:t xml:space="preserve">Reports and Analytics</w:t>
      </w:r>
    </w:p>
    <w:p w:rsidR="00000000" w:rsidDel="00000000" w:rsidP="00000000" w:rsidRDefault="00000000" w:rsidRPr="00000000" w14:paraId="00000019">
      <w:pPr>
        <w:pStyle w:val="Heading1"/>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ne9wx9n3tahb" w:id="5"/>
      <w:bookmarkEnd w:id="5"/>
      <w:r w:rsidDel="00000000" w:rsidR="00000000" w:rsidRPr="00000000">
        <w:rPr>
          <w:rFonts w:ascii="Times New Roman" w:cs="Times New Roman" w:eastAsia="Times New Roman" w:hAnsi="Times New Roman"/>
          <w:sz w:val="24"/>
          <w:szCs w:val="24"/>
          <w:rtl w:val="0"/>
        </w:rPr>
        <w:t xml:space="preserve">These functions are handled by their respective modules.</w:t>
      </w:r>
      <w:r w:rsidDel="00000000" w:rsidR="00000000" w:rsidRPr="00000000">
        <w:rPr>
          <w:rtl w:val="0"/>
        </w:rPr>
      </w:r>
    </w:p>
    <w:p w:rsidR="00000000" w:rsidDel="00000000" w:rsidP="00000000" w:rsidRDefault="00000000" w:rsidRPr="00000000" w14:paraId="0000001A">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l4uao684olo2" w:id="6"/>
      <w:bookmarkEnd w:id="6"/>
      <w:r w:rsidDel="00000000" w:rsidR="00000000" w:rsidRPr="00000000">
        <w:rPr>
          <w:rFonts w:ascii="Times New Roman" w:cs="Times New Roman" w:eastAsia="Times New Roman" w:hAnsi="Times New Roman"/>
          <w:b w:val="1"/>
          <w:bCs w:val="1"/>
          <w:sz w:val="24"/>
          <w:szCs w:val="24"/>
          <w:rtl w:val="0"/>
        </w:rPr>
        <w:t xml:space="preserve">3. Business Rules</w:t>
      </w:r>
    </w:p>
    <w:p w:rsidR="00000000" w:rsidDel="00000000" w:rsidP="00000000" w:rsidRDefault="00000000" w:rsidRPr="00000000" w14:paraId="0000001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tk56jyed2ntg" w:id="7"/>
      <w:bookmarkEnd w:id="7"/>
      <w:r w:rsidDel="00000000" w:rsidR="00000000" w:rsidRPr="00000000">
        <w:rPr>
          <w:rFonts w:ascii="Times New Roman" w:cs="Times New Roman" w:eastAsia="Times New Roman" w:hAnsi="Times New Roman"/>
          <w:b w:val="1"/>
          <w:bCs w:val="1"/>
          <w:color w:val="000000"/>
          <w:sz w:val="24"/>
          <w:szCs w:val="24"/>
          <w:rtl w:val="0"/>
        </w:rPr>
        <w:t xml:space="preserve">Rule 1 — Every research submission shall have one Lead Proponent.</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research submission shall be owned by one authenticated proponent who is responsible for creating, submitting, revising, and monitoring the research submission.</w:t>
      </w:r>
    </w:p>
    <w:p w:rsidR="00000000" w:rsidDel="00000000" w:rsidP="00000000" w:rsidRDefault="00000000" w:rsidRPr="00000000" w14:paraId="0000001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Assigning a single lead proponent establishes clear ownership of the submission and prevents conflicting updates caused by multiple authenticated users modifying the same research record.</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vf7igiuikmoa" w:id="8"/>
      <w:bookmarkEnd w:id="8"/>
      <w:r w:rsidDel="00000000" w:rsidR="00000000" w:rsidRPr="00000000">
        <w:rPr>
          <w:rFonts w:ascii="Times New Roman" w:cs="Times New Roman" w:eastAsia="Times New Roman" w:hAnsi="Times New Roman"/>
          <w:b w:val="1"/>
          <w:bCs w:val="1"/>
          <w:color w:val="000000"/>
          <w:sz w:val="24"/>
          <w:szCs w:val="24"/>
          <w:rtl w:val="0"/>
        </w:rPr>
        <w:t xml:space="preserve">Rule 2 — A research submission may include one or more additional proponents.</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proponents shall be recorded as contributors to the research submission but are not required to have authenticated system accounts.</w:t>
      </w:r>
    </w:p>
    <w:p w:rsidR="00000000" w:rsidDel="00000000" w:rsidP="00000000" w:rsidRDefault="00000000" w:rsidRPr="00000000" w14:paraId="0000002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DepEd permits collaborative research. However, only the lead proponent is responsible for managing the submission within the system.</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6tg3ihjtx3ps" w:id="9"/>
      <w:bookmarkEnd w:id="9"/>
      <w:r w:rsidDel="00000000" w:rsidR="00000000" w:rsidRPr="00000000">
        <w:rPr>
          <w:rFonts w:ascii="Times New Roman" w:cs="Times New Roman" w:eastAsia="Times New Roman" w:hAnsi="Times New Roman"/>
          <w:b w:val="1"/>
          <w:bCs w:val="1"/>
          <w:color w:val="000000"/>
          <w:sz w:val="24"/>
          <w:szCs w:val="24"/>
          <w:rtl w:val="0"/>
        </w:rPr>
        <w:t xml:space="preserve">Rule 3 — Every research submission shall belong to one organizational unit.</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research submission shall be associated with one organizational unit at the time of submission.</w:t>
      </w:r>
    </w:p>
    <w:p w:rsidR="00000000" w:rsidDel="00000000" w:rsidP="00000000" w:rsidRDefault="00000000" w:rsidRPr="00000000" w14:paraId="0000002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organizational unit represents the origin of the research submission and preserves its historical origin even if the lead proponent is reassigned to another organizational unit after the research has been submitted.</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sayqk2czapgz" w:id="10"/>
      <w:bookmarkEnd w:id="10"/>
      <w:r w:rsidDel="00000000" w:rsidR="00000000" w:rsidRPr="00000000">
        <w:rPr>
          <w:rFonts w:ascii="Times New Roman" w:cs="Times New Roman" w:eastAsia="Times New Roman" w:hAnsi="Times New Roman"/>
          <w:b w:val="1"/>
          <w:bCs w:val="1"/>
          <w:color w:val="000000"/>
          <w:sz w:val="24"/>
          <w:szCs w:val="24"/>
          <w:rtl w:val="0"/>
        </w:rPr>
        <w:t xml:space="preserve">Rule 4 — Every research submission shall belong to one research category.</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only the following research categories:</w:t>
      </w:r>
    </w:p>
    <w:p w:rsidR="00000000" w:rsidDel="00000000" w:rsidP="00000000" w:rsidRDefault="00000000" w:rsidRPr="00000000" w14:paraId="0000002C">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Research</w:t>
      </w:r>
    </w:p>
    <w:p w:rsidR="00000000" w:rsidDel="00000000" w:rsidP="00000000" w:rsidRDefault="00000000" w:rsidRPr="00000000" w14:paraId="0000002D">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Research</w:t>
      </w:r>
    </w:p>
    <w:p w:rsidR="00000000" w:rsidDel="00000000" w:rsidP="00000000" w:rsidRDefault="00000000" w:rsidRPr="00000000" w14:paraId="0000002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only research categories included within the scope of the proposed E-PRISM system.</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twmg0mz0wuel" w:id="11"/>
      <w:bookmarkEnd w:id="11"/>
      <w:r w:rsidDel="00000000" w:rsidR="00000000" w:rsidRPr="00000000">
        <w:rPr>
          <w:rFonts w:ascii="Times New Roman" w:cs="Times New Roman" w:eastAsia="Times New Roman" w:hAnsi="Times New Roman"/>
          <w:b w:val="1"/>
          <w:bCs w:val="1"/>
          <w:color w:val="000000"/>
          <w:sz w:val="24"/>
          <w:szCs w:val="24"/>
          <w:rtl w:val="0"/>
        </w:rPr>
        <w:t xml:space="preserve">Rule 5 — Every research submission shall be assigned a unique research code.</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automatically generate a unique research code after a successful submission.</w:t>
      </w:r>
    </w:p>
    <w:p w:rsidR="00000000" w:rsidDel="00000000" w:rsidP="00000000" w:rsidRDefault="00000000" w:rsidRPr="00000000" w14:paraId="0000003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code serves as the official identifier used for tracking, searching, monitoring, and generating official records.</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8twfxx11j3px" w:id="12"/>
      <w:bookmarkEnd w:id="12"/>
      <w:r w:rsidDel="00000000" w:rsidR="00000000" w:rsidRPr="00000000">
        <w:rPr>
          <w:rFonts w:ascii="Times New Roman" w:cs="Times New Roman" w:eastAsia="Times New Roman" w:hAnsi="Times New Roman"/>
          <w:b w:val="1"/>
          <w:bCs w:val="1"/>
          <w:color w:val="000000"/>
          <w:sz w:val="24"/>
          <w:szCs w:val="24"/>
          <w:rtl w:val="0"/>
        </w:rPr>
        <w:t xml:space="preserve">Rule 6 — Every research submission shall have one current status.</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research submission shall always be assigned one current status.</w:t>
      </w:r>
    </w:p>
    <w:p w:rsidR="00000000" w:rsidDel="00000000" w:rsidP="00000000" w:rsidRDefault="00000000" w:rsidRPr="00000000" w14:paraId="0000003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039">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p w:rsidR="00000000" w:rsidDel="00000000" w:rsidP="00000000" w:rsidRDefault="00000000" w:rsidRPr="00000000" w14:paraId="0000003A">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SRAM Assessment</w:t>
      </w:r>
    </w:p>
    <w:p w:rsidR="00000000" w:rsidDel="00000000" w:rsidP="00000000" w:rsidRDefault="00000000" w:rsidRPr="00000000" w14:paraId="0000003B">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Review</w:t>
      </w:r>
    </w:p>
    <w:p w:rsidR="00000000" w:rsidDel="00000000" w:rsidP="00000000" w:rsidRDefault="00000000" w:rsidRPr="00000000" w14:paraId="0000003C">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Required</w:t>
      </w:r>
    </w:p>
    <w:p w:rsidR="00000000" w:rsidDel="00000000" w:rsidP="00000000" w:rsidRDefault="00000000" w:rsidRPr="00000000" w14:paraId="0000003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p w:rsidR="00000000" w:rsidDel="00000000" w:rsidP="00000000" w:rsidRDefault="00000000" w:rsidRPr="00000000" w14:paraId="0000003E">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w:t>
      </w:r>
    </w:p>
    <w:p w:rsidR="00000000" w:rsidDel="00000000" w:rsidP="00000000" w:rsidRDefault="00000000" w:rsidRPr="00000000" w14:paraId="0000003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status enables proponents, reviewers, and administrators to monitor the progress of the research submission throughout the submission process.</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5czcoenrekvg" w:id="13"/>
      <w:bookmarkEnd w:id="13"/>
      <w:r w:rsidDel="00000000" w:rsidR="00000000" w:rsidRPr="00000000">
        <w:rPr>
          <w:rFonts w:ascii="Times New Roman" w:cs="Times New Roman" w:eastAsia="Times New Roman" w:hAnsi="Times New Roman"/>
          <w:b w:val="1"/>
          <w:bCs w:val="1"/>
          <w:color w:val="000000"/>
          <w:sz w:val="24"/>
          <w:szCs w:val="24"/>
          <w:rtl w:val="0"/>
        </w:rPr>
        <w:t xml:space="preserve">Rule 7 — Research submissions shall not be permanently deleted.</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submissions shall be archived instead of permanently deleted.</w:t>
      </w:r>
    </w:p>
    <w:p w:rsidR="00000000" w:rsidDel="00000000" w:rsidP="00000000" w:rsidRDefault="00000000" w:rsidRPr="00000000" w14:paraId="0000004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submissions are official records of the Department of Education and must be preserved for historical reference, reporting, and auditing purposes.</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e6d49uwwpsyp" w:id="14"/>
      <w:bookmarkEnd w:id="14"/>
      <w:r w:rsidDel="00000000" w:rsidR="00000000" w:rsidRPr="00000000">
        <w:rPr>
          <w:rFonts w:ascii="Times New Roman" w:cs="Times New Roman" w:eastAsia="Times New Roman" w:hAnsi="Times New Roman"/>
          <w:b w:val="1"/>
          <w:bCs w:val="1"/>
          <w:color w:val="000000"/>
          <w:sz w:val="24"/>
          <w:szCs w:val="24"/>
          <w:rtl w:val="0"/>
        </w:rPr>
        <w:t xml:space="preserve">Rule 8 — Every research submission shall include the required research documents.</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 proponent shall upload all required research documents before the submission can proceed to the Submission Readiness Assessment (SRAM).</w:t>
      </w:r>
    </w:p>
    <w:p w:rsidR="00000000" w:rsidDel="00000000" w:rsidP="00000000" w:rsidRDefault="00000000" w:rsidRPr="00000000" w14:paraId="0000004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research documents are necessary for the Submission Readiness Assessment (SRAM), reviewer evaluation, and administrative processing.</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gb40jtdgjpx1" w:id="15"/>
      <w:bookmarkEnd w:id="15"/>
      <w:r w:rsidDel="00000000" w:rsidR="00000000" w:rsidRPr="00000000">
        <w:rPr>
          <w:rFonts w:ascii="Times New Roman" w:cs="Times New Roman" w:eastAsia="Times New Roman" w:hAnsi="Times New Roman"/>
          <w:b w:val="1"/>
          <w:bCs w:val="1"/>
          <w:color w:val="000000"/>
          <w:sz w:val="24"/>
          <w:szCs w:val="24"/>
          <w:rtl w:val="0"/>
        </w:rPr>
        <w:t xml:space="preserve">Rule 9 — The organizational unit recorded in a research submission shall represent the organizational unit of the lead proponent at the time of submission.</w:t>
      </w:r>
    </w:p>
    <w:p w:rsidR="00000000" w:rsidDel="00000000" w:rsidP="00000000" w:rsidRDefault="00000000" w:rsidRPr="00000000" w14:paraId="0000004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the historical origin of the research submission even if the lead proponent is reassigned to another organizational unit after the research has been submitted.</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e5q3poit40on" w:id="16"/>
      <w:bookmarkEnd w:id="16"/>
      <w:r w:rsidDel="00000000" w:rsidR="00000000" w:rsidRPr="00000000">
        <w:rPr>
          <w:rFonts w:ascii="Times New Roman" w:cs="Times New Roman" w:eastAsia="Times New Roman" w:hAnsi="Times New Roman"/>
          <w:b w:val="1"/>
          <w:bCs w:val="1"/>
          <w:color w:val="000000"/>
          <w:sz w:val="26"/>
          <w:szCs w:val="26"/>
          <w:rtl w:val="0"/>
        </w:rPr>
        <w:t xml:space="preserve">Rule 10 — Research documents shall be not stored in the database but stored in local(for now) or cloud storage.</w:t>
      </w:r>
      <w:r w:rsidDel="00000000" w:rsidR="00000000" w:rsidRPr="00000000">
        <w:rPr>
          <w:rtl w:val="0"/>
        </w:rPr>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storing uploaded research documents either in local server storage or in an approved cloud storage service (e.g., Amazon S3, Cloudflare R2, or similar object storage systems).</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053">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scalable storage for large research files.</w:t>
      </w:r>
    </w:p>
    <w:p w:rsidR="00000000" w:rsidDel="00000000" w:rsidP="00000000" w:rsidRDefault="00000000" w:rsidRPr="00000000" w14:paraId="00000054">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migration from local development storage to cloud storage without changing the database design.</w:t>
      </w:r>
    </w:p>
    <w:p w:rsidR="00000000" w:rsidDel="00000000" w:rsidP="00000000" w:rsidRDefault="00000000" w:rsidRPr="00000000" w14:paraId="00000055">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backup, redundancy, and disaster recovery strategies.</w:t>
      </w:r>
    </w:p>
    <w:p w:rsidR="00000000" w:rsidDel="00000000" w:rsidP="00000000" w:rsidRDefault="00000000" w:rsidRPr="00000000" w14:paraId="00000056">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future deployment in cloud-hosted environments.</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360" w:lineRule="auto"/>
        <w:ind w:left="720" w:hanging="360"/>
        <w:rPr>
          <w:rFonts w:ascii="Times New Roman" w:cs="Times New Roman" w:eastAsia="Times New Roman" w:hAnsi="Times New Roman"/>
          <w:b w:val="1"/>
          <w:bCs w:val="1"/>
          <w:sz w:val="24"/>
          <w:szCs w:val="24"/>
        </w:rPr>
      </w:pPr>
      <w:bookmarkStart w:colFirst="0" w:colLast="0" w:name="_9nvel15efbth" w:id="17"/>
      <w:bookmarkEnd w:id="17"/>
      <w:r w:rsidDel="00000000" w:rsidR="00000000" w:rsidRPr="00000000">
        <w:rPr>
          <w:rFonts w:ascii="Times New Roman" w:cs="Times New Roman" w:eastAsia="Times New Roman" w:hAnsi="Times New Roman"/>
          <w:b w:val="1"/>
          <w:bCs w:val="1"/>
          <w:sz w:val="24"/>
          <w:szCs w:val="24"/>
          <w:rtl w:val="0"/>
        </w:rPr>
        <w:t xml:space="preserve">4. Database Tables</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consists of </w:t>
      </w:r>
      <w:r w:rsidDel="00000000" w:rsidR="00000000" w:rsidRPr="00000000">
        <w:rPr>
          <w:rFonts w:ascii="Times New Roman" w:cs="Times New Roman" w:eastAsia="Times New Roman" w:hAnsi="Times New Roman"/>
          <w:b w:val="1"/>
          <w:bCs w:val="1"/>
          <w:sz w:val="24"/>
          <w:szCs w:val="24"/>
          <w:rtl w:val="0"/>
        </w:rPr>
        <w:t xml:space="preserve">five (5)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research_categories</w:t>
      </w:r>
    </w:p>
    <w:p w:rsidR="00000000" w:rsidDel="00000000" w:rsidP="00000000" w:rsidRDefault="00000000" w:rsidRPr="00000000" w14:paraId="00000061">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research_statuses</w:t>
      </w:r>
    </w:p>
    <w:p w:rsidR="00000000" w:rsidDel="00000000" w:rsidP="00000000" w:rsidRDefault="00000000" w:rsidRPr="00000000" w14:paraId="00000062">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researches</w:t>
      </w:r>
    </w:p>
    <w:p w:rsidR="00000000" w:rsidDel="00000000" w:rsidP="00000000" w:rsidRDefault="00000000" w:rsidRPr="00000000" w14:paraId="00000063">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research_proponents</w:t>
      </w:r>
    </w:p>
    <w:p w:rsidR="00000000" w:rsidDel="00000000" w:rsidP="00000000" w:rsidRDefault="00000000" w:rsidRPr="00000000" w14:paraId="00000064">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research_documents</w:t>
      </w:r>
      <w:r w:rsidDel="00000000" w:rsidR="00000000" w:rsidRPr="00000000">
        <w:rPr>
          <w:rtl w:val="0"/>
        </w:rPr>
      </w:r>
    </w:p>
    <w:p w:rsidR="00000000" w:rsidDel="00000000" w:rsidP="00000000" w:rsidRDefault="00000000" w:rsidRPr="00000000" w14:paraId="00000065">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4athnjwlzrvg" w:id="18"/>
      <w:bookmarkEnd w:id="18"/>
      <w:r w:rsidDel="00000000" w:rsidR="00000000" w:rsidRPr="00000000">
        <w:rPr>
          <w:rFonts w:ascii="Times New Roman" w:cs="Times New Roman" w:eastAsia="Times New Roman" w:hAnsi="Times New Roman"/>
          <w:b w:val="1"/>
          <w:bCs w:val="1"/>
          <w:sz w:val="24"/>
          <w:szCs w:val="24"/>
          <w:rtl w:val="0"/>
        </w:rPr>
        <w:t xml:space="preserve">Table 1: research_categories</w:t>
      </w:r>
    </w:p>
    <w:p w:rsidR="00000000" w:rsidDel="00000000" w:rsidP="00000000" w:rsidRDefault="00000000" w:rsidRPr="00000000" w14:paraId="00000066">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tc7cfrfawtoo" w:id="19"/>
      <w:bookmarkEnd w:id="19"/>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research categories supported by the Electronic Program for Research Initiative Submission and Management (E-PRISM). Every research submission shall belong to one research category.</w:t>
      </w:r>
    </w:p>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research category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research category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research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bl>
    <w:p w:rsidR="00000000" w:rsidDel="00000000" w:rsidP="00000000" w:rsidRDefault="00000000" w:rsidRPr="00000000" w14:paraId="0000008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Data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category_name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Research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Research</w:t>
            </w:r>
          </w:p>
        </w:tc>
      </w:tr>
    </w:tbl>
    <w:p w:rsidR="00000000" w:rsidDel="00000000" w:rsidP="00000000" w:rsidRDefault="00000000" w:rsidRPr="00000000" w14:paraId="0000008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ibkf6mv02xkk" w:id="20"/>
      <w:bookmarkEnd w:id="20"/>
      <w:r w:rsidDel="00000000" w:rsidR="00000000" w:rsidRPr="00000000">
        <w:rPr>
          <w:rFonts w:ascii="Times New Roman" w:cs="Times New Roman" w:eastAsia="Times New Roman" w:hAnsi="Times New Roman"/>
          <w:b w:val="1"/>
          <w:bCs w:val="1"/>
          <w:sz w:val="24"/>
          <w:szCs w:val="24"/>
          <w:rtl w:val="0"/>
        </w:rPr>
        <w:t xml:space="preserve">Why each field exists</w:t>
      </w:r>
    </w:p>
    <w:p w:rsidR="00000000" w:rsidDel="00000000" w:rsidP="00000000" w:rsidRDefault="00000000" w:rsidRPr="00000000" w14:paraId="0000008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o5vup8n70mlz" w:id="21"/>
      <w:bookmarkEnd w:id="21"/>
      <w:r w:rsidDel="00000000" w:rsidR="00000000" w:rsidRPr="00000000">
        <w:rPr>
          <w:rFonts w:ascii="Times New Roman" w:cs="Times New Roman" w:eastAsia="Times New Roman" w:hAnsi="Times New Roman"/>
          <w:b w:val="1"/>
          <w:bCs w:val="1"/>
          <w:color w:val="000000"/>
          <w:sz w:val="24"/>
          <w:szCs w:val="24"/>
          <w:rtl w:val="0"/>
        </w:rPr>
        <w:t xml:space="preserve">id</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used to uniquely identify each research category.</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storing</w:t>
      </w:r>
    </w:p>
    <w:p w:rsidR="00000000" w:rsidDel="00000000" w:rsidP="00000000" w:rsidRDefault="00000000" w:rsidRPr="00000000" w14:paraId="0000008C">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Action Research</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every research,</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w:t>
      </w:r>
    </w:p>
    <w:p w:rsidR="00000000" w:rsidDel="00000000" w:rsidP="00000000" w:rsidRDefault="00000000" w:rsidRPr="00000000" w14:paraId="0000008F">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category_id = 1</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reduces redundancy and follows Third Normal Form (3NF).</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w3xn3gkf8amm" w:id="22"/>
      <w:bookmarkEnd w:id="22"/>
      <w:r w:rsidDel="00000000" w:rsidR="00000000" w:rsidRPr="00000000">
        <w:rPr>
          <w:rFonts w:ascii="Times New Roman" w:cs="Times New Roman" w:eastAsia="Times New Roman" w:hAnsi="Times New Roman"/>
          <w:color w:val="000000"/>
          <w:sz w:val="24"/>
          <w:szCs w:val="24"/>
          <w:rtl w:val="0"/>
        </w:rPr>
        <w:t xml:space="preserve">category_name</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official name of the research category.</w:t>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95">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Research</w:t>
      </w:r>
    </w:p>
    <w:p w:rsidR="00000000" w:rsidDel="00000000" w:rsidP="00000000" w:rsidRDefault="00000000" w:rsidRPr="00000000" w14:paraId="00000096">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Research</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unique to prevent duplicate category names.</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hnzp7nk3zmu0" w:id="23"/>
      <w:bookmarkEnd w:id="23"/>
      <w:r w:rsidDel="00000000" w:rsidR="00000000" w:rsidRPr="00000000">
        <w:rPr>
          <w:rFonts w:ascii="Times New Roman" w:cs="Times New Roman" w:eastAsia="Times New Roman" w:hAnsi="Times New Roman"/>
          <w:color w:val="000000"/>
          <w:sz w:val="24"/>
          <w:szCs w:val="24"/>
          <w:rtl w:val="0"/>
        </w:rPr>
        <w:t xml:space="preserve">description</w:t>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additional information describing the research category.</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optional but useful for future maintenance if DepEd expands the available research categories.</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uc2jo7dzk8te" w:id="24"/>
      <w:bookmarkEnd w:id="24"/>
      <w:r w:rsidDel="00000000" w:rsidR="00000000" w:rsidRPr="00000000">
        <w:rPr>
          <w:rFonts w:ascii="Times New Roman" w:cs="Times New Roman" w:eastAsia="Times New Roman" w:hAnsi="Times New Roman"/>
          <w:color w:val="000000"/>
          <w:sz w:val="24"/>
          <w:szCs w:val="24"/>
          <w:rtl w:val="0"/>
        </w:rPr>
        <w:t xml:space="preserve">created_at</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date and time when the category was created.</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fjhhaquqf26y" w:id="25"/>
      <w:bookmarkEnd w:id="25"/>
      <w:r w:rsidDel="00000000" w:rsidR="00000000" w:rsidRPr="00000000">
        <w:rPr>
          <w:rFonts w:ascii="Times New Roman" w:cs="Times New Roman" w:eastAsia="Times New Roman" w:hAnsi="Times New Roman"/>
          <w:color w:val="000000"/>
          <w:sz w:val="24"/>
          <w:szCs w:val="24"/>
          <w:rtl w:val="0"/>
        </w:rPr>
        <w:t xml:space="preserve">updated_at</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date and time when the category was last modified.</w:t>
      </w:r>
    </w:p>
    <w:p w:rsidR="00000000" w:rsidDel="00000000" w:rsidP="00000000" w:rsidRDefault="00000000" w:rsidRPr="00000000" w14:paraId="000000A4">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aek7prmt8vu4" w:id="26"/>
      <w:bookmarkEnd w:id="26"/>
      <w:r w:rsidDel="00000000" w:rsidR="00000000" w:rsidRPr="00000000">
        <w:rPr>
          <w:rFonts w:ascii="Times New Roman" w:cs="Times New Roman" w:eastAsia="Times New Roman" w:hAnsi="Times New Roman"/>
          <w:b w:val="1"/>
          <w:bCs w:val="1"/>
          <w:sz w:val="24"/>
          <w:szCs w:val="24"/>
          <w:rtl w:val="0"/>
        </w:rPr>
        <w:t xml:space="preserve">Table 2: research_statuses</w:t>
      </w:r>
    </w:p>
    <w:p w:rsidR="00000000" w:rsidDel="00000000" w:rsidP="00000000" w:rsidRDefault="00000000" w:rsidRPr="00000000" w14:paraId="000000B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hyynjctx1zec" w:id="27"/>
      <w:bookmarkEnd w:id="27"/>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possible statuses of a research submission throughout its lifecycle. Every research submission shall always have one current status indicating its progress within the submission and evaluation process.</w:t>
      </w:r>
    </w:p>
    <w:p w:rsidR="00000000" w:rsidDel="00000000" w:rsidP="00000000" w:rsidRDefault="00000000" w:rsidRPr="00000000" w14:paraId="000000B6">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8gpuzsqblt99" w:id="28"/>
      <w:bookmarkEnd w:id="28"/>
      <w:r w:rsidDel="00000000" w:rsidR="00000000" w:rsidRPr="00000000">
        <w:rPr>
          <w:rFonts w:ascii="Times New Roman" w:cs="Times New Roman" w:eastAsia="Times New Roman" w:hAnsi="Times New Roman"/>
          <w:b w:val="1"/>
          <w:bCs w:val="1"/>
          <w:sz w:val="24"/>
          <w:szCs w:val="24"/>
          <w:rtl w:val="0"/>
        </w:rPr>
        <w:t xml:space="preserve">Fields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05.9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research status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research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bl>
    <w:p w:rsidR="00000000" w:rsidDel="00000000" w:rsidP="00000000" w:rsidRDefault="00000000" w:rsidRPr="00000000" w14:paraId="000000C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Data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status_name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SRAM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Review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w:t>
            </w:r>
          </w:p>
        </w:tc>
      </w:tr>
    </w:tbl>
    <w:p w:rsidR="00000000" w:rsidDel="00000000" w:rsidP="00000000" w:rsidRDefault="00000000" w:rsidRPr="00000000" w14:paraId="000000D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ogvfjikqrjg0" w:id="29"/>
      <w:bookmarkEnd w:id="29"/>
      <w:r w:rsidDel="00000000" w:rsidR="00000000" w:rsidRPr="00000000">
        <w:rPr>
          <w:rFonts w:ascii="Times New Roman" w:cs="Times New Roman" w:eastAsia="Times New Roman" w:hAnsi="Times New Roman"/>
          <w:b w:val="1"/>
          <w:bCs w:val="1"/>
          <w:sz w:val="24"/>
          <w:szCs w:val="24"/>
          <w:rtl w:val="0"/>
        </w:rPr>
        <w:t xml:space="preserve">Why each field exists</w:t>
      </w:r>
    </w:p>
    <w:p w:rsidR="00000000" w:rsidDel="00000000" w:rsidP="00000000" w:rsidRDefault="00000000" w:rsidRPr="00000000" w14:paraId="000000D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98ocrmd7kbrs" w:id="30"/>
      <w:bookmarkEnd w:id="30"/>
      <w:r w:rsidDel="00000000" w:rsidR="00000000" w:rsidRPr="00000000">
        <w:rPr>
          <w:rFonts w:ascii="Times New Roman" w:cs="Times New Roman" w:eastAsia="Times New Roman" w:hAnsi="Times New Roman"/>
          <w:b w:val="1"/>
          <w:bCs w:val="1"/>
          <w:color w:val="000000"/>
          <w:sz w:val="24"/>
          <w:szCs w:val="24"/>
          <w:rtl w:val="0"/>
        </w:rPr>
        <w:t xml:space="preserve">id</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used by foreign keys.</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researches</w:t>
      </w:r>
      <w:r w:rsidDel="00000000" w:rsidR="00000000" w:rsidRPr="00000000">
        <w:rPr>
          <w:rFonts w:ascii="Times New Roman" w:cs="Times New Roman" w:eastAsia="Times New Roman" w:hAnsi="Times New Roman"/>
          <w:sz w:val="24"/>
          <w:szCs w:val="24"/>
          <w:rtl w:val="0"/>
        </w:rPr>
        <w:t xml:space="preserve"> table references this field through </w:t>
      </w:r>
      <w:r w:rsidDel="00000000" w:rsidR="00000000" w:rsidRPr="00000000">
        <w:rPr>
          <w:rFonts w:ascii="Roboto Mono" w:cs="Roboto Mono" w:eastAsia="Roboto Mono" w:hAnsi="Roboto Mono"/>
          <w:color w:val="188038"/>
          <w:sz w:val="24"/>
          <w:szCs w:val="24"/>
          <w:rtl w:val="0"/>
        </w:rPr>
        <w:t xml:space="preserve">status_id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yok719qx01w1" w:id="31"/>
      <w:bookmarkEnd w:id="31"/>
      <w:r w:rsidDel="00000000" w:rsidR="00000000" w:rsidRPr="00000000">
        <w:rPr>
          <w:rFonts w:ascii="Times New Roman" w:cs="Times New Roman" w:eastAsia="Times New Roman" w:hAnsi="Times New Roman"/>
          <w:b w:val="1"/>
          <w:bCs w:val="1"/>
          <w:color w:val="000000"/>
          <w:sz w:val="24"/>
          <w:szCs w:val="24"/>
          <w:rtl w:val="0"/>
        </w:rPr>
        <w:t xml:space="preserve">status_name</w:t>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official workflow status of a research submission.</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unique to prevent duplicate status names.</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j1a7pcp5uwgn" w:id="32"/>
      <w:bookmarkEnd w:id="32"/>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additional information explaining the purpose of each status.</w:t>
      </w:r>
    </w:p>
    <w:p w:rsidR="00000000" w:rsidDel="00000000" w:rsidP="00000000" w:rsidRDefault="00000000" w:rsidRPr="00000000" w14:paraId="000000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but useful for future maintenance.</w:t>
      </w:r>
    </w:p>
    <w:p w:rsidR="00000000" w:rsidDel="00000000" w:rsidP="00000000" w:rsidRDefault="00000000" w:rsidRPr="00000000" w14:paraId="000000E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dw0s52627paf" w:id="33"/>
      <w:bookmarkEnd w:id="33"/>
      <w:r w:rsidDel="00000000" w:rsidR="00000000" w:rsidRPr="00000000">
        <w:rPr>
          <w:rFonts w:ascii="Times New Roman" w:cs="Times New Roman" w:eastAsia="Times New Roman" w:hAnsi="Times New Roman"/>
          <w:b w:val="1"/>
          <w:bCs w:val="1"/>
          <w:color w:val="000000"/>
          <w:sz w:val="24"/>
          <w:szCs w:val="24"/>
          <w:rtl w:val="0"/>
        </w:rPr>
        <w:t xml:space="preserve">created_at</w:t>
      </w:r>
    </w:p>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date and time when the status was created.</w:t>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92hgal8ihzlq" w:id="34"/>
      <w:bookmarkEnd w:id="34"/>
      <w:r w:rsidDel="00000000" w:rsidR="00000000" w:rsidRPr="00000000">
        <w:rPr>
          <w:rFonts w:ascii="Times New Roman" w:cs="Times New Roman" w:eastAsia="Times New Roman" w:hAnsi="Times New Roman"/>
          <w:b w:val="1"/>
          <w:bCs w:val="1"/>
          <w:color w:val="000000"/>
          <w:sz w:val="24"/>
          <w:szCs w:val="24"/>
          <w:rtl w:val="0"/>
        </w:rPr>
        <w:t xml:space="preserve">updated_at</w:t>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date and time when the status was last modified.</w:t>
      </w:r>
    </w:p>
    <w:p w:rsidR="00000000" w:rsidDel="00000000" w:rsidP="00000000" w:rsidRDefault="00000000" w:rsidRPr="00000000" w14:paraId="000000F2">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xo1b4pa3qljf" w:id="35"/>
      <w:bookmarkEnd w:id="35"/>
      <w:r w:rsidDel="00000000" w:rsidR="00000000" w:rsidRPr="00000000">
        <w:rPr>
          <w:rFonts w:ascii="Times New Roman" w:cs="Times New Roman" w:eastAsia="Times New Roman" w:hAnsi="Times New Roman"/>
          <w:b w:val="1"/>
          <w:bCs w:val="1"/>
          <w:sz w:val="24"/>
          <w:szCs w:val="24"/>
          <w:rtl w:val="0"/>
        </w:rPr>
        <w:t xml:space="preserve">Table 3: researches</w:t>
      </w:r>
    </w:p>
    <w:p w:rsidR="00000000" w:rsidDel="00000000" w:rsidP="00000000" w:rsidRDefault="00000000" w:rsidRPr="00000000" w14:paraId="000000F3">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ssxpk8vtvm28" w:id="36"/>
      <w:bookmarkEnd w:id="36"/>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information of every research within the Electronic Program for Research Initiative Submission and Management (E-PRISM). It serves as the central record that uniquely identifies each research and stores its essential information, including the generated research code, title, lead proponent, organizational unit, research category, and current status. This table serves as the foundation for the succeeding modules, including Research Documents, Version Control and Submission Readiness Assessment (SRAM), Reviewer Evaluation, Administrative Processing, and Reports.</w:t>
      </w:r>
    </w:p>
    <w:p w:rsidR="00000000" w:rsidDel="00000000" w:rsidP="00000000" w:rsidRDefault="00000000" w:rsidRPr="00000000" w14:paraId="000000F5">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wf89m3i0ljhk" w:id="37"/>
      <w:bookmarkEnd w:id="37"/>
      <w:r w:rsidDel="00000000" w:rsidR="00000000" w:rsidRPr="00000000">
        <w:rPr>
          <w:rFonts w:ascii="Times New Roman" w:cs="Times New Roman" w:eastAsia="Times New Roman" w:hAnsi="Times New Roman"/>
          <w:b w:val="1"/>
          <w:bCs w:val="1"/>
          <w:sz w:val="24"/>
          <w:szCs w:val="24"/>
          <w:rtl w:val="0"/>
        </w:rPr>
        <w:t xml:space="preserve">Fields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00.9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research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System-generated research code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title of the research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lead_proponent_id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proponent of the research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organizational_unit_id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organizational_units.id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Originating organizational unit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research_categories.id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research_statuses.id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research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the initial submission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research was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research was archived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timestamp</w:t>
            </w:r>
          </w:p>
        </w:tc>
      </w:tr>
    </w:tbl>
    <w:p w:rsidR="00000000" w:rsidDel="00000000" w:rsidP="00000000" w:rsidRDefault="00000000" w:rsidRPr="00000000" w14:paraId="0000012E">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Data </w:t>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680"/>
        <w:gridCol w:w="1590"/>
        <w:gridCol w:w="1260"/>
        <w:gridCol w:w="1860"/>
        <w:gridCol w:w="960"/>
        <w:gridCol w:w="1320"/>
        <w:tblGridChange w:id="0">
          <w:tblGrid>
            <w:gridCol w:w="570"/>
            <w:gridCol w:w="1680"/>
            <w:gridCol w:w="1590"/>
            <w:gridCol w:w="1260"/>
            <w:gridCol w:w="1860"/>
            <w:gridCol w:w="960"/>
            <w:gridCol w:w="1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lead_proponent_id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organizational_unit_id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status_id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AR-2026-0001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Reading Intervention Program for Grade 7 Learners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13E">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g95drvrchf23" w:id="38"/>
      <w:bookmarkEnd w:id="38"/>
      <w:r w:rsidDel="00000000" w:rsidR="00000000" w:rsidRPr="00000000">
        <w:rPr>
          <w:rFonts w:ascii="Times New Roman" w:cs="Times New Roman" w:eastAsia="Times New Roman" w:hAnsi="Times New Roman"/>
          <w:b w:val="1"/>
          <w:bCs w:val="1"/>
          <w:sz w:val="24"/>
          <w:szCs w:val="24"/>
          <w:rtl w:val="0"/>
        </w:rPr>
        <w:t xml:space="preserve">Why each field exists</w:t>
      </w:r>
    </w:p>
    <w:p w:rsidR="00000000" w:rsidDel="00000000" w:rsidP="00000000" w:rsidRDefault="00000000" w:rsidRPr="00000000" w14:paraId="0000013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udhoek66y39b" w:id="39"/>
      <w:bookmarkEnd w:id="39"/>
      <w:r w:rsidDel="00000000" w:rsidR="00000000" w:rsidRPr="00000000">
        <w:rPr>
          <w:rFonts w:ascii="Times New Roman" w:cs="Times New Roman" w:eastAsia="Times New Roman" w:hAnsi="Times New Roman"/>
          <w:b w:val="1"/>
          <w:bCs w:val="1"/>
          <w:color w:val="000000"/>
          <w:sz w:val="24"/>
          <w:szCs w:val="24"/>
          <w:rtl w:val="0"/>
        </w:rPr>
        <w:t xml:space="preserve">id</w:t>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used to uniquely identify every research.</w:t>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referenced by several tables in the succeeding modules, including:</w:t>
      </w:r>
    </w:p>
    <w:p w:rsidR="00000000" w:rsidDel="00000000" w:rsidP="00000000" w:rsidRDefault="00000000" w:rsidRPr="00000000" w14:paraId="00000142">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research_proponents</w:t>
      </w:r>
    </w:p>
    <w:p w:rsidR="00000000" w:rsidDel="00000000" w:rsidP="00000000" w:rsidRDefault="00000000" w:rsidRPr="00000000" w14:paraId="00000143">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research_documents</w:t>
      </w:r>
    </w:p>
    <w:p w:rsidR="00000000" w:rsidDel="00000000" w:rsidP="00000000" w:rsidRDefault="00000000" w:rsidRPr="00000000" w14:paraId="00000144">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document_versions</w:t>
      </w:r>
    </w:p>
    <w:p w:rsidR="00000000" w:rsidDel="00000000" w:rsidP="00000000" w:rsidRDefault="00000000" w:rsidRPr="00000000" w14:paraId="00000145">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sram_results</w:t>
      </w:r>
    </w:p>
    <w:p w:rsidR="00000000" w:rsidDel="00000000" w:rsidP="00000000" w:rsidRDefault="00000000" w:rsidRPr="00000000" w14:paraId="00000146">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reviewer_assignments</w:t>
      </w:r>
    </w:p>
    <w:p w:rsidR="00000000" w:rsidDel="00000000" w:rsidP="00000000" w:rsidRDefault="00000000" w:rsidRPr="00000000" w14:paraId="0000014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reviewer_evaluations</w:t>
      </w:r>
    </w:p>
    <w:p w:rsidR="00000000" w:rsidDel="00000000" w:rsidP="00000000" w:rsidRDefault="00000000" w:rsidRPr="00000000" w14:paraId="00000148">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routing_slips</w:t>
      </w:r>
    </w:p>
    <w:p w:rsidR="00000000" w:rsidDel="00000000" w:rsidP="00000000" w:rsidRDefault="00000000" w:rsidRPr="00000000" w14:paraId="00000149">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14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ab7vv8qakng7" w:id="40"/>
      <w:bookmarkEnd w:id="40"/>
      <w:r w:rsidDel="00000000" w:rsidR="00000000" w:rsidRPr="00000000">
        <w:rPr>
          <w:rFonts w:ascii="Times New Roman" w:cs="Times New Roman" w:eastAsia="Times New Roman" w:hAnsi="Times New Roman"/>
          <w:b w:val="1"/>
          <w:bCs w:val="1"/>
          <w:color w:val="000000"/>
          <w:sz w:val="24"/>
          <w:szCs w:val="24"/>
          <w:rtl w:val="0"/>
        </w:rPr>
        <w:t xml:space="preserve">research_code</w:t>
      </w:r>
    </w:p>
    <w:p w:rsidR="00000000" w:rsidDel="00000000" w:rsidP="00000000" w:rsidRDefault="00000000" w:rsidRPr="00000000" w14:paraId="000001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unique system-generated identifier assigned to every research.</w:t>
      </w:r>
    </w:p>
    <w:p w:rsidR="00000000" w:rsidDel="00000000" w:rsidP="00000000" w:rsidRDefault="00000000" w:rsidRPr="00000000" w14:paraId="000001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4E">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AR-2026-0001</w:t>
      </w:r>
    </w:p>
    <w:p w:rsidR="00000000" w:rsidDel="00000000" w:rsidP="00000000" w:rsidRDefault="00000000" w:rsidRPr="00000000" w14:paraId="000001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code is used for:</w:t>
      </w:r>
    </w:p>
    <w:p w:rsidR="00000000" w:rsidDel="00000000" w:rsidP="00000000" w:rsidRDefault="00000000" w:rsidRPr="00000000" w14:paraId="00000150">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research submissions</w:t>
      </w:r>
    </w:p>
    <w:p w:rsidR="00000000" w:rsidDel="00000000" w:rsidP="00000000" w:rsidRDefault="00000000" w:rsidRPr="00000000" w14:paraId="00000151">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research records</w:t>
      </w:r>
    </w:p>
    <w:p w:rsidR="00000000" w:rsidDel="00000000" w:rsidP="00000000" w:rsidRDefault="00000000" w:rsidRPr="00000000" w14:paraId="00000152">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slips</w:t>
      </w:r>
    </w:p>
    <w:p w:rsidR="00000000" w:rsidDel="00000000" w:rsidP="00000000" w:rsidRDefault="00000000" w:rsidRPr="00000000" w14:paraId="0000015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reports</w:t>
      </w:r>
    </w:p>
    <w:p w:rsidR="00000000" w:rsidDel="00000000" w:rsidP="00000000" w:rsidRDefault="00000000" w:rsidRPr="00000000" w14:paraId="00000154">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documents</w:t>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must be unique to prevent duplicate research identifiers.</w:t>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e4hvwkkitfto" w:id="41"/>
      <w:bookmarkEnd w:id="41"/>
      <w:r w:rsidDel="00000000" w:rsidR="00000000" w:rsidRPr="00000000">
        <w:rPr>
          <w:rFonts w:ascii="Times New Roman" w:cs="Times New Roman" w:eastAsia="Times New Roman" w:hAnsi="Times New Roman"/>
          <w:b w:val="1"/>
          <w:bCs w:val="1"/>
          <w:color w:val="000000"/>
          <w:sz w:val="24"/>
          <w:szCs w:val="24"/>
          <w:rtl w:val="0"/>
        </w:rPr>
        <w:t xml:space="preserve">title</w:t>
      </w:r>
    </w:p>
    <w:p w:rsidR="00000000" w:rsidDel="00000000" w:rsidP="00000000" w:rsidRDefault="00000000" w:rsidRPr="00000000" w14:paraId="000001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official title of the research.</w:t>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identifies the research throughout the system and is displayed in dashboards, search results, reports, reviewer pages, and generated documents.</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v2rgmjaz0sgc" w:id="42"/>
      <w:bookmarkEnd w:id="42"/>
      <w:r w:rsidDel="00000000" w:rsidR="00000000" w:rsidRPr="00000000">
        <w:rPr>
          <w:rFonts w:ascii="Times New Roman" w:cs="Times New Roman" w:eastAsia="Times New Roman" w:hAnsi="Times New Roman"/>
          <w:b w:val="1"/>
          <w:bCs w:val="1"/>
          <w:color w:val="000000"/>
          <w:sz w:val="24"/>
          <w:szCs w:val="24"/>
          <w:rtl w:val="0"/>
        </w:rPr>
        <w:t xml:space="preserve">lead_proponent_id</w:t>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authenticated user who created and manages the research.</w:t>
      </w:r>
    </w:p>
    <w:p w:rsidR="00000000" w:rsidDel="00000000" w:rsidP="00000000" w:rsidRDefault="00000000" w:rsidRPr="00000000" w14:paraId="000001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5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users.id</w:t>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research shall have exactly one lead proponent responsible for managing all submissions, revisions, and communications within the system.</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sef0v9wnno63" w:id="43"/>
      <w:bookmarkEnd w:id="43"/>
      <w:r w:rsidDel="00000000" w:rsidR="00000000" w:rsidRPr="00000000">
        <w:rPr>
          <w:rFonts w:ascii="Times New Roman" w:cs="Times New Roman" w:eastAsia="Times New Roman" w:hAnsi="Times New Roman"/>
          <w:b w:val="1"/>
          <w:bCs w:val="1"/>
          <w:color w:val="000000"/>
          <w:sz w:val="24"/>
          <w:szCs w:val="24"/>
          <w:rtl w:val="0"/>
        </w:rPr>
        <w:t xml:space="preserve">organizational_unit_id</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organizational unit where the research originated at the time of submission.</w:t>
      </w:r>
    </w:p>
    <w:p w:rsidR="00000000" w:rsidDel="00000000" w:rsidP="00000000" w:rsidRDefault="00000000" w:rsidRPr="00000000" w14:paraId="000001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6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organizational_units.id</w:t>
      </w:r>
    </w:p>
    <w:p w:rsidR="00000000" w:rsidDel="00000000" w:rsidP="00000000" w:rsidRDefault="00000000" w:rsidRPr="00000000" w14:paraId="000001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the historical origin of the research even if the lead proponent is transferred to another organizational unit after submission.</w:t>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4km9q0b2l3vj" w:id="44"/>
      <w:bookmarkEnd w:id="44"/>
      <w:r w:rsidDel="00000000" w:rsidR="00000000" w:rsidRPr="00000000">
        <w:rPr>
          <w:rFonts w:ascii="Times New Roman" w:cs="Times New Roman" w:eastAsia="Times New Roman" w:hAnsi="Times New Roman"/>
          <w:b w:val="1"/>
          <w:bCs w:val="1"/>
          <w:color w:val="000000"/>
          <w:sz w:val="24"/>
          <w:szCs w:val="24"/>
          <w:rtl w:val="0"/>
        </w:rPr>
        <w:t xml:space="preserve">category_id</w:t>
      </w:r>
    </w:p>
    <w:p w:rsidR="00000000" w:rsidDel="00000000" w:rsidP="00000000" w:rsidRDefault="00000000" w:rsidRPr="00000000" w14:paraId="000001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research category.</w:t>
      </w:r>
    </w:p>
    <w:p w:rsidR="00000000" w:rsidDel="00000000" w:rsidP="00000000" w:rsidRDefault="00000000" w:rsidRPr="00000000" w14:paraId="000001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research_categories.id</w:t>
      </w:r>
    </w:p>
    <w:p w:rsidR="00000000" w:rsidDel="00000000" w:rsidP="00000000" w:rsidRDefault="00000000" w:rsidRPr="00000000" w14:paraId="000001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categories include:</w:t>
      </w:r>
    </w:p>
    <w:p w:rsidR="00000000" w:rsidDel="00000000" w:rsidP="00000000" w:rsidRDefault="00000000" w:rsidRPr="00000000" w14:paraId="0000016C">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Research</w:t>
      </w:r>
    </w:p>
    <w:p w:rsidR="00000000" w:rsidDel="00000000" w:rsidP="00000000" w:rsidRDefault="00000000" w:rsidRPr="00000000" w14:paraId="0000016D">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Research</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research records to be grouped and reported according to their category.</w:t>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pg1xvju9h1jl" w:id="45"/>
      <w:bookmarkEnd w:id="45"/>
      <w:r w:rsidDel="00000000" w:rsidR="00000000" w:rsidRPr="00000000">
        <w:rPr>
          <w:rFonts w:ascii="Times New Roman" w:cs="Times New Roman" w:eastAsia="Times New Roman" w:hAnsi="Times New Roman"/>
          <w:b w:val="1"/>
          <w:bCs w:val="1"/>
          <w:color w:val="000000"/>
          <w:sz w:val="24"/>
          <w:szCs w:val="24"/>
          <w:rtl w:val="0"/>
        </w:rPr>
        <w:t xml:space="preserve">status_id</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current status of the research.</w:t>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research_statuses.id</w:t>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175">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p w:rsidR="00000000" w:rsidDel="00000000" w:rsidP="00000000" w:rsidRDefault="00000000" w:rsidRPr="00000000" w14:paraId="0000017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SRAM Assessment</w:t>
      </w:r>
    </w:p>
    <w:p w:rsidR="00000000" w:rsidDel="00000000" w:rsidP="00000000" w:rsidRDefault="00000000" w:rsidRPr="00000000" w14:paraId="0000017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Review</w:t>
      </w:r>
    </w:p>
    <w:p w:rsidR="00000000" w:rsidDel="00000000" w:rsidP="00000000" w:rsidRDefault="00000000" w:rsidRPr="00000000" w14:paraId="0000017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Required</w:t>
      </w:r>
    </w:p>
    <w:p w:rsidR="00000000" w:rsidDel="00000000" w:rsidP="00000000" w:rsidRDefault="00000000" w:rsidRPr="00000000" w14:paraId="0000017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p w:rsidR="00000000" w:rsidDel="00000000" w:rsidP="00000000" w:rsidRDefault="00000000" w:rsidRPr="00000000" w14:paraId="0000017A">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w:t>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current status is stored in this table. Previous status changes shall be maintained in the workflow history of later modules if required.</w:t>
      </w:r>
    </w:p>
    <w:p w:rsidR="00000000" w:rsidDel="00000000" w:rsidP="00000000" w:rsidRDefault="00000000" w:rsidRPr="00000000" w14:paraId="0000017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ptb0knughfdc" w:id="46"/>
      <w:bookmarkEnd w:id="46"/>
      <w:r w:rsidDel="00000000" w:rsidR="00000000" w:rsidRPr="00000000">
        <w:rPr>
          <w:rFonts w:ascii="Times New Roman" w:cs="Times New Roman" w:eastAsia="Times New Roman" w:hAnsi="Times New Roman"/>
          <w:b w:val="1"/>
          <w:bCs w:val="1"/>
          <w:color w:val="000000"/>
          <w:sz w:val="24"/>
          <w:szCs w:val="24"/>
          <w:rtl w:val="0"/>
        </w:rPr>
        <w:t xml:space="preserve">submitted_at</w:t>
      </w:r>
    </w:p>
    <w:p w:rsidR="00000000" w:rsidDel="00000000" w:rsidP="00000000" w:rsidRDefault="00000000" w:rsidRPr="00000000" w14:paraId="000001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date and time when the research was initially submitted.</w:t>
      </w:r>
    </w:p>
    <w:p w:rsidR="00000000" w:rsidDel="00000000" w:rsidP="00000000" w:rsidRDefault="00000000" w:rsidRPr="00000000" w14:paraId="000001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used for submission tracking, monitoring, and report generation.</w:t>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tw0pknydht9x" w:id="47"/>
      <w:bookmarkEnd w:id="47"/>
      <w:r w:rsidDel="00000000" w:rsidR="00000000" w:rsidRPr="00000000">
        <w:rPr>
          <w:rFonts w:ascii="Times New Roman" w:cs="Times New Roman" w:eastAsia="Times New Roman" w:hAnsi="Times New Roman"/>
          <w:b w:val="1"/>
          <w:bCs w:val="1"/>
          <w:color w:val="000000"/>
          <w:sz w:val="24"/>
          <w:szCs w:val="24"/>
          <w:rtl w:val="0"/>
        </w:rPr>
        <w:t xml:space="preserve">approved_at</w:t>
      </w:r>
    </w:p>
    <w:p w:rsidR="00000000" w:rsidDel="00000000" w:rsidP="00000000" w:rsidRDefault="00000000" w:rsidRPr="00000000" w14:paraId="000001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date and time when the research received final approval.</w:t>
      </w:r>
    </w:p>
    <w:p w:rsidR="00000000" w:rsidDel="00000000" w:rsidP="00000000" w:rsidRDefault="00000000" w:rsidRPr="00000000" w14:paraId="000001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nullable because newly submitted research records have not yet completed the review process.</w:t>
      </w:r>
    </w:p>
    <w:p w:rsidR="00000000" w:rsidDel="00000000" w:rsidP="00000000" w:rsidRDefault="00000000" w:rsidRPr="00000000" w14:paraId="00000184">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72k26jyxyxq7" w:id="48"/>
      <w:bookmarkEnd w:id="48"/>
      <w:r w:rsidDel="00000000" w:rsidR="00000000" w:rsidRPr="00000000">
        <w:rPr>
          <w:rFonts w:ascii="Times New Roman" w:cs="Times New Roman" w:eastAsia="Times New Roman" w:hAnsi="Times New Roman"/>
          <w:b w:val="1"/>
          <w:bCs w:val="1"/>
          <w:color w:val="000000"/>
          <w:sz w:val="24"/>
          <w:szCs w:val="24"/>
          <w:rtl w:val="0"/>
        </w:rPr>
        <w:t xml:space="preserve">archived_at</w:t>
      </w:r>
    </w:p>
    <w:p w:rsidR="00000000" w:rsidDel="00000000" w:rsidP="00000000" w:rsidRDefault="00000000" w:rsidRPr="00000000" w14:paraId="000001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date and time when the research was archived.</w:t>
      </w:r>
    </w:p>
    <w:p w:rsidR="00000000" w:rsidDel="00000000" w:rsidP="00000000" w:rsidRDefault="00000000" w:rsidRPr="00000000" w14:paraId="000001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Archiving preserves completed research records without permanently deleting them from the database.</w:t>
      </w:r>
    </w:p>
    <w:p w:rsidR="00000000" w:rsidDel="00000000" w:rsidP="00000000" w:rsidRDefault="00000000" w:rsidRPr="00000000" w14:paraId="00000188">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m5s48njflvrq" w:id="49"/>
      <w:bookmarkEnd w:id="49"/>
      <w:r w:rsidDel="00000000" w:rsidR="00000000" w:rsidRPr="00000000">
        <w:rPr>
          <w:rFonts w:ascii="Times New Roman" w:cs="Times New Roman" w:eastAsia="Times New Roman" w:hAnsi="Times New Roman"/>
          <w:b w:val="1"/>
          <w:bCs w:val="1"/>
          <w:color w:val="000000"/>
          <w:sz w:val="24"/>
          <w:szCs w:val="24"/>
          <w:rtl w:val="0"/>
        </w:rPr>
        <w:t xml:space="preserve">created_at</w:t>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when the research record was created.</w:t>
      </w:r>
    </w:p>
    <w:p w:rsidR="00000000" w:rsidDel="00000000" w:rsidP="00000000" w:rsidRDefault="00000000" w:rsidRPr="00000000" w14:paraId="0000018C">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reure0ylsekh" w:id="50"/>
      <w:bookmarkEnd w:id="50"/>
      <w:r w:rsidDel="00000000" w:rsidR="00000000" w:rsidRPr="00000000">
        <w:rPr>
          <w:rFonts w:ascii="Times New Roman" w:cs="Times New Roman" w:eastAsia="Times New Roman" w:hAnsi="Times New Roman"/>
          <w:b w:val="1"/>
          <w:bCs w:val="1"/>
          <w:color w:val="000000"/>
          <w:sz w:val="24"/>
          <w:szCs w:val="24"/>
          <w:rtl w:val="0"/>
        </w:rPr>
        <w:t xml:space="preserve">updated_at</w:t>
      </w:r>
    </w:p>
    <w:p w:rsidR="00000000" w:rsidDel="00000000" w:rsidP="00000000" w:rsidRDefault="00000000" w:rsidRPr="00000000" w14:paraId="000001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1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date and time of the most recent modification to the research record.</w:t>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6xb7wggkmtae" w:id="51"/>
      <w:bookmarkEnd w:id="51"/>
      <w:r w:rsidDel="00000000" w:rsidR="00000000" w:rsidRPr="00000000">
        <w:rPr>
          <w:rFonts w:ascii="Times New Roman" w:cs="Times New Roman" w:eastAsia="Times New Roman" w:hAnsi="Times New Roman"/>
          <w:b w:val="1"/>
          <w:bCs w:val="1"/>
          <w:color w:val="000000"/>
          <w:sz w:val="24"/>
          <w:szCs w:val="24"/>
          <w:rtl w:val="0"/>
        </w:rPr>
        <w:t xml:space="preserve">deleted_at</w:t>
      </w:r>
    </w:p>
    <w:p w:rsidR="00000000" w:rsidDel="00000000" w:rsidP="00000000" w:rsidRDefault="00000000" w:rsidRPr="00000000" w14:paraId="000001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Laravel Soft Deletes.</w:t>
      </w:r>
    </w:p>
    <w:p w:rsidR="00000000" w:rsidDel="00000000" w:rsidP="00000000" w:rsidRDefault="00000000" w:rsidRPr="00000000" w14:paraId="000001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permanently deleting a research, Laravel marks the record as deleted while preserving historical data and maintaining referential integrity with related tables.</w:t>
      </w:r>
    </w:p>
    <w:p w:rsidR="00000000" w:rsidDel="00000000" w:rsidP="00000000" w:rsidRDefault="00000000" w:rsidRPr="00000000" w14:paraId="00000194">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7nkrfl4vs2f" w:id="52"/>
      <w:bookmarkEnd w:id="52"/>
      <w:r w:rsidDel="00000000" w:rsidR="00000000" w:rsidRPr="00000000">
        <w:rPr>
          <w:rFonts w:ascii="Times New Roman" w:cs="Times New Roman" w:eastAsia="Times New Roman" w:hAnsi="Times New Roman"/>
          <w:b w:val="1"/>
          <w:bCs w:val="1"/>
          <w:color w:val="000000"/>
          <w:sz w:val="26"/>
          <w:szCs w:val="26"/>
          <w:rtl w:val="0"/>
        </w:rPr>
        <w:t xml:space="preserve">Table 4: research_proponents</w:t>
      </w:r>
    </w:p>
    <w:p w:rsidR="00000000" w:rsidDel="00000000" w:rsidP="00000000" w:rsidRDefault="00000000" w:rsidRPr="00000000" w14:paraId="0000019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vmjfv5w3jf7" w:id="53"/>
      <w:bookmarkEnd w:id="53"/>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additional proponents (co-researchers) associated with a research submission. Every research submission may include one or more additional proponents who contribute to the research but are not required to have authenticated system accounts.</w:t>
      </w:r>
    </w:p>
    <w:p w:rsidR="00000000" w:rsidDel="00000000" w:rsidP="00000000" w:rsidRDefault="00000000" w:rsidRPr="00000000" w14:paraId="0000019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wis4k6a113m" w:id="54"/>
      <w:bookmarkEnd w:id="54"/>
      <w:r w:rsidDel="00000000" w:rsidR="00000000" w:rsidRPr="00000000">
        <w:rPr>
          <w:rFonts w:ascii="Times New Roman" w:cs="Times New Roman" w:eastAsia="Times New Roman" w:hAnsi="Times New Roman"/>
          <w:b w:val="1"/>
          <w:bCs w:val="1"/>
          <w:color w:val="000000"/>
          <w:sz w:val="26"/>
          <w:szCs w:val="26"/>
          <w:rtl w:val="0"/>
        </w:rPr>
        <w:t xml:space="preserve">Fields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7.7824267782426"/>
        <w:gridCol w:w="1987.5313807531381"/>
        <w:gridCol w:w="2486.8619246861927"/>
        <w:gridCol w:w="2207.8242677824264"/>
        <w:tblGridChange w:id="0">
          <w:tblGrid>
            <w:gridCol w:w="2677.7824267782426"/>
            <w:gridCol w:w="1987.5313807531381"/>
            <w:gridCol w:w="2486.8619246861927"/>
            <w:gridCol w:w="2207.82426778242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proponent record identifier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research submission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 of the proponent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 name of the proponent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 of the proponent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Suffix such as Jr., Sr., III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position_title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or designation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organizational_unit_name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unit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bl>
    <w:p w:rsidR="00000000" w:rsidDel="00000000" w:rsidP="00000000" w:rsidRDefault="00000000" w:rsidRPr="00000000" w14:paraId="000001C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r4pyj4ze61" w:id="55"/>
      <w:bookmarkEnd w:id="55"/>
      <w:r w:rsidDel="00000000" w:rsidR="00000000" w:rsidRPr="00000000">
        <w:rPr>
          <w:rFonts w:ascii="Times New Roman" w:cs="Times New Roman" w:eastAsia="Times New Roman" w:hAnsi="Times New Roman"/>
          <w:b w:val="1"/>
          <w:bCs w:val="1"/>
          <w:color w:val="000000"/>
          <w:sz w:val="26"/>
          <w:szCs w:val="26"/>
          <w:rtl w:val="0"/>
        </w:rPr>
        <w:t xml:space="preserve">Sample Data</w:t>
      </w:r>
    </w:p>
    <w:tbl>
      <w:tblPr>
        <w:tblStyle w:val="Table8"/>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
        <w:gridCol w:w="1415"/>
        <w:gridCol w:w="1340"/>
        <w:gridCol w:w="1265"/>
        <w:gridCol w:w="1925"/>
        <w:tblGridChange w:id="0">
          <w:tblGrid>
            <w:gridCol w:w="425"/>
            <w:gridCol w:w="1415"/>
            <w:gridCol w:w="1340"/>
            <w:gridCol w:w="1265"/>
            <w:gridCol w:w="1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position_title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 Cruz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Teacher II</w:t>
            </w:r>
          </w:p>
        </w:tc>
      </w:tr>
    </w:tbl>
    <w:p w:rsidR="00000000" w:rsidDel="00000000" w:rsidP="00000000" w:rsidRDefault="00000000" w:rsidRPr="00000000" w14:paraId="000001D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kvmgd983lwd" w:id="56"/>
      <w:bookmarkEnd w:id="56"/>
      <w:r w:rsidDel="00000000" w:rsidR="00000000" w:rsidRPr="00000000">
        <w:rPr>
          <w:rFonts w:ascii="Times New Roman" w:cs="Times New Roman" w:eastAsia="Times New Roman" w:hAnsi="Times New Roman"/>
          <w:b w:val="1"/>
          <w:bCs w:val="1"/>
          <w:color w:val="000000"/>
          <w:sz w:val="26"/>
          <w:szCs w:val="26"/>
          <w:rtl w:val="0"/>
        </w:rPr>
        <w:t xml:space="preserve">Why each field exists</w:t>
      </w:r>
    </w:p>
    <w:p w:rsidR="00000000" w:rsidDel="00000000" w:rsidP="00000000" w:rsidRDefault="00000000" w:rsidRPr="00000000" w14:paraId="000001D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research_id</w:t>
      </w:r>
    </w:p>
    <w:p w:rsidR="00000000" w:rsidDel="00000000" w:rsidP="00000000" w:rsidRDefault="00000000" w:rsidRPr="00000000" w14:paraId="000001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the additional proponent to a specific research submission.</w:t>
      </w:r>
    </w:p>
    <w:p w:rsidR="00000000" w:rsidDel="00000000" w:rsidP="00000000" w:rsidRDefault="00000000" w:rsidRPr="00000000" w14:paraId="000001E1">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first_name, middle_name, last_name, suffix</w:t>
      </w:r>
    </w:p>
    <w:p w:rsidR="00000000" w:rsidDel="00000000" w:rsidP="00000000" w:rsidRDefault="00000000" w:rsidRPr="00000000" w14:paraId="000001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the complete name of the additional proponent for official records and generated documents.</w:t>
      </w:r>
    </w:p>
    <w:p w:rsidR="00000000" w:rsidDel="00000000" w:rsidP="00000000" w:rsidRDefault="00000000" w:rsidRPr="00000000" w14:paraId="000001E4">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position_title</w:t>
      </w:r>
    </w:p>
    <w:p w:rsidR="00000000" w:rsidDel="00000000" w:rsidP="00000000" w:rsidRDefault="00000000" w:rsidRPr="00000000" w14:paraId="000001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proponent's position in reports and print-ready documents.</w:t>
      </w:r>
    </w:p>
    <w:p w:rsidR="00000000" w:rsidDel="00000000" w:rsidP="00000000" w:rsidRDefault="00000000" w:rsidRPr="00000000" w14:paraId="000001E7">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organizational_unit_name</w:t>
      </w:r>
    </w:p>
    <w:p w:rsidR="00000000" w:rsidDel="00000000" w:rsidP="00000000" w:rsidRDefault="00000000" w:rsidRPr="00000000" w14:paraId="000001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Preserves the organizational affiliation of the additional proponent.</w:t>
      </w:r>
    </w:p>
    <w:p w:rsidR="00000000" w:rsidDel="00000000" w:rsidP="00000000" w:rsidRDefault="00000000" w:rsidRPr="00000000" w14:paraId="000001EA">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and contact_number</w:t>
      </w:r>
    </w:p>
    <w:p w:rsidR="00000000" w:rsidDel="00000000" w:rsidP="00000000" w:rsidRDefault="00000000" w:rsidRPr="00000000" w14:paraId="000001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communication and identification of co-researchers when necessary.</w:t>
      </w:r>
    </w:p>
    <w:p w:rsidR="00000000" w:rsidDel="00000000" w:rsidP="00000000" w:rsidRDefault="00000000" w:rsidRPr="00000000" w14:paraId="000001ED">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midknbn9u05" w:id="57"/>
      <w:bookmarkEnd w:id="57"/>
      <w:r w:rsidDel="00000000" w:rsidR="00000000" w:rsidRPr="00000000">
        <w:rPr>
          <w:rtl w:val="0"/>
        </w:rPr>
      </w:r>
    </w:p>
    <w:p w:rsidR="00000000" w:rsidDel="00000000" w:rsidP="00000000" w:rsidRDefault="00000000" w:rsidRPr="00000000" w14:paraId="000001E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2s76rya0mfq" w:id="58"/>
      <w:bookmarkEnd w:id="58"/>
      <w:r w:rsidDel="00000000" w:rsidR="00000000" w:rsidRPr="00000000">
        <w:rPr>
          <w:rFonts w:ascii="Times New Roman" w:cs="Times New Roman" w:eastAsia="Times New Roman" w:hAnsi="Times New Roman"/>
          <w:b w:val="1"/>
          <w:bCs w:val="1"/>
          <w:color w:val="000000"/>
          <w:sz w:val="26"/>
          <w:szCs w:val="26"/>
          <w:rtl w:val="0"/>
        </w:rPr>
        <w:t xml:space="preserve">Table 5: research_documents</w:t>
      </w:r>
    </w:p>
    <w:p w:rsidR="00000000" w:rsidDel="00000000" w:rsidP="00000000" w:rsidRDefault="00000000" w:rsidRPr="00000000" w14:paraId="000001F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iborr55feq4" w:id="59"/>
      <w:bookmarkEnd w:id="59"/>
      <w:r w:rsidDel="00000000" w:rsidR="00000000" w:rsidRPr="00000000">
        <w:rPr>
          <w:rFonts w:ascii="Times New Roman" w:cs="Times New Roman" w:eastAsia="Times New Roman" w:hAnsi="Times New Roman"/>
          <w:b w:val="1"/>
          <w:bCs w:val="1"/>
          <w:color w:val="000000"/>
          <w:sz w:val="26"/>
          <w:szCs w:val="26"/>
          <w:rtl w:val="0"/>
        </w:rPr>
        <w:t xml:space="preserve">Purpose</w:t>
      </w:r>
    </w:p>
    <w:p w:rsidR="00000000" w:rsidDel="00000000" w:rsidP="00000000" w:rsidRDefault="00000000" w:rsidRPr="00000000" w14:paraId="000001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metadata of uploaded research documents, including storage location information required for local or cloud-based document storage. The actual file contents are stored in the configured storage system (local server storage or cloud object storage).</w:t>
      </w:r>
    </w:p>
    <w:p w:rsidR="00000000" w:rsidDel="00000000" w:rsidP="00000000" w:rsidRDefault="00000000" w:rsidRPr="00000000" w14:paraId="000001F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a84nnxb912" w:id="60"/>
      <w:bookmarkEnd w:id="60"/>
      <w:r w:rsidDel="00000000" w:rsidR="00000000" w:rsidRPr="00000000">
        <w:rPr>
          <w:rFonts w:ascii="Times New Roman" w:cs="Times New Roman" w:eastAsia="Times New Roman" w:hAnsi="Times New Roman"/>
          <w:b w:val="1"/>
          <w:bCs w:val="1"/>
          <w:color w:val="000000"/>
          <w:sz w:val="26"/>
          <w:szCs w:val="26"/>
          <w:rtl w:val="0"/>
        </w:rPr>
        <w:t xml:space="preserve">Fields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4142259414227"/>
        <w:gridCol w:w="2119.707112970711"/>
        <w:gridCol w:w="2619.0376569037658"/>
        <w:gridCol w:w="2721.8410041841003"/>
        <w:tblGridChange w:id="0">
          <w:tblGrid>
            <w:gridCol w:w="1899.4142259414227"/>
            <w:gridCol w:w="2119.707112970711"/>
            <w:gridCol w:w="2619.0376569037658"/>
            <w:gridCol w:w="2721.84100418410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document identifier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research submission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research document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original_filename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uploaded filename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stored_filename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System-generated stored filename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storage path or object key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storage_disk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disk or cloud driver 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extension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mime_type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MIME type of the 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size in bytes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uploaded the 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uploaded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timestamp</w:t>
            </w:r>
          </w:p>
        </w:tc>
      </w:tr>
    </w:tbl>
    <w:p w:rsidR="00000000" w:rsidDel="00000000" w:rsidP="00000000" w:rsidRDefault="00000000" w:rsidRPr="00000000" w14:paraId="0000023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hydfcvmuejd" w:id="61"/>
      <w:bookmarkEnd w:id="61"/>
      <w:r w:rsidDel="00000000" w:rsidR="00000000" w:rsidRPr="00000000">
        <w:rPr>
          <w:rFonts w:ascii="Times New Roman" w:cs="Times New Roman" w:eastAsia="Times New Roman" w:hAnsi="Times New Roman"/>
          <w:b w:val="1"/>
          <w:bCs w:val="1"/>
          <w:color w:val="000000"/>
          <w:sz w:val="26"/>
          <w:szCs w:val="26"/>
          <w:rtl w:val="0"/>
        </w:rPr>
        <w:t xml:space="preserve">Sample Data</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25"/>
        <w:gridCol w:w="1950"/>
        <w:gridCol w:w="1740"/>
        <w:gridCol w:w="3720"/>
        <w:tblGridChange w:id="0">
          <w:tblGrid>
            <w:gridCol w:w="525"/>
            <w:gridCol w:w="1425"/>
            <w:gridCol w:w="1950"/>
            <w:gridCol w:w="1740"/>
            <w:gridCol w:w="3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storage_disk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file_path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Manuscript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researches/AR-2026-0001/manuscript.docx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researches/AR-2026-0001/ethics.pdf</w:t>
            </w:r>
          </w:p>
        </w:tc>
      </w:tr>
    </w:tbl>
    <w:p w:rsidR="00000000" w:rsidDel="00000000" w:rsidP="00000000" w:rsidRDefault="00000000" w:rsidRPr="00000000" w14:paraId="0000024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zmis5lheb4l" w:id="62"/>
      <w:bookmarkEnd w:id="62"/>
      <w:r w:rsidDel="00000000" w:rsidR="00000000" w:rsidRPr="00000000">
        <w:rPr>
          <w:rFonts w:ascii="Times New Roman" w:cs="Times New Roman" w:eastAsia="Times New Roman" w:hAnsi="Times New Roman"/>
          <w:b w:val="1"/>
          <w:bCs w:val="1"/>
          <w:color w:val="000000"/>
          <w:sz w:val="26"/>
          <w:szCs w:val="26"/>
          <w:rtl w:val="0"/>
        </w:rPr>
        <w:t xml:space="preserve">Why each field exists</w:t>
      </w:r>
    </w:p>
    <w:p w:rsidR="00000000" w:rsidDel="00000000" w:rsidP="00000000" w:rsidRDefault="00000000" w:rsidRPr="00000000" w14:paraId="0000024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document_type</w:t>
      </w:r>
    </w:p>
    <w:p w:rsidR="00000000" w:rsidDel="00000000" w:rsidP="00000000" w:rsidRDefault="00000000" w:rsidRPr="00000000" w14:paraId="000002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role of the uploaded document (e.g., Research Manuscript, Proposal, Ethics Clearance).</w:t>
      </w:r>
    </w:p>
    <w:p w:rsidR="00000000" w:rsidDel="00000000" w:rsidP="00000000" w:rsidRDefault="00000000" w:rsidRPr="00000000" w14:paraId="00000246">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original_filename</w:t>
      </w:r>
    </w:p>
    <w:p w:rsidR="00000000" w:rsidDel="00000000" w:rsidP="00000000" w:rsidRDefault="00000000" w:rsidRPr="00000000" w14:paraId="000002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Preserves the filename provided by the user.</w:t>
      </w:r>
    </w:p>
    <w:p w:rsidR="00000000" w:rsidDel="00000000" w:rsidP="00000000" w:rsidRDefault="00000000" w:rsidRPr="00000000" w14:paraId="00000249">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stored_filename</w:t>
      </w:r>
    </w:p>
    <w:p w:rsidR="00000000" w:rsidDel="00000000" w:rsidP="00000000" w:rsidRDefault="00000000" w:rsidRPr="00000000" w14:paraId="000002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unique filename generated by the system to avoid conflicts.</w:t>
      </w:r>
    </w:p>
    <w:p w:rsidR="00000000" w:rsidDel="00000000" w:rsidP="00000000" w:rsidRDefault="00000000" w:rsidRPr="00000000" w14:paraId="0000024C">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file_path</w:t>
      </w:r>
    </w:p>
    <w:p w:rsidR="00000000" w:rsidDel="00000000" w:rsidP="00000000" w:rsidRDefault="00000000" w:rsidRPr="00000000" w14:paraId="0000024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Stores the relative path or cloud object key of the file.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storage_disk</w:t>
      </w:r>
    </w:p>
    <w:p w:rsidR="00000000" w:rsidDel="00000000" w:rsidP="00000000" w:rsidRDefault="00000000" w:rsidRPr="00000000" w14:paraId="000002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where the file is physically stored.</w:t>
      </w:r>
    </w:p>
    <w:p w:rsidR="00000000" w:rsidDel="00000000" w:rsidP="00000000" w:rsidRDefault="00000000" w:rsidRPr="00000000" w14:paraId="0000025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253">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 Local public storage</w:t>
      </w:r>
    </w:p>
    <w:p w:rsidR="00000000" w:rsidDel="00000000" w:rsidP="00000000" w:rsidRDefault="00000000" w:rsidRPr="00000000" w14:paraId="00000254">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 Private local storage</w:t>
      </w:r>
    </w:p>
    <w:p w:rsidR="00000000" w:rsidDel="00000000" w:rsidP="00000000" w:rsidRDefault="00000000" w:rsidRPr="00000000" w14:paraId="00000255">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 Amazon S3</w:t>
      </w:r>
    </w:p>
    <w:p w:rsidR="00000000" w:rsidDel="00000000" w:rsidP="00000000" w:rsidRDefault="00000000" w:rsidRPr="00000000" w14:paraId="00000256">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 Cloudflare R2</w:t>
      </w:r>
    </w:p>
    <w:p w:rsidR="00000000" w:rsidDel="00000000" w:rsidP="00000000" w:rsidRDefault="00000000" w:rsidRPr="00000000" w14:paraId="00000257">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minio — MinIO object storage</w:t>
      </w:r>
    </w:p>
    <w:p w:rsidR="00000000" w:rsidDel="00000000" w:rsidP="00000000" w:rsidRDefault="00000000" w:rsidRPr="00000000" w14:paraId="00000258">
      <w:pPr>
        <w:spacing w:after="240" w:before="240" w:line="36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file_extension, mime_type, file_size</w:t>
      </w:r>
    </w:p>
    <w:p w:rsidR="00000000" w:rsidDel="00000000" w:rsidP="00000000" w:rsidRDefault="00000000" w:rsidRPr="00000000" w14:paraId="000002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validation, security checking, and download metadata.</w:t>
      </w:r>
    </w:p>
    <w:p w:rsidR="00000000" w:rsidDel="00000000" w:rsidP="00000000" w:rsidRDefault="00000000" w:rsidRPr="00000000" w14:paraId="0000025B">
      <w:pPr>
        <w:spacing w:after="240" w:before="240" w:line="36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uploaded_by</w:t>
      </w:r>
    </w:p>
    <w:p w:rsidR="00000000" w:rsidDel="00000000" w:rsidP="00000000" w:rsidRDefault="00000000" w:rsidRPr="00000000" w14:paraId="000002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authenticated user who uploaded the document</w:t>
      </w:r>
    </w:p>
    <w:p w:rsidR="00000000" w:rsidDel="00000000" w:rsidP="00000000" w:rsidRDefault="00000000" w:rsidRPr="00000000" w14:paraId="0000025E">
      <w:pPr>
        <w:spacing w:after="240" w:before="24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deleted_at</w:t>
      </w:r>
    </w:p>
    <w:p w:rsidR="00000000" w:rsidDel="00000000" w:rsidP="00000000" w:rsidRDefault="00000000" w:rsidRPr="00000000" w14:paraId="000002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Laravel Soft Deletes to preserve historical document records.</w:t>
      </w:r>
    </w:p>
    <w:p w:rsidR="00000000" w:rsidDel="00000000" w:rsidP="00000000" w:rsidRDefault="00000000" w:rsidRPr="00000000" w14:paraId="00000261">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