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DE3" w:rsidRDefault="00740A9B">
      <w:r>
        <w:rPr>
          <w:rFonts w:ascii="微软雅黑" w:eastAsia="微软雅黑" w:hAnsi="微软雅黑" w:hint="eastAsia"/>
          <w:color w:val="333333"/>
          <w:shd w:val="clear" w:color="auto" w:fill="FFFFFF"/>
        </w:rPr>
        <w:t>怎样的股权结构设计是合理的？创业者又应该注意哪些问题？如下8个股权结构设计中值得注意的数值供创业者参考：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1、创始人持有公司30%以上的股权较为合适。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A股上市规则规定，如果公司有一个人直接或者间接持有30%以上股权，可以认定公司有实际控制人。最大创始人持股比例大于其他联合创始人之和，可以避免出现两个创始人股权比例太过接近，对一件事情有不同意见时产生争议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海外很多时候实际控制人不需要持股30%以上，其持股比例可能只有百分之十几甚至几，但依然能够控制公司，因为其可以对股票设置不同类别。比如A类股票持有者1人可以投20票，B类股票持有者1人只能投1票，这样实际控制人在表决的时候就有更大的话语权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2、联合创始人和员工一起持股30%以上。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这样的持股比例既能使联合创始人个人持股保持与创始人较大差距，也能让创始团队总体持股超过60%，保障对公司控制的主动权。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3、投资人股权占比30%-40%。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除去创始人、联合创始人和核心员工持有的股权，剩下的为预留给投资人的股权。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4、创始团队控制公司50%以上股权比较合适。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此时关于公司经营的所有事项创始团队都可以直接进行决策。比如公司优先发展什么，计划做什么，如果创始人带领员工持有50%以上的股权，就能对这些经营事项进行决策。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5、创始团队可以争取控制公司66.7%以上股权。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此时创始团队能够控制公司所有资本类型事项。比如引进新股东，增资减资，股权转让，公司合并、分立，章程修订等跟资本运作相关的重大事项，这些事项都需要三分之二股东投票通过。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假如创始人持股30%以上，联合创始人和员工持股30%以上，加起来能达到66.7%就非常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安全，即使投资人有其他意见，只要公司的人齐心协力，仍然可以执行自己的方向。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6、互联网公司一般预留10%-15%的期权池。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这是60%互联网创业公司的选择。特别是对于那些已经发展到一定阶段，但还没有成熟，大概是A轮到C轮之间的公司。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7、天使轮投资人持股最好不超过20%。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比较典型的天使投资机构，常见的投资比例是20%。这样的比例保证了天使投资人在以后公司不断融资的过程中，持股比例不会降得太快，即使再融资几轮，持股比例稀释到10%或者5%都非常难，如果公司成长起来，获得利益依然比较多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对于创始人，公司第一次融资时股权的价值最低，此时卖掉的股权越多，以后股权价值高了，损失的利益越多。另外应避免天使投资人控股公司。1号店就是一个典型的例子，第一次融资时出让了80%股权，最终被京东收购，整个过程创始团队没有话语权，因为第一次融资出让了过多的股权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8、员工持股一般不超过25%。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技术驱动或创意驱动的公司，往往高度依赖人才，这类公司为了招纳更有竞争力的员工，为员工预留的期权池一般超过15%。但员工持股比例不能过高，因为员工持股比例增加的同时，创始人持有股份就会变少。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以上就是经邦根据你的提问给出的回答，希望对你有所帮助。</w:t>
      </w:r>
      <w:bookmarkStart w:id="0" w:name="_GoBack"/>
      <w:bookmarkEnd w:id="0"/>
    </w:p>
    <w:sectPr w:rsidR="00CA2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EEB" w:rsidRDefault="00E41EEB" w:rsidP="00740A9B">
      <w:r>
        <w:separator/>
      </w:r>
    </w:p>
  </w:endnote>
  <w:endnote w:type="continuationSeparator" w:id="0">
    <w:p w:rsidR="00E41EEB" w:rsidRDefault="00E41EEB" w:rsidP="00740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EEB" w:rsidRDefault="00E41EEB" w:rsidP="00740A9B">
      <w:r>
        <w:separator/>
      </w:r>
    </w:p>
  </w:footnote>
  <w:footnote w:type="continuationSeparator" w:id="0">
    <w:p w:rsidR="00E41EEB" w:rsidRDefault="00E41EEB" w:rsidP="00740A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ED0"/>
    <w:rsid w:val="001E2B5C"/>
    <w:rsid w:val="003276EC"/>
    <w:rsid w:val="004F05C6"/>
    <w:rsid w:val="00740A9B"/>
    <w:rsid w:val="00CA2DE3"/>
    <w:rsid w:val="00E41EEB"/>
    <w:rsid w:val="00E5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7FFC01-890D-439A-B71D-ACED2823C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1E2B5C"/>
    <w:pPr>
      <w:keepNext/>
      <w:keepLines/>
      <w:spacing w:before="100" w:beforeAutospacing="1" w:after="100" w:afterAutospacing="1"/>
      <w:jc w:val="center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2B5C"/>
    <w:pPr>
      <w:keepNext/>
      <w:keepLines/>
      <w:spacing w:line="240" w:lineRule="atLeas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1E2B5C"/>
    <w:pPr>
      <w:keepNext/>
      <w:keepLines/>
      <w:tabs>
        <w:tab w:val="center" w:pos="4153"/>
      </w:tabs>
      <w:spacing w:line="240" w:lineRule="atLeas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E2B5C"/>
    <w:pPr>
      <w:keepNext/>
      <w:keepLines/>
      <w:spacing w:line="240" w:lineRule="atLeas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1E2B5C"/>
    <w:pPr>
      <w:keepNext/>
      <w:keepLines/>
      <w:spacing w:line="240" w:lineRule="atLeast"/>
      <w:ind w:firstLineChars="250" w:firstLine="525"/>
      <w:contextualSpacing/>
      <w:outlineLvl w:val="4"/>
    </w:pPr>
    <w:rPr>
      <w:bCs/>
      <w:color w:val="2E74B5" w:themeColor="accent1" w:themeShade="BF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E2B5C"/>
    <w:pPr>
      <w:keepNext/>
      <w:keepLines/>
      <w:spacing w:line="240" w:lineRule="atLeast"/>
      <w:ind w:firstLineChars="300" w:firstLine="300"/>
      <w:jc w:val="left"/>
      <w:outlineLvl w:val="5"/>
    </w:pPr>
    <w:rPr>
      <w:rFonts w:asciiTheme="majorHAnsi" w:eastAsiaTheme="majorEastAsia" w:hAnsiTheme="majorHAnsi" w:cstheme="majorBidi"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E2B5C"/>
    <w:rPr>
      <w:b/>
      <w:bCs/>
      <w:kern w:val="44"/>
      <w:szCs w:val="44"/>
    </w:rPr>
  </w:style>
  <w:style w:type="character" w:customStyle="1" w:styleId="2Char">
    <w:name w:val="标题 2 Char"/>
    <w:basedOn w:val="a0"/>
    <w:link w:val="2"/>
    <w:uiPriority w:val="9"/>
    <w:rsid w:val="001E2B5C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1E2B5C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1E2B5C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Char">
    <w:name w:val="标题 5 Char"/>
    <w:basedOn w:val="a0"/>
    <w:link w:val="5"/>
    <w:uiPriority w:val="9"/>
    <w:rsid w:val="001E2B5C"/>
    <w:rPr>
      <w:bCs/>
      <w:color w:val="2E74B5" w:themeColor="accent1" w:themeShade="BF"/>
      <w:szCs w:val="28"/>
    </w:rPr>
  </w:style>
  <w:style w:type="character" w:customStyle="1" w:styleId="6Char">
    <w:name w:val="标题 6 Char"/>
    <w:basedOn w:val="a0"/>
    <w:link w:val="6"/>
    <w:uiPriority w:val="9"/>
    <w:rsid w:val="001E2B5C"/>
    <w:rPr>
      <w:rFonts w:asciiTheme="majorHAnsi" w:eastAsiaTheme="majorEastAsia" w:hAnsiTheme="majorHAnsi" w:cstheme="majorBidi"/>
      <w:bCs/>
      <w:szCs w:val="24"/>
    </w:rPr>
  </w:style>
  <w:style w:type="paragraph" w:styleId="a3">
    <w:name w:val="header"/>
    <w:basedOn w:val="a"/>
    <w:link w:val="Char"/>
    <w:uiPriority w:val="99"/>
    <w:unhideWhenUsed/>
    <w:rsid w:val="00740A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0A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0A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0A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1027</Characters>
  <Application>Microsoft Office Word</Application>
  <DocSecurity>0</DocSecurity>
  <Lines>8</Lines>
  <Paragraphs>2</Paragraphs>
  <ScaleCrop>false</ScaleCrop>
  <Company>Microsoft</Company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朱清清</dc:creator>
  <cp:keywords/>
  <dc:description/>
  <cp:lastModifiedBy>朱清清</cp:lastModifiedBy>
  <cp:revision>2</cp:revision>
  <dcterms:created xsi:type="dcterms:W3CDTF">2019-02-26T06:10:00Z</dcterms:created>
  <dcterms:modified xsi:type="dcterms:W3CDTF">2019-02-26T06:11:00Z</dcterms:modified>
</cp:coreProperties>
</file>