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05FB7" w14:textId="77777777" w:rsidR="00D421D8" w:rsidRDefault="00D421D8">
      <w:bookmarkStart w:id="0" w:name="_GoBack"/>
      <w:bookmarkEnd w:id="0"/>
    </w:p>
    <w:p w14:paraId="0944AC1A" w14:textId="77777777" w:rsidR="00533CE5" w:rsidRPr="0049275D" w:rsidRDefault="00533CE5">
      <w:pPr>
        <w:rPr>
          <w:b/>
        </w:rPr>
      </w:pPr>
      <w:r w:rsidRPr="0049275D">
        <w:rPr>
          <w:rFonts w:hint="eastAsia"/>
          <w:b/>
        </w:rPr>
        <w:t>Re</w:t>
      </w:r>
      <w:r w:rsidRPr="0049275D">
        <w:rPr>
          <w:b/>
        </w:rPr>
        <w:t>quirement:</w:t>
      </w:r>
    </w:p>
    <w:p w14:paraId="2A8B12E6" w14:textId="77777777" w:rsidR="00533CE5" w:rsidRDefault="00D421D8" w:rsidP="00533CE5">
      <w:r>
        <w:t xml:space="preserve">This assignment required to write the bus simulation.  </w:t>
      </w:r>
    </w:p>
    <w:p w14:paraId="3460D6E6" w14:textId="77777777" w:rsidR="00533CE5" w:rsidRPr="00533CE5" w:rsidRDefault="00533CE5" w:rsidP="00533CE5">
      <w:r w:rsidRPr="00533CE5">
        <w:t xml:space="preserve">Write the bus simulation, as explained in the class and described in the notes. Feel free to look on the web for and then re-use any suitable code for the random number generator or for linked list algorithms. With that, 1) don’t </w:t>
      </w:r>
      <w:r w:rsidRPr="00533CE5">
        <w:rPr>
          <w:b/>
          <w:bCs/>
        </w:rPr>
        <w:t xml:space="preserve">forget </w:t>
      </w:r>
      <w:r w:rsidRPr="00533CE5">
        <w:t>to include a reference to the source of any code you re-use and 3) remember to test all re-used code as you are the only one r</w:t>
      </w:r>
      <w:r>
        <w:t>esponsible for its performance.</w:t>
      </w:r>
      <w:r w:rsidRPr="00533CE5">
        <w:t xml:space="preserve"> </w:t>
      </w:r>
    </w:p>
    <w:p w14:paraId="02210B20" w14:textId="77777777" w:rsidR="00533CE5" w:rsidRPr="00533CE5" w:rsidRDefault="00533CE5" w:rsidP="00533CE5">
      <w:r w:rsidRPr="00533CE5">
        <w:t xml:space="preserve">The purpose of the simulation is to observe the behavior of the system, and answer the following questions: </w:t>
      </w:r>
    </w:p>
    <w:p w14:paraId="48B48EBC" w14:textId="77777777" w:rsidR="00533CE5" w:rsidRPr="00533CE5" w:rsidRDefault="00533CE5" w:rsidP="00533CE5">
      <w:r w:rsidRPr="00533CE5">
        <w:rPr>
          <w:i/>
          <w:iCs/>
        </w:rPr>
        <w:t xml:space="preserve">1. Does the distance between the buses keep uniform? If not, what should be done to ensure it is uniform? </w:t>
      </w:r>
    </w:p>
    <w:p w14:paraId="51D4A069" w14:textId="77777777" w:rsidR="00533CE5" w:rsidRPr="00533CE5" w:rsidRDefault="00533CE5" w:rsidP="00533CE5">
      <w:r w:rsidRPr="00533CE5">
        <w:rPr>
          <w:i/>
          <w:iCs/>
        </w:rPr>
        <w:t xml:space="preserve">2. What is the average size of a waiting queue at each stop (and what are its maximum and minimum)? (You may provide this information on an hourly [simulation time] base.) </w:t>
      </w:r>
    </w:p>
    <w:p w14:paraId="651AAC04" w14:textId="77777777" w:rsidR="00533CE5" w:rsidRPr="00533CE5" w:rsidRDefault="00533CE5" w:rsidP="00533CE5"/>
    <w:p w14:paraId="4B46076B" w14:textId="77777777" w:rsidR="00533CE5" w:rsidRDefault="00533CE5" w:rsidP="00533CE5">
      <w:r w:rsidRPr="00533CE5">
        <w:t>Plot the positions of buses as a function of time (you will need to generate periodic snapshots of the system for that). Feel free to change parameters; then observe and document the results.</w:t>
      </w:r>
    </w:p>
    <w:p w14:paraId="58977846" w14:textId="77777777" w:rsidR="00533CE5" w:rsidRDefault="00533CE5" w:rsidP="00533CE5"/>
    <w:p w14:paraId="45EDFE8E" w14:textId="77777777" w:rsidR="00533CE5" w:rsidRPr="0049275D" w:rsidRDefault="00533CE5" w:rsidP="00533CE5">
      <w:pPr>
        <w:rPr>
          <w:b/>
          <w:sz w:val="28"/>
          <w:szCs w:val="28"/>
        </w:rPr>
      </w:pPr>
      <w:r w:rsidRPr="0049275D">
        <w:rPr>
          <w:b/>
          <w:sz w:val="28"/>
          <w:szCs w:val="28"/>
        </w:rPr>
        <w:t>Abstract:</w:t>
      </w:r>
    </w:p>
    <w:p w14:paraId="564B615B" w14:textId="59A37CD8" w:rsidR="00533CE5" w:rsidRDefault="00533CE5" w:rsidP="00533CE5">
      <w:r>
        <w:t xml:space="preserve">The objective of this programming assignment is to familiarize the discreet simulation </w:t>
      </w:r>
      <w:r>
        <w:rPr>
          <w:rFonts w:hint="eastAsia"/>
        </w:rPr>
        <w:t>and event processing.</w:t>
      </w:r>
      <w:r>
        <w:t xml:space="preserve"> Constructing the event structure, running mode. Using priority queue and mutual exclusion to make sure the system work well. Finally, based on the output data, analyzing </w:t>
      </w:r>
      <w:r>
        <w:rPr>
          <w:rFonts w:hint="eastAsia"/>
        </w:rPr>
        <w:t>the buses</w:t>
      </w:r>
      <w:r>
        <w:t>’</w:t>
      </w:r>
      <w:r>
        <w:rPr>
          <w:rFonts w:hint="eastAsia"/>
        </w:rPr>
        <w:t xml:space="preserve"> distance</w:t>
      </w:r>
      <w:r>
        <w:t xml:space="preserve"> and give some assumptions about the question.</w:t>
      </w:r>
      <w:r w:rsidR="00F734DD">
        <w:t xml:space="preserve"> The entire system use C++ language to simulation. Using </w:t>
      </w:r>
      <w:r w:rsidR="004C7269">
        <w:t>Visual</w:t>
      </w:r>
      <w:r w:rsidR="00F734DD">
        <w:t xml:space="preserve"> Studio 2015</w:t>
      </w:r>
      <w:r w:rsidR="00092C4C">
        <w:t xml:space="preserve">. The figures are used </w:t>
      </w:r>
      <w:proofErr w:type="spellStart"/>
      <w:r w:rsidR="00092C4C">
        <w:t>matlab</w:t>
      </w:r>
      <w:proofErr w:type="spellEnd"/>
      <w:r w:rsidR="00092C4C">
        <w:t xml:space="preserve"> to generate. </w:t>
      </w:r>
    </w:p>
    <w:p w14:paraId="24E2BCBF" w14:textId="77777777" w:rsidR="00533CE5" w:rsidRDefault="00533CE5" w:rsidP="00533CE5"/>
    <w:p w14:paraId="296FB950" w14:textId="5145BD5B" w:rsidR="00533CE5" w:rsidRPr="0049275D" w:rsidRDefault="00533CE5" w:rsidP="00533CE5">
      <w:pPr>
        <w:rPr>
          <w:b/>
        </w:rPr>
      </w:pPr>
      <w:r w:rsidRPr="0049275D">
        <w:rPr>
          <w:b/>
        </w:rPr>
        <w:t>1</w:t>
      </w:r>
      <w:r w:rsidR="00046730" w:rsidRPr="0049275D">
        <w:rPr>
          <w:b/>
        </w:rPr>
        <w:t>.1</w:t>
      </w:r>
      <w:r w:rsidRPr="0049275D">
        <w:rPr>
          <w:b/>
        </w:rPr>
        <w:t xml:space="preserve"> System Analysis</w:t>
      </w:r>
    </w:p>
    <w:p w14:paraId="3E25084E" w14:textId="77777777" w:rsidR="00533CE5" w:rsidRDefault="00533CE5" w:rsidP="00533CE5">
      <w:r>
        <w:t xml:space="preserve">The system has three event: person, arrival and boarding. </w:t>
      </w:r>
    </w:p>
    <w:p w14:paraId="2DBC74CD" w14:textId="77777777" w:rsidR="00533CE5" w:rsidRDefault="00533CE5" w:rsidP="00533CE5">
      <w:pPr>
        <w:rPr>
          <w:lang w:val="en"/>
        </w:rPr>
      </w:pPr>
      <w:r>
        <w:rPr>
          <w:rFonts w:hint="eastAsia"/>
        </w:rPr>
        <w:t xml:space="preserve">The person event is that generate a person comes to stop at random time. This has a </w:t>
      </w:r>
      <w:r>
        <w:t>requirement</w:t>
      </w:r>
      <w:r>
        <w:rPr>
          <w:rFonts w:hint="eastAsia"/>
        </w:rPr>
        <w:t xml:space="preserve"> that the average number of coming person is 5/min. The random event </w:t>
      </w:r>
      <w:r>
        <w:t>should</w:t>
      </w:r>
      <w:r>
        <w:rPr>
          <w:rFonts w:hint="eastAsia"/>
        </w:rPr>
        <w:t xml:space="preserve"> </w:t>
      </w:r>
      <w:r>
        <w:rPr>
          <w:lang w:val="en"/>
        </w:rPr>
        <w:t>Obedience</w:t>
      </w:r>
      <w:r>
        <w:rPr>
          <w:rFonts w:hint="eastAsia"/>
          <w:lang w:val="en"/>
        </w:rPr>
        <w:t xml:space="preserve"> </w:t>
      </w:r>
      <w:r>
        <w:rPr>
          <w:lang w:val="en"/>
        </w:rPr>
        <w:t xml:space="preserve">the </w:t>
      </w:r>
      <w:r w:rsidRPr="00533CE5">
        <w:rPr>
          <w:lang w:val="en"/>
        </w:rPr>
        <w:t>Exponential Distribution</w:t>
      </w:r>
      <w:r>
        <w:rPr>
          <w:lang w:val="en"/>
        </w:rPr>
        <w:t>.</w:t>
      </w:r>
    </w:p>
    <w:p w14:paraId="31D9957F" w14:textId="77777777" w:rsidR="00533CE5" w:rsidRDefault="00533CE5" w:rsidP="00533CE5">
      <w:pPr>
        <w:rPr>
          <w:lang w:val="en"/>
        </w:rPr>
      </w:pPr>
    </w:p>
    <w:p w14:paraId="0348E562" w14:textId="49BC9EC8" w:rsidR="00533CE5" w:rsidRDefault="00533CE5" w:rsidP="00533CE5">
      <w:pPr>
        <w:rPr>
          <w:lang w:val="en"/>
        </w:rPr>
      </w:pPr>
      <w:r>
        <w:rPr>
          <w:rFonts w:hint="eastAsia"/>
          <w:lang w:val="en"/>
        </w:rPr>
        <w:t xml:space="preserve">The arrival event is that the bus process </w:t>
      </w:r>
      <w:r>
        <w:rPr>
          <w:lang w:val="en"/>
        </w:rPr>
        <w:t xml:space="preserve">arrive at a stop, which has </w:t>
      </w:r>
      <w:r w:rsidR="00ED4724">
        <w:rPr>
          <w:lang w:val="en"/>
        </w:rPr>
        <w:t>two case:</w:t>
      </w:r>
    </w:p>
    <w:p w14:paraId="6AA7FDB3" w14:textId="27E6CB11" w:rsidR="00ED4724" w:rsidRDefault="00ED4724" w:rsidP="00533CE5">
      <w:pPr>
        <w:rPr>
          <w:lang w:val="en"/>
        </w:rPr>
      </w:pPr>
      <w:r>
        <w:rPr>
          <w:lang w:val="en"/>
        </w:rPr>
        <w:t>C</w:t>
      </w:r>
      <w:r>
        <w:rPr>
          <w:rFonts w:hint="eastAsia"/>
          <w:lang w:val="en"/>
        </w:rPr>
        <w:t xml:space="preserve">ase 1: </w:t>
      </w:r>
      <w:r w:rsidR="0026223D">
        <w:rPr>
          <w:lang w:val="en"/>
        </w:rPr>
        <w:t xml:space="preserve">If </w:t>
      </w:r>
      <w:r w:rsidR="0026223D">
        <w:rPr>
          <w:rFonts w:hint="eastAsia"/>
          <w:lang w:val="en"/>
        </w:rPr>
        <w:t>t</w:t>
      </w:r>
      <w:r>
        <w:rPr>
          <w:rFonts w:hint="eastAsia"/>
          <w:lang w:val="en"/>
        </w:rPr>
        <w:t xml:space="preserve">here is no people </w:t>
      </w:r>
      <w:r>
        <w:rPr>
          <w:lang w:val="en"/>
        </w:rPr>
        <w:t>waiting</w:t>
      </w:r>
      <w:r>
        <w:rPr>
          <w:rFonts w:hint="eastAsia"/>
          <w:lang w:val="en"/>
        </w:rPr>
        <w:t xml:space="preserve"> </w:t>
      </w:r>
      <w:r w:rsidR="00E82019">
        <w:rPr>
          <w:rFonts w:hint="eastAsia"/>
          <w:lang w:val="en"/>
        </w:rPr>
        <w:t>at the current bus stop, t</w:t>
      </w:r>
      <w:r w:rsidR="0026223D">
        <w:rPr>
          <w:rFonts w:hint="eastAsia"/>
          <w:lang w:val="en"/>
        </w:rPr>
        <w:t>he bus will</w:t>
      </w:r>
      <w:r w:rsidR="0026223D">
        <w:rPr>
          <w:lang w:val="en"/>
        </w:rPr>
        <w:t xml:space="preserve"> go to the next stop.</w:t>
      </w:r>
    </w:p>
    <w:p w14:paraId="365AF7CF" w14:textId="77777777" w:rsidR="0061678C" w:rsidRDefault="0061678C" w:rsidP="00533CE5">
      <w:pPr>
        <w:rPr>
          <w:lang w:val="en"/>
        </w:rPr>
      </w:pPr>
    </w:p>
    <w:p w14:paraId="64B6F0F4" w14:textId="77777777" w:rsidR="0061678C" w:rsidRDefault="0026223D" w:rsidP="00533CE5">
      <w:pPr>
        <w:rPr>
          <w:lang w:val="en"/>
        </w:rPr>
      </w:pPr>
      <w:r>
        <w:rPr>
          <w:rFonts w:hint="eastAsia"/>
          <w:lang w:val="en"/>
        </w:rPr>
        <w:t>Case 2: If</w:t>
      </w:r>
      <w:r>
        <w:rPr>
          <w:lang w:val="en"/>
        </w:rPr>
        <w:t xml:space="preserve"> </w:t>
      </w:r>
      <w:r w:rsidR="00E82019">
        <w:rPr>
          <w:lang w:val="en"/>
        </w:rPr>
        <w:t xml:space="preserve">there are some people waiting at the current stop, the bus event will be locked. If there is no other buses at the stop, call the boarding event. </w:t>
      </w:r>
      <w:r w:rsidR="0061678C">
        <w:rPr>
          <w:lang w:val="en"/>
        </w:rPr>
        <w:t xml:space="preserve">Or </w:t>
      </w:r>
      <w:r w:rsidR="0061678C">
        <w:rPr>
          <w:rFonts w:hint="eastAsia"/>
          <w:lang w:val="en"/>
        </w:rPr>
        <w:t>wait</w:t>
      </w:r>
      <w:r w:rsidR="0061678C">
        <w:rPr>
          <w:lang w:val="en"/>
        </w:rPr>
        <w:t xml:space="preserve">ing </w:t>
      </w:r>
      <w:r w:rsidR="0061678C">
        <w:rPr>
          <w:rFonts w:hint="eastAsia"/>
          <w:lang w:val="en"/>
        </w:rPr>
        <w:t>for</w:t>
      </w:r>
      <w:r w:rsidR="0061678C">
        <w:rPr>
          <w:lang w:val="en"/>
        </w:rPr>
        <w:t xml:space="preserve"> the bus which at the current stop.</w:t>
      </w:r>
    </w:p>
    <w:p w14:paraId="09023FEC" w14:textId="77777777" w:rsidR="0061678C" w:rsidRDefault="0061678C" w:rsidP="00533CE5">
      <w:pPr>
        <w:rPr>
          <w:lang w:val="en"/>
        </w:rPr>
      </w:pPr>
    </w:p>
    <w:p w14:paraId="5AE18714" w14:textId="26940063" w:rsidR="0061678C" w:rsidRDefault="0061678C" w:rsidP="00533CE5">
      <w:pPr>
        <w:rPr>
          <w:lang w:val="en"/>
        </w:rPr>
      </w:pPr>
      <w:r>
        <w:rPr>
          <w:rFonts w:hint="eastAsia"/>
          <w:lang w:val="en"/>
        </w:rPr>
        <w:t>The</w:t>
      </w:r>
      <w:r>
        <w:rPr>
          <w:lang w:val="en"/>
        </w:rPr>
        <w:t xml:space="preserve"> boarding event is that people boarding on the bus. Each person boarding on the bus cost 2 seconds. The boarding event has two cases:</w:t>
      </w:r>
    </w:p>
    <w:p w14:paraId="0BE4123F" w14:textId="77777777" w:rsidR="00046730" w:rsidRDefault="0061678C" w:rsidP="00533CE5">
      <w:pPr>
        <w:rPr>
          <w:lang w:val="en"/>
        </w:rPr>
      </w:pPr>
      <w:r>
        <w:rPr>
          <w:rFonts w:hint="eastAsia"/>
          <w:lang w:val="en"/>
        </w:rPr>
        <w:lastRenderedPageBreak/>
        <w:t xml:space="preserve">Case 1: </w:t>
      </w:r>
      <w:r w:rsidR="001819DD">
        <w:rPr>
          <w:lang w:val="en"/>
        </w:rPr>
        <w:t xml:space="preserve">If the boarding person is the </w:t>
      </w:r>
      <w:r w:rsidR="00046730">
        <w:rPr>
          <w:lang w:val="en"/>
        </w:rPr>
        <w:t xml:space="preserve">last person at the current stop, the bus will go to the next stop and release the lock. </w:t>
      </w:r>
    </w:p>
    <w:p w14:paraId="71716747" w14:textId="61BFED1C" w:rsidR="0061678C" w:rsidRDefault="00046730" w:rsidP="00533CE5">
      <w:pPr>
        <w:rPr>
          <w:lang w:val="en"/>
        </w:rPr>
      </w:pPr>
      <w:r>
        <w:rPr>
          <w:rFonts w:hint="eastAsia"/>
          <w:lang w:val="en"/>
        </w:rPr>
        <w:t xml:space="preserve">Case 2: </w:t>
      </w:r>
      <w:r>
        <w:rPr>
          <w:lang w:val="en"/>
        </w:rPr>
        <w:t>If the boarding person is not the last person, the bus event will call boarding event again.</w:t>
      </w:r>
    </w:p>
    <w:p w14:paraId="1AF83426" w14:textId="77777777" w:rsidR="00046730" w:rsidRDefault="00046730" w:rsidP="00533CE5">
      <w:pPr>
        <w:rPr>
          <w:lang w:val="en"/>
        </w:rPr>
      </w:pPr>
    </w:p>
    <w:p w14:paraId="3EF55BA3" w14:textId="43C75647" w:rsidR="00046730" w:rsidRPr="0049275D" w:rsidRDefault="00046730" w:rsidP="00533CE5">
      <w:pPr>
        <w:rPr>
          <w:b/>
          <w:lang w:val="en"/>
        </w:rPr>
      </w:pPr>
      <w:r w:rsidRPr="0049275D">
        <w:rPr>
          <w:b/>
          <w:lang w:val="en"/>
        </w:rPr>
        <w:t xml:space="preserve">1.2 </w:t>
      </w:r>
      <w:r w:rsidR="003E7DC5" w:rsidRPr="0049275D">
        <w:rPr>
          <w:b/>
          <w:lang w:val="en"/>
        </w:rPr>
        <w:t>Data Structure</w:t>
      </w:r>
    </w:p>
    <w:p w14:paraId="47F60269" w14:textId="4834A18E" w:rsidR="003E7DC5" w:rsidRPr="00737C00" w:rsidRDefault="003E7DC5" w:rsidP="00533CE5">
      <w:r>
        <w:rPr>
          <w:lang w:val="en"/>
        </w:rPr>
        <w:t xml:space="preserve">The system define a class Event, </w:t>
      </w:r>
      <w:r w:rsidR="00833935">
        <w:rPr>
          <w:lang w:val="en"/>
        </w:rPr>
        <w:t>using private member variable:</w:t>
      </w:r>
      <w:r w:rsidR="00737C00">
        <w:rPr>
          <w:lang w:val="en"/>
        </w:rPr>
        <w:t xml:space="preserve"> </w:t>
      </w:r>
      <w:r w:rsidR="00833935">
        <w:rPr>
          <w:lang w:val="en"/>
        </w:rPr>
        <w:t>“</w:t>
      </w:r>
      <w:r w:rsidR="00737C00">
        <w:rPr>
          <w:lang w:val="en"/>
        </w:rPr>
        <w:t>time</w:t>
      </w:r>
      <w:r w:rsidR="00833935">
        <w:rPr>
          <w:lang w:val="en"/>
        </w:rPr>
        <w:t>”</w:t>
      </w:r>
      <w:r w:rsidR="00737C00">
        <w:rPr>
          <w:lang w:val="en"/>
        </w:rPr>
        <w:t xml:space="preserve">, </w:t>
      </w:r>
      <w:r w:rsidR="00833935">
        <w:rPr>
          <w:lang w:val="en"/>
        </w:rPr>
        <w:t>“</w:t>
      </w:r>
      <w:proofErr w:type="spellStart"/>
      <w:r w:rsidR="00737C00">
        <w:rPr>
          <w:lang w:val="en"/>
        </w:rPr>
        <w:t>stop_number</w:t>
      </w:r>
      <w:proofErr w:type="spellEnd"/>
      <w:r w:rsidR="00833935">
        <w:rPr>
          <w:lang w:val="en"/>
        </w:rPr>
        <w:t>”</w:t>
      </w:r>
      <w:r w:rsidR="00737C00">
        <w:rPr>
          <w:lang w:val="en"/>
        </w:rPr>
        <w:t xml:space="preserve">, </w:t>
      </w:r>
      <w:r w:rsidR="00833935">
        <w:rPr>
          <w:lang w:val="en"/>
        </w:rPr>
        <w:t>“</w:t>
      </w:r>
      <w:proofErr w:type="spellStart"/>
      <w:r w:rsidR="00737C00">
        <w:rPr>
          <w:lang w:val="en"/>
        </w:rPr>
        <w:t>bus_number</w:t>
      </w:r>
      <w:proofErr w:type="spellEnd"/>
      <w:r w:rsidR="00833935">
        <w:rPr>
          <w:lang w:val="en"/>
        </w:rPr>
        <w:t>”</w:t>
      </w:r>
      <w:r w:rsidR="00737C00">
        <w:rPr>
          <w:lang w:val="en"/>
        </w:rPr>
        <w:t xml:space="preserve">, </w:t>
      </w:r>
      <w:r w:rsidR="00833935">
        <w:rPr>
          <w:lang w:val="en"/>
        </w:rPr>
        <w:t>“</w:t>
      </w:r>
      <w:proofErr w:type="spellStart"/>
      <w:r w:rsidR="00737C00">
        <w:rPr>
          <w:lang w:val="en"/>
        </w:rPr>
        <w:t>event_count</w:t>
      </w:r>
      <w:proofErr w:type="spellEnd"/>
      <w:r w:rsidR="00833935">
        <w:rPr>
          <w:lang w:val="en"/>
        </w:rPr>
        <w:t>”</w:t>
      </w:r>
      <w:r w:rsidR="00737C00">
        <w:rPr>
          <w:lang w:val="en"/>
        </w:rPr>
        <w:t xml:space="preserve"> and </w:t>
      </w:r>
      <w:r w:rsidR="00833935">
        <w:rPr>
          <w:lang w:val="en"/>
        </w:rPr>
        <w:t>“</w:t>
      </w:r>
      <w:proofErr w:type="spellStart"/>
      <w:r w:rsidR="00737C00">
        <w:rPr>
          <w:lang w:val="en"/>
        </w:rPr>
        <w:t>event_type</w:t>
      </w:r>
      <w:proofErr w:type="spellEnd"/>
      <w:r w:rsidR="00833935">
        <w:rPr>
          <w:lang w:val="en"/>
        </w:rPr>
        <w:t>”</w:t>
      </w:r>
      <w:r w:rsidR="00737C00">
        <w:rPr>
          <w:lang w:val="en"/>
        </w:rPr>
        <w:t xml:space="preserve"> to store the event </w:t>
      </w:r>
      <w:r w:rsidR="00E62AD4">
        <w:t>current stop number, current bus number</w:t>
      </w:r>
      <w:r w:rsidR="00833935">
        <w:t xml:space="preserve">, the number of the event and event type respectively. </w:t>
      </w:r>
      <w:r w:rsidR="00873638">
        <w:t xml:space="preserve">The system uses </w:t>
      </w:r>
      <w:r w:rsidR="00DE5388">
        <w:t xml:space="preserve">double weight </w:t>
      </w:r>
      <w:r w:rsidR="00873638">
        <w:t xml:space="preserve">priority queue to store the events. </w:t>
      </w:r>
      <w:r w:rsidR="00983AED">
        <w:t xml:space="preserve">Their </w:t>
      </w:r>
      <w:r w:rsidR="00601890">
        <w:t>first</w:t>
      </w:r>
      <w:r w:rsidR="00983AED">
        <w:t xml:space="preserve"> </w:t>
      </w:r>
      <w:r w:rsidR="00DE5388">
        <w:t xml:space="preserve">and main </w:t>
      </w:r>
      <w:r w:rsidR="00983AED">
        <w:t>priority we</w:t>
      </w:r>
      <w:r w:rsidR="00DE5388">
        <w:t>ight is time. Their</w:t>
      </w:r>
      <w:r w:rsidR="00983AED">
        <w:t xml:space="preserve"> second priority weight is events happen order. </w:t>
      </w:r>
      <w:r w:rsidR="00873638">
        <w:t>Make them into time ascending order. The system initialize</w:t>
      </w:r>
      <w:r w:rsidR="00601890">
        <w:t>s</w:t>
      </w:r>
      <w:r w:rsidR="00873638">
        <w:t xml:space="preserve"> with reading a text file that record the original parameters and will output </w:t>
      </w:r>
      <w:r w:rsidR="005F7EAE">
        <w:t xml:space="preserve">the system log, bus information and stop information to the txt </w:t>
      </w:r>
      <w:r w:rsidR="00873638">
        <w:t>file</w:t>
      </w:r>
      <w:r w:rsidR="005F7EAE">
        <w:t>.</w:t>
      </w:r>
    </w:p>
    <w:p w14:paraId="316B9B5C" w14:textId="77777777" w:rsidR="002C1A75" w:rsidRDefault="002C1A75" w:rsidP="00533CE5">
      <w:pPr>
        <w:rPr>
          <w:lang w:val="en"/>
        </w:rPr>
      </w:pPr>
    </w:p>
    <w:p w14:paraId="6E1D10B9" w14:textId="46B80EAD" w:rsidR="002C1A75" w:rsidRPr="0049275D" w:rsidRDefault="002C1A75" w:rsidP="00533CE5">
      <w:pPr>
        <w:rPr>
          <w:b/>
          <w:lang w:val="en"/>
        </w:rPr>
      </w:pPr>
      <w:r w:rsidRPr="0049275D">
        <w:rPr>
          <w:rFonts w:hint="eastAsia"/>
          <w:b/>
          <w:lang w:val="en"/>
        </w:rPr>
        <w:t>1.3 Pro</w:t>
      </w:r>
      <w:r w:rsidRPr="0049275D">
        <w:rPr>
          <w:b/>
          <w:lang w:val="en"/>
        </w:rPr>
        <w:t>gram</w:t>
      </w:r>
      <w:r w:rsidRPr="0049275D">
        <w:rPr>
          <w:rFonts w:hint="eastAsia"/>
          <w:b/>
          <w:lang w:val="en"/>
        </w:rPr>
        <w:t xml:space="preserve"> Flow Cha</w:t>
      </w:r>
      <w:r w:rsidRPr="0049275D">
        <w:rPr>
          <w:b/>
          <w:lang w:val="en"/>
        </w:rPr>
        <w:t>r</w:t>
      </w:r>
      <w:r w:rsidRPr="0049275D">
        <w:rPr>
          <w:rFonts w:hint="eastAsia"/>
          <w:b/>
          <w:lang w:val="en"/>
        </w:rPr>
        <w:t>t</w:t>
      </w:r>
    </w:p>
    <w:p w14:paraId="6BA2FEB9" w14:textId="765CF6A6" w:rsidR="0026223D" w:rsidRPr="002C1A75" w:rsidRDefault="0026223D" w:rsidP="00533CE5"/>
    <w:p w14:paraId="1E17EA40" w14:textId="61614EF8" w:rsidR="002C1A75" w:rsidRDefault="006A4D3F" w:rsidP="00533CE5">
      <w:pPr>
        <w:rPr>
          <w:lang w:val="en"/>
        </w:rPr>
      </w:pPr>
      <w:r>
        <w:rPr>
          <w:rFonts w:hint="eastAsia"/>
          <w:noProof/>
        </w:rPr>
        <w:drawing>
          <wp:inline distT="0" distB="0" distL="0" distR="0" wp14:anchorId="1A42129E" wp14:editId="45FBA121">
            <wp:extent cx="5262880" cy="3552825"/>
            <wp:effectExtent l="0" t="0" r="0" b="3175"/>
            <wp:docPr id="7" name="图片 7" descr="屏幕快照%202015-10-05%2018.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5-10-05%2018.08.2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3552825"/>
                    </a:xfrm>
                    <a:prstGeom prst="rect">
                      <a:avLst/>
                    </a:prstGeom>
                    <a:noFill/>
                    <a:ln>
                      <a:noFill/>
                    </a:ln>
                  </pic:spPr>
                </pic:pic>
              </a:graphicData>
            </a:graphic>
          </wp:inline>
        </w:drawing>
      </w:r>
    </w:p>
    <w:p w14:paraId="14C80889" w14:textId="77777777" w:rsidR="002C1A75" w:rsidRDefault="002C1A75" w:rsidP="00533CE5">
      <w:pPr>
        <w:rPr>
          <w:lang w:val="en"/>
        </w:rPr>
      </w:pPr>
    </w:p>
    <w:p w14:paraId="58FC3706" w14:textId="77777777" w:rsidR="002C1A75" w:rsidRDefault="002C1A75" w:rsidP="00533CE5">
      <w:pPr>
        <w:rPr>
          <w:lang w:val="en"/>
        </w:rPr>
      </w:pPr>
    </w:p>
    <w:p w14:paraId="5ED7D76A" w14:textId="77777777" w:rsidR="002C1A75" w:rsidRDefault="002C1A75" w:rsidP="00533CE5">
      <w:pPr>
        <w:rPr>
          <w:lang w:val="en"/>
        </w:rPr>
      </w:pPr>
    </w:p>
    <w:p w14:paraId="196FEF7A" w14:textId="77777777" w:rsidR="002C1A75" w:rsidRDefault="002C1A75" w:rsidP="00533CE5">
      <w:pPr>
        <w:rPr>
          <w:lang w:val="en"/>
        </w:rPr>
      </w:pPr>
    </w:p>
    <w:p w14:paraId="7642D95C" w14:textId="77777777" w:rsidR="002C1A75" w:rsidRDefault="002C1A75" w:rsidP="00533CE5">
      <w:pPr>
        <w:rPr>
          <w:lang w:val="en"/>
        </w:rPr>
      </w:pPr>
    </w:p>
    <w:p w14:paraId="7D99878B" w14:textId="77777777" w:rsidR="002C1A75" w:rsidRDefault="002C1A75" w:rsidP="00533CE5">
      <w:pPr>
        <w:rPr>
          <w:lang w:val="en"/>
        </w:rPr>
      </w:pPr>
    </w:p>
    <w:p w14:paraId="05F1D9B5" w14:textId="77777777" w:rsidR="002C1A75" w:rsidRDefault="002C1A75" w:rsidP="00533CE5">
      <w:pPr>
        <w:rPr>
          <w:lang w:val="en"/>
        </w:rPr>
      </w:pPr>
    </w:p>
    <w:p w14:paraId="495DA044" w14:textId="77777777" w:rsidR="002C1A75" w:rsidRPr="00533CE5" w:rsidRDefault="002C1A75" w:rsidP="00533CE5">
      <w:pPr>
        <w:rPr>
          <w:lang w:val="en"/>
        </w:rPr>
      </w:pPr>
    </w:p>
    <w:p w14:paraId="1E949594" w14:textId="6D624768" w:rsidR="00533CE5" w:rsidRPr="0049275D" w:rsidRDefault="005F7EAE" w:rsidP="00533CE5">
      <w:pPr>
        <w:rPr>
          <w:b/>
        </w:rPr>
      </w:pPr>
      <w:r w:rsidRPr="0049275D">
        <w:rPr>
          <w:b/>
        </w:rPr>
        <w:t>2</w:t>
      </w:r>
      <w:r w:rsidR="0049275D" w:rsidRPr="0049275D">
        <w:rPr>
          <w:b/>
        </w:rPr>
        <w:t>.1</w:t>
      </w:r>
      <w:r w:rsidRPr="0049275D">
        <w:rPr>
          <w:b/>
        </w:rPr>
        <w:t xml:space="preserve"> System Design</w:t>
      </w:r>
    </w:p>
    <w:p w14:paraId="404575EC" w14:textId="5F63A13E" w:rsidR="005F7EAE" w:rsidRDefault="005F7EAE" w:rsidP="00533CE5">
      <w:r>
        <w:rPr>
          <w:rFonts w:hint="eastAsia"/>
        </w:rPr>
        <w:t>The</w:t>
      </w:r>
      <w:r>
        <w:t xml:space="preserve"> system contains </w:t>
      </w:r>
      <w:r>
        <w:rPr>
          <w:rFonts w:hint="eastAsia"/>
        </w:rPr>
        <w:t xml:space="preserve">2 header file and 3 </w:t>
      </w:r>
      <w:proofErr w:type="spellStart"/>
      <w:r>
        <w:rPr>
          <w:rFonts w:hint="eastAsia"/>
        </w:rPr>
        <w:t>cpp</w:t>
      </w:r>
      <w:proofErr w:type="spellEnd"/>
      <w:r>
        <w:rPr>
          <w:rFonts w:hint="eastAsia"/>
        </w:rPr>
        <w:t xml:space="preserve"> file. See</w:t>
      </w:r>
      <w:r w:rsidR="00E32116">
        <w:rPr>
          <w:rFonts w:hint="eastAsia"/>
        </w:rPr>
        <w:t xml:space="preserve"> table</w:t>
      </w:r>
      <w:r>
        <w:rPr>
          <w:rFonts w:hint="eastAsia"/>
        </w:rPr>
        <w:t xml:space="preserve"> 2.1</w:t>
      </w:r>
      <w:r>
        <w:t xml:space="preserve"> below.</w:t>
      </w:r>
    </w:p>
    <w:p w14:paraId="62A8FAB5" w14:textId="5B68D234" w:rsidR="00E32116" w:rsidRDefault="00E32116" w:rsidP="00533CE5">
      <w:r>
        <w:t>T</w:t>
      </w:r>
      <w:r>
        <w:rPr>
          <w:rFonts w:hint="eastAsia"/>
        </w:rPr>
        <w:t xml:space="preserve">able 2.1                 </w:t>
      </w:r>
      <w:r>
        <w:t xml:space="preserve">  </w:t>
      </w:r>
      <w:r>
        <w:rPr>
          <w:rFonts w:hint="eastAsia"/>
        </w:rPr>
        <w:t xml:space="preserve"> System File Display</w:t>
      </w:r>
    </w:p>
    <w:tbl>
      <w:tblPr>
        <w:tblStyle w:val="TableGrid"/>
        <w:tblW w:w="0" w:type="auto"/>
        <w:tblLook w:val="04A0" w:firstRow="1" w:lastRow="0" w:firstColumn="1" w:lastColumn="0" w:noHBand="0" w:noVBand="1"/>
      </w:tblPr>
      <w:tblGrid>
        <w:gridCol w:w="4145"/>
        <w:gridCol w:w="4072"/>
        <w:gridCol w:w="73"/>
      </w:tblGrid>
      <w:tr w:rsidR="005F7EAE" w14:paraId="23B01678" w14:textId="77777777" w:rsidTr="000D1692">
        <w:trPr>
          <w:gridAfter w:val="1"/>
          <w:wAfter w:w="73" w:type="dxa"/>
        </w:trPr>
        <w:tc>
          <w:tcPr>
            <w:tcW w:w="4145" w:type="dxa"/>
          </w:tcPr>
          <w:p w14:paraId="6FD32864" w14:textId="12A52565" w:rsidR="005F7EAE" w:rsidRDefault="005F7EAE" w:rsidP="00533CE5">
            <w:r>
              <w:t>Filename</w:t>
            </w:r>
          </w:p>
        </w:tc>
        <w:tc>
          <w:tcPr>
            <w:tcW w:w="4072" w:type="dxa"/>
          </w:tcPr>
          <w:p w14:paraId="12C17B9E" w14:textId="649842BF" w:rsidR="005F7EAE" w:rsidRDefault="005F7EAE" w:rsidP="00533CE5">
            <w:r>
              <w:t>Description</w:t>
            </w:r>
          </w:p>
        </w:tc>
      </w:tr>
      <w:tr w:rsidR="005F7EAE" w14:paraId="4CE01CD1" w14:textId="77777777" w:rsidTr="000D1692">
        <w:trPr>
          <w:gridAfter w:val="1"/>
          <w:wAfter w:w="73" w:type="dxa"/>
        </w:trPr>
        <w:tc>
          <w:tcPr>
            <w:tcW w:w="4145" w:type="dxa"/>
          </w:tcPr>
          <w:p w14:paraId="355ACAAB" w14:textId="43C9C516" w:rsidR="005F7EAE" w:rsidRDefault="005F7EAE" w:rsidP="00533CE5">
            <w:proofErr w:type="spellStart"/>
            <w:r>
              <w:t>Event.h</w:t>
            </w:r>
            <w:proofErr w:type="spellEnd"/>
          </w:p>
        </w:tc>
        <w:tc>
          <w:tcPr>
            <w:tcW w:w="4072" w:type="dxa"/>
          </w:tcPr>
          <w:p w14:paraId="771DCA20" w14:textId="02CDCC28" w:rsidR="005F7EAE" w:rsidRDefault="000D1692" w:rsidP="00533CE5">
            <w:r>
              <w:t xml:space="preserve">Define event </w:t>
            </w:r>
            <w:r>
              <w:rPr>
                <w:rFonts w:hint="eastAsia"/>
              </w:rPr>
              <w:t>variable</w:t>
            </w:r>
            <w:r>
              <w:t>s</w:t>
            </w:r>
            <w:r>
              <w:rPr>
                <w:rFonts w:hint="eastAsia"/>
              </w:rPr>
              <w:t xml:space="preserve"> and functions</w:t>
            </w:r>
            <w:r>
              <w:t xml:space="preserve"> that maybe used</w:t>
            </w:r>
          </w:p>
        </w:tc>
      </w:tr>
      <w:tr w:rsidR="005F7EAE" w14:paraId="436CA2B7" w14:textId="77777777" w:rsidTr="000D1692">
        <w:trPr>
          <w:gridAfter w:val="1"/>
          <w:wAfter w:w="73" w:type="dxa"/>
        </w:trPr>
        <w:tc>
          <w:tcPr>
            <w:tcW w:w="4145" w:type="dxa"/>
          </w:tcPr>
          <w:p w14:paraId="4CBE6D0B" w14:textId="2E9ABB7A" w:rsidR="005F7EAE" w:rsidRDefault="005F7EAE" w:rsidP="00533CE5">
            <w:r>
              <w:t>Event.cpp</w:t>
            </w:r>
          </w:p>
        </w:tc>
        <w:tc>
          <w:tcPr>
            <w:tcW w:w="4072" w:type="dxa"/>
          </w:tcPr>
          <w:p w14:paraId="406A2726" w14:textId="2C1DB9B4" w:rsidR="005F7EAE" w:rsidRDefault="000D1692" w:rsidP="00533CE5">
            <w:r>
              <w:t xml:space="preserve">Implement </w:t>
            </w:r>
            <w:r>
              <w:rPr>
                <w:rFonts w:hint="eastAsia"/>
              </w:rPr>
              <w:t>member function</w:t>
            </w:r>
            <w:r>
              <w:t>s</w:t>
            </w:r>
            <w:r>
              <w:rPr>
                <w:rFonts w:hint="eastAsia"/>
              </w:rPr>
              <w:t xml:space="preserve"> of </w:t>
            </w:r>
            <w:proofErr w:type="spellStart"/>
            <w:r>
              <w:rPr>
                <w:rFonts w:hint="eastAsia"/>
              </w:rPr>
              <w:t>Event.h</w:t>
            </w:r>
            <w:proofErr w:type="spellEnd"/>
          </w:p>
        </w:tc>
      </w:tr>
      <w:tr w:rsidR="005F7EAE" w14:paraId="6EB15EE2" w14:textId="77777777" w:rsidTr="000D1692">
        <w:trPr>
          <w:gridAfter w:val="1"/>
          <w:wAfter w:w="73" w:type="dxa"/>
        </w:trPr>
        <w:tc>
          <w:tcPr>
            <w:tcW w:w="4145" w:type="dxa"/>
          </w:tcPr>
          <w:p w14:paraId="39AB0C04" w14:textId="44477A02" w:rsidR="005F7EAE" w:rsidRDefault="005F7EAE" w:rsidP="00533CE5">
            <w:proofErr w:type="spellStart"/>
            <w:r>
              <w:t>Initial.</w:t>
            </w:r>
            <w:r>
              <w:rPr>
                <w:rFonts w:hint="eastAsia"/>
              </w:rPr>
              <w:t>h</w:t>
            </w:r>
            <w:proofErr w:type="spellEnd"/>
          </w:p>
        </w:tc>
        <w:tc>
          <w:tcPr>
            <w:tcW w:w="4072" w:type="dxa"/>
          </w:tcPr>
          <w:p w14:paraId="71F8BE81" w14:textId="141ECEE8" w:rsidR="005F7EAE" w:rsidRDefault="000D1692" w:rsidP="00533CE5">
            <w:r>
              <w:t xml:space="preserve">Define initial </w:t>
            </w:r>
            <w:r>
              <w:rPr>
                <w:rFonts w:hint="eastAsia"/>
              </w:rPr>
              <w:t>functions</w:t>
            </w:r>
            <w:r>
              <w:t xml:space="preserve"> and other functions</w:t>
            </w:r>
          </w:p>
        </w:tc>
      </w:tr>
      <w:tr w:rsidR="005F7EAE" w14:paraId="6E8FF8EC" w14:textId="77777777" w:rsidTr="000D1692">
        <w:trPr>
          <w:gridAfter w:val="1"/>
          <w:wAfter w:w="73" w:type="dxa"/>
        </w:trPr>
        <w:tc>
          <w:tcPr>
            <w:tcW w:w="4145" w:type="dxa"/>
          </w:tcPr>
          <w:p w14:paraId="25920667" w14:textId="05E9AEAD" w:rsidR="005F7EAE" w:rsidRDefault="005F7EAE" w:rsidP="00533CE5">
            <w:r>
              <w:t>Initial.</w:t>
            </w:r>
            <w:r>
              <w:rPr>
                <w:rFonts w:hint="eastAsia"/>
              </w:rPr>
              <w:t>cpp</w:t>
            </w:r>
          </w:p>
        </w:tc>
        <w:tc>
          <w:tcPr>
            <w:tcW w:w="4072" w:type="dxa"/>
          </w:tcPr>
          <w:p w14:paraId="6E0C7276" w14:textId="7614520C" w:rsidR="005F7EAE" w:rsidRDefault="000D1692" w:rsidP="00533CE5">
            <w:r>
              <w:t xml:space="preserve">Implement </w:t>
            </w:r>
            <w:r>
              <w:rPr>
                <w:rFonts w:hint="eastAsia"/>
              </w:rPr>
              <w:t xml:space="preserve">functions that define in </w:t>
            </w:r>
            <w:proofErr w:type="spellStart"/>
            <w:r>
              <w:rPr>
                <w:rFonts w:hint="eastAsia"/>
              </w:rPr>
              <w:t>initial.h</w:t>
            </w:r>
            <w:proofErr w:type="spellEnd"/>
          </w:p>
        </w:tc>
      </w:tr>
      <w:tr w:rsidR="005F7EAE" w14:paraId="6A17159D" w14:textId="77777777" w:rsidTr="000D1692">
        <w:trPr>
          <w:gridAfter w:val="1"/>
          <w:wAfter w:w="73" w:type="dxa"/>
        </w:trPr>
        <w:tc>
          <w:tcPr>
            <w:tcW w:w="4145" w:type="dxa"/>
          </w:tcPr>
          <w:p w14:paraId="244D70D8" w14:textId="70DED7BF" w:rsidR="005F7EAE" w:rsidRDefault="005F7EAE" w:rsidP="00533CE5">
            <w:r>
              <w:t>Simulation.cpp</w:t>
            </w:r>
          </w:p>
        </w:tc>
        <w:tc>
          <w:tcPr>
            <w:tcW w:w="4072" w:type="dxa"/>
          </w:tcPr>
          <w:p w14:paraId="49EED2BA" w14:textId="535AB6CE" w:rsidR="005F7EAE" w:rsidRDefault="000D1692" w:rsidP="00533CE5">
            <w:r>
              <w:t xml:space="preserve">The </w:t>
            </w:r>
            <w:r>
              <w:rPr>
                <w:rFonts w:hint="eastAsia"/>
              </w:rPr>
              <w:t xml:space="preserve">main part of bus simulation. </w:t>
            </w:r>
            <w:r>
              <w:t xml:space="preserve">Implement </w:t>
            </w:r>
            <w:r>
              <w:rPr>
                <w:rFonts w:hint="eastAsia"/>
              </w:rPr>
              <w:t>that how the event execute.</w:t>
            </w:r>
          </w:p>
        </w:tc>
      </w:tr>
      <w:tr w:rsidR="008141BF" w14:paraId="49277E8B" w14:textId="77777777" w:rsidTr="008141BF">
        <w:tc>
          <w:tcPr>
            <w:tcW w:w="4145" w:type="dxa"/>
          </w:tcPr>
          <w:p w14:paraId="30E91D51" w14:textId="38BB6F76" w:rsidR="008141BF" w:rsidRDefault="00DA2BA1" w:rsidP="00533CE5">
            <w:r w:rsidRPr="00DA2BA1">
              <w:t>Stop_waiting_length_hourly</w:t>
            </w:r>
            <w:r w:rsidR="00D42087">
              <w:t>.txt</w:t>
            </w:r>
          </w:p>
        </w:tc>
        <w:tc>
          <w:tcPr>
            <w:tcW w:w="4145" w:type="dxa"/>
            <w:gridSpan w:val="2"/>
          </w:tcPr>
          <w:p w14:paraId="7A166B83" w14:textId="0901F70B" w:rsidR="008141BF" w:rsidRDefault="007C4F0F" w:rsidP="00533CE5">
            <w:r>
              <w:t xml:space="preserve">Record </w:t>
            </w:r>
            <w:r>
              <w:rPr>
                <w:rFonts w:hint="eastAsia"/>
              </w:rPr>
              <w:t xml:space="preserve">the </w:t>
            </w:r>
            <w:r w:rsidR="007B15F6">
              <w:t>av</w:t>
            </w:r>
            <w:r w:rsidR="007B15F6">
              <w:rPr>
                <w:rFonts w:hint="eastAsia"/>
              </w:rPr>
              <w:t>erage</w:t>
            </w:r>
            <w:r w:rsidR="007B15F6">
              <w:t>, max</w:t>
            </w:r>
            <w:r w:rsidR="00DA2BA1">
              <w:t xml:space="preserve"> </w:t>
            </w:r>
            <w:r w:rsidR="00DA2BA1">
              <w:rPr>
                <w:rFonts w:hint="eastAsia"/>
              </w:rPr>
              <w:t>average</w:t>
            </w:r>
            <w:r w:rsidR="007B15F6">
              <w:t xml:space="preserve"> and min</w:t>
            </w:r>
            <w:r w:rsidR="007B15F6">
              <w:rPr>
                <w:rFonts w:hint="eastAsia"/>
              </w:rPr>
              <w:t xml:space="preserve"> </w:t>
            </w:r>
            <w:r w:rsidR="00DA2BA1">
              <w:t xml:space="preserve">average </w:t>
            </w:r>
            <w:r w:rsidR="007B15F6">
              <w:rPr>
                <w:rFonts w:hint="eastAsia"/>
              </w:rPr>
              <w:t>waiting people number</w:t>
            </w:r>
            <w:r w:rsidR="007B15F6">
              <w:t xml:space="preserve"> for each stop</w:t>
            </w:r>
          </w:p>
        </w:tc>
      </w:tr>
      <w:tr w:rsidR="008141BF" w14:paraId="57375B5F" w14:textId="77777777" w:rsidTr="007B15F6">
        <w:trPr>
          <w:trHeight w:val="338"/>
        </w:trPr>
        <w:tc>
          <w:tcPr>
            <w:tcW w:w="4145" w:type="dxa"/>
          </w:tcPr>
          <w:p w14:paraId="0B2E8160" w14:textId="11414DAE" w:rsidR="008141BF" w:rsidRDefault="00DA2BA1" w:rsidP="00533CE5">
            <w:r>
              <w:t>Stop_total_average_waiting_info.txt</w:t>
            </w:r>
          </w:p>
        </w:tc>
        <w:tc>
          <w:tcPr>
            <w:tcW w:w="4145" w:type="dxa"/>
            <w:gridSpan w:val="2"/>
          </w:tcPr>
          <w:p w14:paraId="1226026A" w14:textId="2EF1DE6C" w:rsidR="008141BF" w:rsidRDefault="00DA2BA1" w:rsidP="00533CE5">
            <w:r>
              <w:t xml:space="preserve">Record </w:t>
            </w:r>
            <w:r>
              <w:rPr>
                <w:rFonts w:hint="eastAsia"/>
              </w:rPr>
              <w:t xml:space="preserve">the </w:t>
            </w:r>
            <w:r>
              <w:t xml:space="preserve">whole </w:t>
            </w:r>
            <w:r>
              <w:rPr>
                <w:rFonts w:hint="eastAsia"/>
              </w:rPr>
              <w:t>8</w:t>
            </w:r>
            <w:r>
              <w:t xml:space="preserve"> </w:t>
            </w:r>
            <w:r>
              <w:rPr>
                <w:rFonts w:hint="eastAsia"/>
              </w:rPr>
              <w:t>hours</w:t>
            </w:r>
            <w:r>
              <w:t xml:space="preserve"> average, max average and min average waiting people of each stop</w:t>
            </w:r>
          </w:p>
        </w:tc>
      </w:tr>
      <w:tr w:rsidR="008141BF" w14:paraId="72C24A58" w14:textId="77777777" w:rsidTr="008141BF">
        <w:tc>
          <w:tcPr>
            <w:tcW w:w="4145" w:type="dxa"/>
          </w:tcPr>
          <w:p w14:paraId="01B93491" w14:textId="32669B8A" w:rsidR="008141BF" w:rsidRDefault="00D42087" w:rsidP="00533CE5">
            <w:r>
              <w:t>Initial.</w:t>
            </w:r>
            <w:r>
              <w:rPr>
                <w:rFonts w:hint="eastAsia"/>
              </w:rPr>
              <w:t>txt</w:t>
            </w:r>
          </w:p>
        </w:tc>
        <w:tc>
          <w:tcPr>
            <w:tcW w:w="4145" w:type="dxa"/>
            <w:gridSpan w:val="2"/>
          </w:tcPr>
          <w:p w14:paraId="3922451D" w14:textId="2C1419DB" w:rsidR="008141BF" w:rsidRDefault="007B15F6" w:rsidP="00533CE5">
            <w:r>
              <w:t>I</w:t>
            </w:r>
            <w:r w:rsidR="00FC4E0C">
              <w:t>nitial</w:t>
            </w:r>
            <w:r>
              <w:t xml:space="preserve"> </w:t>
            </w:r>
            <w:r>
              <w:rPr>
                <w:rFonts w:hint="eastAsia"/>
              </w:rPr>
              <w:t>data for the system</w:t>
            </w:r>
          </w:p>
        </w:tc>
      </w:tr>
      <w:tr w:rsidR="008141BF" w14:paraId="51EB6B82" w14:textId="77777777" w:rsidTr="008141BF">
        <w:tc>
          <w:tcPr>
            <w:tcW w:w="4145" w:type="dxa"/>
          </w:tcPr>
          <w:p w14:paraId="22AAF686" w14:textId="161A2D78" w:rsidR="008141BF" w:rsidRDefault="00D42087" w:rsidP="00533CE5">
            <w:r w:rsidRPr="00D42087">
              <w:t>Bus_Stop_waiting_Observe</w:t>
            </w:r>
            <w:r>
              <w:t>.txt</w:t>
            </w:r>
          </w:p>
        </w:tc>
        <w:tc>
          <w:tcPr>
            <w:tcW w:w="4145" w:type="dxa"/>
            <w:gridSpan w:val="2"/>
          </w:tcPr>
          <w:p w14:paraId="13C04388" w14:textId="4C6EF647" w:rsidR="008141BF" w:rsidRDefault="00FC4E0C" w:rsidP="00533CE5">
            <w:r>
              <w:t xml:space="preserve">Record </w:t>
            </w:r>
            <w:r>
              <w:rPr>
                <w:rFonts w:hint="eastAsia"/>
              </w:rPr>
              <w:t>the waiting people number of each bus stop</w:t>
            </w:r>
          </w:p>
        </w:tc>
      </w:tr>
      <w:tr w:rsidR="008141BF" w14:paraId="4ED75600" w14:textId="77777777" w:rsidTr="008141BF">
        <w:tc>
          <w:tcPr>
            <w:tcW w:w="4145" w:type="dxa"/>
          </w:tcPr>
          <w:p w14:paraId="4F882F6B" w14:textId="054F21D9" w:rsidR="008141BF" w:rsidRDefault="00D42087" w:rsidP="00533CE5">
            <w:r>
              <w:t>Bus_number_one.txt</w:t>
            </w:r>
          </w:p>
        </w:tc>
        <w:tc>
          <w:tcPr>
            <w:tcW w:w="4145" w:type="dxa"/>
            <w:gridSpan w:val="2"/>
          </w:tcPr>
          <w:p w14:paraId="369009DE" w14:textId="05CB92BD" w:rsidR="008141BF" w:rsidRDefault="00FC4E0C" w:rsidP="00533CE5">
            <w:r>
              <w:t xml:space="preserve">Record </w:t>
            </w:r>
            <w:r>
              <w:rPr>
                <w:rFonts w:hint="eastAsia"/>
              </w:rPr>
              <w:t xml:space="preserve">bus 1 </w:t>
            </w:r>
            <w:r w:rsidR="00C639B5">
              <w:t>position at each event time</w:t>
            </w:r>
          </w:p>
        </w:tc>
      </w:tr>
      <w:tr w:rsidR="00C639B5" w14:paraId="307A708B" w14:textId="77777777" w:rsidTr="008141BF">
        <w:tc>
          <w:tcPr>
            <w:tcW w:w="4145" w:type="dxa"/>
          </w:tcPr>
          <w:p w14:paraId="360B1B5D" w14:textId="29198D7C" w:rsidR="00C639B5" w:rsidRDefault="00C639B5" w:rsidP="00533CE5">
            <w:r>
              <w:t>Bus_number_two.txt</w:t>
            </w:r>
          </w:p>
        </w:tc>
        <w:tc>
          <w:tcPr>
            <w:tcW w:w="4145" w:type="dxa"/>
            <w:gridSpan w:val="2"/>
          </w:tcPr>
          <w:p w14:paraId="63257EB2" w14:textId="33802BCA" w:rsidR="00C639B5" w:rsidRDefault="00C639B5" w:rsidP="00533CE5">
            <w:r>
              <w:t xml:space="preserve">Record </w:t>
            </w:r>
            <w:r>
              <w:rPr>
                <w:rFonts w:hint="eastAsia"/>
              </w:rPr>
              <w:t xml:space="preserve">bus 2 </w:t>
            </w:r>
            <w:r>
              <w:t>position at each event time</w:t>
            </w:r>
          </w:p>
        </w:tc>
      </w:tr>
      <w:tr w:rsidR="00C639B5" w14:paraId="64692A33" w14:textId="77777777" w:rsidTr="00D42087">
        <w:tc>
          <w:tcPr>
            <w:tcW w:w="4145" w:type="dxa"/>
          </w:tcPr>
          <w:p w14:paraId="2CA4D233" w14:textId="297D8DB6" w:rsidR="00C639B5" w:rsidRDefault="00C639B5" w:rsidP="00533CE5">
            <w:r>
              <w:t>Bus_number_three.txt</w:t>
            </w:r>
          </w:p>
        </w:tc>
        <w:tc>
          <w:tcPr>
            <w:tcW w:w="4145" w:type="dxa"/>
            <w:gridSpan w:val="2"/>
          </w:tcPr>
          <w:p w14:paraId="4A20B915" w14:textId="011FABE6" w:rsidR="00C639B5" w:rsidRDefault="00C639B5" w:rsidP="00533CE5">
            <w:r>
              <w:t xml:space="preserve">Record </w:t>
            </w:r>
            <w:r>
              <w:rPr>
                <w:rFonts w:hint="eastAsia"/>
              </w:rPr>
              <w:t xml:space="preserve">bus 3 </w:t>
            </w:r>
            <w:r>
              <w:t>position at each event time</w:t>
            </w:r>
          </w:p>
        </w:tc>
      </w:tr>
      <w:tr w:rsidR="00C639B5" w14:paraId="184A162B" w14:textId="77777777" w:rsidTr="00D42087">
        <w:tc>
          <w:tcPr>
            <w:tcW w:w="4145" w:type="dxa"/>
          </w:tcPr>
          <w:p w14:paraId="3184E2FC" w14:textId="6370732B" w:rsidR="00C639B5" w:rsidRDefault="00C639B5" w:rsidP="00533CE5">
            <w:r>
              <w:t>Bus_number_four.txt</w:t>
            </w:r>
          </w:p>
        </w:tc>
        <w:tc>
          <w:tcPr>
            <w:tcW w:w="4145" w:type="dxa"/>
            <w:gridSpan w:val="2"/>
          </w:tcPr>
          <w:p w14:paraId="5204AC12" w14:textId="50A3E9A0" w:rsidR="00C639B5" w:rsidRDefault="00C639B5" w:rsidP="00533CE5">
            <w:r>
              <w:t xml:space="preserve">Record </w:t>
            </w:r>
            <w:r>
              <w:rPr>
                <w:rFonts w:hint="eastAsia"/>
              </w:rPr>
              <w:t xml:space="preserve">bus 4 </w:t>
            </w:r>
            <w:r>
              <w:t>position at each event time</w:t>
            </w:r>
          </w:p>
        </w:tc>
      </w:tr>
      <w:tr w:rsidR="00C639B5" w14:paraId="78F7D2E0" w14:textId="77777777" w:rsidTr="00D42087">
        <w:tc>
          <w:tcPr>
            <w:tcW w:w="4145" w:type="dxa"/>
          </w:tcPr>
          <w:p w14:paraId="6D412B1D" w14:textId="35769364" w:rsidR="00C639B5" w:rsidRDefault="00C639B5" w:rsidP="00533CE5">
            <w:r>
              <w:t>Bus_number_five.txt</w:t>
            </w:r>
          </w:p>
        </w:tc>
        <w:tc>
          <w:tcPr>
            <w:tcW w:w="4145" w:type="dxa"/>
            <w:gridSpan w:val="2"/>
          </w:tcPr>
          <w:p w14:paraId="781FD9EA" w14:textId="1BE5D306" w:rsidR="00C639B5" w:rsidRDefault="00C639B5" w:rsidP="00533CE5">
            <w:r>
              <w:t xml:space="preserve">Record </w:t>
            </w:r>
            <w:r>
              <w:rPr>
                <w:rFonts w:hint="eastAsia"/>
              </w:rPr>
              <w:t xml:space="preserve">bus 5 </w:t>
            </w:r>
            <w:r>
              <w:t>position at each event time</w:t>
            </w:r>
          </w:p>
        </w:tc>
      </w:tr>
      <w:tr w:rsidR="00DA2BA1" w14:paraId="5F3E3E55" w14:textId="77777777" w:rsidTr="00DA2BA1">
        <w:tc>
          <w:tcPr>
            <w:tcW w:w="4145" w:type="dxa"/>
          </w:tcPr>
          <w:p w14:paraId="0DB54785" w14:textId="6BA59C52" w:rsidR="00DA2BA1" w:rsidRDefault="00DA2BA1" w:rsidP="00533CE5">
            <w:r>
              <w:t>log.txt</w:t>
            </w:r>
          </w:p>
        </w:tc>
        <w:tc>
          <w:tcPr>
            <w:tcW w:w="4145" w:type="dxa"/>
            <w:gridSpan w:val="2"/>
          </w:tcPr>
          <w:p w14:paraId="7E8569F1" w14:textId="0803B4F2" w:rsidR="00DA2BA1" w:rsidRDefault="00DA2BA1" w:rsidP="00533CE5">
            <w:r>
              <w:t xml:space="preserve">Record </w:t>
            </w:r>
            <w:r>
              <w:rPr>
                <w:rFonts w:hint="eastAsia"/>
              </w:rPr>
              <w:t>the system log</w:t>
            </w:r>
            <w:r>
              <w:t xml:space="preserve"> (person, arrival, boarding event)</w:t>
            </w:r>
          </w:p>
        </w:tc>
      </w:tr>
    </w:tbl>
    <w:p w14:paraId="4C186ACF" w14:textId="6F367999" w:rsidR="005F7EAE" w:rsidRDefault="005F7EAE" w:rsidP="00533CE5"/>
    <w:p w14:paraId="1107CDC6" w14:textId="77777777" w:rsidR="00226907" w:rsidRDefault="00226907" w:rsidP="00533CE5"/>
    <w:p w14:paraId="736DE37E" w14:textId="77777777" w:rsidR="00226907" w:rsidRDefault="00226907" w:rsidP="00533CE5"/>
    <w:p w14:paraId="237B4883" w14:textId="4FE2CBD5" w:rsidR="001B2253" w:rsidRPr="0049275D" w:rsidRDefault="0049275D" w:rsidP="00533CE5">
      <w:pPr>
        <w:rPr>
          <w:b/>
        </w:rPr>
      </w:pPr>
      <w:r w:rsidRPr="0049275D">
        <w:rPr>
          <w:b/>
        </w:rPr>
        <w:t>2.2</w:t>
      </w:r>
      <w:r w:rsidR="001B2253" w:rsidRPr="0049275D">
        <w:rPr>
          <w:b/>
        </w:rPr>
        <w:t xml:space="preserve"> </w:t>
      </w:r>
      <w:r w:rsidR="001B2253" w:rsidRPr="0049275D">
        <w:rPr>
          <w:rFonts w:hint="eastAsia"/>
          <w:b/>
        </w:rPr>
        <w:t>Design</w:t>
      </w:r>
      <w:r w:rsidRPr="0049275D">
        <w:rPr>
          <w:b/>
        </w:rPr>
        <w:t xml:space="preserve"> Class Event</w:t>
      </w:r>
    </w:p>
    <w:p w14:paraId="1A20DE38" w14:textId="6FD8D901" w:rsidR="002B366C" w:rsidRDefault="001B2253" w:rsidP="00533CE5">
      <w:r>
        <w:rPr>
          <w:rFonts w:hint="eastAsia"/>
        </w:rPr>
        <w:t xml:space="preserve">This class should </w:t>
      </w:r>
      <w:r>
        <w:t>contain</w:t>
      </w:r>
      <w:r>
        <w:rPr>
          <w:rFonts w:hint="eastAsia"/>
        </w:rPr>
        <w:t xml:space="preserve"> all event attributes. According to the homework requirement, the class was designed as </w:t>
      </w:r>
      <w:r w:rsidR="00A579E2">
        <w:t>figure</w:t>
      </w:r>
      <w:r w:rsidR="00AE492B">
        <w:t xml:space="preserve"> 2.1</w:t>
      </w:r>
      <w:r>
        <w:rPr>
          <w:rFonts w:hint="eastAsia"/>
        </w:rPr>
        <w:t xml:space="preserve"> </w:t>
      </w:r>
    </w:p>
    <w:p w14:paraId="03E23B04" w14:textId="79F9CF6D" w:rsidR="001B2253" w:rsidRDefault="001B2253" w:rsidP="00533CE5">
      <w:r>
        <w:rPr>
          <w:rFonts w:hint="eastAsia"/>
        </w:rPr>
        <w:t xml:space="preserve"> </w:t>
      </w:r>
      <w:r w:rsidR="002B366C">
        <w:rPr>
          <w:rFonts w:hint="eastAsia"/>
          <w:noProof/>
        </w:rPr>
        <w:drawing>
          <wp:inline distT="0" distB="0" distL="0" distR="0" wp14:anchorId="7F3F9C34" wp14:editId="2E8E283F">
            <wp:extent cx="5270500" cy="2349500"/>
            <wp:effectExtent l="0" t="0" r="12700" b="12700"/>
            <wp:docPr id="2" name="图片 2" descr="屏幕快照%202015-10-05%2012.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5-10-05%2012.30.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349500"/>
                    </a:xfrm>
                    <a:prstGeom prst="rect">
                      <a:avLst/>
                    </a:prstGeom>
                    <a:noFill/>
                    <a:ln>
                      <a:noFill/>
                    </a:ln>
                  </pic:spPr>
                </pic:pic>
              </a:graphicData>
            </a:graphic>
          </wp:inline>
        </w:drawing>
      </w:r>
    </w:p>
    <w:p w14:paraId="7F977491" w14:textId="477B9B1C" w:rsidR="002B366C" w:rsidRDefault="00A87414" w:rsidP="002B366C">
      <w:pPr>
        <w:jc w:val="center"/>
      </w:pPr>
      <w:r>
        <w:t xml:space="preserve">figure </w:t>
      </w:r>
      <w:proofErr w:type="gramStart"/>
      <w:r>
        <w:t>2.1</w:t>
      </w:r>
      <w:r w:rsidR="002B366C">
        <w:t xml:space="preserve">  Class</w:t>
      </w:r>
      <w:proofErr w:type="gramEnd"/>
      <w:r w:rsidR="002B366C">
        <w:t xml:space="preserve"> Event</w:t>
      </w:r>
    </w:p>
    <w:p w14:paraId="2780804D" w14:textId="77777777" w:rsidR="002B366C" w:rsidRDefault="002B366C" w:rsidP="002B366C">
      <w:pPr>
        <w:jc w:val="left"/>
      </w:pPr>
    </w:p>
    <w:p w14:paraId="69CB2783" w14:textId="5DE5A396" w:rsidR="002B366C" w:rsidRDefault="002B366C" w:rsidP="002B366C">
      <w:pPr>
        <w:jc w:val="left"/>
      </w:pPr>
      <w:r>
        <w:rPr>
          <w:rFonts w:hint="eastAsia"/>
        </w:rPr>
        <w:t>Besides the constructor, there are 5 get functions respond the 5 private member and provide the interface to get these value to outside and another one function update provide the interface</w:t>
      </w:r>
      <w:r w:rsidR="00A87414">
        <w:rPr>
          <w:rFonts w:hint="eastAsia"/>
        </w:rPr>
        <w:t xml:space="preserve"> to change the event time value.</w:t>
      </w:r>
    </w:p>
    <w:p w14:paraId="31B7B51E" w14:textId="77777777" w:rsidR="002B366C" w:rsidRDefault="002B366C" w:rsidP="002B366C">
      <w:pPr>
        <w:jc w:val="left"/>
      </w:pPr>
    </w:p>
    <w:p w14:paraId="34E081D0" w14:textId="3C6D76B1" w:rsidR="002B366C" w:rsidRPr="0049275D" w:rsidRDefault="0049275D" w:rsidP="002B366C">
      <w:pPr>
        <w:jc w:val="left"/>
        <w:rPr>
          <w:b/>
        </w:rPr>
      </w:pPr>
      <w:r w:rsidRPr="0049275D">
        <w:rPr>
          <w:rFonts w:hint="eastAsia"/>
          <w:b/>
        </w:rPr>
        <w:t>2.3</w:t>
      </w:r>
      <w:r w:rsidR="002B366C" w:rsidRPr="0049275D">
        <w:rPr>
          <w:rFonts w:hint="eastAsia"/>
          <w:b/>
        </w:rPr>
        <w:t xml:space="preserve"> Design Initial</w:t>
      </w:r>
      <w:r w:rsidR="002B366C" w:rsidRPr="0049275D">
        <w:rPr>
          <w:b/>
        </w:rPr>
        <w:t xml:space="preserve"> and Other Functions</w:t>
      </w:r>
    </w:p>
    <w:p w14:paraId="759E0367" w14:textId="390F9375" w:rsidR="002B366C" w:rsidRDefault="0014007C" w:rsidP="002B366C">
      <w:pPr>
        <w:jc w:val="left"/>
      </w:pPr>
      <w:r>
        <w:t>The initial</w:t>
      </w:r>
      <w:r w:rsidR="008A229A">
        <w:t xml:space="preserve"> function includes reading the initial file to the system event and using these data to initialize events. The other functions contain save bus information, save stop information, record sequence length, calculate the average waiting length</w:t>
      </w:r>
      <w:r w:rsidR="00656A93">
        <w:t>, generate the random exponential number</w:t>
      </w:r>
      <w:r w:rsidR="008A229A">
        <w:t xml:space="preserve"> and compare the events priority.</w:t>
      </w:r>
      <w:r w:rsidR="00A87414">
        <w:t xml:space="preserve"> This header</w:t>
      </w:r>
      <w:r w:rsidR="00AE492B">
        <w:t xml:space="preserve"> file is defined as figure 2.2</w:t>
      </w:r>
      <w:r w:rsidR="00A87414">
        <w:t>.</w:t>
      </w:r>
    </w:p>
    <w:p w14:paraId="7EA58791" w14:textId="1DFE92E0" w:rsidR="00AA0997" w:rsidRDefault="00AA0997" w:rsidP="002B366C">
      <w:pPr>
        <w:jc w:val="left"/>
      </w:pPr>
    </w:p>
    <w:p w14:paraId="17A5EF8D" w14:textId="531386A7" w:rsidR="00A87414" w:rsidRDefault="00544C95" w:rsidP="002B366C">
      <w:pPr>
        <w:jc w:val="left"/>
      </w:pPr>
      <w:r>
        <w:rPr>
          <w:noProof/>
        </w:rPr>
        <w:drawing>
          <wp:inline distT="0" distB="0" distL="0" distR="0" wp14:anchorId="4A1740D1" wp14:editId="1943A4BC">
            <wp:extent cx="5257800" cy="2406015"/>
            <wp:effectExtent l="0" t="0" r="0" b="6985"/>
            <wp:docPr id="4" name="图片 4" descr="屏幕快照%202015-10-06%2014.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5-10-06%2014.1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406015"/>
                    </a:xfrm>
                    <a:prstGeom prst="rect">
                      <a:avLst/>
                    </a:prstGeom>
                    <a:noFill/>
                    <a:ln>
                      <a:noFill/>
                    </a:ln>
                  </pic:spPr>
                </pic:pic>
              </a:graphicData>
            </a:graphic>
          </wp:inline>
        </w:drawing>
      </w:r>
    </w:p>
    <w:p w14:paraId="4D226FEB" w14:textId="59BD4C50" w:rsidR="00656A93" w:rsidRDefault="00A87414" w:rsidP="00226907">
      <w:pPr>
        <w:jc w:val="center"/>
      </w:pPr>
      <w:r>
        <w:t xml:space="preserve">figure 2.2   </w:t>
      </w:r>
      <w:proofErr w:type="spellStart"/>
      <w:r>
        <w:t>Initial.h</w:t>
      </w:r>
      <w:proofErr w:type="spellEnd"/>
      <w:r>
        <w:t xml:space="preserve"> </w:t>
      </w:r>
    </w:p>
    <w:p w14:paraId="7E3201A7" w14:textId="77777777" w:rsidR="00AA0997" w:rsidRDefault="00AA0997" w:rsidP="00226907">
      <w:pPr>
        <w:jc w:val="center"/>
      </w:pPr>
    </w:p>
    <w:p w14:paraId="3D2C77D8" w14:textId="19E6DCD3" w:rsidR="00656A93" w:rsidRPr="0049275D" w:rsidRDefault="0049275D" w:rsidP="00656A93">
      <w:pPr>
        <w:jc w:val="left"/>
        <w:rPr>
          <w:b/>
        </w:rPr>
      </w:pPr>
      <w:r w:rsidRPr="0049275D">
        <w:rPr>
          <w:b/>
        </w:rPr>
        <w:t>2.4</w:t>
      </w:r>
      <w:r w:rsidR="00AE492B" w:rsidRPr="0049275D">
        <w:rPr>
          <w:b/>
        </w:rPr>
        <w:t xml:space="preserve"> Design the Simulation Process</w:t>
      </w:r>
    </w:p>
    <w:p w14:paraId="22886919" w14:textId="4E25767F" w:rsidR="009B4B54" w:rsidRDefault="00AE492B" w:rsidP="00656A93">
      <w:pPr>
        <w:jc w:val="left"/>
      </w:pPr>
      <w:r>
        <w:rPr>
          <w:rFonts w:hint="eastAsia"/>
        </w:rPr>
        <w:t>The simulation process has a switch action. Choosing the</w:t>
      </w:r>
      <w:r>
        <w:t xml:space="preserve"> respond</w:t>
      </w:r>
      <w:r>
        <w:rPr>
          <w:rFonts w:hint="eastAsia"/>
        </w:rPr>
        <w:t xml:space="preserve"> action based on event type.</w:t>
      </w:r>
      <w:r>
        <w:t xml:space="preserve"> The actions have three cases: person, arrival and boarding. Execute every event will generate another event at the following </w:t>
      </w:r>
      <w:r>
        <w:rPr>
          <w:rFonts w:hint="eastAsia"/>
        </w:rPr>
        <w:t>time</w:t>
      </w:r>
      <w:r>
        <w:t xml:space="preserve"> which means this what the current event do next time. This structure is implemented as figure</w:t>
      </w:r>
      <w:r w:rsidR="00DE570A">
        <w:t xml:space="preserve"> 2.3</w:t>
      </w:r>
      <w:r w:rsidR="009B4B54">
        <w:t>.1 and figure 2.3.2</w:t>
      </w:r>
      <w:r w:rsidR="00DE570A">
        <w:t>.</w:t>
      </w:r>
    </w:p>
    <w:p w14:paraId="102F4E1C" w14:textId="77777777" w:rsidR="00040432" w:rsidRDefault="00040432" w:rsidP="00656A93">
      <w:pPr>
        <w:jc w:val="left"/>
      </w:pPr>
    </w:p>
    <w:p w14:paraId="6634A08C" w14:textId="277B27E2" w:rsidR="009B4B54" w:rsidRDefault="00BA3462" w:rsidP="00656A93">
      <w:pPr>
        <w:jc w:val="left"/>
      </w:pPr>
      <w:r>
        <w:rPr>
          <w:noProof/>
        </w:rPr>
        <w:drawing>
          <wp:inline distT="0" distB="0" distL="0" distR="0" wp14:anchorId="26E0BF39" wp14:editId="00325F35">
            <wp:extent cx="5262880" cy="1835785"/>
            <wp:effectExtent l="0" t="0" r="0" b="0"/>
            <wp:docPr id="6" name="图片 6" descr="屏幕快照%202015-10-06%2005.5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5-10-06%2005.52.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880" cy="1835785"/>
                    </a:xfrm>
                    <a:prstGeom prst="rect">
                      <a:avLst/>
                    </a:prstGeom>
                    <a:noFill/>
                    <a:ln>
                      <a:noFill/>
                    </a:ln>
                  </pic:spPr>
                </pic:pic>
              </a:graphicData>
            </a:graphic>
          </wp:inline>
        </w:drawing>
      </w:r>
    </w:p>
    <w:p w14:paraId="574D98F6" w14:textId="4051709C" w:rsidR="009B4B54" w:rsidRDefault="009B4B54" w:rsidP="009B4B54">
      <w:pPr>
        <w:jc w:val="center"/>
      </w:pPr>
      <w:r>
        <w:t>figure 2.3.1 Action Case Implemented_1</w:t>
      </w:r>
    </w:p>
    <w:p w14:paraId="1EBF8465" w14:textId="77777777" w:rsidR="009B4B54" w:rsidRDefault="009B4B54" w:rsidP="00656A93">
      <w:pPr>
        <w:jc w:val="left"/>
      </w:pPr>
    </w:p>
    <w:p w14:paraId="28A7AC7B" w14:textId="4C9A0D2C" w:rsidR="009B4B54" w:rsidRDefault="00BA3462" w:rsidP="00656A93">
      <w:pPr>
        <w:jc w:val="left"/>
      </w:pPr>
      <w:r>
        <w:rPr>
          <w:noProof/>
        </w:rPr>
        <w:drawing>
          <wp:inline distT="0" distB="0" distL="0" distR="0" wp14:anchorId="69EDAFDD" wp14:editId="21517249">
            <wp:extent cx="5255895" cy="1277620"/>
            <wp:effectExtent l="0" t="0" r="1905" b="0"/>
            <wp:docPr id="8" name="图片 8" descr="屏幕快照%202015-10-06%2007.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5-10-06%2007.00.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5895" cy="1277620"/>
                    </a:xfrm>
                    <a:prstGeom prst="rect">
                      <a:avLst/>
                    </a:prstGeom>
                    <a:noFill/>
                    <a:ln>
                      <a:noFill/>
                    </a:ln>
                  </pic:spPr>
                </pic:pic>
              </a:graphicData>
            </a:graphic>
          </wp:inline>
        </w:drawing>
      </w:r>
    </w:p>
    <w:p w14:paraId="46CBA24F" w14:textId="0F59F00F" w:rsidR="009B4B54" w:rsidRDefault="009B4B54" w:rsidP="009B4B54">
      <w:pPr>
        <w:jc w:val="center"/>
      </w:pPr>
      <w:r>
        <w:t>figure 2.3.2 Action Case Implemented_2</w:t>
      </w:r>
    </w:p>
    <w:p w14:paraId="163A0B7E" w14:textId="77777777" w:rsidR="003E0398" w:rsidRDefault="003E0398" w:rsidP="00656A93">
      <w:pPr>
        <w:jc w:val="left"/>
      </w:pPr>
    </w:p>
    <w:p w14:paraId="70F03C3C" w14:textId="7CA3E004" w:rsidR="00D77F92" w:rsidRPr="0049275D" w:rsidRDefault="005B1F45" w:rsidP="00656A93">
      <w:pPr>
        <w:jc w:val="left"/>
        <w:rPr>
          <w:b/>
        </w:rPr>
      </w:pPr>
      <w:r w:rsidRPr="0049275D">
        <w:rPr>
          <w:rFonts w:hint="eastAsia"/>
          <w:b/>
        </w:rPr>
        <w:t>3 S</w:t>
      </w:r>
      <w:r w:rsidRPr="0049275D">
        <w:rPr>
          <w:b/>
        </w:rPr>
        <w:t>imulation</w:t>
      </w:r>
    </w:p>
    <w:p w14:paraId="4B43C6C7" w14:textId="79BB3252" w:rsidR="00D77F92" w:rsidRDefault="00D77F92" w:rsidP="00656A93">
      <w:pPr>
        <w:jc w:val="left"/>
      </w:pPr>
      <w:r>
        <w:t>T</w:t>
      </w:r>
      <w:r>
        <w:rPr>
          <w:rFonts w:hint="eastAsia"/>
        </w:rPr>
        <w:t>he initial parameters are:</w:t>
      </w:r>
    </w:p>
    <w:p w14:paraId="7BEE22D5" w14:textId="18FF9FEF" w:rsidR="00D77F92" w:rsidRDefault="00D77F92" w:rsidP="00656A93">
      <w:pPr>
        <w:jc w:val="left"/>
      </w:pPr>
      <w:r>
        <w:t>B</w:t>
      </w:r>
      <w:r>
        <w:rPr>
          <w:rFonts w:hint="eastAsia"/>
        </w:rPr>
        <w:t>us: 5</w:t>
      </w:r>
    </w:p>
    <w:p w14:paraId="1DBDE4CF" w14:textId="667F681E" w:rsidR="00D77F92" w:rsidRDefault="00D77F92" w:rsidP="00656A93">
      <w:pPr>
        <w:jc w:val="left"/>
      </w:pPr>
      <w:r>
        <w:t>S</w:t>
      </w:r>
      <w:r>
        <w:rPr>
          <w:rFonts w:hint="eastAsia"/>
        </w:rPr>
        <w:t>tops: 15</w:t>
      </w:r>
    </w:p>
    <w:p w14:paraId="2627F8C5" w14:textId="3C408F5F" w:rsidR="00D77F92" w:rsidRDefault="00D77F92" w:rsidP="00656A93">
      <w:pPr>
        <w:jc w:val="left"/>
      </w:pPr>
      <w:r>
        <w:t>B</w:t>
      </w:r>
      <w:r>
        <w:rPr>
          <w:rFonts w:hint="eastAsia"/>
        </w:rPr>
        <w:t>oarding time is 2 seconds each person</w:t>
      </w:r>
    </w:p>
    <w:p w14:paraId="30440355" w14:textId="66180F3D" w:rsidR="00D77F92" w:rsidRDefault="00D77F92" w:rsidP="00656A93">
      <w:pPr>
        <w:jc w:val="left"/>
      </w:pPr>
      <w:r>
        <w:t>T</w:t>
      </w:r>
      <w:r>
        <w:rPr>
          <w:rFonts w:hint="eastAsia"/>
        </w:rPr>
        <w:t xml:space="preserve">he bus </w:t>
      </w:r>
      <w:proofErr w:type="gramStart"/>
      <w:r>
        <w:rPr>
          <w:rFonts w:hint="eastAsia"/>
        </w:rPr>
        <w:t>go</w:t>
      </w:r>
      <w:proofErr w:type="gramEnd"/>
      <w:r>
        <w:rPr>
          <w:rFonts w:hint="eastAsia"/>
        </w:rPr>
        <w:t xml:space="preserve"> to another bus stop need 5 min</w:t>
      </w:r>
    </w:p>
    <w:p w14:paraId="2D92717A" w14:textId="77777777" w:rsidR="00D77F92" w:rsidRDefault="00D77F92" w:rsidP="00656A93">
      <w:pPr>
        <w:jc w:val="left"/>
      </w:pPr>
    </w:p>
    <w:p w14:paraId="05E1DDB4" w14:textId="5DA6F8E7" w:rsidR="00E13E73" w:rsidRPr="0049275D" w:rsidRDefault="00525195" w:rsidP="00656A93">
      <w:pPr>
        <w:jc w:val="left"/>
        <w:rPr>
          <w:b/>
          <w:sz w:val="28"/>
          <w:szCs w:val="28"/>
        </w:rPr>
      </w:pPr>
      <w:r w:rsidRPr="0049275D">
        <w:rPr>
          <w:rFonts w:hint="eastAsia"/>
          <w:b/>
          <w:sz w:val="28"/>
          <w:szCs w:val="28"/>
        </w:rPr>
        <w:t>Observation</w:t>
      </w:r>
    </w:p>
    <w:p w14:paraId="5E1550EE" w14:textId="22F30A77" w:rsidR="002333E7" w:rsidRDefault="00D77F92" w:rsidP="002333E7">
      <w:pPr>
        <w:jc w:val="left"/>
      </w:pPr>
      <w:r>
        <w:t>A</w:t>
      </w:r>
      <w:r>
        <w:rPr>
          <w:rFonts w:hint="eastAsia"/>
        </w:rPr>
        <w:t xml:space="preserve">t start time, </w:t>
      </w:r>
      <w:r w:rsidRPr="00D77F92">
        <w:t>5 bus</w:t>
      </w:r>
      <w:r>
        <w:t>es are</w:t>
      </w:r>
      <w:r w:rsidRPr="00D77F92">
        <w:t xml:space="preserve"> </w:t>
      </w:r>
      <w:r>
        <w:t>evenly distributed in 15 stop</w:t>
      </w:r>
      <w:r w:rsidRPr="00D77F92">
        <w:t>s</w:t>
      </w:r>
      <w:r>
        <w:t>. However, with time increasing and more and more people enter the station, the buses’</w:t>
      </w:r>
      <w:r>
        <w:rPr>
          <w:rFonts w:hint="eastAsia"/>
        </w:rPr>
        <w:t xml:space="preserve"> distance are reduced. At later time, some buses are go</w:t>
      </w:r>
      <w:r>
        <w:t>ing</w:t>
      </w:r>
      <w:r>
        <w:rPr>
          <w:rFonts w:hint="eastAsia"/>
        </w:rPr>
        <w:t xml:space="preserve"> after</w:t>
      </w:r>
      <w:r>
        <w:t xml:space="preserve"> other buses. Fi</w:t>
      </w:r>
      <w:r w:rsidR="005A12A8">
        <w:t>nally, the 5 buses are gathering</w:t>
      </w:r>
      <w:r>
        <w:t xml:space="preserve"> in one</w:t>
      </w:r>
      <w:r w:rsidR="005A12A8">
        <w:t xml:space="preserve"> or two</w:t>
      </w:r>
      <w:r>
        <w:t xml:space="preserve"> of the 15 stops, and keep running</w:t>
      </w:r>
      <w:r w:rsidR="00E13E73">
        <w:t>. Make the average waiting people number increasing.</w:t>
      </w:r>
      <w:r w:rsidR="00F409DE">
        <w:t xml:space="preserve"> Thus, the distance between the buses </w:t>
      </w:r>
      <w:r w:rsidR="00B53CCF">
        <w:t>is not uniform</w:t>
      </w:r>
      <w:r w:rsidR="002333E7">
        <w:t xml:space="preserve">. The distance plot shows as figure 3.1. </w:t>
      </w:r>
      <w:r w:rsidR="002333E7">
        <w:rPr>
          <w:rFonts w:hint="eastAsia"/>
        </w:rPr>
        <w:t>Red, green, black, yellow and blue represent 5 buses respectively.</w:t>
      </w:r>
      <w:r w:rsidR="00967E8D">
        <w:t xml:space="preserve"> When some buses at the same stop, </w:t>
      </w:r>
      <w:r w:rsidR="005E7E2C">
        <w:t>their plot might be covered by the latest plot, that’</w:t>
      </w:r>
      <w:r w:rsidR="005E7E2C">
        <w:rPr>
          <w:rFonts w:hint="eastAsia"/>
        </w:rPr>
        <w:t>s why at later time there are only two obviously color in the figure.</w:t>
      </w:r>
    </w:p>
    <w:p w14:paraId="686890A0" w14:textId="2EFA943A" w:rsidR="00D77F92" w:rsidRDefault="00D77F92" w:rsidP="00D77F92">
      <w:pPr>
        <w:jc w:val="left"/>
      </w:pPr>
    </w:p>
    <w:p w14:paraId="5B2B8FAC" w14:textId="77777777" w:rsidR="002333E7" w:rsidRDefault="002333E7" w:rsidP="00D77F92">
      <w:pPr>
        <w:jc w:val="left"/>
      </w:pPr>
    </w:p>
    <w:p w14:paraId="260BC1C5" w14:textId="0C7D80BD" w:rsidR="002333E7" w:rsidRPr="00D77F92" w:rsidRDefault="002333E7" w:rsidP="002333E7">
      <w:pPr>
        <w:jc w:val="center"/>
      </w:pPr>
      <w:r>
        <w:rPr>
          <w:rFonts w:hint="eastAsia"/>
          <w:noProof/>
        </w:rPr>
        <w:drawing>
          <wp:inline distT="0" distB="0" distL="0" distR="0" wp14:anchorId="4CB79175" wp14:editId="399C0483">
            <wp:extent cx="4250465" cy="3209232"/>
            <wp:effectExtent l="0" t="0" r="0" b="0"/>
            <wp:docPr id="9" name="图片 9" descr="屏幕快照%202015-10-06%2011.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5-10-06%2011.14.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5263" cy="3220405"/>
                    </a:xfrm>
                    <a:prstGeom prst="rect">
                      <a:avLst/>
                    </a:prstGeom>
                    <a:noFill/>
                    <a:ln>
                      <a:noFill/>
                    </a:ln>
                  </pic:spPr>
                </pic:pic>
              </a:graphicData>
            </a:graphic>
          </wp:inline>
        </w:drawing>
      </w:r>
    </w:p>
    <w:p w14:paraId="440D80A9" w14:textId="0E99AC66" w:rsidR="00D77F92" w:rsidRDefault="002333E7" w:rsidP="002333E7">
      <w:pPr>
        <w:jc w:val="center"/>
      </w:pPr>
      <w:r>
        <w:t>figure 3.1 Bus Location Plot</w:t>
      </w:r>
    </w:p>
    <w:p w14:paraId="5C7FB23F" w14:textId="27BB7695" w:rsidR="002333E7" w:rsidRDefault="002333E7" w:rsidP="002333E7">
      <w:pPr>
        <w:jc w:val="left"/>
      </w:pPr>
      <w:r>
        <w:rPr>
          <w:rFonts w:hint="eastAsia"/>
        </w:rPr>
        <w:t xml:space="preserve"> </w:t>
      </w:r>
    </w:p>
    <w:p w14:paraId="55251AC7" w14:textId="3BE7E362" w:rsidR="005B1F45" w:rsidRPr="0049275D" w:rsidRDefault="00BC1C05" w:rsidP="00656A93">
      <w:pPr>
        <w:jc w:val="left"/>
        <w:rPr>
          <w:b/>
          <w:sz w:val="28"/>
          <w:szCs w:val="28"/>
        </w:rPr>
      </w:pPr>
      <w:r w:rsidRPr="0049275D">
        <w:rPr>
          <w:b/>
          <w:sz w:val="28"/>
          <w:szCs w:val="28"/>
        </w:rPr>
        <w:t>Rec</w:t>
      </w:r>
      <w:r w:rsidRPr="0049275D">
        <w:rPr>
          <w:rFonts w:hint="eastAsia"/>
          <w:b/>
          <w:sz w:val="28"/>
          <w:szCs w:val="28"/>
        </w:rPr>
        <w:t>om</w:t>
      </w:r>
      <w:r w:rsidR="00F409DE" w:rsidRPr="0049275D">
        <w:rPr>
          <w:b/>
          <w:sz w:val="28"/>
          <w:szCs w:val="28"/>
        </w:rPr>
        <w:t>mendations</w:t>
      </w:r>
    </w:p>
    <w:p w14:paraId="06C12FA4" w14:textId="3F74F4D0" w:rsidR="002333E7" w:rsidRDefault="00F409DE" w:rsidP="002333E7">
      <w:pPr>
        <w:jc w:val="left"/>
      </w:pPr>
      <w:r>
        <w:t xml:space="preserve">The way to keep the bus distance uniform is </w:t>
      </w:r>
      <w:r w:rsidR="00AA0997">
        <w:t>make</w:t>
      </w:r>
      <w:r w:rsidR="00656369">
        <w:t xml:space="preserve"> sure all buses stop together and move together. Thus, when one of the five buses first finish</w:t>
      </w:r>
      <w:r w:rsidR="00881864">
        <w:t>es</w:t>
      </w:r>
      <w:r w:rsidR="00656369">
        <w:t xml:space="preserve"> boarding, it goes to the next stop. At the same time, all other buses start to move to next stop</w:t>
      </w:r>
      <w:r w:rsidR="00881864">
        <w:t xml:space="preserve"> to keep the distance uniform</w:t>
      </w:r>
      <w:r w:rsidR="00656369">
        <w:t>.</w:t>
      </w:r>
      <w:r w:rsidR="002333E7">
        <w:t xml:space="preserve"> Through simulation, the buses’ location shows as figure 3.2. </w:t>
      </w:r>
      <w:r w:rsidR="002333E7">
        <w:rPr>
          <w:rFonts w:hint="eastAsia"/>
        </w:rPr>
        <w:t>Red, green, black, yellow and blue represent 5 buses respectively.</w:t>
      </w:r>
    </w:p>
    <w:p w14:paraId="325D2F2F" w14:textId="7812DD50" w:rsidR="00F409DE" w:rsidRDefault="00F409DE" w:rsidP="00656A93">
      <w:pPr>
        <w:jc w:val="left"/>
      </w:pPr>
    </w:p>
    <w:p w14:paraId="2A0238D4" w14:textId="4F622F8D" w:rsidR="009C2E84" w:rsidRDefault="002333E7" w:rsidP="002333E7">
      <w:pPr>
        <w:jc w:val="center"/>
      </w:pPr>
      <w:r>
        <w:rPr>
          <w:noProof/>
        </w:rPr>
        <w:drawing>
          <wp:inline distT="0" distB="0" distL="0" distR="0" wp14:anchorId="1350230A" wp14:editId="4082C635">
            <wp:extent cx="3799311" cy="2917786"/>
            <wp:effectExtent l="0" t="0" r="10795" b="3810"/>
            <wp:docPr id="10" name="图片 10" descr="屏幕快照%202015-10-06%2011.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5-10-06%2011.18.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4882" cy="2929744"/>
                    </a:xfrm>
                    <a:prstGeom prst="rect">
                      <a:avLst/>
                    </a:prstGeom>
                    <a:noFill/>
                    <a:ln>
                      <a:noFill/>
                    </a:ln>
                  </pic:spPr>
                </pic:pic>
              </a:graphicData>
            </a:graphic>
          </wp:inline>
        </w:drawing>
      </w:r>
    </w:p>
    <w:p w14:paraId="324AD8E2" w14:textId="2D68AE9A" w:rsidR="009C2E84" w:rsidRDefault="002333E7" w:rsidP="002333E7">
      <w:pPr>
        <w:jc w:val="center"/>
      </w:pPr>
      <w:r>
        <w:t>figure 3.2 Bus Location Plot</w:t>
      </w:r>
    </w:p>
    <w:p w14:paraId="5DC0E754" w14:textId="0D7D5D59" w:rsidR="003E50CB" w:rsidRDefault="00881864" w:rsidP="00656A93">
      <w:pPr>
        <w:jc w:val="left"/>
      </w:pPr>
      <w:r>
        <w:t>According to figure 3.2, the five color represent five buses distribute evenly in the figure which means the buses’ distance keep uniform.</w:t>
      </w:r>
    </w:p>
    <w:p w14:paraId="504BF831" w14:textId="77777777" w:rsidR="00881864" w:rsidRDefault="00881864" w:rsidP="00656A93">
      <w:pPr>
        <w:jc w:val="left"/>
      </w:pPr>
    </w:p>
    <w:p w14:paraId="7C6F34F5" w14:textId="5E1BAE7E" w:rsidR="009C2E84" w:rsidRPr="0049275D" w:rsidRDefault="00F32D69" w:rsidP="00656A93">
      <w:pPr>
        <w:jc w:val="left"/>
        <w:rPr>
          <w:b/>
        </w:rPr>
      </w:pPr>
      <w:r>
        <w:rPr>
          <w:b/>
        </w:rPr>
        <w:t>Ana</w:t>
      </w:r>
      <w:r w:rsidR="00881864">
        <w:rPr>
          <w:b/>
        </w:rPr>
        <w:t>ly</w:t>
      </w:r>
      <w:r>
        <w:rPr>
          <w:b/>
        </w:rPr>
        <w:t>zing</w:t>
      </w:r>
      <w:r w:rsidR="00881864">
        <w:rPr>
          <w:b/>
        </w:rPr>
        <w:t xml:space="preserve"> </w:t>
      </w:r>
      <w:r w:rsidR="006B2C62" w:rsidRPr="0049275D">
        <w:rPr>
          <w:b/>
        </w:rPr>
        <w:t xml:space="preserve">Stop Waiting </w:t>
      </w:r>
      <w:r w:rsidR="0049275D">
        <w:rPr>
          <w:b/>
        </w:rPr>
        <w:t xml:space="preserve">Queue </w:t>
      </w:r>
      <w:r w:rsidR="006B2C62" w:rsidRPr="0049275D">
        <w:rPr>
          <w:b/>
        </w:rPr>
        <w:t>Size</w:t>
      </w:r>
    </w:p>
    <w:p w14:paraId="5DDB0001" w14:textId="001A564B" w:rsidR="006B2C62" w:rsidRDefault="00092E23" w:rsidP="00656A93">
      <w:pPr>
        <w:jc w:val="left"/>
      </w:pPr>
      <w:r>
        <w:rPr>
          <w:rFonts w:hint="eastAsia"/>
        </w:rPr>
        <w:t>Before use uniform</w:t>
      </w:r>
      <w:r w:rsidR="005E7606">
        <w:rPr>
          <w:rFonts w:hint="eastAsia"/>
        </w:rPr>
        <w:t xml:space="preserve"> method, t</w:t>
      </w:r>
      <w:r w:rsidR="006B2C62">
        <w:rPr>
          <w:rFonts w:hint="eastAsia"/>
        </w:rPr>
        <w:t xml:space="preserve">he average </w:t>
      </w:r>
      <w:r w:rsidR="006B2C62">
        <w:t xml:space="preserve">waiting people </w:t>
      </w:r>
      <w:r w:rsidR="006B2C62">
        <w:rPr>
          <w:rFonts w:hint="eastAsia"/>
        </w:rPr>
        <w:t>size of each stop</w:t>
      </w:r>
      <w:r w:rsidR="00F734DD">
        <w:t xml:space="preserve"> in the </w:t>
      </w:r>
      <w:r w:rsidR="00F734DD">
        <w:rPr>
          <w:rFonts w:hint="eastAsia"/>
        </w:rPr>
        <w:t>third</w:t>
      </w:r>
      <w:r w:rsidR="006B2C62">
        <w:t xml:space="preserve"> hour are described in table 3.1. </w:t>
      </w:r>
      <w:r w:rsidR="006B2C62">
        <w:rPr>
          <w:rFonts w:hint="eastAsia"/>
        </w:rPr>
        <w:t xml:space="preserve">The rest </w:t>
      </w:r>
      <w:r w:rsidR="00F734DD">
        <w:t xml:space="preserve">information is in the </w:t>
      </w:r>
      <w:r w:rsidR="008F4DFD" w:rsidRPr="00DA2BA1">
        <w:t>Stop_waiting_length_hourly</w:t>
      </w:r>
      <w:r w:rsidR="008F4DFD">
        <w:t>.txt</w:t>
      </w:r>
    </w:p>
    <w:p w14:paraId="392519BF" w14:textId="77777777" w:rsidR="00F734DD" w:rsidRDefault="00F734DD" w:rsidP="00656A93">
      <w:pPr>
        <w:jc w:val="left"/>
      </w:pPr>
    </w:p>
    <w:p w14:paraId="78DC87BE" w14:textId="44D4E224" w:rsidR="00131ECE" w:rsidRDefault="00131ECE" w:rsidP="00656A93">
      <w:pPr>
        <w:jc w:val="left"/>
      </w:pPr>
      <w:r>
        <w:t>T</w:t>
      </w:r>
      <w:r>
        <w:rPr>
          <w:rFonts w:hint="eastAsia"/>
        </w:rPr>
        <w:t>able 3.1              The Bus Stop Waiting Information</w:t>
      </w:r>
    </w:p>
    <w:tbl>
      <w:tblPr>
        <w:tblStyle w:val="TableGrid"/>
        <w:tblW w:w="0" w:type="auto"/>
        <w:jc w:val="center"/>
        <w:tblLook w:val="04A0" w:firstRow="1" w:lastRow="0" w:firstColumn="1" w:lastColumn="0" w:noHBand="0" w:noVBand="1"/>
      </w:tblPr>
      <w:tblGrid>
        <w:gridCol w:w="2703"/>
        <w:gridCol w:w="2703"/>
        <w:gridCol w:w="2703"/>
      </w:tblGrid>
      <w:tr w:rsidR="00656369" w14:paraId="2A81FB5F" w14:textId="77777777" w:rsidTr="00176A9A">
        <w:trPr>
          <w:jc w:val="center"/>
        </w:trPr>
        <w:tc>
          <w:tcPr>
            <w:tcW w:w="2703" w:type="dxa"/>
          </w:tcPr>
          <w:p w14:paraId="1F2386A5" w14:textId="79E9AFCF" w:rsidR="00656369" w:rsidRDefault="00656369" w:rsidP="00656369">
            <w:pPr>
              <w:jc w:val="center"/>
            </w:pPr>
            <w:r>
              <w:t>Stop Number</w:t>
            </w:r>
          </w:p>
        </w:tc>
        <w:tc>
          <w:tcPr>
            <w:tcW w:w="2703" w:type="dxa"/>
          </w:tcPr>
          <w:p w14:paraId="30F12263" w14:textId="76E71916" w:rsidR="00656369" w:rsidRDefault="00656369" w:rsidP="00656369">
            <w:pPr>
              <w:jc w:val="center"/>
            </w:pPr>
            <w:r>
              <w:t>Time/</w:t>
            </w:r>
            <w:r>
              <w:rPr>
                <w:rFonts w:hint="eastAsia"/>
              </w:rPr>
              <w:t>hour</w:t>
            </w:r>
          </w:p>
        </w:tc>
        <w:tc>
          <w:tcPr>
            <w:tcW w:w="2703" w:type="dxa"/>
          </w:tcPr>
          <w:p w14:paraId="78387F8B" w14:textId="5C5B188D" w:rsidR="00656369" w:rsidRDefault="00656369" w:rsidP="00656369">
            <w:pPr>
              <w:jc w:val="center"/>
            </w:pPr>
            <w:r>
              <w:t>Average</w:t>
            </w:r>
          </w:p>
        </w:tc>
      </w:tr>
      <w:tr w:rsidR="00656369" w14:paraId="4EBD705E" w14:textId="77777777" w:rsidTr="00176A9A">
        <w:trPr>
          <w:jc w:val="center"/>
        </w:trPr>
        <w:tc>
          <w:tcPr>
            <w:tcW w:w="2703" w:type="dxa"/>
          </w:tcPr>
          <w:p w14:paraId="5795395C" w14:textId="65C8340D" w:rsidR="00656369" w:rsidRDefault="00656369" w:rsidP="00656369">
            <w:pPr>
              <w:jc w:val="center"/>
            </w:pPr>
            <w:r>
              <w:t>0</w:t>
            </w:r>
          </w:p>
        </w:tc>
        <w:tc>
          <w:tcPr>
            <w:tcW w:w="2703" w:type="dxa"/>
          </w:tcPr>
          <w:p w14:paraId="12C67410" w14:textId="1341A867" w:rsidR="00656369" w:rsidRDefault="00656369" w:rsidP="00656369">
            <w:pPr>
              <w:jc w:val="center"/>
            </w:pPr>
            <w:r>
              <w:t>3</w:t>
            </w:r>
          </w:p>
        </w:tc>
        <w:tc>
          <w:tcPr>
            <w:tcW w:w="2703" w:type="dxa"/>
          </w:tcPr>
          <w:p w14:paraId="53D28822" w14:textId="2DFE3D73" w:rsidR="00656369" w:rsidRDefault="00656369" w:rsidP="00656369">
            <w:pPr>
              <w:jc w:val="center"/>
            </w:pPr>
            <w:r>
              <w:t>102.042</w:t>
            </w:r>
          </w:p>
        </w:tc>
      </w:tr>
      <w:tr w:rsidR="00656369" w14:paraId="6D0BD4BF" w14:textId="77777777" w:rsidTr="00176A9A">
        <w:trPr>
          <w:jc w:val="center"/>
        </w:trPr>
        <w:tc>
          <w:tcPr>
            <w:tcW w:w="2703" w:type="dxa"/>
          </w:tcPr>
          <w:p w14:paraId="548CB531" w14:textId="1C736C96" w:rsidR="00656369" w:rsidRDefault="00656369" w:rsidP="00656369">
            <w:pPr>
              <w:jc w:val="center"/>
            </w:pPr>
            <w:r>
              <w:t>1</w:t>
            </w:r>
          </w:p>
        </w:tc>
        <w:tc>
          <w:tcPr>
            <w:tcW w:w="2703" w:type="dxa"/>
          </w:tcPr>
          <w:p w14:paraId="350FF9FC" w14:textId="5AA876CE" w:rsidR="00656369" w:rsidRDefault="00656369" w:rsidP="00656369">
            <w:pPr>
              <w:jc w:val="center"/>
            </w:pPr>
            <w:r>
              <w:t>3</w:t>
            </w:r>
          </w:p>
        </w:tc>
        <w:tc>
          <w:tcPr>
            <w:tcW w:w="2703" w:type="dxa"/>
          </w:tcPr>
          <w:p w14:paraId="456FCCAD" w14:textId="4811A9B6" w:rsidR="00656369" w:rsidRDefault="00656369" w:rsidP="00656369">
            <w:pPr>
              <w:jc w:val="center"/>
            </w:pPr>
            <w:r>
              <w:t>116.625</w:t>
            </w:r>
          </w:p>
        </w:tc>
      </w:tr>
      <w:tr w:rsidR="00656369" w14:paraId="15D99EA7" w14:textId="77777777" w:rsidTr="00176A9A">
        <w:trPr>
          <w:jc w:val="center"/>
        </w:trPr>
        <w:tc>
          <w:tcPr>
            <w:tcW w:w="2703" w:type="dxa"/>
          </w:tcPr>
          <w:p w14:paraId="79EDA3A9" w14:textId="55922C42" w:rsidR="00656369" w:rsidRDefault="00656369" w:rsidP="00656369">
            <w:pPr>
              <w:jc w:val="center"/>
            </w:pPr>
            <w:r>
              <w:t>2</w:t>
            </w:r>
          </w:p>
        </w:tc>
        <w:tc>
          <w:tcPr>
            <w:tcW w:w="2703" w:type="dxa"/>
          </w:tcPr>
          <w:p w14:paraId="2CAC8966" w14:textId="27AE8E35" w:rsidR="00656369" w:rsidRDefault="00656369" w:rsidP="00656369">
            <w:pPr>
              <w:jc w:val="center"/>
            </w:pPr>
            <w:r>
              <w:t>3</w:t>
            </w:r>
          </w:p>
        </w:tc>
        <w:tc>
          <w:tcPr>
            <w:tcW w:w="2703" w:type="dxa"/>
          </w:tcPr>
          <w:p w14:paraId="236FDF63" w14:textId="25F8860C" w:rsidR="00656369" w:rsidRDefault="00656369" w:rsidP="00656369">
            <w:pPr>
              <w:jc w:val="center"/>
            </w:pPr>
            <w:r>
              <w:t>135.292</w:t>
            </w:r>
          </w:p>
        </w:tc>
      </w:tr>
      <w:tr w:rsidR="00656369" w14:paraId="6794F4D0" w14:textId="77777777" w:rsidTr="00176A9A">
        <w:trPr>
          <w:jc w:val="center"/>
        </w:trPr>
        <w:tc>
          <w:tcPr>
            <w:tcW w:w="2703" w:type="dxa"/>
          </w:tcPr>
          <w:p w14:paraId="58A81D4C" w14:textId="42E53FC4" w:rsidR="00656369" w:rsidRDefault="00656369" w:rsidP="00656369">
            <w:pPr>
              <w:jc w:val="center"/>
            </w:pPr>
            <w:r>
              <w:t>3</w:t>
            </w:r>
          </w:p>
        </w:tc>
        <w:tc>
          <w:tcPr>
            <w:tcW w:w="2703" w:type="dxa"/>
          </w:tcPr>
          <w:p w14:paraId="4478C207" w14:textId="10FB5136" w:rsidR="00656369" w:rsidRDefault="00656369" w:rsidP="00656369">
            <w:pPr>
              <w:jc w:val="center"/>
            </w:pPr>
            <w:r>
              <w:t>3</w:t>
            </w:r>
          </w:p>
        </w:tc>
        <w:tc>
          <w:tcPr>
            <w:tcW w:w="2703" w:type="dxa"/>
          </w:tcPr>
          <w:p w14:paraId="39C577E2" w14:textId="5C710FDE" w:rsidR="00656369" w:rsidRDefault="00656369" w:rsidP="00656369">
            <w:pPr>
              <w:jc w:val="center"/>
            </w:pPr>
            <w:r>
              <w:t>107.667</w:t>
            </w:r>
          </w:p>
        </w:tc>
      </w:tr>
      <w:tr w:rsidR="00656369" w14:paraId="16FE55A5" w14:textId="77777777" w:rsidTr="00176A9A">
        <w:trPr>
          <w:jc w:val="center"/>
        </w:trPr>
        <w:tc>
          <w:tcPr>
            <w:tcW w:w="2703" w:type="dxa"/>
          </w:tcPr>
          <w:p w14:paraId="5880B5FD" w14:textId="06734B9E" w:rsidR="00656369" w:rsidRDefault="00656369" w:rsidP="00656369">
            <w:pPr>
              <w:jc w:val="center"/>
            </w:pPr>
            <w:r>
              <w:t>4</w:t>
            </w:r>
          </w:p>
        </w:tc>
        <w:tc>
          <w:tcPr>
            <w:tcW w:w="2703" w:type="dxa"/>
          </w:tcPr>
          <w:p w14:paraId="5CD2905D" w14:textId="1547076A" w:rsidR="00656369" w:rsidRDefault="00656369" w:rsidP="00656369">
            <w:pPr>
              <w:jc w:val="center"/>
            </w:pPr>
            <w:r>
              <w:t>3</w:t>
            </w:r>
          </w:p>
        </w:tc>
        <w:tc>
          <w:tcPr>
            <w:tcW w:w="2703" w:type="dxa"/>
          </w:tcPr>
          <w:p w14:paraId="077462C8" w14:textId="1470B473" w:rsidR="00656369" w:rsidRDefault="00656369" w:rsidP="00656369">
            <w:pPr>
              <w:jc w:val="center"/>
            </w:pPr>
            <w:r>
              <w:t>75.125</w:t>
            </w:r>
          </w:p>
        </w:tc>
      </w:tr>
      <w:tr w:rsidR="00656369" w14:paraId="1114ED0B" w14:textId="77777777" w:rsidTr="00176A9A">
        <w:trPr>
          <w:jc w:val="center"/>
        </w:trPr>
        <w:tc>
          <w:tcPr>
            <w:tcW w:w="2703" w:type="dxa"/>
          </w:tcPr>
          <w:p w14:paraId="36285D41" w14:textId="0195A589" w:rsidR="00656369" w:rsidRDefault="00656369" w:rsidP="00656369">
            <w:pPr>
              <w:jc w:val="center"/>
            </w:pPr>
            <w:r>
              <w:t>5</w:t>
            </w:r>
          </w:p>
        </w:tc>
        <w:tc>
          <w:tcPr>
            <w:tcW w:w="2703" w:type="dxa"/>
          </w:tcPr>
          <w:p w14:paraId="458E56F0" w14:textId="2F50FEA9" w:rsidR="00656369" w:rsidRDefault="00656369" w:rsidP="00656369">
            <w:pPr>
              <w:jc w:val="center"/>
            </w:pPr>
            <w:r>
              <w:t>3</w:t>
            </w:r>
          </w:p>
        </w:tc>
        <w:tc>
          <w:tcPr>
            <w:tcW w:w="2703" w:type="dxa"/>
          </w:tcPr>
          <w:p w14:paraId="3A0FF41E" w14:textId="7804C5EA" w:rsidR="00656369" w:rsidRDefault="00656369" w:rsidP="00656369">
            <w:pPr>
              <w:jc w:val="center"/>
            </w:pPr>
            <w:r>
              <w:t>77.25</w:t>
            </w:r>
          </w:p>
        </w:tc>
      </w:tr>
      <w:tr w:rsidR="00656369" w14:paraId="74083517" w14:textId="77777777" w:rsidTr="00176A9A">
        <w:trPr>
          <w:jc w:val="center"/>
        </w:trPr>
        <w:tc>
          <w:tcPr>
            <w:tcW w:w="2703" w:type="dxa"/>
          </w:tcPr>
          <w:p w14:paraId="6AD67B63" w14:textId="36B09BCA" w:rsidR="00656369" w:rsidRDefault="00656369" w:rsidP="00656369">
            <w:pPr>
              <w:jc w:val="center"/>
            </w:pPr>
            <w:r>
              <w:t>6</w:t>
            </w:r>
          </w:p>
        </w:tc>
        <w:tc>
          <w:tcPr>
            <w:tcW w:w="2703" w:type="dxa"/>
          </w:tcPr>
          <w:p w14:paraId="41486E3D" w14:textId="1B765717" w:rsidR="00656369" w:rsidRDefault="00656369" w:rsidP="00656369">
            <w:pPr>
              <w:jc w:val="center"/>
            </w:pPr>
            <w:r>
              <w:t>3</w:t>
            </w:r>
          </w:p>
        </w:tc>
        <w:tc>
          <w:tcPr>
            <w:tcW w:w="2703" w:type="dxa"/>
          </w:tcPr>
          <w:p w14:paraId="0820F94A" w14:textId="1002895A" w:rsidR="00656369" w:rsidRDefault="002B5BE1" w:rsidP="00656369">
            <w:pPr>
              <w:jc w:val="center"/>
            </w:pPr>
            <w:r>
              <w:t>82.9583</w:t>
            </w:r>
          </w:p>
        </w:tc>
      </w:tr>
      <w:tr w:rsidR="00656369" w14:paraId="1A2884E1" w14:textId="77777777" w:rsidTr="00176A9A">
        <w:trPr>
          <w:jc w:val="center"/>
        </w:trPr>
        <w:tc>
          <w:tcPr>
            <w:tcW w:w="2703" w:type="dxa"/>
          </w:tcPr>
          <w:p w14:paraId="0EAAAC51" w14:textId="30555D84" w:rsidR="00656369" w:rsidRDefault="00656369" w:rsidP="00656369">
            <w:pPr>
              <w:jc w:val="center"/>
            </w:pPr>
            <w:r>
              <w:t>7</w:t>
            </w:r>
          </w:p>
        </w:tc>
        <w:tc>
          <w:tcPr>
            <w:tcW w:w="2703" w:type="dxa"/>
          </w:tcPr>
          <w:p w14:paraId="44A15034" w14:textId="3B07DDA6" w:rsidR="00656369" w:rsidRDefault="00656369" w:rsidP="00656369">
            <w:pPr>
              <w:jc w:val="center"/>
            </w:pPr>
            <w:r>
              <w:t>3</w:t>
            </w:r>
          </w:p>
        </w:tc>
        <w:tc>
          <w:tcPr>
            <w:tcW w:w="2703" w:type="dxa"/>
          </w:tcPr>
          <w:p w14:paraId="67C20AE3" w14:textId="7E9D0D5E" w:rsidR="00656369" w:rsidRDefault="002B5BE1" w:rsidP="00656369">
            <w:pPr>
              <w:jc w:val="center"/>
            </w:pPr>
            <w:r>
              <w:t>83.375</w:t>
            </w:r>
          </w:p>
        </w:tc>
      </w:tr>
      <w:tr w:rsidR="00656369" w14:paraId="467EB949" w14:textId="77777777" w:rsidTr="00176A9A">
        <w:trPr>
          <w:jc w:val="center"/>
        </w:trPr>
        <w:tc>
          <w:tcPr>
            <w:tcW w:w="2703" w:type="dxa"/>
          </w:tcPr>
          <w:p w14:paraId="1F7E5A1F" w14:textId="55F14F38" w:rsidR="00656369" w:rsidRDefault="00656369" w:rsidP="00656369">
            <w:pPr>
              <w:jc w:val="center"/>
            </w:pPr>
            <w:r>
              <w:t>8</w:t>
            </w:r>
          </w:p>
        </w:tc>
        <w:tc>
          <w:tcPr>
            <w:tcW w:w="2703" w:type="dxa"/>
          </w:tcPr>
          <w:p w14:paraId="4D541B72" w14:textId="5528A68D" w:rsidR="00656369" w:rsidRDefault="00656369" w:rsidP="00656369">
            <w:pPr>
              <w:jc w:val="center"/>
            </w:pPr>
            <w:r>
              <w:t>3</w:t>
            </w:r>
          </w:p>
        </w:tc>
        <w:tc>
          <w:tcPr>
            <w:tcW w:w="2703" w:type="dxa"/>
          </w:tcPr>
          <w:p w14:paraId="1675F683" w14:textId="0984D134" w:rsidR="00656369" w:rsidRDefault="002B5BE1" w:rsidP="00656369">
            <w:pPr>
              <w:jc w:val="center"/>
            </w:pPr>
            <w:r>
              <w:t>86.25</w:t>
            </w:r>
          </w:p>
        </w:tc>
      </w:tr>
      <w:tr w:rsidR="00656369" w14:paraId="7B3FA1B9" w14:textId="77777777" w:rsidTr="00176A9A">
        <w:trPr>
          <w:jc w:val="center"/>
        </w:trPr>
        <w:tc>
          <w:tcPr>
            <w:tcW w:w="2703" w:type="dxa"/>
          </w:tcPr>
          <w:p w14:paraId="0696FA1E" w14:textId="2578EF03" w:rsidR="00656369" w:rsidRDefault="00656369" w:rsidP="00656369">
            <w:pPr>
              <w:jc w:val="center"/>
            </w:pPr>
            <w:r>
              <w:t>9</w:t>
            </w:r>
          </w:p>
        </w:tc>
        <w:tc>
          <w:tcPr>
            <w:tcW w:w="2703" w:type="dxa"/>
          </w:tcPr>
          <w:p w14:paraId="69060725" w14:textId="35C44C34" w:rsidR="00656369" w:rsidRDefault="00656369" w:rsidP="00656369">
            <w:pPr>
              <w:jc w:val="center"/>
            </w:pPr>
            <w:r>
              <w:t>3</w:t>
            </w:r>
          </w:p>
        </w:tc>
        <w:tc>
          <w:tcPr>
            <w:tcW w:w="2703" w:type="dxa"/>
          </w:tcPr>
          <w:p w14:paraId="2BDDE8FB" w14:textId="760EC1B3" w:rsidR="00656369" w:rsidRDefault="002B5BE1" w:rsidP="00656369">
            <w:pPr>
              <w:jc w:val="center"/>
            </w:pPr>
            <w:r>
              <w:t>104.708</w:t>
            </w:r>
          </w:p>
        </w:tc>
      </w:tr>
      <w:tr w:rsidR="00656369" w14:paraId="104EEAD0" w14:textId="77777777" w:rsidTr="00176A9A">
        <w:trPr>
          <w:jc w:val="center"/>
        </w:trPr>
        <w:tc>
          <w:tcPr>
            <w:tcW w:w="2703" w:type="dxa"/>
          </w:tcPr>
          <w:p w14:paraId="532C2D6B" w14:textId="2B760D80" w:rsidR="00656369" w:rsidRDefault="00656369" w:rsidP="00656369">
            <w:pPr>
              <w:jc w:val="center"/>
            </w:pPr>
            <w:r>
              <w:t>10</w:t>
            </w:r>
          </w:p>
        </w:tc>
        <w:tc>
          <w:tcPr>
            <w:tcW w:w="2703" w:type="dxa"/>
          </w:tcPr>
          <w:p w14:paraId="60D73B69" w14:textId="4657EEA3" w:rsidR="00656369" w:rsidRDefault="00656369" w:rsidP="00656369">
            <w:pPr>
              <w:jc w:val="center"/>
            </w:pPr>
            <w:r>
              <w:t>3</w:t>
            </w:r>
          </w:p>
        </w:tc>
        <w:tc>
          <w:tcPr>
            <w:tcW w:w="2703" w:type="dxa"/>
          </w:tcPr>
          <w:p w14:paraId="12D85559" w14:textId="77DAAEA1" w:rsidR="00656369" w:rsidRDefault="002B5BE1" w:rsidP="00656369">
            <w:pPr>
              <w:jc w:val="center"/>
            </w:pPr>
            <w:r>
              <w:t>89.4167</w:t>
            </w:r>
          </w:p>
        </w:tc>
      </w:tr>
      <w:tr w:rsidR="00656369" w14:paraId="53DB2676" w14:textId="77777777" w:rsidTr="00176A9A">
        <w:trPr>
          <w:jc w:val="center"/>
        </w:trPr>
        <w:tc>
          <w:tcPr>
            <w:tcW w:w="2703" w:type="dxa"/>
          </w:tcPr>
          <w:p w14:paraId="3E92D8DF" w14:textId="6AF09EF2" w:rsidR="00656369" w:rsidRDefault="00656369" w:rsidP="00656369">
            <w:pPr>
              <w:jc w:val="center"/>
            </w:pPr>
            <w:r>
              <w:t>11</w:t>
            </w:r>
          </w:p>
        </w:tc>
        <w:tc>
          <w:tcPr>
            <w:tcW w:w="2703" w:type="dxa"/>
          </w:tcPr>
          <w:p w14:paraId="2296BC67" w14:textId="11CE2F78" w:rsidR="00656369" w:rsidRDefault="00656369" w:rsidP="00656369">
            <w:pPr>
              <w:jc w:val="center"/>
            </w:pPr>
            <w:r>
              <w:t>3</w:t>
            </w:r>
          </w:p>
        </w:tc>
        <w:tc>
          <w:tcPr>
            <w:tcW w:w="2703" w:type="dxa"/>
          </w:tcPr>
          <w:p w14:paraId="128D5AA5" w14:textId="55736553" w:rsidR="00656369" w:rsidRDefault="002B5BE1" w:rsidP="00656369">
            <w:pPr>
              <w:jc w:val="center"/>
            </w:pPr>
            <w:r>
              <w:t>98.25</w:t>
            </w:r>
          </w:p>
        </w:tc>
      </w:tr>
      <w:tr w:rsidR="00656369" w14:paraId="0A826C00" w14:textId="77777777" w:rsidTr="00176A9A">
        <w:trPr>
          <w:jc w:val="center"/>
        </w:trPr>
        <w:tc>
          <w:tcPr>
            <w:tcW w:w="2703" w:type="dxa"/>
          </w:tcPr>
          <w:p w14:paraId="195F5164" w14:textId="2C0E93A4" w:rsidR="00656369" w:rsidRDefault="00656369" w:rsidP="00656369">
            <w:pPr>
              <w:jc w:val="center"/>
            </w:pPr>
            <w:r>
              <w:t>12</w:t>
            </w:r>
          </w:p>
        </w:tc>
        <w:tc>
          <w:tcPr>
            <w:tcW w:w="2703" w:type="dxa"/>
          </w:tcPr>
          <w:p w14:paraId="78C2189B" w14:textId="0A1A864E" w:rsidR="00656369" w:rsidRDefault="00656369" w:rsidP="00656369">
            <w:pPr>
              <w:jc w:val="center"/>
            </w:pPr>
            <w:r>
              <w:t>3</w:t>
            </w:r>
          </w:p>
        </w:tc>
        <w:tc>
          <w:tcPr>
            <w:tcW w:w="2703" w:type="dxa"/>
          </w:tcPr>
          <w:p w14:paraId="0596F004" w14:textId="5B9CAED4" w:rsidR="00656369" w:rsidRDefault="002B5BE1" w:rsidP="00656369">
            <w:pPr>
              <w:jc w:val="center"/>
            </w:pPr>
            <w:r>
              <w:t>70.2917</w:t>
            </w:r>
          </w:p>
        </w:tc>
      </w:tr>
      <w:tr w:rsidR="00656369" w14:paraId="7BF3CC5C" w14:textId="77777777" w:rsidTr="00176A9A">
        <w:trPr>
          <w:jc w:val="center"/>
        </w:trPr>
        <w:tc>
          <w:tcPr>
            <w:tcW w:w="2703" w:type="dxa"/>
          </w:tcPr>
          <w:p w14:paraId="4875E55C" w14:textId="4642B971" w:rsidR="00656369" w:rsidRDefault="00656369" w:rsidP="00656369">
            <w:pPr>
              <w:jc w:val="center"/>
            </w:pPr>
            <w:r>
              <w:t>13</w:t>
            </w:r>
          </w:p>
        </w:tc>
        <w:tc>
          <w:tcPr>
            <w:tcW w:w="2703" w:type="dxa"/>
          </w:tcPr>
          <w:p w14:paraId="6DECDE73" w14:textId="7D8787D8" w:rsidR="00656369" w:rsidRDefault="00656369" w:rsidP="00656369">
            <w:pPr>
              <w:jc w:val="center"/>
            </w:pPr>
            <w:r>
              <w:t>3</w:t>
            </w:r>
          </w:p>
        </w:tc>
        <w:tc>
          <w:tcPr>
            <w:tcW w:w="2703" w:type="dxa"/>
          </w:tcPr>
          <w:p w14:paraId="596B143A" w14:textId="073A7CC2" w:rsidR="00656369" w:rsidRDefault="002B5BE1" w:rsidP="00656369">
            <w:pPr>
              <w:jc w:val="center"/>
            </w:pPr>
            <w:r>
              <w:t>70.2083</w:t>
            </w:r>
          </w:p>
        </w:tc>
      </w:tr>
      <w:tr w:rsidR="00656369" w14:paraId="0D97DB88" w14:textId="77777777" w:rsidTr="00176A9A">
        <w:trPr>
          <w:jc w:val="center"/>
        </w:trPr>
        <w:tc>
          <w:tcPr>
            <w:tcW w:w="2703" w:type="dxa"/>
          </w:tcPr>
          <w:p w14:paraId="52F3D6B6" w14:textId="08D10D1B" w:rsidR="00656369" w:rsidRDefault="00656369" w:rsidP="00656369">
            <w:pPr>
              <w:jc w:val="center"/>
            </w:pPr>
            <w:r>
              <w:t>14</w:t>
            </w:r>
          </w:p>
        </w:tc>
        <w:tc>
          <w:tcPr>
            <w:tcW w:w="2703" w:type="dxa"/>
          </w:tcPr>
          <w:p w14:paraId="6F80F688" w14:textId="2C726D9A" w:rsidR="00656369" w:rsidRDefault="00656369" w:rsidP="00656369">
            <w:pPr>
              <w:jc w:val="center"/>
            </w:pPr>
            <w:r>
              <w:t>3</w:t>
            </w:r>
          </w:p>
        </w:tc>
        <w:tc>
          <w:tcPr>
            <w:tcW w:w="2703" w:type="dxa"/>
          </w:tcPr>
          <w:p w14:paraId="57D47BA2" w14:textId="686DEF4A" w:rsidR="00656369" w:rsidRDefault="00446C35" w:rsidP="00656369">
            <w:pPr>
              <w:jc w:val="center"/>
            </w:pPr>
            <w:r>
              <w:t>91.2917</w:t>
            </w:r>
          </w:p>
        </w:tc>
      </w:tr>
    </w:tbl>
    <w:p w14:paraId="2C36FFF2" w14:textId="2DADA6B5" w:rsidR="006B2C62" w:rsidRDefault="006B2C62" w:rsidP="00656A93">
      <w:pPr>
        <w:jc w:val="left"/>
      </w:pPr>
    </w:p>
    <w:p w14:paraId="743D99ED" w14:textId="2F21A403" w:rsidR="005E136D" w:rsidRDefault="005E136D" w:rsidP="00656A93">
      <w:pPr>
        <w:jc w:val="left"/>
      </w:pPr>
      <w:r>
        <w:rPr>
          <w:rFonts w:hint="eastAsia"/>
        </w:rPr>
        <w:t xml:space="preserve">The whole 8 </w:t>
      </w:r>
      <w:r>
        <w:t>hours’</w:t>
      </w:r>
      <w:r>
        <w:rPr>
          <w:rFonts w:hint="eastAsia"/>
        </w:rPr>
        <w:t xml:space="preserve"> average waiting people number is described in table 3.2.</w:t>
      </w:r>
    </w:p>
    <w:p w14:paraId="3C2D2BB8" w14:textId="4AD7A207" w:rsidR="006C4DAD" w:rsidRDefault="006C4DAD" w:rsidP="00656A93">
      <w:pPr>
        <w:jc w:val="left"/>
      </w:pPr>
      <w:r>
        <w:rPr>
          <w:rFonts w:hint="eastAsia"/>
        </w:rPr>
        <w:t>Table 3.2            8 Hours Average</w:t>
      </w:r>
      <w:r>
        <w:t xml:space="preserve"> Waiting Number</w:t>
      </w:r>
    </w:p>
    <w:tbl>
      <w:tblPr>
        <w:tblStyle w:val="TableGrid"/>
        <w:tblW w:w="0" w:type="auto"/>
        <w:tblLook w:val="04A0" w:firstRow="1" w:lastRow="0" w:firstColumn="1" w:lastColumn="0" w:noHBand="0" w:noVBand="1"/>
      </w:tblPr>
      <w:tblGrid>
        <w:gridCol w:w="2072"/>
        <w:gridCol w:w="2072"/>
        <w:gridCol w:w="2073"/>
        <w:gridCol w:w="2073"/>
      </w:tblGrid>
      <w:tr w:rsidR="005E136D" w14:paraId="7206B33A" w14:textId="77777777" w:rsidTr="00176A9A">
        <w:tc>
          <w:tcPr>
            <w:tcW w:w="2072" w:type="dxa"/>
            <w:vAlign w:val="center"/>
          </w:tcPr>
          <w:p w14:paraId="638CECC1" w14:textId="4496B017" w:rsidR="005E136D" w:rsidRDefault="005E136D" w:rsidP="00176A9A">
            <w:pPr>
              <w:jc w:val="center"/>
            </w:pPr>
            <w:r>
              <w:t>Stop Number</w:t>
            </w:r>
          </w:p>
        </w:tc>
        <w:tc>
          <w:tcPr>
            <w:tcW w:w="2072" w:type="dxa"/>
            <w:vAlign w:val="center"/>
          </w:tcPr>
          <w:p w14:paraId="3063870C" w14:textId="63EE3AFE" w:rsidR="005E136D" w:rsidRDefault="005E136D" w:rsidP="00176A9A">
            <w:pPr>
              <w:jc w:val="center"/>
            </w:pPr>
            <w:r>
              <w:t>Total Average</w:t>
            </w:r>
          </w:p>
        </w:tc>
        <w:tc>
          <w:tcPr>
            <w:tcW w:w="2073" w:type="dxa"/>
            <w:vAlign w:val="center"/>
          </w:tcPr>
          <w:p w14:paraId="7540B684" w14:textId="455A1DE8" w:rsidR="005E136D" w:rsidRDefault="005E136D" w:rsidP="00176A9A">
            <w:pPr>
              <w:jc w:val="center"/>
            </w:pPr>
            <w:r>
              <w:t>Max Average</w:t>
            </w:r>
          </w:p>
        </w:tc>
        <w:tc>
          <w:tcPr>
            <w:tcW w:w="2073" w:type="dxa"/>
            <w:vAlign w:val="center"/>
          </w:tcPr>
          <w:p w14:paraId="4EA6DA04" w14:textId="2D3A1BE2" w:rsidR="005E136D" w:rsidRDefault="005E136D" w:rsidP="00176A9A">
            <w:pPr>
              <w:jc w:val="center"/>
            </w:pPr>
            <w:r>
              <w:t>Min Average</w:t>
            </w:r>
          </w:p>
        </w:tc>
      </w:tr>
      <w:tr w:rsidR="005E136D" w14:paraId="4D2CAC09" w14:textId="77777777" w:rsidTr="00176A9A">
        <w:tc>
          <w:tcPr>
            <w:tcW w:w="2072" w:type="dxa"/>
            <w:vAlign w:val="center"/>
          </w:tcPr>
          <w:p w14:paraId="0616A7DE" w14:textId="294C7556" w:rsidR="005E136D" w:rsidRDefault="005E136D" w:rsidP="00176A9A">
            <w:pPr>
              <w:jc w:val="center"/>
            </w:pPr>
            <w:r>
              <w:t>0</w:t>
            </w:r>
          </w:p>
        </w:tc>
        <w:tc>
          <w:tcPr>
            <w:tcW w:w="2072" w:type="dxa"/>
            <w:vAlign w:val="center"/>
          </w:tcPr>
          <w:p w14:paraId="2E32A36D" w14:textId="0712DC23" w:rsidR="005E136D" w:rsidRDefault="005E136D" w:rsidP="00176A9A">
            <w:pPr>
              <w:jc w:val="center"/>
            </w:pPr>
            <w:r>
              <w:t>251.639</w:t>
            </w:r>
          </w:p>
        </w:tc>
        <w:tc>
          <w:tcPr>
            <w:tcW w:w="2073" w:type="dxa"/>
            <w:vAlign w:val="center"/>
          </w:tcPr>
          <w:p w14:paraId="67B453C7" w14:textId="2A8445C3" w:rsidR="005E136D" w:rsidRDefault="005E136D" w:rsidP="00176A9A">
            <w:pPr>
              <w:jc w:val="center"/>
            </w:pPr>
            <w:r>
              <w:t>711.333</w:t>
            </w:r>
          </w:p>
        </w:tc>
        <w:tc>
          <w:tcPr>
            <w:tcW w:w="2073" w:type="dxa"/>
            <w:vAlign w:val="center"/>
          </w:tcPr>
          <w:p w14:paraId="0BFEE891" w14:textId="0623E7E7" w:rsidR="005E136D" w:rsidRDefault="005E136D" w:rsidP="00176A9A">
            <w:pPr>
              <w:jc w:val="center"/>
            </w:pPr>
            <w:r>
              <w:t>54.9375</w:t>
            </w:r>
          </w:p>
        </w:tc>
      </w:tr>
      <w:tr w:rsidR="005E136D" w14:paraId="2D1CD2B0" w14:textId="77777777" w:rsidTr="00176A9A">
        <w:tc>
          <w:tcPr>
            <w:tcW w:w="2072" w:type="dxa"/>
            <w:vAlign w:val="center"/>
          </w:tcPr>
          <w:p w14:paraId="45D0B94C" w14:textId="753E1B9C" w:rsidR="005E136D" w:rsidRDefault="005E136D" w:rsidP="00176A9A">
            <w:pPr>
              <w:jc w:val="center"/>
            </w:pPr>
            <w:r>
              <w:t>1</w:t>
            </w:r>
          </w:p>
        </w:tc>
        <w:tc>
          <w:tcPr>
            <w:tcW w:w="2072" w:type="dxa"/>
            <w:vAlign w:val="center"/>
          </w:tcPr>
          <w:p w14:paraId="73618541" w14:textId="7993EBE7" w:rsidR="005E136D" w:rsidRDefault="005E136D" w:rsidP="00176A9A">
            <w:pPr>
              <w:jc w:val="center"/>
            </w:pPr>
            <w:r>
              <w:t>234.784</w:t>
            </w:r>
          </w:p>
        </w:tc>
        <w:tc>
          <w:tcPr>
            <w:tcW w:w="2073" w:type="dxa"/>
            <w:vAlign w:val="center"/>
          </w:tcPr>
          <w:p w14:paraId="7F41F6FC" w14:textId="38FB3D82" w:rsidR="005E136D" w:rsidRDefault="005E136D" w:rsidP="00176A9A">
            <w:pPr>
              <w:jc w:val="center"/>
            </w:pPr>
            <w:r>
              <w:t>508.333</w:t>
            </w:r>
          </w:p>
        </w:tc>
        <w:tc>
          <w:tcPr>
            <w:tcW w:w="2073" w:type="dxa"/>
            <w:vAlign w:val="center"/>
          </w:tcPr>
          <w:p w14:paraId="20AD22CD" w14:textId="2F751033" w:rsidR="005E136D" w:rsidRDefault="005E136D" w:rsidP="00176A9A">
            <w:pPr>
              <w:jc w:val="center"/>
            </w:pPr>
            <w:r>
              <w:t>52.3667</w:t>
            </w:r>
          </w:p>
        </w:tc>
      </w:tr>
      <w:tr w:rsidR="005E136D" w14:paraId="14701924" w14:textId="77777777" w:rsidTr="00176A9A">
        <w:tc>
          <w:tcPr>
            <w:tcW w:w="2072" w:type="dxa"/>
            <w:vAlign w:val="center"/>
          </w:tcPr>
          <w:p w14:paraId="45CB76F7" w14:textId="6AB638CA" w:rsidR="005E136D" w:rsidRDefault="005E136D" w:rsidP="00176A9A">
            <w:pPr>
              <w:jc w:val="center"/>
            </w:pPr>
            <w:r>
              <w:t>2</w:t>
            </w:r>
          </w:p>
        </w:tc>
        <w:tc>
          <w:tcPr>
            <w:tcW w:w="2072" w:type="dxa"/>
            <w:vAlign w:val="center"/>
          </w:tcPr>
          <w:p w14:paraId="299FB115" w14:textId="3ACDEECD" w:rsidR="005E136D" w:rsidRDefault="005E136D" w:rsidP="00176A9A">
            <w:pPr>
              <w:jc w:val="center"/>
            </w:pPr>
            <w:r>
              <w:t>237.646</w:t>
            </w:r>
          </w:p>
        </w:tc>
        <w:tc>
          <w:tcPr>
            <w:tcW w:w="2073" w:type="dxa"/>
            <w:vAlign w:val="center"/>
          </w:tcPr>
          <w:p w14:paraId="6E5933D0" w14:textId="7E3F6947" w:rsidR="005E136D" w:rsidRDefault="005E136D" w:rsidP="00176A9A">
            <w:pPr>
              <w:jc w:val="center"/>
            </w:pPr>
            <w:r>
              <w:t>666</w:t>
            </w:r>
          </w:p>
        </w:tc>
        <w:tc>
          <w:tcPr>
            <w:tcW w:w="2073" w:type="dxa"/>
            <w:vAlign w:val="center"/>
          </w:tcPr>
          <w:p w14:paraId="6F25B3D0" w14:textId="19737AEC" w:rsidR="005E136D" w:rsidRDefault="005E136D" w:rsidP="00176A9A">
            <w:pPr>
              <w:jc w:val="center"/>
            </w:pPr>
            <w:r>
              <w:t>53.6875</w:t>
            </w:r>
          </w:p>
        </w:tc>
      </w:tr>
      <w:tr w:rsidR="005E136D" w14:paraId="41BE59F9" w14:textId="77777777" w:rsidTr="00176A9A">
        <w:tc>
          <w:tcPr>
            <w:tcW w:w="2072" w:type="dxa"/>
            <w:vAlign w:val="center"/>
          </w:tcPr>
          <w:p w14:paraId="2B81472E" w14:textId="6BAD86CE" w:rsidR="005E136D" w:rsidRDefault="005E136D" w:rsidP="00176A9A">
            <w:pPr>
              <w:jc w:val="center"/>
            </w:pPr>
            <w:r>
              <w:t>3</w:t>
            </w:r>
          </w:p>
        </w:tc>
        <w:tc>
          <w:tcPr>
            <w:tcW w:w="2072" w:type="dxa"/>
            <w:vAlign w:val="center"/>
          </w:tcPr>
          <w:p w14:paraId="19948608" w14:textId="094EFCC7" w:rsidR="005E136D" w:rsidRDefault="005E136D" w:rsidP="00176A9A">
            <w:pPr>
              <w:jc w:val="center"/>
            </w:pPr>
            <w:r>
              <w:t>271.22</w:t>
            </w:r>
          </w:p>
        </w:tc>
        <w:tc>
          <w:tcPr>
            <w:tcW w:w="2073" w:type="dxa"/>
            <w:vAlign w:val="center"/>
          </w:tcPr>
          <w:p w14:paraId="71E69DF8" w14:textId="3969D17E" w:rsidR="005E136D" w:rsidRDefault="005E136D" w:rsidP="00176A9A">
            <w:pPr>
              <w:jc w:val="center"/>
            </w:pPr>
            <w:r>
              <w:t>712.4</w:t>
            </w:r>
          </w:p>
        </w:tc>
        <w:tc>
          <w:tcPr>
            <w:tcW w:w="2073" w:type="dxa"/>
            <w:vAlign w:val="center"/>
          </w:tcPr>
          <w:p w14:paraId="374734B8" w14:textId="61B6B5D0" w:rsidR="005E136D" w:rsidRDefault="005E136D" w:rsidP="00176A9A">
            <w:pPr>
              <w:jc w:val="center"/>
            </w:pPr>
            <w:r>
              <w:t>60.6333</w:t>
            </w:r>
          </w:p>
        </w:tc>
      </w:tr>
      <w:tr w:rsidR="005E136D" w14:paraId="5547936A" w14:textId="77777777" w:rsidTr="00176A9A">
        <w:tc>
          <w:tcPr>
            <w:tcW w:w="2072" w:type="dxa"/>
            <w:vAlign w:val="center"/>
          </w:tcPr>
          <w:p w14:paraId="3E8E8B36" w14:textId="7B197C7A" w:rsidR="005E136D" w:rsidRDefault="005E136D" w:rsidP="00176A9A">
            <w:pPr>
              <w:jc w:val="center"/>
            </w:pPr>
            <w:r>
              <w:t>4</w:t>
            </w:r>
          </w:p>
        </w:tc>
        <w:tc>
          <w:tcPr>
            <w:tcW w:w="2072" w:type="dxa"/>
            <w:vAlign w:val="center"/>
          </w:tcPr>
          <w:p w14:paraId="7D7F63B7" w14:textId="36440AA7" w:rsidR="005E136D" w:rsidRDefault="005E136D" w:rsidP="00176A9A">
            <w:pPr>
              <w:jc w:val="center"/>
            </w:pPr>
            <w:r>
              <w:t>295.681</w:t>
            </w:r>
          </w:p>
        </w:tc>
        <w:tc>
          <w:tcPr>
            <w:tcW w:w="2073" w:type="dxa"/>
            <w:vAlign w:val="center"/>
          </w:tcPr>
          <w:p w14:paraId="1B21602A" w14:textId="07DD2F2B" w:rsidR="005E136D" w:rsidRDefault="00410BDF" w:rsidP="00176A9A">
            <w:pPr>
              <w:jc w:val="center"/>
            </w:pPr>
            <w:r>
              <w:t>802</w:t>
            </w:r>
          </w:p>
        </w:tc>
        <w:tc>
          <w:tcPr>
            <w:tcW w:w="2073" w:type="dxa"/>
            <w:vAlign w:val="center"/>
          </w:tcPr>
          <w:p w14:paraId="6A72E852" w14:textId="0E1CF484" w:rsidR="005E136D" w:rsidRDefault="00410BDF" w:rsidP="00176A9A">
            <w:pPr>
              <w:jc w:val="center"/>
            </w:pPr>
            <w:r>
              <w:t>55.9333</w:t>
            </w:r>
          </w:p>
        </w:tc>
      </w:tr>
      <w:tr w:rsidR="005E136D" w14:paraId="780F9C5F" w14:textId="77777777" w:rsidTr="00176A9A">
        <w:tc>
          <w:tcPr>
            <w:tcW w:w="2072" w:type="dxa"/>
            <w:vAlign w:val="center"/>
          </w:tcPr>
          <w:p w14:paraId="35EF2C7D" w14:textId="1BC9470A" w:rsidR="005E136D" w:rsidRDefault="005E136D" w:rsidP="00176A9A">
            <w:pPr>
              <w:jc w:val="center"/>
            </w:pPr>
            <w:r>
              <w:t>5</w:t>
            </w:r>
          </w:p>
        </w:tc>
        <w:tc>
          <w:tcPr>
            <w:tcW w:w="2072" w:type="dxa"/>
            <w:vAlign w:val="center"/>
          </w:tcPr>
          <w:p w14:paraId="338A8F3A" w14:textId="6B597086" w:rsidR="005E136D" w:rsidRDefault="005E136D" w:rsidP="00176A9A">
            <w:pPr>
              <w:jc w:val="center"/>
            </w:pPr>
            <w:r>
              <w:t>340.233</w:t>
            </w:r>
          </w:p>
        </w:tc>
        <w:tc>
          <w:tcPr>
            <w:tcW w:w="2073" w:type="dxa"/>
            <w:vAlign w:val="center"/>
          </w:tcPr>
          <w:p w14:paraId="65A57969" w14:textId="02509355" w:rsidR="005E136D" w:rsidRDefault="00410BDF" w:rsidP="00176A9A">
            <w:pPr>
              <w:jc w:val="center"/>
            </w:pPr>
            <w:r>
              <w:t>994</w:t>
            </w:r>
          </w:p>
        </w:tc>
        <w:tc>
          <w:tcPr>
            <w:tcW w:w="2073" w:type="dxa"/>
            <w:vAlign w:val="center"/>
          </w:tcPr>
          <w:p w14:paraId="182FAD14" w14:textId="4B673579" w:rsidR="005E136D" w:rsidRDefault="00410BDF" w:rsidP="00176A9A">
            <w:pPr>
              <w:jc w:val="center"/>
            </w:pPr>
            <w:r>
              <w:t>56.75</w:t>
            </w:r>
          </w:p>
        </w:tc>
      </w:tr>
      <w:tr w:rsidR="005E136D" w14:paraId="7031E121" w14:textId="77777777" w:rsidTr="00176A9A">
        <w:tc>
          <w:tcPr>
            <w:tcW w:w="2072" w:type="dxa"/>
            <w:vAlign w:val="center"/>
          </w:tcPr>
          <w:p w14:paraId="09EEECFD" w14:textId="13B701B5" w:rsidR="005E136D" w:rsidRDefault="005E136D" w:rsidP="00176A9A">
            <w:pPr>
              <w:jc w:val="center"/>
            </w:pPr>
            <w:r>
              <w:t>6</w:t>
            </w:r>
          </w:p>
        </w:tc>
        <w:tc>
          <w:tcPr>
            <w:tcW w:w="2072" w:type="dxa"/>
            <w:vAlign w:val="center"/>
          </w:tcPr>
          <w:p w14:paraId="2E065EC8" w14:textId="6E82E737" w:rsidR="005E136D" w:rsidRDefault="005E136D" w:rsidP="00176A9A">
            <w:pPr>
              <w:jc w:val="center"/>
            </w:pPr>
            <w:r>
              <w:t>305.957</w:t>
            </w:r>
          </w:p>
        </w:tc>
        <w:tc>
          <w:tcPr>
            <w:tcW w:w="2073" w:type="dxa"/>
            <w:vAlign w:val="center"/>
          </w:tcPr>
          <w:p w14:paraId="456EF353" w14:textId="6830E4FD" w:rsidR="005E136D" w:rsidRDefault="00410BDF" w:rsidP="00176A9A">
            <w:pPr>
              <w:jc w:val="center"/>
            </w:pPr>
            <w:r>
              <w:t>909.667</w:t>
            </w:r>
          </w:p>
        </w:tc>
        <w:tc>
          <w:tcPr>
            <w:tcW w:w="2073" w:type="dxa"/>
            <w:vAlign w:val="center"/>
          </w:tcPr>
          <w:p w14:paraId="4C799ABB" w14:textId="517B4D48" w:rsidR="005E136D" w:rsidRDefault="00410BDF" w:rsidP="00176A9A">
            <w:pPr>
              <w:jc w:val="center"/>
            </w:pPr>
            <w:r>
              <w:t>55.6875</w:t>
            </w:r>
          </w:p>
        </w:tc>
      </w:tr>
      <w:tr w:rsidR="005E136D" w14:paraId="65D81F52" w14:textId="77777777" w:rsidTr="00176A9A">
        <w:tc>
          <w:tcPr>
            <w:tcW w:w="2072" w:type="dxa"/>
            <w:vAlign w:val="center"/>
          </w:tcPr>
          <w:p w14:paraId="54DCBA53" w14:textId="42073C7F" w:rsidR="005E136D" w:rsidRDefault="005E136D" w:rsidP="00176A9A">
            <w:pPr>
              <w:jc w:val="center"/>
            </w:pPr>
            <w:r>
              <w:t>7</w:t>
            </w:r>
          </w:p>
        </w:tc>
        <w:tc>
          <w:tcPr>
            <w:tcW w:w="2072" w:type="dxa"/>
            <w:vAlign w:val="center"/>
          </w:tcPr>
          <w:p w14:paraId="32E4F099" w14:textId="2EED140E" w:rsidR="005E136D" w:rsidRDefault="005E136D" w:rsidP="00176A9A">
            <w:pPr>
              <w:jc w:val="center"/>
            </w:pPr>
            <w:r>
              <w:t>280.748</w:t>
            </w:r>
          </w:p>
        </w:tc>
        <w:tc>
          <w:tcPr>
            <w:tcW w:w="2073" w:type="dxa"/>
            <w:vAlign w:val="center"/>
          </w:tcPr>
          <w:p w14:paraId="13EEED62" w14:textId="0D20316E" w:rsidR="005E136D" w:rsidRDefault="00410BDF" w:rsidP="00176A9A">
            <w:pPr>
              <w:jc w:val="center"/>
            </w:pPr>
            <w:r>
              <w:t>769.333</w:t>
            </w:r>
          </w:p>
        </w:tc>
        <w:tc>
          <w:tcPr>
            <w:tcW w:w="2073" w:type="dxa"/>
            <w:vAlign w:val="center"/>
          </w:tcPr>
          <w:p w14:paraId="50158D3C" w14:textId="36CDB832" w:rsidR="005E136D" w:rsidRDefault="00410BDF" w:rsidP="00176A9A">
            <w:pPr>
              <w:jc w:val="center"/>
            </w:pPr>
            <w:r>
              <w:t>46.5333</w:t>
            </w:r>
          </w:p>
        </w:tc>
      </w:tr>
      <w:tr w:rsidR="005E136D" w14:paraId="72B04991" w14:textId="77777777" w:rsidTr="00176A9A">
        <w:tc>
          <w:tcPr>
            <w:tcW w:w="2072" w:type="dxa"/>
            <w:vAlign w:val="center"/>
          </w:tcPr>
          <w:p w14:paraId="2F36758A" w14:textId="2AA89C5F" w:rsidR="005E136D" w:rsidRDefault="005E136D" w:rsidP="00176A9A">
            <w:pPr>
              <w:jc w:val="center"/>
            </w:pPr>
            <w:r>
              <w:t>8</w:t>
            </w:r>
          </w:p>
        </w:tc>
        <w:tc>
          <w:tcPr>
            <w:tcW w:w="2072" w:type="dxa"/>
            <w:vAlign w:val="center"/>
          </w:tcPr>
          <w:p w14:paraId="5748066C" w14:textId="5827264A" w:rsidR="005E136D" w:rsidRDefault="005E136D" w:rsidP="00176A9A">
            <w:pPr>
              <w:jc w:val="center"/>
            </w:pPr>
            <w:r>
              <w:t>249.142</w:t>
            </w:r>
          </w:p>
        </w:tc>
        <w:tc>
          <w:tcPr>
            <w:tcW w:w="2073" w:type="dxa"/>
            <w:vAlign w:val="center"/>
          </w:tcPr>
          <w:p w14:paraId="012B4E88" w14:textId="6C83D694" w:rsidR="005E136D" w:rsidRDefault="00410BDF" w:rsidP="00176A9A">
            <w:pPr>
              <w:jc w:val="center"/>
            </w:pPr>
            <w:r>
              <w:t>590</w:t>
            </w:r>
          </w:p>
        </w:tc>
        <w:tc>
          <w:tcPr>
            <w:tcW w:w="2073" w:type="dxa"/>
            <w:vAlign w:val="center"/>
          </w:tcPr>
          <w:p w14:paraId="75705D18" w14:textId="27150594" w:rsidR="005E136D" w:rsidRDefault="00410BDF" w:rsidP="00176A9A">
            <w:pPr>
              <w:jc w:val="center"/>
            </w:pPr>
            <w:r>
              <w:t>51.25</w:t>
            </w:r>
          </w:p>
        </w:tc>
      </w:tr>
      <w:tr w:rsidR="005E136D" w14:paraId="117944D1" w14:textId="77777777" w:rsidTr="00176A9A">
        <w:tc>
          <w:tcPr>
            <w:tcW w:w="2072" w:type="dxa"/>
            <w:vAlign w:val="center"/>
          </w:tcPr>
          <w:p w14:paraId="700341F9" w14:textId="21839FE3" w:rsidR="005E136D" w:rsidRDefault="005E136D" w:rsidP="00176A9A">
            <w:pPr>
              <w:jc w:val="center"/>
            </w:pPr>
            <w:r>
              <w:t>9</w:t>
            </w:r>
          </w:p>
        </w:tc>
        <w:tc>
          <w:tcPr>
            <w:tcW w:w="2072" w:type="dxa"/>
            <w:vAlign w:val="center"/>
          </w:tcPr>
          <w:p w14:paraId="4806E8DD" w14:textId="70F4D07A" w:rsidR="005E136D" w:rsidRDefault="005E136D" w:rsidP="00176A9A">
            <w:pPr>
              <w:jc w:val="center"/>
            </w:pPr>
            <w:r>
              <w:t>238.844</w:t>
            </w:r>
          </w:p>
        </w:tc>
        <w:tc>
          <w:tcPr>
            <w:tcW w:w="2073" w:type="dxa"/>
            <w:vAlign w:val="center"/>
          </w:tcPr>
          <w:p w14:paraId="4C20466B" w14:textId="617BE299" w:rsidR="005E136D" w:rsidRDefault="00410BDF" w:rsidP="00176A9A">
            <w:pPr>
              <w:jc w:val="center"/>
            </w:pPr>
            <w:r>
              <w:t>606.25</w:t>
            </w:r>
          </w:p>
        </w:tc>
        <w:tc>
          <w:tcPr>
            <w:tcW w:w="2073" w:type="dxa"/>
            <w:vAlign w:val="center"/>
          </w:tcPr>
          <w:p w14:paraId="0D3A5270" w14:textId="18CBE77A" w:rsidR="005E136D" w:rsidRDefault="00410BDF" w:rsidP="00176A9A">
            <w:pPr>
              <w:jc w:val="center"/>
            </w:pPr>
            <w:r>
              <w:t>51.8438</w:t>
            </w:r>
          </w:p>
        </w:tc>
      </w:tr>
      <w:tr w:rsidR="005E136D" w14:paraId="4BCA8300" w14:textId="77777777" w:rsidTr="00176A9A">
        <w:tc>
          <w:tcPr>
            <w:tcW w:w="2072" w:type="dxa"/>
            <w:vAlign w:val="center"/>
          </w:tcPr>
          <w:p w14:paraId="7451CD41" w14:textId="519983DB" w:rsidR="005E136D" w:rsidRDefault="005E136D" w:rsidP="00176A9A">
            <w:pPr>
              <w:jc w:val="center"/>
            </w:pPr>
            <w:r>
              <w:t>10</w:t>
            </w:r>
          </w:p>
        </w:tc>
        <w:tc>
          <w:tcPr>
            <w:tcW w:w="2072" w:type="dxa"/>
            <w:vAlign w:val="center"/>
          </w:tcPr>
          <w:p w14:paraId="013C33D3" w14:textId="7AEED23A" w:rsidR="005E136D" w:rsidRDefault="005E136D" w:rsidP="00176A9A">
            <w:pPr>
              <w:jc w:val="center"/>
            </w:pPr>
            <w:r>
              <w:t>274.896</w:t>
            </w:r>
          </w:p>
        </w:tc>
        <w:tc>
          <w:tcPr>
            <w:tcW w:w="2073" w:type="dxa"/>
            <w:vAlign w:val="center"/>
          </w:tcPr>
          <w:p w14:paraId="7D9CC6D8" w14:textId="684E352B" w:rsidR="005E136D" w:rsidRDefault="00410BDF" w:rsidP="00176A9A">
            <w:pPr>
              <w:jc w:val="center"/>
            </w:pPr>
            <w:r>
              <w:t>679.75</w:t>
            </w:r>
          </w:p>
        </w:tc>
        <w:tc>
          <w:tcPr>
            <w:tcW w:w="2073" w:type="dxa"/>
            <w:vAlign w:val="center"/>
          </w:tcPr>
          <w:p w14:paraId="02853839" w14:textId="68B0F905" w:rsidR="005E136D" w:rsidRDefault="00410BDF" w:rsidP="00176A9A">
            <w:pPr>
              <w:jc w:val="center"/>
            </w:pPr>
            <w:r>
              <w:t>52.9688</w:t>
            </w:r>
          </w:p>
        </w:tc>
      </w:tr>
      <w:tr w:rsidR="005E136D" w14:paraId="5F66C8B7" w14:textId="77777777" w:rsidTr="00176A9A">
        <w:tc>
          <w:tcPr>
            <w:tcW w:w="2072" w:type="dxa"/>
            <w:vAlign w:val="center"/>
          </w:tcPr>
          <w:p w14:paraId="33107BDB" w14:textId="096451D6" w:rsidR="005E136D" w:rsidRDefault="005E136D" w:rsidP="00176A9A">
            <w:pPr>
              <w:jc w:val="center"/>
            </w:pPr>
            <w:r>
              <w:t>11</w:t>
            </w:r>
          </w:p>
        </w:tc>
        <w:tc>
          <w:tcPr>
            <w:tcW w:w="2072" w:type="dxa"/>
            <w:vAlign w:val="center"/>
          </w:tcPr>
          <w:p w14:paraId="1A6C5DC6" w14:textId="3703E94A" w:rsidR="005E136D" w:rsidRDefault="005E136D" w:rsidP="00176A9A">
            <w:pPr>
              <w:jc w:val="center"/>
            </w:pPr>
            <w:r>
              <w:t>269.996</w:t>
            </w:r>
          </w:p>
        </w:tc>
        <w:tc>
          <w:tcPr>
            <w:tcW w:w="2073" w:type="dxa"/>
            <w:vAlign w:val="center"/>
          </w:tcPr>
          <w:p w14:paraId="4A5626E8" w14:textId="7CA8B294" w:rsidR="005E136D" w:rsidRDefault="00410BDF" w:rsidP="00176A9A">
            <w:pPr>
              <w:jc w:val="center"/>
            </w:pPr>
            <w:r>
              <w:t>779</w:t>
            </w:r>
          </w:p>
        </w:tc>
        <w:tc>
          <w:tcPr>
            <w:tcW w:w="2073" w:type="dxa"/>
            <w:vAlign w:val="center"/>
          </w:tcPr>
          <w:p w14:paraId="661F720A" w14:textId="1B5A923B" w:rsidR="005E136D" w:rsidRDefault="00410BDF" w:rsidP="00176A9A">
            <w:pPr>
              <w:jc w:val="center"/>
            </w:pPr>
            <w:r>
              <w:t>54.8125</w:t>
            </w:r>
          </w:p>
        </w:tc>
      </w:tr>
      <w:tr w:rsidR="005E136D" w14:paraId="0845D338" w14:textId="77777777" w:rsidTr="00176A9A">
        <w:tc>
          <w:tcPr>
            <w:tcW w:w="2072" w:type="dxa"/>
            <w:vAlign w:val="center"/>
          </w:tcPr>
          <w:p w14:paraId="052F0194" w14:textId="68A43A15" w:rsidR="005E136D" w:rsidRDefault="005E136D" w:rsidP="00176A9A">
            <w:pPr>
              <w:jc w:val="center"/>
            </w:pPr>
            <w:r>
              <w:t>12</w:t>
            </w:r>
          </w:p>
        </w:tc>
        <w:tc>
          <w:tcPr>
            <w:tcW w:w="2072" w:type="dxa"/>
            <w:vAlign w:val="center"/>
          </w:tcPr>
          <w:p w14:paraId="775C5039" w14:textId="2C199D37" w:rsidR="005E136D" w:rsidRDefault="005E136D" w:rsidP="00176A9A">
            <w:pPr>
              <w:jc w:val="center"/>
            </w:pPr>
            <w:r>
              <w:t>317.142</w:t>
            </w:r>
          </w:p>
        </w:tc>
        <w:tc>
          <w:tcPr>
            <w:tcW w:w="2073" w:type="dxa"/>
            <w:vAlign w:val="center"/>
          </w:tcPr>
          <w:p w14:paraId="2B7E8329" w14:textId="67E449AA" w:rsidR="005E136D" w:rsidRDefault="00410BDF" w:rsidP="00176A9A">
            <w:pPr>
              <w:jc w:val="center"/>
            </w:pPr>
            <w:r>
              <w:t>840.667</w:t>
            </w:r>
          </w:p>
        </w:tc>
        <w:tc>
          <w:tcPr>
            <w:tcW w:w="2073" w:type="dxa"/>
            <w:vAlign w:val="center"/>
          </w:tcPr>
          <w:p w14:paraId="2F7A7777" w14:textId="6ED7CD1A" w:rsidR="005E136D" w:rsidRDefault="00410BDF" w:rsidP="00176A9A">
            <w:pPr>
              <w:jc w:val="center"/>
            </w:pPr>
            <w:r>
              <w:t>59.5938</w:t>
            </w:r>
          </w:p>
        </w:tc>
      </w:tr>
      <w:tr w:rsidR="005E136D" w14:paraId="4661295B" w14:textId="77777777" w:rsidTr="00176A9A">
        <w:tc>
          <w:tcPr>
            <w:tcW w:w="2072" w:type="dxa"/>
            <w:vAlign w:val="center"/>
          </w:tcPr>
          <w:p w14:paraId="79C4CDA7" w14:textId="7F55326F" w:rsidR="005E136D" w:rsidRDefault="005E136D" w:rsidP="00176A9A">
            <w:pPr>
              <w:jc w:val="center"/>
            </w:pPr>
            <w:r>
              <w:t>13</w:t>
            </w:r>
          </w:p>
        </w:tc>
        <w:tc>
          <w:tcPr>
            <w:tcW w:w="2072" w:type="dxa"/>
            <w:vAlign w:val="center"/>
          </w:tcPr>
          <w:p w14:paraId="0E12765C" w14:textId="6DB11EF2" w:rsidR="005E136D" w:rsidRDefault="005E136D" w:rsidP="00176A9A">
            <w:pPr>
              <w:jc w:val="center"/>
            </w:pPr>
            <w:r>
              <w:t>323.256</w:t>
            </w:r>
          </w:p>
        </w:tc>
        <w:tc>
          <w:tcPr>
            <w:tcW w:w="2073" w:type="dxa"/>
            <w:vAlign w:val="center"/>
          </w:tcPr>
          <w:p w14:paraId="7553501B" w14:textId="4EFB1F1B" w:rsidR="005E136D" w:rsidRDefault="00410BDF" w:rsidP="00176A9A">
            <w:pPr>
              <w:jc w:val="center"/>
            </w:pPr>
            <w:r>
              <w:t>979</w:t>
            </w:r>
          </w:p>
        </w:tc>
        <w:tc>
          <w:tcPr>
            <w:tcW w:w="2073" w:type="dxa"/>
            <w:vAlign w:val="center"/>
          </w:tcPr>
          <w:p w14:paraId="18350DDA" w14:textId="653575F5" w:rsidR="005E136D" w:rsidRDefault="00410BDF" w:rsidP="00176A9A">
            <w:pPr>
              <w:jc w:val="center"/>
            </w:pPr>
            <w:r>
              <w:t>55.3125</w:t>
            </w:r>
          </w:p>
        </w:tc>
      </w:tr>
      <w:tr w:rsidR="005E136D" w14:paraId="53CEDD28" w14:textId="77777777" w:rsidTr="00176A9A">
        <w:tc>
          <w:tcPr>
            <w:tcW w:w="2072" w:type="dxa"/>
            <w:vAlign w:val="center"/>
          </w:tcPr>
          <w:p w14:paraId="187C54A3" w14:textId="027CC15E" w:rsidR="005E136D" w:rsidRDefault="005E136D" w:rsidP="00176A9A">
            <w:pPr>
              <w:jc w:val="center"/>
            </w:pPr>
            <w:r>
              <w:t>14</w:t>
            </w:r>
          </w:p>
        </w:tc>
        <w:tc>
          <w:tcPr>
            <w:tcW w:w="2072" w:type="dxa"/>
            <w:vAlign w:val="center"/>
          </w:tcPr>
          <w:p w14:paraId="74C7BD1D" w14:textId="3EFD0D32" w:rsidR="005E136D" w:rsidRDefault="005E136D" w:rsidP="00176A9A">
            <w:pPr>
              <w:jc w:val="center"/>
            </w:pPr>
            <w:r>
              <w:t>282.88</w:t>
            </w:r>
          </w:p>
        </w:tc>
        <w:tc>
          <w:tcPr>
            <w:tcW w:w="2073" w:type="dxa"/>
            <w:vAlign w:val="center"/>
          </w:tcPr>
          <w:p w14:paraId="2DAF01D0" w14:textId="7BF93E1D" w:rsidR="005E136D" w:rsidRDefault="00410BDF" w:rsidP="00176A9A">
            <w:pPr>
              <w:jc w:val="center"/>
            </w:pPr>
            <w:r>
              <w:t>821.667</w:t>
            </w:r>
          </w:p>
        </w:tc>
        <w:tc>
          <w:tcPr>
            <w:tcW w:w="2073" w:type="dxa"/>
            <w:vAlign w:val="center"/>
          </w:tcPr>
          <w:p w14:paraId="2DE56134" w14:textId="12E52641" w:rsidR="005E136D" w:rsidRDefault="00410BDF" w:rsidP="00176A9A">
            <w:pPr>
              <w:jc w:val="center"/>
            </w:pPr>
            <w:r>
              <w:t>52.1875</w:t>
            </w:r>
          </w:p>
        </w:tc>
      </w:tr>
    </w:tbl>
    <w:p w14:paraId="7A4707C3" w14:textId="77777777" w:rsidR="005E136D" w:rsidRDefault="005E136D" w:rsidP="00656A93">
      <w:pPr>
        <w:jc w:val="left"/>
      </w:pPr>
    </w:p>
    <w:p w14:paraId="46815861" w14:textId="39B43F92" w:rsidR="005E7606" w:rsidRDefault="00C6142F" w:rsidP="005E7606">
      <w:pPr>
        <w:jc w:val="left"/>
      </w:pPr>
      <w:r>
        <w:rPr>
          <w:rFonts w:hint="eastAsia"/>
        </w:rPr>
        <w:t xml:space="preserve">After using </w:t>
      </w:r>
      <w:r w:rsidR="00092E23">
        <w:t>uniform</w:t>
      </w:r>
      <w:r w:rsidR="005E7606">
        <w:t xml:space="preserve"> method, </w:t>
      </w:r>
      <w:r w:rsidR="005E7606">
        <w:rPr>
          <w:rFonts w:hint="eastAsia"/>
        </w:rPr>
        <w:t xml:space="preserve">the average </w:t>
      </w:r>
      <w:r w:rsidR="005E7606">
        <w:t xml:space="preserve">waiting people </w:t>
      </w:r>
      <w:r w:rsidR="005E7606">
        <w:rPr>
          <w:rFonts w:hint="eastAsia"/>
        </w:rPr>
        <w:t>size of each stop</w:t>
      </w:r>
      <w:r w:rsidR="005E7606">
        <w:t xml:space="preserve"> in the </w:t>
      </w:r>
      <w:r w:rsidR="005E7606">
        <w:rPr>
          <w:rFonts w:hint="eastAsia"/>
        </w:rPr>
        <w:t>third</w:t>
      </w:r>
      <w:r w:rsidR="005E7606">
        <w:t xml:space="preserve"> hour are described in table 3.3. </w:t>
      </w:r>
      <w:r w:rsidR="005E7606">
        <w:rPr>
          <w:rFonts w:hint="eastAsia"/>
        </w:rPr>
        <w:t xml:space="preserve">The rest </w:t>
      </w:r>
      <w:r w:rsidR="005E7606">
        <w:t xml:space="preserve">information is in the </w:t>
      </w:r>
      <w:r w:rsidR="005E7606" w:rsidRPr="00DA2BA1">
        <w:t>Stop_waiting_length_hourly</w:t>
      </w:r>
      <w:r w:rsidR="005E7606">
        <w:t>_optimization.txt</w:t>
      </w:r>
    </w:p>
    <w:p w14:paraId="70B5B94E" w14:textId="388AE960" w:rsidR="00C6142F" w:rsidRDefault="00C6142F" w:rsidP="00656A93">
      <w:pPr>
        <w:jc w:val="left"/>
      </w:pPr>
    </w:p>
    <w:p w14:paraId="454BB2C4" w14:textId="5C838619" w:rsidR="005E7606" w:rsidRDefault="005E7606" w:rsidP="00656A93">
      <w:pPr>
        <w:jc w:val="left"/>
      </w:pPr>
      <w:r>
        <w:rPr>
          <w:rFonts w:hint="eastAsia"/>
        </w:rPr>
        <w:t>Table 3.3</w:t>
      </w:r>
      <w:r>
        <w:t xml:space="preserve">                </w:t>
      </w:r>
      <w:r>
        <w:rPr>
          <w:rFonts w:hint="eastAsia"/>
        </w:rPr>
        <w:t>The Bus Stop Waiting Information</w:t>
      </w:r>
    </w:p>
    <w:tbl>
      <w:tblPr>
        <w:tblStyle w:val="TableGrid"/>
        <w:tblW w:w="0" w:type="auto"/>
        <w:jc w:val="center"/>
        <w:tblLook w:val="04A0" w:firstRow="1" w:lastRow="0" w:firstColumn="1" w:lastColumn="0" w:noHBand="0" w:noVBand="1"/>
      </w:tblPr>
      <w:tblGrid>
        <w:gridCol w:w="2703"/>
        <w:gridCol w:w="2703"/>
        <w:gridCol w:w="2703"/>
      </w:tblGrid>
      <w:tr w:rsidR="005E7606" w14:paraId="2BB202C7" w14:textId="77777777" w:rsidTr="00176A9A">
        <w:trPr>
          <w:jc w:val="center"/>
        </w:trPr>
        <w:tc>
          <w:tcPr>
            <w:tcW w:w="2703" w:type="dxa"/>
            <w:vAlign w:val="center"/>
          </w:tcPr>
          <w:p w14:paraId="7212118C" w14:textId="77777777" w:rsidR="005E7606" w:rsidRDefault="005E7606" w:rsidP="00176A9A">
            <w:pPr>
              <w:jc w:val="center"/>
            </w:pPr>
            <w:r>
              <w:t>Stop Number</w:t>
            </w:r>
          </w:p>
        </w:tc>
        <w:tc>
          <w:tcPr>
            <w:tcW w:w="2703" w:type="dxa"/>
            <w:vAlign w:val="center"/>
          </w:tcPr>
          <w:p w14:paraId="3A382451" w14:textId="77777777" w:rsidR="005E7606" w:rsidRDefault="005E7606" w:rsidP="00176A9A">
            <w:pPr>
              <w:jc w:val="center"/>
            </w:pPr>
            <w:r>
              <w:t>Time/</w:t>
            </w:r>
            <w:r>
              <w:rPr>
                <w:rFonts w:hint="eastAsia"/>
              </w:rPr>
              <w:t>hour</w:t>
            </w:r>
          </w:p>
        </w:tc>
        <w:tc>
          <w:tcPr>
            <w:tcW w:w="2703" w:type="dxa"/>
            <w:vAlign w:val="center"/>
          </w:tcPr>
          <w:p w14:paraId="16D60607" w14:textId="77777777" w:rsidR="005E7606" w:rsidRDefault="005E7606" w:rsidP="00176A9A">
            <w:pPr>
              <w:jc w:val="center"/>
            </w:pPr>
            <w:r>
              <w:t>Average</w:t>
            </w:r>
          </w:p>
        </w:tc>
      </w:tr>
      <w:tr w:rsidR="005E7606" w14:paraId="4A84ACFE" w14:textId="77777777" w:rsidTr="00176A9A">
        <w:trPr>
          <w:jc w:val="center"/>
        </w:trPr>
        <w:tc>
          <w:tcPr>
            <w:tcW w:w="2703" w:type="dxa"/>
            <w:vAlign w:val="center"/>
          </w:tcPr>
          <w:p w14:paraId="672143AA" w14:textId="77777777" w:rsidR="005E7606" w:rsidRDefault="005E7606" w:rsidP="00176A9A">
            <w:pPr>
              <w:jc w:val="center"/>
            </w:pPr>
            <w:r>
              <w:t>0</w:t>
            </w:r>
          </w:p>
        </w:tc>
        <w:tc>
          <w:tcPr>
            <w:tcW w:w="2703" w:type="dxa"/>
            <w:vAlign w:val="center"/>
          </w:tcPr>
          <w:p w14:paraId="022DB384" w14:textId="77777777" w:rsidR="005E7606" w:rsidRDefault="005E7606" w:rsidP="00176A9A">
            <w:pPr>
              <w:jc w:val="center"/>
            </w:pPr>
            <w:r>
              <w:t>3</w:t>
            </w:r>
          </w:p>
        </w:tc>
        <w:tc>
          <w:tcPr>
            <w:tcW w:w="2703" w:type="dxa"/>
            <w:vAlign w:val="center"/>
          </w:tcPr>
          <w:p w14:paraId="2E4C91DE" w14:textId="637E7FFD" w:rsidR="005E7606" w:rsidRDefault="00A12911" w:rsidP="00176A9A">
            <w:pPr>
              <w:jc w:val="center"/>
            </w:pPr>
            <w:r>
              <w:t>89.2727</w:t>
            </w:r>
          </w:p>
        </w:tc>
      </w:tr>
      <w:tr w:rsidR="005E7606" w14:paraId="358B81D1" w14:textId="77777777" w:rsidTr="00176A9A">
        <w:trPr>
          <w:jc w:val="center"/>
        </w:trPr>
        <w:tc>
          <w:tcPr>
            <w:tcW w:w="2703" w:type="dxa"/>
            <w:vAlign w:val="center"/>
          </w:tcPr>
          <w:p w14:paraId="5EED77B8" w14:textId="77777777" w:rsidR="005E7606" w:rsidRDefault="005E7606" w:rsidP="00176A9A">
            <w:pPr>
              <w:jc w:val="center"/>
            </w:pPr>
            <w:r>
              <w:t>1</w:t>
            </w:r>
          </w:p>
        </w:tc>
        <w:tc>
          <w:tcPr>
            <w:tcW w:w="2703" w:type="dxa"/>
            <w:vAlign w:val="center"/>
          </w:tcPr>
          <w:p w14:paraId="5716B9D0" w14:textId="77777777" w:rsidR="005E7606" w:rsidRDefault="005E7606" w:rsidP="00176A9A">
            <w:pPr>
              <w:jc w:val="center"/>
            </w:pPr>
            <w:r>
              <w:t>3</w:t>
            </w:r>
          </w:p>
        </w:tc>
        <w:tc>
          <w:tcPr>
            <w:tcW w:w="2703" w:type="dxa"/>
            <w:vAlign w:val="center"/>
          </w:tcPr>
          <w:p w14:paraId="1DE356F4" w14:textId="09F228A2" w:rsidR="005E7606" w:rsidRDefault="00A12911" w:rsidP="00176A9A">
            <w:pPr>
              <w:jc w:val="center"/>
            </w:pPr>
            <w:r>
              <w:t>149.545</w:t>
            </w:r>
          </w:p>
        </w:tc>
      </w:tr>
      <w:tr w:rsidR="005E7606" w14:paraId="00D03DB8" w14:textId="77777777" w:rsidTr="00176A9A">
        <w:trPr>
          <w:jc w:val="center"/>
        </w:trPr>
        <w:tc>
          <w:tcPr>
            <w:tcW w:w="2703" w:type="dxa"/>
            <w:vAlign w:val="center"/>
          </w:tcPr>
          <w:p w14:paraId="44000B16" w14:textId="77777777" w:rsidR="005E7606" w:rsidRDefault="005E7606" w:rsidP="00176A9A">
            <w:pPr>
              <w:jc w:val="center"/>
            </w:pPr>
            <w:r>
              <w:t>2</w:t>
            </w:r>
          </w:p>
        </w:tc>
        <w:tc>
          <w:tcPr>
            <w:tcW w:w="2703" w:type="dxa"/>
            <w:vAlign w:val="center"/>
          </w:tcPr>
          <w:p w14:paraId="50B634DD" w14:textId="77777777" w:rsidR="005E7606" w:rsidRDefault="005E7606" w:rsidP="00176A9A">
            <w:pPr>
              <w:jc w:val="center"/>
            </w:pPr>
            <w:r>
              <w:t>3</w:t>
            </w:r>
          </w:p>
        </w:tc>
        <w:tc>
          <w:tcPr>
            <w:tcW w:w="2703" w:type="dxa"/>
            <w:vAlign w:val="center"/>
          </w:tcPr>
          <w:p w14:paraId="7916F55F" w14:textId="475F0FC9" w:rsidR="005E7606" w:rsidRDefault="002D27E2" w:rsidP="00176A9A">
            <w:pPr>
              <w:jc w:val="center"/>
            </w:pPr>
            <w:r>
              <w:t>136.545</w:t>
            </w:r>
          </w:p>
        </w:tc>
      </w:tr>
      <w:tr w:rsidR="005E7606" w14:paraId="528F6E84" w14:textId="77777777" w:rsidTr="00176A9A">
        <w:trPr>
          <w:jc w:val="center"/>
        </w:trPr>
        <w:tc>
          <w:tcPr>
            <w:tcW w:w="2703" w:type="dxa"/>
            <w:vAlign w:val="center"/>
          </w:tcPr>
          <w:p w14:paraId="4FDC673A" w14:textId="77777777" w:rsidR="005E7606" w:rsidRDefault="005E7606" w:rsidP="00176A9A">
            <w:pPr>
              <w:jc w:val="center"/>
            </w:pPr>
            <w:r>
              <w:t>3</w:t>
            </w:r>
          </w:p>
        </w:tc>
        <w:tc>
          <w:tcPr>
            <w:tcW w:w="2703" w:type="dxa"/>
            <w:vAlign w:val="center"/>
          </w:tcPr>
          <w:p w14:paraId="5570FC6E" w14:textId="77777777" w:rsidR="005E7606" w:rsidRDefault="005E7606" w:rsidP="00176A9A">
            <w:pPr>
              <w:jc w:val="center"/>
            </w:pPr>
            <w:r>
              <w:t>3</w:t>
            </w:r>
          </w:p>
        </w:tc>
        <w:tc>
          <w:tcPr>
            <w:tcW w:w="2703" w:type="dxa"/>
            <w:vAlign w:val="center"/>
          </w:tcPr>
          <w:p w14:paraId="6A90DD87" w14:textId="71095A75" w:rsidR="005E7606" w:rsidRDefault="002D27E2" w:rsidP="00176A9A">
            <w:pPr>
              <w:jc w:val="center"/>
            </w:pPr>
            <w:r>
              <w:t>150.545</w:t>
            </w:r>
          </w:p>
        </w:tc>
      </w:tr>
      <w:tr w:rsidR="005E7606" w14:paraId="52E0A61F" w14:textId="77777777" w:rsidTr="00176A9A">
        <w:trPr>
          <w:jc w:val="center"/>
        </w:trPr>
        <w:tc>
          <w:tcPr>
            <w:tcW w:w="2703" w:type="dxa"/>
            <w:vAlign w:val="center"/>
          </w:tcPr>
          <w:p w14:paraId="638F9C10" w14:textId="77777777" w:rsidR="005E7606" w:rsidRDefault="005E7606" w:rsidP="00176A9A">
            <w:pPr>
              <w:jc w:val="center"/>
            </w:pPr>
            <w:r>
              <w:t>4</w:t>
            </w:r>
          </w:p>
        </w:tc>
        <w:tc>
          <w:tcPr>
            <w:tcW w:w="2703" w:type="dxa"/>
            <w:vAlign w:val="center"/>
          </w:tcPr>
          <w:p w14:paraId="1762F10D" w14:textId="77777777" w:rsidR="005E7606" w:rsidRDefault="005E7606" w:rsidP="00176A9A">
            <w:pPr>
              <w:jc w:val="center"/>
            </w:pPr>
            <w:r>
              <w:t>3</w:t>
            </w:r>
          </w:p>
        </w:tc>
        <w:tc>
          <w:tcPr>
            <w:tcW w:w="2703" w:type="dxa"/>
            <w:vAlign w:val="center"/>
          </w:tcPr>
          <w:p w14:paraId="49C62E07" w14:textId="7871A022" w:rsidR="005E7606" w:rsidRDefault="002D27E2" w:rsidP="00176A9A">
            <w:pPr>
              <w:jc w:val="center"/>
            </w:pPr>
            <w:r>
              <w:t>119.455</w:t>
            </w:r>
          </w:p>
        </w:tc>
      </w:tr>
      <w:tr w:rsidR="005E7606" w14:paraId="738CC6AC" w14:textId="77777777" w:rsidTr="00176A9A">
        <w:trPr>
          <w:jc w:val="center"/>
        </w:trPr>
        <w:tc>
          <w:tcPr>
            <w:tcW w:w="2703" w:type="dxa"/>
            <w:vAlign w:val="center"/>
          </w:tcPr>
          <w:p w14:paraId="0F51DC77" w14:textId="77777777" w:rsidR="005E7606" w:rsidRDefault="005E7606" w:rsidP="00176A9A">
            <w:pPr>
              <w:jc w:val="center"/>
            </w:pPr>
            <w:r>
              <w:t>5</w:t>
            </w:r>
          </w:p>
        </w:tc>
        <w:tc>
          <w:tcPr>
            <w:tcW w:w="2703" w:type="dxa"/>
            <w:vAlign w:val="center"/>
          </w:tcPr>
          <w:p w14:paraId="5283759B" w14:textId="77777777" w:rsidR="005E7606" w:rsidRDefault="005E7606" w:rsidP="00176A9A">
            <w:pPr>
              <w:jc w:val="center"/>
            </w:pPr>
            <w:r>
              <w:t>3</w:t>
            </w:r>
          </w:p>
        </w:tc>
        <w:tc>
          <w:tcPr>
            <w:tcW w:w="2703" w:type="dxa"/>
            <w:vAlign w:val="center"/>
          </w:tcPr>
          <w:p w14:paraId="184393E0" w14:textId="2C6ACC63" w:rsidR="005E7606" w:rsidRDefault="002D27E2" w:rsidP="00176A9A">
            <w:pPr>
              <w:jc w:val="center"/>
            </w:pPr>
            <w:r>
              <w:t>102.364</w:t>
            </w:r>
          </w:p>
        </w:tc>
      </w:tr>
      <w:tr w:rsidR="005E7606" w14:paraId="2C815FA6" w14:textId="77777777" w:rsidTr="00176A9A">
        <w:trPr>
          <w:jc w:val="center"/>
        </w:trPr>
        <w:tc>
          <w:tcPr>
            <w:tcW w:w="2703" w:type="dxa"/>
            <w:vAlign w:val="center"/>
          </w:tcPr>
          <w:p w14:paraId="7AAEAD91" w14:textId="77777777" w:rsidR="005E7606" w:rsidRDefault="005E7606" w:rsidP="00176A9A">
            <w:pPr>
              <w:jc w:val="center"/>
            </w:pPr>
            <w:r>
              <w:t>6</w:t>
            </w:r>
          </w:p>
        </w:tc>
        <w:tc>
          <w:tcPr>
            <w:tcW w:w="2703" w:type="dxa"/>
            <w:vAlign w:val="center"/>
          </w:tcPr>
          <w:p w14:paraId="1A4581E6" w14:textId="77777777" w:rsidR="005E7606" w:rsidRDefault="005E7606" w:rsidP="00176A9A">
            <w:pPr>
              <w:jc w:val="center"/>
            </w:pPr>
            <w:r>
              <w:t>3</w:t>
            </w:r>
          </w:p>
        </w:tc>
        <w:tc>
          <w:tcPr>
            <w:tcW w:w="2703" w:type="dxa"/>
            <w:vAlign w:val="center"/>
          </w:tcPr>
          <w:p w14:paraId="77950F85" w14:textId="6E602B73" w:rsidR="005E7606" w:rsidRDefault="002D27E2" w:rsidP="00176A9A">
            <w:pPr>
              <w:jc w:val="center"/>
            </w:pPr>
            <w:r>
              <w:t>73</w:t>
            </w:r>
          </w:p>
        </w:tc>
      </w:tr>
      <w:tr w:rsidR="005E7606" w14:paraId="503AC734" w14:textId="77777777" w:rsidTr="00176A9A">
        <w:trPr>
          <w:jc w:val="center"/>
        </w:trPr>
        <w:tc>
          <w:tcPr>
            <w:tcW w:w="2703" w:type="dxa"/>
            <w:vAlign w:val="center"/>
          </w:tcPr>
          <w:p w14:paraId="7A3F205E" w14:textId="77777777" w:rsidR="005E7606" w:rsidRDefault="005E7606" w:rsidP="00176A9A">
            <w:pPr>
              <w:jc w:val="center"/>
            </w:pPr>
            <w:r>
              <w:t>7</w:t>
            </w:r>
          </w:p>
        </w:tc>
        <w:tc>
          <w:tcPr>
            <w:tcW w:w="2703" w:type="dxa"/>
            <w:vAlign w:val="center"/>
          </w:tcPr>
          <w:p w14:paraId="62C9B7C6" w14:textId="77777777" w:rsidR="005E7606" w:rsidRDefault="005E7606" w:rsidP="00176A9A">
            <w:pPr>
              <w:jc w:val="center"/>
            </w:pPr>
            <w:r>
              <w:t>3</w:t>
            </w:r>
          </w:p>
        </w:tc>
        <w:tc>
          <w:tcPr>
            <w:tcW w:w="2703" w:type="dxa"/>
            <w:vAlign w:val="center"/>
          </w:tcPr>
          <w:p w14:paraId="6F9C0A0F" w14:textId="38D35F5B" w:rsidR="005E7606" w:rsidRDefault="002D27E2" w:rsidP="00176A9A">
            <w:pPr>
              <w:jc w:val="center"/>
            </w:pPr>
            <w:r>
              <w:t>79.9091</w:t>
            </w:r>
          </w:p>
        </w:tc>
      </w:tr>
      <w:tr w:rsidR="005E7606" w14:paraId="64661FED" w14:textId="77777777" w:rsidTr="00176A9A">
        <w:trPr>
          <w:jc w:val="center"/>
        </w:trPr>
        <w:tc>
          <w:tcPr>
            <w:tcW w:w="2703" w:type="dxa"/>
            <w:vAlign w:val="center"/>
          </w:tcPr>
          <w:p w14:paraId="79F8E323" w14:textId="77777777" w:rsidR="005E7606" w:rsidRDefault="005E7606" w:rsidP="00176A9A">
            <w:pPr>
              <w:jc w:val="center"/>
            </w:pPr>
            <w:r>
              <w:t>8</w:t>
            </w:r>
          </w:p>
        </w:tc>
        <w:tc>
          <w:tcPr>
            <w:tcW w:w="2703" w:type="dxa"/>
            <w:vAlign w:val="center"/>
          </w:tcPr>
          <w:p w14:paraId="5C2EC055" w14:textId="77777777" w:rsidR="005E7606" w:rsidRDefault="005E7606" w:rsidP="00176A9A">
            <w:pPr>
              <w:jc w:val="center"/>
            </w:pPr>
            <w:r>
              <w:t>3</w:t>
            </w:r>
          </w:p>
        </w:tc>
        <w:tc>
          <w:tcPr>
            <w:tcW w:w="2703" w:type="dxa"/>
            <w:vAlign w:val="center"/>
          </w:tcPr>
          <w:p w14:paraId="08955838" w14:textId="3C476578" w:rsidR="005E7606" w:rsidRDefault="002D27E2" w:rsidP="00176A9A">
            <w:pPr>
              <w:jc w:val="center"/>
            </w:pPr>
            <w:r>
              <w:t>92.6364</w:t>
            </w:r>
          </w:p>
        </w:tc>
      </w:tr>
      <w:tr w:rsidR="005E7606" w14:paraId="4C59977A" w14:textId="77777777" w:rsidTr="00176A9A">
        <w:trPr>
          <w:jc w:val="center"/>
        </w:trPr>
        <w:tc>
          <w:tcPr>
            <w:tcW w:w="2703" w:type="dxa"/>
            <w:vAlign w:val="center"/>
          </w:tcPr>
          <w:p w14:paraId="3CE3C128" w14:textId="77777777" w:rsidR="005E7606" w:rsidRDefault="005E7606" w:rsidP="00176A9A">
            <w:pPr>
              <w:jc w:val="center"/>
            </w:pPr>
            <w:r>
              <w:t>9</w:t>
            </w:r>
          </w:p>
        </w:tc>
        <w:tc>
          <w:tcPr>
            <w:tcW w:w="2703" w:type="dxa"/>
            <w:vAlign w:val="center"/>
          </w:tcPr>
          <w:p w14:paraId="0875F141" w14:textId="77777777" w:rsidR="005E7606" w:rsidRDefault="005E7606" w:rsidP="00176A9A">
            <w:pPr>
              <w:jc w:val="center"/>
            </w:pPr>
            <w:r>
              <w:t>3</w:t>
            </w:r>
          </w:p>
        </w:tc>
        <w:tc>
          <w:tcPr>
            <w:tcW w:w="2703" w:type="dxa"/>
            <w:vAlign w:val="center"/>
          </w:tcPr>
          <w:p w14:paraId="2FB4F64C" w14:textId="0D1CE2E7" w:rsidR="005E7606" w:rsidRDefault="002D27E2" w:rsidP="00176A9A">
            <w:pPr>
              <w:jc w:val="center"/>
            </w:pPr>
            <w:r>
              <w:t>88.0909</w:t>
            </w:r>
          </w:p>
        </w:tc>
      </w:tr>
      <w:tr w:rsidR="005E7606" w14:paraId="139AE608" w14:textId="77777777" w:rsidTr="00176A9A">
        <w:trPr>
          <w:jc w:val="center"/>
        </w:trPr>
        <w:tc>
          <w:tcPr>
            <w:tcW w:w="2703" w:type="dxa"/>
            <w:vAlign w:val="center"/>
          </w:tcPr>
          <w:p w14:paraId="2415034E" w14:textId="77777777" w:rsidR="005E7606" w:rsidRDefault="005E7606" w:rsidP="00176A9A">
            <w:pPr>
              <w:jc w:val="center"/>
            </w:pPr>
            <w:r>
              <w:t>10</w:t>
            </w:r>
          </w:p>
        </w:tc>
        <w:tc>
          <w:tcPr>
            <w:tcW w:w="2703" w:type="dxa"/>
            <w:vAlign w:val="center"/>
          </w:tcPr>
          <w:p w14:paraId="552C94F6" w14:textId="77777777" w:rsidR="005E7606" w:rsidRDefault="005E7606" w:rsidP="00176A9A">
            <w:pPr>
              <w:jc w:val="center"/>
            </w:pPr>
            <w:r>
              <w:t>3</w:t>
            </w:r>
          </w:p>
        </w:tc>
        <w:tc>
          <w:tcPr>
            <w:tcW w:w="2703" w:type="dxa"/>
            <w:vAlign w:val="center"/>
          </w:tcPr>
          <w:p w14:paraId="2A5B821A" w14:textId="24EF7AC4" w:rsidR="005E7606" w:rsidRDefault="002D27E2" w:rsidP="00176A9A">
            <w:pPr>
              <w:jc w:val="center"/>
            </w:pPr>
            <w:r>
              <w:t>110.636</w:t>
            </w:r>
          </w:p>
        </w:tc>
      </w:tr>
      <w:tr w:rsidR="005E7606" w14:paraId="7A4DFC76" w14:textId="77777777" w:rsidTr="00176A9A">
        <w:trPr>
          <w:jc w:val="center"/>
        </w:trPr>
        <w:tc>
          <w:tcPr>
            <w:tcW w:w="2703" w:type="dxa"/>
            <w:vAlign w:val="center"/>
          </w:tcPr>
          <w:p w14:paraId="3877786E" w14:textId="77777777" w:rsidR="005E7606" w:rsidRDefault="005E7606" w:rsidP="00176A9A">
            <w:pPr>
              <w:jc w:val="center"/>
            </w:pPr>
            <w:r>
              <w:t>11</w:t>
            </w:r>
          </w:p>
        </w:tc>
        <w:tc>
          <w:tcPr>
            <w:tcW w:w="2703" w:type="dxa"/>
            <w:vAlign w:val="center"/>
          </w:tcPr>
          <w:p w14:paraId="5A53DE4A" w14:textId="77777777" w:rsidR="005E7606" w:rsidRDefault="005E7606" w:rsidP="00176A9A">
            <w:pPr>
              <w:jc w:val="center"/>
            </w:pPr>
            <w:r>
              <w:t>3</w:t>
            </w:r>
          </w:p>
        </w:tc>
        <w:tc>
          <w:tcPr>
            <w:tcW w:w="2703" w:type="dxa"/>
            <w:vAlign w:val="center"/>
          </w:tcPr>
          <w:p w14:paraId="5E839DEA" w14:textId="4B784B66" w:rsidR="005E7606" w:rsidRDefault="002D27E2" w:rsidP="00176A9A">
            <w:pPr>
              <w:jc w:val="center"/>
            </w:pPr>
            <w:r>
              <w:t>118.455</w:t>
            </w:r>
          </w:p>
        </w:tc>
      </w:tr>
      <w:tr w:rsidR="005E7606" w14:paraId="7F3BDB2E" w14:textId="77777777" w:rsidTr="00176A9A">
        <w:trPr>
          <w:jc w:val="center"/>
        </w:trPr>
        <w:tc>
          <w:tcPr>
            <w:tcW w:w="2703" w:type="dxa"/>
            <w:vAlign w:val="center"/>
          </w:tcPr>
          <w:p w14:paraId="1CDB2EA2" w14:textId="77777777" w:rsidR="005E7606" w:rsidRDefault="005E7606" w:rsidP="00176A9A">
            <w:pPr>
              <w:jc w:val="center"/>
            </w:pPr>
            <w:r>
              <w:t>12</w:t>
            </w:r>
          </w:p>
        </w:tc>
        <w:tc>
          <w:tcPr>
            <w:tcW w:w="2703" w:type="dxa"/>
            <w:vAlign w:val="center"/>
          </w:tcPr>
          <w:p w14:paraId="1F98C8C2" w14:textId="77777777" w:rsidR="005E7606" w:rsidRDefault="005E7606" w:rsidP="00176A9A">
            <w:pPr>
              <w:jc w:val="center"/>
            </w:pPr>
            <w:r>
              <w:t>3</w:t>
            </w:r>
          </w:p>
        </w:tc>
        <w:tc>
          <w:tcPr>
            <w:tcW w:w="2703" w:type="dxa"/>
            <w:vAlign w:val="center"/>
          </w:tcPr>
          <w:p w14:paraId="435A6E07" w14:textId="05084BDC" w:rsidR="005E7606" w:rsidRDefault="002D27E2" w:rsidP="00176A9A">
            <w:pPr>
              <w:jc w:val="center"/>
            </w:pPr>
            <w:r>
              <w:t>113.727</w:t>
            </w:r>
          </w:p>
        </w:tc>
      </w:tr>
      <w:tr w:rsidR="005E7606" w14:paraId="759E0695" w14:textId="77777777" w:rsidTr="00176A9A">
        <w:trPr>
          <w:jc w:val="center"/>
        </w:trPr>
        <w:tc>
          <w:tcPr>
            <w:tcW w:w="2703" w:type="dxa"/>
            <w:vAlign w:val="center"/>
          </w:tcPr>
          <w:p w14:paraId="36546F58" w14:textId="77777777" w:rsidR="005E7606" w:rsidRDefault="005E7606" w:rsidP="00176A9A">
            <w:pPr>
              <w:jc w:val="center"/>
            </w:pPr>
            <w:r>
              <w:t>13</w:t>
            </w:r>
          </w:p>
        </w:tc>
        <w:tc>
          <w:tcPr>
            <w:tcW w:w="2703" w:type="dxa"/>
            <w:vAlign w:val="center"/>
          </w:tcPr>
          <w:p w14:paraId="604051B7" w14:textId="77777777" w:rsidR="005E7606" w:rsidRDefault="005E7606" w:rsidP="00176A9A">
            <w:pPr>
              <w:jc w:val="center"/>
            </w:pPr>
            <w:r>
              <w:t>3</w:t>
            </w:r>
          </w:p>
        </w:tc>
        <w:tc>
          <w:tcPr>
            <w:tcW w:w="2703" w:type="dxa"/>
            <w:vAlign w:val="center"/>
          </w:tcPr>
          <w:p w14:paraId="1E8BD603" w14:textId="0E655B1E" w:rsidR="005E7606" w:rsidRDefault="002D27E2" w:rsidP="00176A9A">
            <w:pPr>
              <w:jc w:val="center"/>
            </w:pPr>
            <w:r>
              <w:t>72.1818</w:t>
            </w:r>
          </w:p>
        </w:tc>
      </w:tr>
      <w:tr w:rsidR="005E7606" w14:paraId="61103199" w14:textId="77777777" w:rsidTr="00176A9A">
        <w:trPr>
          <w:jc w:val="center"/>
        </w:trPr>
        <w:tc>
          <w:tcPr>
            <w:tcW w:w="2703" w:type="dxa"/>
            <w:vAlign w:val="center"/>
          </w:tcPr>
          <w:p w14:paraId="4A6F65A2" w14:textId="77777777" w:rsidR="005E7606" w:rsidRDefault="005E7606" w:rsidP="00176A9A">
            <w:pPr>
              <w:jc w:val="center"/>
            </w:pPr>
            <w:r>
              <w:t>14</w:t>
            </w:r>
          </w:p>
        </w:tc>
        <w:tc>
          <w:tcPr>
            <w:tcW w:w="2703" w:type="dxa"/>
            <w:vAlign w:val="center"/>
          </w:tcPr>
          <w:p w14:paraId="2E9ADA15" w14:textId="77777777" w:rsidR="005E7606" w:rsidRDefault="005E7606" w:rsidP="00176A9A">
            <w:pPr>
              <w:jc w:val="center"/>
            </w:pPr>
            <w:r>
              <w:t>3</w:t>
            </w:r>
          </w:p>
        </w:tc>
        <w:tc>
          <w:tcPr>
            <w:tcW w:w="2703" w:type="dxa"/>
            <w:vAlign w:val="center"/>
          </w:tcPr>
          <w:p w14:paraId="05AD367E" w14:textId="74C32047" w:rsidR="005E7606" w:rsidRDefault="002D27E2" w:rsidP="00176A9A">
            <w:pPr>
              <w:jc w:val="center"/>
            </w:pPr>
            <w:r>
              <w:t>75.6364</w:t>
            </w:r>
          </w:p>
        </w:tc>
      </w:tr>
    </w:tbl>
    <w:p w14:paraId="5CB6F641" w14:textId="77777777" w:rsidR="005E7606" w:rsidRDefault="005E7606" w:rsidP="00656A93">
      <w:pPr>
        <w:jc w:val="left"/>
      </w:pPr>
    </w:p>
    <w:p w14:paraId="5429B35C" w14:textId="2C22CD84" w:rsidR="005E7606" w:rsidRDefault="005E7606" w:rsidP="005E7606">
      <w:pPr>
        <w:jc w:val="left"/>
      </w:pPr>
      <w:r>
        <w:rPr>
          <w:rFonts w:hint="eastAsia"/>
        </w:rPr>
        <w:t xml:space="preserve">The whole 8 </w:t>
      </w:r>
      <w:r>
        <w:t>hours’</w:t>
      </w:r>
      <w:r>
        <w:rPr>
          <w:rFonts w:hint="eastAsia"/>
        </w:rPr>
        <w:t xml:space="preserve"> average waiting people number is described in table 3.2.</w:t>
      </w:r>
    </w:p>
    <w:p w14:paraId="5ED2B234" w14:textId="2F585247" w:rsidR="005E7606" w:rsidRDefault="005E7606" w:rsidP="005E7606">
      <w:pPr>
        <w:jc w:val="left"/>
      </w:pPr>
      <w:r>
        <w:rPr>
          <w:rFonts w:hint="eastAsia"/>
        </w:rPr>
        <w:t>Table 3.4            8 Hours Average</w:t>
      </w:r>
      <w:r>
        <w:t xml:space="preserve"> Waiting Number</w:t>
      </w:r>
    </w:p>
    <w:tbl>
      <w:tblPr>
        <w:tblStyle w:val="TableGrid"/>
        <w:tblW w:w="0" w:type="auto"/>
        <w:tblLook w:val="04A0" w:firstRow="1" w:lastRow="0" w:firstColumn="1" w:lastColumn="0" w:noHBand="0" w:noVBand="1"/>
      </w:tblPr>
      <w:tblGrid>
        <w:gridCol w:w="2072"/>
        <w:gridCol w:w="2072"/>
        <w:gridCol w:w="2073"/>
        <w:gridCol w:w="2073"/>
      </w:tblGrid>
      <w:tr w:rsidR="005E7606" w14:paraId="3F7DB852" w14:textId="77777777" w:rsidTr="00AF49C1">
        <w:tc>
          <w:tcPr>
            <w:tcW w:w="2072" w:type="dxa"/>
          </w:tcPr>
          <w:p w14:paraId="3AF590B1" w14:textId="77777777" w:rsidR="005E7606" w:rsidRDefault="005E7606" w:rsidP="00AF49C1">
            <w:pPr>
              <w:jc w:val="left"/>
            </w:pPr>
            <w:r>
              <w:t>Stop Number</w:t>
            </w:r>
          </w:p>
        </w:tc>
        <w:tc>
          <w:tcPr>
            <w:tcW w:w="2072" w:type="dxa"/>
          </w:tcPr>
          <w:p w14:paraId="79BCAEB7" w14:textId="77777777" w:rsidR="005E7606" w:rsidRDefault="005E7606" w:rsidP="00AF49C1">
            <w:pPr>
              <w:jc w:val="left"/>
            </w:pPr>
            <w:r>
              <w:t>Total Average</w:t>
            </w:r>
          </w:p>
        </w:tc>
        <w:tc>
          <w:tcPr>
            <w:tcW w:w="2073" w:type="dxa"/>
          </w:tcPr>
          <w:p w14:paraId="56878935" w14:textId="77777777" w:rsidR="005E7606" w:rsidRDefault="005E7606" w:rsidP="00AF49C1">
            <w:pPr>
              <w:jc w:val="left"/>
            </w:pPr>
            <w:r>
              <w:t>Max Average</w:t>
            </w:r>
          </w:p>
        </w:tc>
        <w:tc>
          <w:tcPr>
            <w:tcW w:w="2073" w:type="dxa"/>
          </w:tcPr>
          <w:p w14:paraId="28A7914B" w14:textId="77777777" w:rsidR="005E7606" w:rsidRDefault="005E7606" w:rsidP="00AF49C1">
            <w:pPr>
              <w:jc w:val="left"/>
            </w:pPr>
            <w:r>
              <w:t>Min Average</w:t>
            </w:r>
          </w:p>
        </w:tc>
      </w:tr>
      <w:tr w:rsidR="005E7606" w14:paraId="77079D35" w14:textId="77777777" w:rsidTr="00AF49C1">
        <w:tc>
          <w:tcPr>
            <w:tcW w:w="2072" w:type="dxa"/>
          </w:tcPr>
          <w:p w14:paraId="551505F8" w14:textId="77777777" w:rsidR="005E7606" w:rsidRDefault="005E7606" w:rsidP="00AF49C1">
            <w:pPr>
              <w:jc w:val="left"/>
            </w:pPr>
            <w:r>
              <w:t>0</w:t>
            </w:r>
          </w:p>
        </w:tc>
        <w:tc>
          <w:tcPr>
            <w:tcW w:w="2072" w:type="dxa"/>
          </w:tcPr>
          <w:p w14:paraId="2292CF51" w14:textId="7CD3EECA" w:rsidR="005E7606" w:rsidRDefault="005E7606" w:rsidP="00AF49C1">
            <w:pPr>
              <w:jc w:val="left"/>
            </w:pPr>
            <w:r>
              <w:t>82.3545</w:t>
            </w:r>
          </w:p>
        </w:tc>
        <w:tc>
          <w:tcPr>
            <w:tcW w:w="2073" w:type="dxa"/>
          </w:tcPr>
          <w:p w14:paraId="75281031" w14:textId="4FD79710" w:rsidR="005E7606" w:rsidRDefault="005E7606" w:rsidP="00AF49C1">
            <w:pPr>
              <w:jc w:val="left"/>
            </w:pPr>
            <w:r>
              <w:t>91.5</w:t>
            </w:r>
          </w:p>
        </w:tc>
        <w:tc>
          <w:tcPr>
            <w:tcW w:w="2073" w:type="dxa"/>
          </w:tcPr>
          <w:p w14:paraId="1D0229BB" w14:textId="4796D7B2" w:rsidR="005E7606" w:rsidRDefault="005E7606" w:rsidP="00AF49C1">
            <w:pPr>
              <w:jc w:val="left"/>
            </w:pPr>
            <w:r>
              <w:t>65.7</w:t>
            </w:r>
          </w:p>
        </w:tc>
      </w:tr>
      <w:tr w:rsidR="005E7606" w14:paraId="6A979401" w14:textId="77777777" w:rsidTr="00AF49C1">
        <w:tc>
          <w:tcPr>
            <w:tcW w:w="2072" w:type="dxa"/>
          </w:tcPr>
          <w:p w14:paraId="7A26F5E2" w14:textId="77777777" w:rsidR="005E7606" w:rsidRDefault="005E7606" w:rsidP="00AF49C1">
            <w:pPr>
              <w:jc w:val="left"/>
            </w:pPr>
            <w:r>
              <w:t>1</w:t>
            </w:r>
          </w:p>
        </w:tc>
        <w:tc>
          <w:tcPr>
            <w:tcW w:w="2072" w:type="dxa"/>
          </w:tcPr>
          <w:p w14:paraId="43B3D437" w14:textId="7085E333" w:rsidR="005E7606" w:rsidRDefault="005E7606" w:rsidP="00AF49C1">
            <w:pPr>
              <w:jc w:val="left"/>
            </w:pPr>
            <w:r>
              <w:t>131.861</w:t>
            </w:r>
          </w:p>
        </w:tc>
        <w:tc>
          <w:tcPr>
            <w:tcW w:w="2073" w:type="dxa"/>
          </w:tcPr>
          <w:p w14:paraId="64E11839" w14:textId="279707D5" w:rsidR="005E7606" w:rsidRDefault="005E7606" w:rsidP="00AF49C1">
            <w:pPr>
              <w:jc w:val="left"/>
            </w:pPr>
            <w:r>
              <w:t>168</w:t>
            </w:r>
          </w:p>
        </w:tc>
        <w:tc>
          <w:tcPr>
            <w:tcW w:w="2073" w:type="dxa"/>
          </w:tcPr>
          <w:p w14:paraId="2A6B1F2C" w14:textId="37FDE7F7" w:rsidR="005E7606" w:rsidRDefault="005E7606" w:rsidP="00AF49C1">
            <w:pPr>
              <w:jc w:val="left"/>
            </w:pPr>
            <w:r>
              <w:t>88.25</w:t>
            </w:r>
          </w:p>
        </w:tc>
      </w:tr>
      <w:tr w:rsidR="005E7606" w14:paraId="100CD754" w14:textId="77777777" w:rsidTr="00AF49C1">
        <w:tc>
          <w:tcPr>
            <w:tcW w:w="2072" w:type="dxa"/>
          </w:tcPr>
          <w:p w14:paraId="5415CCF8" w14:textId="77777777" w:rsidR="005E7606" w:rsidRDefault="005E7606" w:rsidP="00AF49C1">
            <w:pPr>
              <w:jc w:val="left"/>
            </w:pPr>
            <w:r>
              <w:t>2</w:t>
            </w:r>
          </w:p>
        </w:tc>
        <w:tc>
          <w:tcPr>
            <w:tcW w:w="2072" w:type="dxa"/>
          </w:tcPr>
          <w:p w14:paraId="6365216E" w14:textId="1029CD18" w:rsidR="005E7606" w:rsidRDefault="005E7606" w:rsidP="00AF49C1">
            <w:pPr>
              <w:jc w:val="left"/>
            </w:pPr>
            <w:r>
              <w:t>101.726</w:t>
            </w:r>
          </w:p>
        </w:tc>
        <w:tc>
          <w:tcPr>
            <w:tcW w:w="2073" w:type="dxa"/>
          </w:tcPr>
          <w:p w14:paraId="39C062E9" w14:textId="519224B7" w:rsidR="005E7606" w:rsidRDefault="00DD6546" w:rsidP="00AF49C1">
            <w:pPr>
              <w:jc w:val="left"/>
            </w:pPr>
            <w:r>
              <w:t>136.545</w:t>
            </w:r>
          </w:p>
        </w:tc>
        <w:tc>
          <w:tcPr>
            <w:tcW w:w="2073" w:type="dxa"/>
          </w:tcPr>
          <w:p w14:paraId="249F5857" w14:textId="32EE4E28" w:rsidR="005E7606" w:rsidRDefault="00DD6546" w:rsidP="00AF49C1">
            <w:pPr>
              <w:jc w:val="left"/>
            </w:pPr>
            <w:r>
              <w:t>61.8333</w:t>
            </w:r>
          </w:p>
        </w:tc>
      </w:tr>
      <w:tr w:rsidR="005E7606" w14:paraId="35EE75B1" w14:textId="77777777" w:rsidTr="00AF49C1">
        <w:tc>
          <w:tcPr>
            <w:tcW w:w="2072" w:type="dxa"/>
          </w:tcPr>
          <w:p w14:paraId="57AD5D33" w14:textId="77777777" w:rsidR="005E7606" w:rsidRDefault="005E7606" w:rsidP="00AF49C1">
            <w:pPr>
              <w:jc w:val="left"/>
            </w:pPr>
            <w:r>
              <w:t>3</w:t>
            </w:r>
          </w:p>
        </w:tc>
        <w:tc>
          <w:tcPr>
            <w:tcW w:w="2072" w:type="dxa"/>
          </w:tcPr>
          <w:p w14:paraId="30DD4365" w14:textId="5EFC5819" w:rsidR="005E7606" w:rsidRDefault="005E7606" w:rsidP="00AF49C1">
            <w:pPr>
              <w:jc w:val="left"/>
            </w:pPr>
            <w:r>
              <w:t>152.095</w:t>
            </w:r>
          </w:p>
        </w:tc>
        <w:tc>
          <w:tcPr>
            <w:tcW w:w="2073" w:type="dxa"/>
          </w:tcPr>
          <w:p w14:paraId="336F59AD" w14:textId="4D309B1C" w:rsidR="005E7606" w:rsidRDefault="00DD6546" w:rsidP="00AF49C1">
            <w:pPr>
              <w:jc w:val="left"/>
            </w:pPr>
            <w:r>
              <w:t>181.727</w:t>
            </w:r>
          </w:p>
        </w:tc>
        <w:tc>
          <w:tcPr>
            <w:tcW w:w="2073" w:type="dxa"/>
          </w:tcPr>
          <w:p w14:paraId="51D00F79" w14:textId="401D45B4" w:rsidR="005E7606" w:rsidRDefault="00DD6546" w:rsidP="00AF49C1">
            <w:pPr>
              <w:jc w:val="left"/>
            </w:pPr>
            <w:r>
              <w:t>85.9167</w:t>
            </w:r>
          </w:p>
        </w:tc>
      </w:tr>
      <w:tr w:rsidR="005E7606" w14:paraId="03DE6343" w14:textId="77777777" w:rsidTr="00AF49C1">
        <w:tc>
          <w:tcPr>
            <w:tcW w:w="2072" w:type="dxa"/>
          </w:tcPr>
          <w:p w14:paraId="1825CDE3" w14:textId="77777777" w:rsidR="005E7606" w:rsidRDefault="005E7606" w:rsidP="00AF49C1">
            <w:pPr>
              <w:jc w:val="left"/>
            </w:pPr>
            <w:r>
              <w:t>4</w:t>
            </w:r>
          </w:p>
        </w:tc>
        <w:tc>
          <w:tcPr>
            <w:tcW w:w="2072" w:type="dxa"/>
          </w:tcPr>
          <w:p w14:paraId="7D5834FC" w14:textId="70BDD572" w:rsidR="005E7606" w:rsidRDefault="005E7606" w:rsidP="00AF49C1">
            <w:pPr>
              <w:jc w:val="left"/>
            </w:pPr>
            <w:r>
              <w:t>140.558</w:t>
            </w:r>
          </w:p>
        </w:tc>
        <w:tc>
          <w:tcPr>
            <w:tcW w:w="2073" w:type="dxa"/>
          </w:tcPr>
          <w:p w14:paraId="3BF5983D" w14:textId="14B2F156" w:rsidR="005E7606" w:rsidRDefault="00DD6546" w:rsidP="00AF49C1">
            <w:pPr>
              <w:jc w:val="left"/>
            </w:pPr>
            <w:r>
              <w:t>184.636</w:t>
            </w:r>
          </w:p>
        </w:tc>
        <w:tc>
          <w:tcPr>
            <w:tcW w:w="2073" w:type="dxa"/>
          </w:tcPr>
          <w:p w14:paraId="57DE3D31" w14:textId="1A1B19B7" w:rsidR="005E7606" w:rsidRDefault="00DD6546" w:rsidP="00AF49C1">
            <w:pPr>
              <w:jc w:val="left"/>
            </w:pPr>
            <w:r>
              <w:t>78.25</w:t>
            </w:r>
          </w:p>
        </w:tc>
      </w:tr>
      <w:tr w:rsidR="005E7606" w14:paraId="022E5D14" w14:textId="77777777" w:rsidTr="00AF49C1">
        <w:tc>
          <w:tcPr>
            <w:tcW w:w="2072" w:type="dxa"/>
          </w:tcPr>
          <w:p w14:paraId="0592A862" w14:textId="77777777" w:rsidR="005E7606" w:rsidRDefault="005E7606" w:rsidP="00AF49C1">
            <w:pPr>
              <w:jc w:val="left"/>
            </w:pPr>
            <w:r>
              <w:t>5</w:t>
            </w:r>
          </w:p>
        </w:tc>
        <w:tc>
          <w:tcPr>
            <w:tcW w:w="2072" w:type="dxa"/>
          </w:tcPr>
          <w:p w14:paraId="66525D10" w14:textId="00DC8FFA" w:rsidR="005E7606" w:rsidRDefault="005E7606" w:rsidP="00AF49C1">
            <w:pPr>
              <w:jc w:val="left"/>
            </w:pPr>
            <w:r>
              <w:t>91.8254</w:t>
            </w:r>
          </w:p>
        </w:tc>
        <w:tc>
          <w:tcPr>
            <w:tcW w:w="2073" w:type="dxa"/>
          </w:tcPr>
          <w:p w14:paraId="00C92820" w14:textId="46137F30" w:rsidR="005E7606" w:rsidRDefault="00DD6546" w:rsidP="00AF49C1">
            <w:pPr>
              <w:jc w:val="left"/>
            </w:pPr>
            <w:r>
              <w:t>122.909</w:t>
            </w:r>
          </w:p>
        </w:tc>
        <w:tc>
          <w:tcPr>
            <w:tcW w:w="2073" w:type="dxa"/>
          </w:tcPr>
          <w:p w14:paraId="40150A06" w14:textId="6A4F6515" w:rsidR="005E7606" w:rsidRDefault="00DD6546" w:rsidP="00AF49C1">
            <w:pPr>
              <w:jc w:val="left"/>
            </w:pPr>
            <w:r>
              <w:t>61.75</w:t>
            </w:r>
          </w:p>
        </w:tc>
      </w:tr>
      <w:tr w:rsidR="005E7606" w14:paraId="60E2D3B2" w14:textId="77777777" w:rsidTr="00AF49C1">
        <w:tc>
          <w:tcPr>
            <w:tcW w:w="2072" w:type="dxa"/>
          </w:tcPr>
          <w:p w14:paraId="47B57F7D" w14:textId="77777777" w:rsidR="005E7606" w:rsidRDefault="005E7606" w:rsidP="00AF49C1">
            <w:pPr>
              <w:jc w:val="left"/>
            </w:pPr>
            <w:r>
              <w:t>6</w:t>
            </w:r>
          </w:p>
        </w:tc>
        <w:tc>
          <w:tcPr>
            <w:tcW w:w="2072" w:type="dxa"/>
          </w:tcPr>
          <w:p w14:paraId="18E8B33C" w14:textId="21E26312" w:rsidR="005E7606" w:rsidRDefault="005E7606" w:rsidP="00AF49C1">
            <w:pPr>
              <w:jc w:val="left"/>
            </w:pPr>
            <w:r>
              <w:t>76.141</w:t>
            </w:r>
          </w:p>
        </w:tc>
        <w:tc>
          <w:tcPr>
            <w:tcW w:w="2073" w:type="dxa"/>
          </w:tcPr>
          <w:p w14:paraId="3230C097" w14:textId="59BF6854" w:rsidR="005E7606" w:rsidRDefault="00DD6546" w:rsidP="00AF49C1">
            <w:pPr>
              <w:jc w:val="left"/>
            </w:pPr>
            <w:r>
              <w:t>90.9</w:t>
            </w:r>
          </w:p>
        </w:tc>
        <w:tc>
          <w:tcPr>
            <w:tcW w:w="2073" w:type="dxa"/>
          </w:tcPr>
          <w:p w14:paraId="135938C0" w14:textId="42979EF1" w:rsidR="005E7606" w:rsidRDefault="00DD6546" w:rsidP="00AF49C1">
            <w:pPr>
              <w:jc w:val="left"/>
            </w:pPr>
            <w:r>
              <w:t>59.</w:t>
            </w:r>
            <w:r>
              <w:rPr>
                <w:rFonts w:hint="eastAsia"/>
              </w:rPr>
              <w:t>8333</w:t>
            </w:r>
          </w:p>
        </w:tc>
      </w:tr>
      <w:tr w:rsidR="005E7606" w14:paraId="4225B365" w14:textId="77777777" w:rsidTr="00AF49C1">
        <w:tc>
          <w:tcPr>
            <w:tcW w:w="2072" w:type="dxa"/>
          </w:tcPr>
          <w:p w14:paraId="78E04B79" w14:textId="77777777" w:rsidR="005E7606" w:rsidRDefault="005E7606" w:rsidP="00AF49C1">
            <w:pPr>
              <w:jc w:val="left"/>
            </w:pPr>
            <w:r>
              <w:t>7</w:t>
            </w:r>
          </w:p>
        </w:tc>
        <w:tc>
          <w:tcPr>
            <w:tcW w:w="2072" w:type="dxa"/>
          </w:tcPr>
          <w:p w14:paraId="4FBC4BCE" w14:textId="5522D2BB" w:rsidR="005E7606" w:rsidRDefault="005E7606" w:rsidP="00AF49C1">
            <w:pPr>
              <w:jc w:val="left"/>
            </w:pPr>
            <w:r>
              <w:t>92.5077</w:t>
            </w:r>
          </w:p>
        </w:tc>
        <w:tc>
          <w:tcPr>
            <w:tcW w:w="2073" w:type="dxa"/>
          </w:tcPr>
          <w:p w14:paraId="05B4F894" w14:textId="6AFDD51E" w:rsidR="005E7606" w:rsidRDefault="00DD6546" w:rsidP="00AF49C1">
            <w:pPr>
              <w:jc w:val="left"/>
            </w:pPr>
            <w:r>
              <w:t>115.273</w:t>
            </w:r>
          </w:p>
        </w:tc>
        <w:tc>
          <w:tcPr>
            <w:tcW w:w="2073" w:type="dxa"/>
          </w:tcPr>
          <w:p w14:paraId="0AB0F7F9" w14:textId="1B3C3363" w:rsidR="005E7606" w:rsidRDefault="00DD6546" w:rsidP="00AF49C1">
            <w:pPr>
              <w:jc w:val="left"/>
            </w:pPr>
            <w:r>
              <w:t>50.75</w:t>
            </w:r>
          </w:p>
        </w:tc>
      </w:tr>
      <w:tr w:rsidR="005E7606" w14:paraId="3A78BC6B" w14:textId="77777777" w:rsidTr="00AF49C1">
        <w:tc>
          <w:tcPr>
            <w:tcW w:w="2072" w:type="dxa"/>
          </w:tcPr>
          <w:p w14:paraId="3B5FFC6A" w14:textId="77777777" w:rsidR="005E7606" w:rsidRDefault="005E7606" w:rsidP="00AF49C1">
            <w:pPr>
              <w:jc w:val="left"/>
            </w:pPr>
            <w:r>
              <w:t>8</w:t>
            </w:r>
          </w:p>
        </w:tc>
        <w:tc>
          <w:tcPr>
            <w:tcW w:w="2072" w:type="dxa"/>
          </w:tcPr>
          <w:p w14:paraId="6C63365D" w14:textId="45B94FEA" w:rsidR="005E7606" w:rsidRDefault="005E7606" w:rsidP="00AF49C1">
            <w:pPr>
              <w:jc w:val="left"/>
            </w:pPr>
            <w:r>
              <w:t>76.5169</w:t>
            </w:r>
          </w:p>
        </w:tc>
        <w:tc>
          <w:tcPr>
            <w:tcW w:w="2073" w:type="dxa"/>
          </w:tcPr>
          <w:p w14:paraId="35296F0B" w14:textId="2C99B0B1" w:rsidR="005E7606" w:rsidRDefault="00DD6546" w:rsidP="00AF49C1">
            <w:pPr>
              <w:jc w:val="left"/>
            </w:pPr>
            <w:r>
              <w:t>92.6364</w:t>
            </w:r>
          </w:p>
        </w:tc>
        <w:tc>
          <w:tcPr>
            <w:tcW w:w="2073" w:type="dxa"/>
          </w:tcPr>
          <w:p w14:paraId="1195CA26" w14:textId="59C22EFD" w:rsidR="005E7606" w:rsidRDefault="00DD6546" w:rsidP="00AF49C1">
            <w:pPr>
              <w:jc w:val="left"/>
            </w:pPr>
            <w:r>
              <w:t>51.8333</w:t>
            </w:r>
          </w:p>
        </w:tc>
      </w:tr>
      <w:tr w:rsidR="005E7606" w14:paraId="6A896D3A" w14:textId="77777777" w:rsidTr="00AF49C1">
        <w:tc>
          <w:tcPr>
            <w:tcW w:w="2072" w:type="dxa"/>
          </w:tcPr>
          <w:p w14:paraId="44E11995" w14:textId="77777777" w:rsidR="005E7606" w:rsidRDefault="005E7606" w:rsidP="00AF49C1">
            <w:pPr>
              <w:jc w:val="left"/>
            </w:pPr>
            <w:r>
              <w:t>9</w:t>
            </w:r>
          </w:p>
        </w:tc>
        <w:tc>
          <w:tcPr>
            <w:tcW w:w="2072" w:type="dxa"/>
          </w:tcPr>
          <w:p w14:paraId="0A9F3243" w14:textId="1562F3AF" w:rsidR="005E7606" w:rsidRDefault="005E7606" w:rsidP="00AF49C1">
            <w:pPr>
              <w:jc w:val="left"/>
            </w:pPr>
            <w:r>
              <w:t>108.545</w:t>
            </w:r>
          </w:p>
        </w:tc>
        <w:tc>
          <w:tcPr>
            <w:tcW w:w="2073" w:type="dxa"/>
          </w:tcPr>
          <w:p w14:paraId="1857F29C" w14:textId="39C40BD8" w:rsidR="005E7606" w:rsidRDefault="00DD6546" w:rsidP="00AF49C1">
            <w:pPr>
              <w:jc w:val="left"/>
            </w:pPr>
            <w:r>
              <w:t>151.333</w:t>
            </w:r>
          </w:p>
        </w:tc>
        <w:tc>
          <w:tcPr>
            <w:tcW w:w="2073" w:type="dxa"/>
          </w:tcPr>
          <w:p w14:paraId="0102FBFB" w14:textId="198C45A9" w:rsidR="005E7606" w:rsidRDefault="00DD6546" w:rsidP="00AF49C1">
            <w:pPr>
              <w:jc w:val="left"/>
            </w:pPr>
            <w:r>
              <w:t>68.25</w:t>
            </w:r>
          </w:p>
        </w:tc>
      </w:tr>
      <w:tr w:rsidR="005E7606" w14:paraId="0C9CE481" w14:textId="77777777" w:rsidTr="00AF49C1">
        <w:tc>
          <w:tcPr>
            <w:tcW w:w="2072" w:type="dxa"/>
          </w:tcPr>
          <w:p w14:paraId="353027E2" w14:textId="77777777" w:rsidR="005E7606" w:rsidRDefault="005E7606" w:rsidP="00AF49C1">
            <w:pPr>
              <w:jc w:val="left"/>
            </w:pPr>
            <w:r>
              <w:t>10</w:t>
            </w:r>
          </w:p>
        </w:tc>
        <w:tc>
          <w:tcPr>
            <w:tcW w:w="2072" w:type="dxa"/>
          </w:tcPr>
          <w:p w14:paraId="1376D7EE" w14:textId="6308B8F2" w:rsidR="005E7606" w:rsidRDefault="005E7606" w:rsidP="00AF49C1">
            <w:pPr>
              <w:jc w:val="left"/>
            </w:pPr>
            <w:r>
              <w:t>145.739</w:t>
            </w:r>
          </w:p>
        </w:tc>
        <w:tc>
          <w:tcPr>
            <w:tcW w:w="2073" w:type="dxa"/>
          </w:tcPr>
          <w:p w14:paraId="51467C3C" w14:textId="665B6BE3" w:rsidR="005E7606" w:rsidRDefault="00DD6546" w:rsidP="00AF49C1">
            <w:pPr>
              <w:jc w:val="left"/>
            </w:pPr>
            <w:r>
              <w:t>204.364</w:t>
            </w:r>
          </w:p>
        </w:tc>
        <w:tc>
          <w:tcPr>
            <w:tcW w:w="2073" w:type="dxa"/>
          </w:tcPr>
          <w:p w14:paraId="1818DB2C" w14:textId="7A6C1FB1" w:rsidR="005E7606" w:rsidRDefault="00DD6546" w:rsidP="00AF49C1">
            <w:pPr>
              <w:jc w:val="left"/>
            </w:pPr>
            <w:r>
              <w:t>61.1667</w:t>
            </w:r>
          </w:p>
        </w:tc>
      </w:tr>
      <w:tr w:rsidR="005E7606" w14:paraId="01024BC1" w14:textId="77777777" w:rsidTr="00AF49C1">
        <w:tc>
          <w:tcPr>
            <w:tcW w:w="2072" w:type="dxa"/>
          </w:tcPr>
          <w:p w14:paraId="79F6E135" w14:textId="77777777" w:rsidR="005E7606" w:rsidRDefault="005E7606" w:rsidP="00AF49C1">
            <w:pPr>
              <w:jc w:val="left"/>
            </w:pPr>
            <w:r>
              <w:t>11</w:t>
            </w:r>
          </w:p>
        </w:tc>
        <w:tc>
          <w:tcPr>
            <w:tcW w:w="2072" w:type="dxa"/>
          </w:tcPr>
          <w:p w14:paraId="0F2A9EE0" w14:textId="443E4DE6" w:rsidR="005E7606" w:rsidRDefault="005E7606" w:rsidP="00AF49C1">
            <w:pPr>
              <w:jc w:val="left"/>
            </w:pPr>
            <w:r>
              <w:t>100.543</w:t>
            </w:r>
          </w:p>
        </w:tc>
        <w:tc>
          <w:tcPr>
            <w:tcW w:w="2073" w:type="dxa"/>
          </w:tcPr>
          <w:p w14:paraId="711DAB26" w14:textId="3EF1D877" w:rsidR="005E7606" w:rsidRDefault="00DD6546" w:rsidP="00AF49C1">
            <w:pPr>
              <w:jc w:val="left"/>
            </w:pPr>
            <w:r>
              <w:t>118.455</w:t>
            </w:r>
          </w:p>
        </w:tc>
        <w:tc>
          <w:tcPr>
            <w:tcW w:w="2073" w:type="dxa"/>
          </w:tcPr>
          <w:p w14:paraId="1A3BBE5A" w14:textId="216BC46A" w:rsidR="005E7606" w:rsidRDefault="00DD6546" w:rsidP="00AF49C1">
            <w:pPr>
              <w:jc w:val="left"/>
            </w:pPr>
            <w:r>
              <w:t>70</w:t>
            </w:r>
          </w:p>
        </w:tc>
      </w:tr>
      <w:tr w:rsidR="005E7606" w14:paraId="4538FA11" w14:textId="77777777" w:rsidTr="00AF49C1">
        <w:tc>
          <w:tcPr>
            <w:tcW w:w="2072" w:type="dxa"/>
          </w:tcPr>
          <w:p w14:paraId="5020E269" w14:textId="77777777" w:rsidR="005E7606" w:rsidRDefault="005E7606" w:rsidP="00AF49C1">
            <w:pPr>
              <w:jc w:val="left"/>
            </w:pPr>
            <w:r>
              <w:t>12</w:t>
            </w:r>
          </w:p>
        </w:tc>
        <w:tc>
          <w:tcPr>
            <w:tcW w:w="2072" w:type="dxa"/>
          </w:tcPr>
          <w:p w14:paraId="189AB1F0" w14:textId="0A493D05" w:rsidR="005E7606" w:rsidRDefault="005E7606" w:rsidP="00AF49C1">
            <w:pPr>
              <w:jc w:val="left"/>
            </w:pPr>
            <w:r>
              <w:t>103.411</w:t>
            </w:r>
          </w:p>
        </w:tc>
        <w:tc>
          <w:tcPr>
            <w:tcW w:w="2073" w:type="dxa"/>
          </w:tcPr>
          <w:p w14:paraId="01A8F053" w14:textId="594839E2" w:rsidR="005E7606" w:rsidRDefault="00DD6546" w:rsidP="00AF49C1">
            <w:pPr>
              <w:jc w:val="left"/>
            </w:pPr>
            <w:r>
              <w:t>113.727</w:t>
            </w:r>
          </w:p>
        </w:tc>
        <w:tc>
          <w:tcPr>
            <w:tcW w:w="2073" w:type="dxa"/>
          </w:tcPr>
          <w:p w14:paraId="4918531A" w14:textId="2341D272" w:rsidR="005E7606" w:rsidRDefault="00DD6546" w:rsidP="00AF49C1">
            <w:pPr>
              <w:jc w:val="left"/>
            </w:pPr>
            <w:r>
              <w:t>69.1667</w:t>
            </w:r>
          </w:p>
        </w:tc>
      </w:tr>
      <w:tr w:rsidR="005E7606" w14:paraId="6A5A7957" w14:textId="77777777" w:rsidTr="00AF49C1">
        <w:tc>
          <w:tcPr>
            <w:tcW w:w="2072" w:type="dxa"/>
          </w:tcPr>
          <w:p w14:paraId="35DE3984" w14:textId="77777777" w:rsidR="005E7606" w:rsidRDefault="005E7606" w:rsidP="00AF49C1">
            <w:pPr>
              <w:jc w:val="left"/>
            </w:pPr>
            <w:r>
              <w:t>13</w:t>
            </w:r>
          </w:p>
        </w:tc>
        <w:tc>
          <w:tcPr>
            <w:tcW w:w="2072" w:type="dxa"/>
          </w:tcPr>
          <w:p w14:paraId="2951408A" w14:textId="1634FF51" w:rsidR="005E7606" w:rsidRDefault="005E7606" w:rsidP="00AF49C1">
            <w:pPr>
              <w:jc w:val="left"/>
            </w:pPr>
            <w:r>
              <w:t>70.3247</w:t>
            </w:r>
          </w:p>
        </w:tc>
        <w:tc>
          <w:tcPr>
            <w:tcW w:w="2073" w:type="dxa"/>
          </w:tcPr>
          <w:p w14:paraId="2D25C1D4" w14:textId="5E4C0CCE" w:rsidR="005E7606" w:rsidRDefault="00DD6546" w:rsidP="00AF49C1">
            <w:pPr>
              <w:jc w:val="left"/>
            </w:pPr>
            <w:r>
              <w:t>84.5455</w:t>
            </w:r>
          </w:p>
        </w:tc>
        <w:tc>
          <w:tcPr>
            <w:tcW w:w="2073" w:type="dxa"/>
          </w:tcPr>
          <w:p w14:paraId="1C89B7BC" w14:textId="5CB2D002" w:rsidR="005E7606" w:rsidRDefault="00DD6546" w:rsidP="00AF49C1">
            <w:pPr>
              <w:jc w:val="left"/>
            </w:pPr>
            <w:r>
              <w:t>60.25</w:t>
            </w:r>
          </w:p>
        </w:tc>
      </w:tr>
      <w:tr w:rsidR="005E7606" w14:paraId="093A0824" w14:textId="77777777" w:rsidTr="00AF49C1">
        <w:tc>
          <w:tcPr>
            <w:tcW w:w="2072" w:type="dxa"/>
          </w:tcPr>
          <w:p w14:paraId="2BEDFAD7" w14:textId="77777777" w:rsidR="005E7606" w:rsidRDefault="005E7606" w:rsidP="00AF49C1">
            <w:pPr>
              <w:jc w:val="left"/>
            </w:pPr>
            <w:r>
              <w:t>14</w:t>
            </w:r>
          </w:p>
        </w:tc>
        <w:tc>
          <w:tcPr>
            <w:tcW w:w="2072" w:type="dxa"/>
          </w:tcPr>
          <w:p w14:paraId="63BCC3B9" w14:textId="77873A2B" w:rsidR="005E7606" w:rsidRDefault="005E7606" w:rsidP="00AF49C1">
            <w:pPr>
              <w:jc w:val="left"/>
            </w:pPr>
            <w:r>
              <w:t>88.5326</w:t>
            </w:r>
          </w:p>
        </w:tc>
        <w:tc>
          <w:tcPr>
            <w:tcW w:w="2073" w:type="dxa"/>
          </w:tcPr>
          <w:p w14:paraId="5BAD8432" w14:textId="1F487E06" w:rsidR="005E7606" w:rsidRDefault="00DD6546" w:rsidP="00AF49C1">
            <w:pPr>
              <w:jc w:val="left"/>
            </w:pPr>
            <w:r>
              <w:t>117</w:t>
            </w:r>
          </w:p>
        </w:tc>
        <w:tc>
          <w:tcPr>
            <w:tcW w:w="2073" w:type="dxa"/>
          </w:tcPr>
          <w:p w14:paraId="2AB552E6" w14:textId="1A152095" w:rsidR="005E7606" w:rsidRDefault="00DD6546" w:rsidP="00AF49C1">
            <w:pPr>
              <w:jc w:val="left"/>
            </w:pPr>
            <w:r>
              <w:t>56.0833</w:t>
            </w:r>
          </w:p>
        </w:tc>
      </w:tr>
    </w:tbl>
    <w:p w14:paraId="5FD0BA27" w14:textId="77777777" w:rsidR="005E7606" w:rsidRDefault="005E7606" w:rsidP="00656A93">
      <w:pPr>
        <w:jc w:val="left"/>
      </w:pPr>
    </w:p>
    <w:p w14:paraId="124E4624" w14:textId="06DA3F8F" w:rsidR="00F96F74" w:rsidRDefault="00F96F74" w:rsidP="00656A93">
      <w:pPr>
        <w:jc w:val="left"/>
      </w:pPr>
    </w:p>
    <w:p w14:paraId="65B8FBB2" w14:textId="77777777" w:rsidR="00580BEE" w:rsidRDefault="00F96F74" w:rsidP="00656A93">
      <w:pPr>
        <w:jc w:val="left"/>
      </w:pPr>
      <w:r>
        <w:rPr>
          <w:rFonts w:hint="eastAsia"/>
        </w:rPr>
        <w:t>Figure 3.3 shows the difference between the two methods.</w:t>
      </w:r>
    </w:p>
    <w:p w14:paraId="0BB7FE5B" w14:textId="77777777" w:rsidR="00580BEE" w:rsidRDefault="00580BEE" w:rsidP="00656A93">
      <w:pPr>
        <w:jc w:val="left"/>
      </w:pPr>
    </w:p>
    <w:p w14:paraId="7DC504CC" w14:textId="049CBAD4" w:rsidR="00F96F74" w:rsidRDefault="007F1862" w:rsidP="00656A93">
      <w:pPr>
        <w:jc w:val="left"/>
      </w:pPr>
      <w:r>
        <w:rPr>
          <w:rFonts w:hint="eastAsia"/>
          <w:noProof/>
        </w:rPr>
        <w:drawing>
          <wp:inline distT="0" distB="0" distL="0" distR="0" wp14:anchorId="62ABD0DE" wp14:editId="3FD7C44A">
            <wp:extent cx="5262880" cy="3155315"/>
            <wp:effectExtent l="0" t="0" r="0" b="0"/>
            <wp:docPr id="11" name="图片 11" descr="屏幕快照%202015-10-06%2012.1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5-10-06%2012.17.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3155315"/>
                    </a:xfrm>
                    <a:prstGeom prst="rect">
                      <a:avLst/>
                    </a:prstGeom>
                    <a:noFill/>
                    <a:ln>
                      <a:noFill/>
                    </a:ln>
                  </pic:spPr>
                </pic:pic>
              </a:graphicData>
            </a:graphic>
          </wp:inline>
        </w:drawing>
      </w:r>
    </w:p>
    <w:p w14:paraId="2CA5AA66" w14:textId="6AC547C9" w:rsidR="00580BEE" w:rsidRDefault="00580BEE" w:rsidP="00580BEE">
      <w:pPr>
        <w:jc w:val="center"/>
      </w:pPr>
      <w:r>
        <w:t>fi</w:t>
      </w:r>
      <w:r>
        <w:rPr>
          <w:rFonts w:hint="eastAsia"/>
        </w:rPr>
        <w:t xml:space="preserve">gure 3.3 </w:t>
      </w:r>
      <w:r>
        <w:t>Difference between two methods</w:t>
      </w:r>
    </w:p>
    <w:p w14:paraId="4C775A01" w14:textId="77777777" w:rsidR="003E50CB" w:rsidRDefault="003E50CB" w:rsidP="00580BEE">
      <w:pPr>
        <w:jc w:val="center"/>
      </w:pPr>
    </w:p>
    <w:p w14:paraId="19C4C610" w14:textId="77777777" w:rsidR="003E50CB" w:rsidRDefault="003E50CB" w:rsidP="003E50CB">
      <w:pPr>
        <w:jc w:val="left"/>
      </w:pPr>
    </w:p>
    <w:p w14:paraId="44BE61A5" w14:textId="62105A16" w:rsidR="00092E23" w:rsidRDefault="00092E23" w:rsidP="003E50CB">
      <w:pPr>
        <w:jc w:val="left"/>
      </w:pPr>
      <w:r>
        <w:rPr>
          <w:rFonts w:hint="eastAsia"/>
        </w:rPr>
        <w:t>Based on figure</w:t>
      </w:r>
      <w:r>
        <w:t xml:space="preserve"> </w:t>
      </w:r>
      <w:r>
        <w:rPr>
          <w:rFonts w:hint="eastAsia"/>
        </w:rPr>
        <w:t>3.3</w:t>
      </w:r>
      <w:r>
        <w:t xml:space="preserve"> and table 3.2, 3.4. The uniform method </w:t>
      </w:r>
      <w:proofErr w:type="gramStart"/>
      <w:r>
        <w:t>lead</w:t>
      </w:r>
      <w:proofErr w:type="gramEnd"/>
      <w:r>
        <w:t xml:space="preserve"> the average waiting people sequence size reduced significantly, which means making buses keep uniform distance will let the system work more efficiently. </w:t>
      </w:r>
    </w:p>
    <w:p w14:paraId="4E331D7D" w14:textId="56B4C8D6" w:rsidR="00092E23" w:rsidRDefault="00092E23" w:rsidP="003E50CB">
      <w:pPr>
        <w:jc w:val="left"/>
      </w:pPr>
      <w:r>
        <w:t xml:space="preserve"> </w:t>
      </w:r>
    </w:p>
    <w:p w14:paraId="14813A90" w14:textId="381CC945" w:rsidR="001D4447" w:rsidRPr="001D4447" w:rsidRDefault="001D4447" w:rsidP="003E50CB">
      <w:pPr>
        <w:jc w:val="left"/>
        <w:rPr>
          <w:b/>
        </w:rPr>
      </w:pPr>
      <w:r w:rsidRPr="001D4447">
        <w:rPr>
          <w:rFonts w:hint="eastAsia"/>
          <w:b/>
        </w:rPr>
        <w:t xml:space="preserve">4. </w:t>
      </w:r>
      <w:r w:rsidRPr="001D4447">
        <w:rPr>
          <w:b/>
        </w:rPr>
        <w:t>Conclusions</w:t>
      </w:r>
    </w:p>
    <w:p w14:paraId="53211B2F" w14:textId="50F8ABCF" w:rsidR="001D4447" w:rsidRDefault="001E3F75" w:rsidP="003E50CB">
      <w:pPr>
        <w:jc w:val="left"/>
      </w:pPr>
      <w:r>
        <w:t xml:space="preserve">The bus simulation runs well. We can draw the conclusion based on the waiting people queue size that the buses’ distance keep uniform is better than they are not uniform to the system. The key keep the distance uniform is make sure every bus moves and stops together. Thus, the system will be more efficiency. </w:t>
      </w:r>
    </w:p>
    <w:p w14:paraId="6EE3F292" w14:textId="77777777" w:rsidR="001E3F75" w:rsidRDefault="001E3F75" w:rsidP="003E50CB">
      <w:pPr>
        <w:jc w:val="left"/>
      </w:pPr>
    </w:p>
    <w:p w14:paraId="12126D4D" w14:textId="77777777" w:rsidR="001E3F75" w:rsidRDefault="001E3F75" w:rsidP="003E50CB">
      <w:pPr>
        <w:jc w:val="left"/>
      </w:pPr>
    </w:p>
    <w:p w14:paraId="39DDCB18" w14:textId="00BDF2A6" w:rsidR="001E3F75" w:rsidRDefault="001E3F75" w:rsidP="003E50CB">
      <w:pPr>
        <w:jc w:val="left"/>
        <w:rPr>
          <w:b/>
        </w:rPr>
      </w:pPr>
      <w:r w:rsidRPr="001E3F75">
        <w:rPr>
          <w:rFonts w:hint="eastAsia"/>
          <w:b/>
        </w:rPr>
        <w:t>Reference:</w:t>
      </w:r>
    </w:p>
    <w:p w14:paraId="0A221316" w14:textId="77777777" w:rsidR="00C34CAF" w:rsidRDefault="00C34CAF" w:rsidP="003E50CB">
      <w:pPr>
        <w:jc w:val="left"/>
        <w:rPr>
          <w:b/>
        </w:rPr>
      </w:pPr>
    </w:p>
    <w:p w14:paraId="59E98216" w14:textId="515D7A1A" w:rsidR="00C34CAF" w:rsidRPr="00C34CAF" w:rsidRDefault="00C34CAF" w:rsidP="003E50CB">
      <w:pPr>
        <w:jc w:val="left"/>
      </w:pPr>
      <w:r w:rsidRPr="00C34CAF">
        <w:rPr>
          <w:rFonts w:hint="eastAsia"/>
        </w:rPr>
        <w:t>The system designed idea is learned from lecture3.</w:t>
      </w:r>
    </w:p>
    <w:p w14:paraId="6E306347" w14:textId="77777777" w:rsidR="00C34CAF" w:rsidRDefault="00C34CAF" w:rsidP="003E50CB">
      <w:pPr>
        <w:jc w:val="left"/>
        <w:rPr>
          <w:b/>
        </w:rPr>
      </w:pPr>
    </w:p>
    <w:p w14:paraId="67F7CFC7" w14:textId="34E1703E" w:rsidR="001E3F75" w:rsidRPr="00C34CAF" w:rsidRDefault="00C065F8" w:rsidP="003E50CB">
      <w:pPr>
        <w:jc w:val="left"/>
      </w:pPr>
      <w:r w:rsidRPr="00C34CAF">
        <w:t xml:space="preserve">The generate random exponential number function </w:t>
      </w:r>
      <w:r w:rsidR="00C34CAF" w:rsidRPr="00C34CAF">
        <w:t>uses the code from:</w:t>
      </w:r>
    </w:p>
    <w:p w14:paraId="1FEF2815" w14:textId="3D2F47FD" w:rsidR="00C34CAF" w:rsidRPr="00C34CAF" w:rsidRDefault="00C34CAF" w:rsidP="003E50CB">
      <w:pPr>
        <w:jc w:val="left"/>
      </w:pPr>
      <w:r w:rsidRPr="00C34CAF">
        <w:t>http://www.cnblogs.com/yeahgis/archive/2012/07/15/2592687.html</w:t>
      </w:r>
    </w:p>
    <w:p w14:paraId="0CC51B88" w14:textId="77777777" w:rsidR="001E3F75" w:rsidRDefault="001E3F75" w:rsidP="003E50CB">
      <w:pPr>
        <w:jc w:val="left"/>
      </w:pPr>
    </w:p>
    <w:sectPr w:rsidR="001E3F75" w:rsidSect="00576E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D8"/>
    <w:rsid w:val="00040432"/>
    <w:rsid w:val="00046730"/>
    <w:rsid w:val="00092C4C"/>
    <w:rsid w:val="00092E23"/>
    <w:rsid w:val="000C6BB5"/>
    <w:rsid w:val="000D1692"/>
    <w:rsid w:val="00131ECE"/>
    <w:rsid w:val="00137095"/>
    <w:rsid w:val="0014007C"/>
    <w:rsid w:val="00170C3C"/>
    <w:rsid w:val="00174E3E"/>
    <w:rsid w:val="00176A9A"/>
    <w:rsid w:val="001819DD"/>
    <w:rsid w:val="001B2253"/>
    <w:rsid w:val="001D4447"/>
    <w:rsid w:val="001E3F75"/>
    <w:rsid w:val="00226907"/>
    <w:rsid w:val="002333E7"/>
    <w:rsid w:val="0026223D"/>
    <w:rsid w:val="00264915"/>
    <w:rsid w:val="002B366C"/>
    <w:rsid w:val="002B5BE1"/>
    <w:rsid w:val="002C1A75"/>
    <w:rsid w:val="002D27E2"/>
    <w:rsid w:val="003E0398"/>
    <w:rsid w:val="003E50CB"/>
    <w:rsid w:val="003E7DC5"/>
    <w:rsid w:val="00410BDF"/>
    <w:rsid w:val="00446C35"/>
    <w:rsid w:val="00481ACA"/>
    <w:rsid w:val="0049275D"/>
    <w:rsid w:val="004C7269"/>
    <w:rsid w:val="00525195"/>
    <w:rsid w:val="00533CE5"/>
    <w:rsid w:val="00544C95"/>
    <w:rsid w:val="0057672C"/>
    <w:rsid w:val="00576E1A"/>
    <w:rsid w:val="00580BEE"/>
    <w:rsid w:val="005A12A8"/>
    <w:rsid w:val="005B1F45"/>
    <w:rsid w:val="005B5084"/>
    <w:rsid w:val="005E136D"/>
    <w:rsid w:val="005E7606"/>
    <w:rsid w:val="005E7E2C"/>
    <w:rsid w:val="005F7EAE"/>
    <w:rsid w:val="00601890"/>
    <w:rsid w:val="0061678C"/>
    <w:rsid w:val="00656369"/>
    <w:rsid w:val="00656A93"/>
    <w:rsid w:val="006703BF"/>
    <w:rsid w:val="006A4D3F"/>
    <w:rsid w:val="006B2C62"/>
    <w:rsid w:val="006C4DAD"/>
    <w:rsid w:val="00737C00"/>
    <w:rsid w:val="00775892"/>
    <w:rsid w:val="007B15F6"/>
    <w:rsid w:val="007C4F0F"/>
    <w:rsid w:val="007F1862"/>
    <w:rsid w:val="008141BF"/>
    <w:rsid w:val="00833935"/>
    <w:rsid w:val="00873638"/>
    <w:rsid w:val="00881864"/>
    <w:rsid w:val="00896DBB"/>
    <w:rsid w:val="008A229A"/>
    <w:rsid w:val="008F4DFD"/>
    <w:rsid w:val="00967E8D"/>
    <w:rsid w:val="00983AED"/>
    <w:rsid w:val="009B4B54"/>
    <w:rsid w:val="009C2E84"/>
    <w:rsid w:val="00A12911"/>
    <w:rsid w:val="00A579E2"/>
    <w:rsid w:val="00A87414"/>
    <w:rsid w:val="00AA0997"/>
    <w:rsid w:val="00AE492B"/>
    <w:rsid w:val="00B033C3"/>
    <w:rsid w:val="00B202CD"/>
    <w:rsid w:val="00B22A92"/>
    <w:rsid w:val="00B53CCF"/>
    <w:rsid w:val="00BA3462"/>
    <w:rsid w:val="00BC1C05"/>
    <w:rsid w:val="00BC2A4A"/>
    <w:rsid w:val="00C065F8"/>
    <w:rsid w:val="00C34CAF"/>
    <w:rsid w:val="00C6142F"/>
    <w:rsid w:val="00C639B5"/>
    <w:rsid w:val="00C7393D"/>
    <w:rsid w:val="00D42087"/>
    <w:rsid w:val="00D421D8"/>
    <w:rsid w:val="00D77F92"/>
    <w:rsid w:val="00DA2BA1"/>
    <w:rsid w:val="00DD6546"/>
    <w:rsid w:val="00DE5388"/>
    <w:rsid w:val="00DE570A"/>
    <w:rsid w:val="00E13E73"/>
    <w:rsid w:val="00E32116"/>
    <w:rsid w:val="00E62AD4"/>
    <w:rsid w:val="00E82019"/>
    <w:rsid w:val="00ED4724"/>
    <w:rsid w:val="00F32D69"/>
    <w:rsid w:val="00F40399"/>
    <w:rsid w:val="00F409DE"/>
    <w:rsid w:val="00F50398"/>
    <w:rsid w:val="00F734DD"/>
    <w:rsid w:val="00F96F74"/>
    <w:rsid w:val="00FC4E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ED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4B5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3CE5"/>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33CE5"/>
    <w:rPr>
      <w:rFonts w:ascii="Courier" w:hAnsi="Courier"/>
      <w:sz w:val="20"/>
      <w:szCs w:val="20"/>
    </w:rPr>
  </w:style>
  <w:style w:type="table" w:styleId="TableGrid">
    <w:name w:val="Table Grid"/>
    <w:basedOn w:val="TableNormal"/>
    <w:uiPriority w:val="39"/>
    <w:rsid w:val="005F7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652">
      <w:bodyDiv w:val="1"/>
      <w:marLeft w:val="0"/>
      <w:marRight w:val="0"/>
      <w:marTop w:val="0"/>
      <w:marBottom w:val="0"/>
      <w:divBdr>
        <w:top w:val="none" w:sz="0" w:space="0" w:color="auto"/>
        <w:left w:val="none" w:sz="0" w:space="0" w:color="auto"/>
        <w:bottom w:val="none" w:sz="0" w:space="0" w:color="auto"/>
        <w:right w:val="none" w:sz="0" w:space="0" w:color="auto"/>
      </w:divBdr>
    </w:div>
    <w:div w:id="1555316398">
      <w:bodyDiv w:val="1"/>
      <w:marLeft w:val="0"/>
      <w:marRight w:val="0"/>
      <w:marTop w:val="0"/>
      <w:marBottom w:val="0"/>
      <w:divBdr>
        <w:top w:val="none" w:sz="0" w:space="0" w:color="auto"/>
        <w:left w:val="none" w:sz="0" w:space="0" w:color="auto"/>
        <w:bottom w:val="none" w:sz="0" w:space="0" w:color="auto"/>
        <w:right w:val="none" w:sz="0" w:space="0" w:color="auto"/>
      </w:divBdr>
    </w:div>
    <w:div w:id="1558779027">
      <w:bodyDiv w:val="1"/>
      <w:marLeft w:val="0"/>
      <w:marRight w:val="0"/>
      <w:marTop w:val="0"/>
      <w:marBottom w:val="0"/>
      <w:divBdr>
        <w:top w:val="none" w:sz="0" w:space="0" w:color="auto"/>
        <w:left w:val="none" w:sz="0" w:space="0" w:color="auto"/>
        <w:bottom w:val="none" w:sz="0" w:space="0" w:color="auto"/>
        <w:right w:val="none" w:sz="0" w:space="0" w:color="auto"/>
      </w:divBdr>
    </w:div>
    <w:div w:id="1714765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1511</Words>
  <Characters>8616</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dc:creator>
  <cp:keywords/>
  <dc:description/>
  <cp:lastModifiedBy>Xiao Li</cp:lastModifiedBy>
  <cp:revision>133</cp:revision>
  <dcterms:created xsi:type="dcterms:W3CDTF">2015-10-05T01:04:00Z</dcterms:created>
  <dcterms:modified xsi:type="dcterms:W3CDTF">2017-08-13T20:41:00Z</dcterms:modified>
</cp:coreProperties>
</file>