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31" w:rsidRDefault="00155331" w:rsidP="00931203">
      <w:pPr>
        <w:spacing w:line="72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ABSTRAK</w:t>
      </w:r>
    </w:p>
    <w:p w:rsidR="00155331" w:rsidRDefault="00155331" w:rsidP="00931203">
      <w:pPr>
        <w:spacing w:after="48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r w:rsidRPr="003F3174">
        <w:rPr>
          <w:rFonts w:asciiTheme="majorBidi" w:hAnsiTheme="majorBidi" w:cstheme="majorBidi"/>
          <w:b/>
          <w:bCs/>
          <w:sz w:val="24"/>
          <w:szCs w:val="24"/>
        </w:rPr>
        <w:t xml:space="preserve">MHD. SYARIF. </w:t>
      </w:r>
      <w:r>
        <w:rPr>
          <w:rFonts w:asciiTheme="majorBidi" w:hAnsiTheme="majorBidi" w:cstheme="majorBidi"/>
          <w:sz w:val="24"/>
          <w:szCs w:val="24"/>
        </w:rPr>
        <w:t xml:space="preserve">Sistem Informasi Geografis Fasilitas Umum Kota Bangkinang Menggunakan </w:t>
      </w:r>
      <w:r w:rsidRPr="003F3174">
        <w:rPr>
          <w:rFonts w:asciiTheme="majorBidi" w:hAnsiTheme="majorBidi" w:cstheme="majorBidi"/>
          <w:i/>
          <w:iCs/>
          <w:sz w:val="24"/>
          <w:szCs w:val="24"/>
        </w:rPr>
        <w:t>Google Maps API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Dibimbing oleh FENTY KURNIA OKTORINA dan FITRI. </w:t>
      </w:r>
    </w:p>
    <w:p w:rsidR="00631E67" w:rsidRDefault="00631E67" w:rsidP="00931203">
      <w:pPr>
        <w:pStyle w:val="ListParagraph"/>
        <w:spacing w:line="24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B05442">
        <w:rPr>
          <w:rFonts w:asciiTheme="majorBidi" w:hAnsiTheme="majorBidi" w:cstheme="majorBidi"/>
          <w:sz w:val="24"/>
          <w:szCs w:val="24"/>
        </w:rPr>
        <w:t xml:space="preserve">Bangkinang merupakan </w:t>
      </w:r>
      <w:hyperlink r:id="rId6" w:tooltip="Ibu kota" w:history="1">
        <w:r w:rsidRPr="00631E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ibu kota</w:t>
        </w:r>
      </w:hyperlink>
      <w:r w:rsidRPr="00631E67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hyperlink r:id="rId7" w:tooltip="Kabupaten Kampar" w:history="1">
        <w:r w:rsidRPr="00631E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Kabupaten Kampar</w:t>
        </w:r>
      </w:hyperlink>
      <w:r w:rsidRPr="00B05442">
        <w:rPr>
          <w:rFonts w:asciiTheme="majorBidi" w:hAnsiTheme="majorBidi" w:cstheme="majorBidi"/>
          <w:sz w:val="24"/>
          <w:szCs w:val="24"/>
        </w:rPr>
        <w:t>, yang berjarak  ±60 km dari ibu kota Provinsi Riau yaitu Pekanbaru. Bangkinang m</w:t>
      </w:r>
      <w:r>
        <w:rPr>
          <w:rFonts w:asciiTheme="majorBidi" w:hAnsiTheme="majorBidi" w:cstheme="majorBidi"/>
          <w:sz w:val="24"/>
          <w:szCs w:val="24"/>
        </w:rPr>
        <w:t xml:space="preserve">enjadi daerah penghubung antara </w:t>
      </w:r>
      <w:r w:rsidRPr="00B05442">
        <w:rPr>
          <w:rFonts w:asciiTheme="majorBidi" w:hAnsiTheme="majorBidi" w:cstheme="majorBidi"/>
          <w:sz w:val="24"/>
          <w:szCs w:val="24"/>
        </w:rPr>
        <w:t xml:space="preserve">Pekanbaru menuju Sumatra Barat, dan banyak masyarakat luar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r w:rsidRPr="00B05442">
        <w:rPr>
          <w:rFonts w:asciiTheme="majorBidi" w:hAnsiTheme="majorBidi" w:cstheme="majorBidi"/>
          <w:sz w:val="24"/>
          <w:szCs w:val="24"/>
        </w:rPr>
        <w:t>melewati B</w:t>
      </w:r>
      <w:r>
        <w:rPr>
          <w:rFonts w:asciiTheme="majorBidi" w:hAnsiTheme="majorBidi" w:cstheme="majorBidi"/>
          <w:sz w:val="24"/>
          <w:szCs w:val="24"/>
        </w:rPr>
        <w:t>angkinang menuju Sumatra Barat, t</w:t>
      </w:r>
      <w:r w:rsidRPr="00B05442">
        <w:rPr>
          <w:rFonts w:asciiTheme="majorBidi" w:hAnsiTheme="majorBidi" w:cstheme="majorBidi"/>
          <w:sz w:val="24"/>
          <w:szCs w:val="24"/>
        </w:rPr>
        <w:t>idak sedikit diantara masyarakat yang belum mengetahui lokasi tentang fasilitas umum di Bangkinang. Selama ini, informasi tersebut hanya  dipaparkan melalui media masa seperti surat kabar</w:t>
      </w:r>
      <w:r w:rsidR="00931203">
        <w:rPr>
          <w:rFonts w:asciiTheme="majorBidi" w:hAnsiTheme="majorBidi" w:cstheme="majorBidi"/>
          <w:sz w:val="24"/>
          <w:szCs w:val="24"/>
        </w:rPr>
        <w:t>,</w:t>
      </w:r>
      <w:r w:rsidRPr="00B05442">
        <w:rPr>
          <w:rFonts w:asciiTheme="majorBidi" w:hAnsiTheme="majorBidi" w:cstheme="majorBidi"/>
          <w:sz w:val="24"/>
          <w:szCs w:val="24"/>
        </w:rPr>
        <w:t xml:space="preserve"> dan sebagainya. </w:t>
      </w:r>
    </w:p>
    <w:p w:rsidR="00631E67" w:rsidRDefault="00631E67" w:rsidP="00931203">
      <w:pPr>
        <w:pStyle w:val="ListParagraph"/>
        <w:spacing w:line="24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adanya sistem informasi geografis fasilitas umum kota Bangkinang</w:t>
      </w:r>
      <w:r w:rsidRPr="00B05442">
        <w:rPr>
          <w:rFonts w:asciiTheme="majorBidi" w:hAnsiTheme="majorBidi" w:cstheme="majorBidi"/>
          <w:sz w:val="24"/>
          <w:szCs w:val="24"/>
        </w:rPr>
        <w:t xml:space="preserve"> dengan menggunakan </w:t>
      </w:r>
      <w:r w:rsidRPr="00B05442">
        <w:rPr>
          <w:rFonts w:asciiTheme="majorBidi" w:hAnsiTheme="majorBidi" w:cstheme="majorBidi"/>
          <w:i/>
          <w:iCs/>
          <w:sz w:val="24"/>
          <w:szCs w:val="24"/>
        </w:rPr>
        <w:t xml:space="preserve">Google Maps API </w:t>
      </w:r>
      <w:r w:rsidRPr="00B0544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informasi yang diberikan bisa diakses secara </w:t>
      </w:r>
      <w:r w:rsidRPr="00631E67">
        <w:rPr>
          <w:rFonts w:asciiTheme="majorBidi" w:hAnsiTheme="majorBidi" w:cstheme="majorBidi"/>
          <w:i/>
          <w:iCs/>
          <w:sz w:val="24"/>
          <w:szCs w:val="24"/>
        </w:rPr>
        <w:t>online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dan diharapkan dapat menampilkan peta kota Bangkinang. Sistem yang dibuat menggunakan bahasa pemrograman seperti </w:t>
      </w:r>
      <w:r w:rsidRPr="00631E67">
        <w:rPr>
          <w:rFonts w:asciiTheme="majorBidi" w:hAnsiTheme="majorBidi" w:cstheme="majorBidi"/>
          <w:i/>
          <w:iCs/>
          <w:sz w:val="24"/>
          <w:szCs w:val="24"/>
        </w:rPr>
        <w:t xml:space="preserve">PHP, HTML, AJAX </w:t>
      </w:r>
      <w:r>
        <w:rPr>
          <w:rFonts w:asciiTheme="majorBidi" w:hAnsiTheme="majorBidi" w:cstheme="majorBidi"/>
          <w:sz w:val="24"/>
          <w:szCs w:val="24"/>
        </w:rPr>
        <w:t>dan lain sebagainya.</w:t>
      </w:r>
    </w:p>
    <w:p w:rsidR="00931203" w:rsidRDefault="00931203" w:rsidP="0093120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31203" w:rsidRPr="00931203" w:rsidRDefault="00931203" w:rsidP="00931203">
      <w:pPr>
        <w:spacing w:line="240" w:lineRule="auto"/>
        <w:ind w:left="1276" w:hanging="127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Kata kunci : Surat kabar, sistem informasi geografis, </w:t>
      </w:r>
      <w:r w:rsidRPr="00931203">
        <w:rPr>
          <w:rFonts w:asciiTheme="majorBidi" w:hAnsiTheme="majorBidi" w:cstheme="majorBidi"/>
          <w:i/>
          <w:iCs/>
          <w:sz w:val="24"/>
          <w:szCs w:val="24"/>
        </w:rPr>
        <w:t>Google Maps API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31203">
        <w:rPr>
          <w:rFonts w:asciiTheme="majorBidi" w:hAnsiTheme="majorBidi" w:cstheme="majorBidi"/>
          <w:i/>
          <w:iCs/>
          <w:sz w:val="24"/>
          <w:szCs w:val="24"/>
        </w:rPr>
        <w:t>PHP, HTML, AJAX</w:t>
      </w:r>
    </w:p>
    <w:p w:rsidR="001F5EEE" w:rsidRDefault="001F5EEE" w:rsidP="00631E67">
      <w:pPr>
        <w:jc w:val="both"/>
      </w:pPr>
    </w:p>
    <w:sectPr w:rsidR="001F5EEE" w:rsidSect="00931203">
      <w:footerReference w:type="default" r:id="rId8"/>
      <w:pgSz w:w="11907" w:h="16840" w:code="9"/>
      <w:pgMar w:top="1701" w:right="1701" w:bottom="1701" w:left="2268" w:header="720" w:footer="10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D1" w:rsidRDefault="00B236D1" w:rsidP="00931203">
      <w:pPr>
        <w:spacing w:after="0" w:line="240" w:lineRule="auto"/>
      </w:pPr>
      <w:r>
        <w:separator/>
      </w:r>
    </w:p>
  </w:endnote>
  <w:endnote w:type="continuationSeparator" w:id="1">
    <w:p w:rsidR="00B236D1" w:rsidRDefault="00B236D1" w:rsidP="009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28561"/>
      <w:docPartObj>
        <w:docPartGallery w:val="Page Numbers (Bottom of Page)"/>
        <w:docPartUnique/>
      </w:docPartObj>
    </w:sdtPr>
    <w:sdtContent>
      <w:p w:rsidR="00931203" w:rsidRDefault="00931203">
        <w:pPr>
          <w:pStyle w:val="Footer"/>
          <w:jc w:val="center"/>
        </w:pPr>
        <w:fldSimple w:instr=" PAGE   \* MERGEFORMAT ">
          <w:r>
            <w:rPr>
              <w:noProof/>
            </w:rPr>
            <w:t>iv</w:t>
          </w:r>
        </w:fldSimple>
      </w:p>
    </w:sdtContent>
  </w:sdt>
  <w:p w:rsidR="00931203" w:rsidRDefault="009312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D1" w:rsidRDefault="00B236D1" w:rsidP="00931203">
      <w:pPr>
        <w:spacing w:after="0" w:line="240" w:lineRule="auto"/>
      </w:pPr>
      <w:r>
        <w:separator/>
      </w:r>
    </w:p>
  </w:footnote>
  <w:footnote w:type="continuationSeparator" w:id="1">
    <w:p w:rsidR="00B236D1" w:rsidRDefault="00B236D1" w:rsidP="00931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331"/>
    <w:rsid w:val="00155331"/>
    <w:rsid w:val="001D6D74"/>
    <w:rsid w:val="001F5EEE"/>
    <w:rsid w:val="002B3632"/>
    <w:rsid w:val="00631E67"/>
    <w:rsid w:val="006621E9"/>
    <w:rsid w:val="007B09D0"/>
    <w:rsid w:val="007B16EF"/>
    <w:rsid w:val="00931203"/>
    <w:rsid w:val="00B236D1"/>
    <w:rsid w:val="00D835FF"/>
    <w:rsid w:val="00DC5949"/>
    <w:rsid w:val="00F8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88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31"/>
    <w:pPr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203"/>
  </w:style>
  <w:style w:type="paragraph" w:styleId="Footer">
    <w:name w:val="footer"/>
    <w:basedOn w:val="Normal"/>
    <w:link w:val="FooterChar"/>
    <w:uiPriority w:val="99"/>
    <w:unhideWhenUsed/>
    <w:rsid w:val="009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Kabupaten_Kamp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Ibu_ko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syarif</dc:creator>
  <cp:lastModifiedBy>syarif</cp:lastModifiedBy>
  <cp:revision>2</cp:revision>
  <dcterms:created xsi:type="dcterms:W3CDTF">2012-09-11T06:07:00Z</dcterms:created>
  <dcterms:modified xsi:type="dcterms:W3CDTF">2012-09-11T07:47:00Z</dcterms:modified>
</cp:coreProperties>
</file>