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D2502" w14:textId="77777777" w:rsidR="00E74743" w:rsidRDefault="00E74743" w:rsidP="00E74743">
      <w:pPr>
        <w:jc w:val="center"/>
        <w:rPr>
          <w:rFonts w:cstheme="minorHAnsi"/>
          <w:b/>
          <w:bCs/>
          <w:sz w:val="40"/>
          <w:szCs w:val="40"/>
          <w:u w:val="single"/>
        </w:rPr>
      </w:pPr>
      <w:r w:rsidRPr="002103BD">
        <w:rPr>
          <w:rFonts w:cstheme="minorHAnsi"/>
          <w:b/>
          <w:bCs/>
          <w:sz w:val="40"/>
          <w:szCs w:val="40"/>
          <w:u w:val="single"/>
        </w:rPr>
        <w:t xml:space="preserve">Covid-19 visualization, </w:t>
      </w:r>
      <w:r>
        <w:rPr>
          <w:rFonts w:cstheme="minorHAnsi"/>
          <w:b/>
          <w:bCs/>
          <w:sz w:val="40"/>
          <w:szCs w:val="40"/>
          <w:u w:val="single"/>
        </w:rPr>
        <w:t>p</w:t>
      </w:r>
      <w:r w:rsidRPr="002103BD">
        <w:rPr>
          <w:rFonts w:cstheme="minorHAnsi"/>
          <w:b/>
          <w:bCs/>
          <w:sz w:val="40"/>
          <w:szCs w:val="40"/>
          <w:u w:val="single"/>
        </w:rPr>
        <w:t xml:space="preserve">rediction and </w:t>
      </w:r>
      <w:r>
        <w:rPr>
          <w:rFonts w:cstheme="minorHAnsi"/>
          <w:b/>
          <w:bCs/>
          <w:sz w:val="40"/>
          <w:szCs w:val="40"/>
          <w:u w:val="single"/>
        </w:rPr>
        <w:t>f</w:t>
      </w:r>
      <w:r w:rsidRPr="002103BD">
        <w:rPr>
          <w:rFonts w:cstheme="minorHAnsi"/>
          <w:b/>
          <w:bCs/>
          <w:sz w:val="40"/>
          <w:szCs w:val="40"/>
          <w:u w:val="single"/>
        </w:rPr>
        <w:t>orecasting</w:t>
      </w:r>
    </w:p>
    <w:p w14:paraId="2EB5D61D" w14:textId="77777777" w:rsidR="007C4B3B" w:rsidRPr="007C4B3B" w:rsidRDefault="007C4B3B" w:rsidP="007C4B3B">
      <w:pPr>
        <w:rPr>
          <w:rFonts w:cstheme="minorHAnsi"/>
          <w:sz w:val="24"/>
          <w:szCs w:val="24"/>
        </w:rPr>
      </w:pPr>
    </w:p>
    <w:p w14:paraId="4C1ED3E9" w14:textId="77777777" w:rsidR="00E74743" w:rsidRPr="002103BD" w:rsidRDefault="00E74743" w:rsidP="00E74743">
      <w:pPr>
        <w:jc w:val="both"/>
        <w:rPr>
          <w:rFonts w:cstheme="minorHAnsi"/>
          <w:b/>
          <w:bCs/>
          <w:sz w:val="32"/>
          <w:szCs w:val="32"/>
          <w:u w:val="single"/>
        </w:rPr>
      </w:pPr>
      <w:r w:rsidRPr="002103BD">
        <w:rPr>
          <w:rFonts w:cstheme="minorHAnsi"/>
          <w:b/>
          <w:bCs/>
          <w:sz w:val="32"/>
          <w:szCs w:val="32"/>
          <w:u w:val="single"/>
        </w:rPr>
        <w:t>1.</w:t>
      </w:r>
      <w:r>
        <w:rPr>
          <w:rFonts w:cstheme="minorHAnsi"/>
          <w:b/>
          <w:bCs/>
          <w:sz w:val="32"/>
          <w:szCs w:val="32"/>
          <w:u w:val="single"/>
        </w:rPr>
        <w:t xml:space="preserve">  </w:t>
      </w:r>
      <w:r w:rsidRPr="002103BD">
        <w:rPr>
          <w:rFonts w:cstheme="minorHAnsi"/>
          <w:b/>
          <w:bCs/>
          <w:sz w:val="32"/>
          <w:szCs w:val="32"/>
          <w:u w:val="single"/>
        </w:rPr>
        <w:t>Abstract</w:t>
      </w:r>
    </w:p>
    <w:p w14:paraId="55B47EF7" w14:textId="2F344812" w:rsidR="00E74743" w:rsidRDefault="00E74743" w:rsidP="23D0F5ED">
      <w:pPr>
        <w:jc w:val="both"/>
        <w:rPr>
          <w:sz w:val="24"/>
          <w:szCs w:val="24"/>
        </w:rPr>
      </w:pPr>
      <w:r w:rsidRPr="23D0F5ED">
        <w:rPr>
          <w:sz w:val="24"/>
          <w:szCs w:val="24"/>
        </w:rPr>
        <w:t xml:space="preserve">The goal of the project is to predict coronavirus outbreak using python code. </w:t>
      </w:r>
      <w:r w:rsidR="00B94395">
        <w:rPr>
          <w:sz w:val="24"/>
          <w:szCs w:val="24"/>
        </w:rPr>
        <w:t>I</w:t>
      </w:r>
      <w:r w:rsidRPr="23D0F5ED">
        <w:rPr>
          <w:sz w:val="24"/>
          <w:szCs w:val="24"/>
        </w:rPr>
        <w:t xml:space="preserve"> </w:t>
      </w:r>
      <w:r w:rsidR="4DCC59AB" w:rsidRPr="23D0F5ED">
        <w:rPr>
          <w:sz w:val="24"/>
          <w:szCs w:val="24"/>
        </w:rPr>
        <w:t>analyse</w:t>
      </w:r>
      <w:r w:rsidRPr="23D0F5ED">
        <w:rPr>
          <w:sz w:val="24"/>
          <w:szCs w:val="24"/>
        </w:rPr>
        <w:t xml:space="preserve"> the outbreak of Coronavirus across various regions, visualize them using charts and graphs, and predict the number of upcoming confirmed cases using the SVM and the Linear Regression model in Python. </w:t>
      </w:r>
    </w:p>
    <w:p w14:paraId="0877A419" w14:textId="533A64C7" w:rsidR="00E74743" w:rsidRDefault="00E74743" w:rsidP="00E74743">
      <w:pPr>
        <w:jc w:val="both"/>
        <w:rPr>
          <w:rFonts w:cstheme="minorHAnsi"/>
          <w:color w:val="212529"/>
          <w:sz w:val="24"/>
          <w:szCs w:val="24"/>
          <w:shd w:val="clear" w:color="auto" w:fill="FFFFFF"/>
        </w:rPr>
      </w:pPr>
      <w:r w:rsidRPr="002103BD">
        <w:rPr>
          <w:rFonts w:cstheme="minorHAnsi"/>
          <w:color w:val="212529"/>
          <w:sz w:val="24"/>
          <w:szCs w:val="24"/>
          <w:shd w:val="clear" w:color="auto" w:fill="FFFFFF"/>
        </w:rPr>
        <w:t xml:space="preserve">It requires precise forecasting the spread of affirmed cases even as investigation of the </w:t>
      </w:r>
      <w:r w:rsidR="00B94395" w:rsidRPr="002103BD">
        <w:rPr>
          <w:rFonts w:cstheme="minorHAnsi"/>
          <w:color w:val="212529"/>
          <w:sz w:val="24"/>
          <w:szCs w:val="24"/>
          <w:shd w:val="clear" w:color="auto" w:fill="FFFFFF"/>
        </w:rPr>
        <w:t>number</w:t>
      </w:r>
      <w:r w:rsidRPr="002103BD">
        <w:rPr>
          <w:rFonts w:cstheme="minorHAnsi"/>
          <w:color w:val="212529"/>
          <w:sz w:val="24"/>
          <w:szCs w:val="24"/>
          <w:shd w:val="clear" w:color="auto" w:fill="FFFFFF"/>
        </w:rPr>
        <w:t xml:space="preserve"> of deaths and recoveries. Forecasting, in any case, requires abundant authentic information. Simultaneously, no prediction is bound because the future infrequently rehashes itself similarly because the past. Besides, gauges </w:t>
      </w:r>
      <w:r w:rsidR="00B94395">
        <w:rPr>
          <w:rFonts w:cstheme="minorHAnsi"/>
          <w:color w:val="212529"/>
          <w:sz w:val="24"/>
          <w:szCs w:val="24"/>
          <w:shd w:val="clear" w:color="auto" w:fill="FFFFFF"/>
        </w:rPr>
        <w:t>am</w:t>
      </w:r>
      <w:r w:rsidRPr="002103BD">
        <w:rPr>
          <w:rFonts w:cstheme="minorHAnsi"/>
          <w:color w:val="212529"/>
          <w:sz w:val="24"/>
          <w:szCs w:val="24"/>
          <w:shd w:val="clear" w:color="auto" w:fill="FFFFFF"/>
        </w:rPr>
        <w:t xml:space="preserve"> impacted by the dependability of the data, personal stakes, and what factors </w:t>
      </w:r>
      <w:r w:rsidR="00B94395">
        <w:rPr>
          <w:rFonts w:cstheme="minorHAnsi"/>
          <w:color w:val="212529"/>
          <w:sz w:val="24"/>
          <w:szCs w:val="24"/>
          <w:shd w:val="clear" w:color="auto" w:fill="FFFFFF"/>
        </w:rPr>
        <w:t>am</w:t>
      </w:r>
      <w:r w:rsidRPr="002103BD">
        <w:rPr>
          <w:rFonts w:cstheme="minorHAnsi"/>
          <w:color w:val="212529"/>
          <w:sz w:val="24"/>
          <w:szCs w:val="24"/>
          <w:shd w:val="clear" w:color="auto" w:fill="FFFFFF"/>
        </w:rPr>
        <w:t xml:space="preserve"> being anticipated. </w:t>
      </w:r>
    </w:p>
    <w:p w14:paraId="70DF08CE" w14:textId="219363B0" w:rsidR="00E74743" w:rsidRPr="002103BD" w:rsidRDefault="00E74743" w:rsidP="23D0F5ED">
      <w:pPr>
        <w:jc w:val="both"/>
        <w:rPr>
          <w:sz w:val="24"/>
          <w:szCs w:val="24"/>
        </w:rPr>
      </w:pPr>
      <w:r w:rsidRPr="23D0F5ED">
        <w:rPr>
          <w:color w:val="212529"/>
          <w:sz w:val="24"/>
          <w:szCs w:val="24"/>
          <w:shd w:val="clear" w:color="auto" w:fill="FFFFFF"/>
        </w:rPr>
        <w:t xml:space="preserve">Additionally, mental components assume an enormous job in how individuals see and </w:t>
      </w:r>
      <w:r w:rsidR="00B94395">
        <w:rPr>
          <w:color w:val="212529"/>
          <w:sz w:val="24"/>
          <w:szCs w:val="24"/>
          <w:shd w:val="clear" w:color="auto" w:fill="FFFFFF"/>
        </w:rPr>
        <w:t>predict</w:t>
      </w:r>
      <w:r w:rsidRPr="23D0F5ED">
        <w:rPr>
          <w:color w:val="212529"/>
          <w:sz w:val="24"/>
          <w:szCs w:val="24"/>
          <w:shd w:val="clear" w:color="auto" w:fill="FFFFFF"/>
        </w:rPr>
        <w:t xml:space="preserve"> the danger from the infection </w:t>
      </w:r>
      <w:r w:rsidR="5165E792" w:rsidRPr="23D0F5ED">
        <w:rPr>
          <w:color w:val="212529"/>
          <w:sz w:val="24"/>
          <w:szCs w:val="24"/>
          <w:shd w:val="clear" w:color="auto" w:fill="FFFFFF"/>
        </w:rPr>
        <w:t>and</w:t>
      </w:r>
      <w:r w:rsidRPr="23D0F5ED">
        <w:rPr>
          <w:color w:val="212529"/>
          <w:sz w:val="24"/>
          <w:szCs w:val="24"/>
          <w:shd w:val="clear" w:color="auto" w:fill="FFFFFF"/>
        </w:rPr>
        <w:t xml:space="preserve"> the dread that it would influence </w:t>
      </w:r>
      <w:r w:rsidR="07132D39" w:rsidRPr="23D0F5ED">
        <w:rPr>
          <w:color w:val="212529"/>
          <w:sz w:val="24"/>
          <w:szCs w:val="24"/>
          <w:shd w:val="clear" w:color="auto" w:fill="FFFFFF"/>
        </w:rPr>
        <w:t>them</w:t>
      </w:r>
      <w:r w:rsidRPr="23D0F5ED">
        <w:rPr>
          <w:sz w:val="24"/>
          <w:szCs w:val="24"/>
        </w:rPr>
        <w:t>.</w:t>
      </w:r>
      <w:r w:rsidRPr="23D0F5ED">
        <w:rPr>
          <w:color w:val="212529"/>
          <w:sz w:val="24"/>
          <w:szCs w:val="24"/>
          <w:shd w:val="clear" w:color="auto" w:fill="FFFFFF"/>
        </w:rPr>
        <w:t xml:space="preserve"> Expecting that the data utilized is solid which the longer term will continue following the past example of the illness, our conjectures recommend a proceeding with increment within the affirmed COVID-19 cases with sizable related vulnerability. </w:t>
      </w:r>
    </w:p>
    <w:p w14:paraId="3761A9BE" w14:textId="77777777" w:rsidR="00E74743" w:rsidRPr="002103BD" w:rsidRDefault="00E74743" w:rsidP="00E74743">
      <w:pPr>
        <w:jc w:val="both"/>
        <w:rPr>
          <w:rFonts w:cstheme="minorHAnsi"/>
          <w:sz w:val="32"/>
          <w:szCs w:val="32"/>
        </w:rPr>
      </w:pPr>
    </w:p>
    <w:p w14:paraId="38B9AEDF" w14:textId="77777777" w:rsidR="00E74743" w:rsidRPr="002103BD" w:rsidRDefault="00E74743" w:rsidP="00E74743">
      <w:pPr>
        <w:jc w:val="both"/>
        <w:rPr>
          <w:rFonts w:cstheme="minorHAnsi"/>
          <w:b/>
          <w:bCs/>
          <w:sz w:val="32"/>
          <w:szCs w:val="32"/>
          <w:u w:val="single"/>
        </w:rPr>
      </w:pPr>
      <w:r w:rsidRPr="002103BD">
        <w:rPr>
          <w:rFonts w:cstheme="minorHAnsi"/>
          <w:b/>
          <w:bCs/>
          <w:sz w:val="32"/>
          <w:szCs w:val="32"/>
          <w:u w:val="single"/>
        </w:rPr>
        <w:t>2</w:t>
      </w:r>
      <w:r>
        <w:rPr>
          <w:rFonts w:cstheme="minorHAnsi"/>
          <w:b/>
          <w:bCs/>
          <w:sz w:val="32"/>
          <w:szCs w:val="32"/>
          <w:u w:val="single"/>
        </w:rPr>
        <w:t xml:space="preserve">. </w:t>
      </w:r>
      <w:r w:rsidRPr="002103BD">
        <w:rPr>
          <w:rFonts w:cstheme="minorHAnsi"/>
          <w:b/>
          <w:bCs/>
          <w:sz w:val="32"/>
          <w:szCs w:val="32"/>
          <w:u w:val="single"/>
        </w:rPr>
        <w:t>Project Design</w:t>
      </w:r>
    </w:p>
    <w:p w14:paraId="6C891341" w14:textId="047C814B" w:rsidR="00F76953" w:rsidRPr="00F76953" w:rsidRDefault="00B94395" w:rsidP="23D0F5ED">
      <w:pPr>
        <w:jc w:val="both"/>
        <w:rPr>
          <w:color w:val="202020"/>
          <w:sz w:val="24"/>
          <w:szCs w:val="24"/>
          <w:shd w:val="clear" w:color="auto" w:fill="FFFFFF"/>
        </w:rPr>
      </w:pPr>
      <w:r>
        <w:rPr>
          <w:color w:val="202020"/>
          <w:sz w:val="24"/>
          <w:szCs w:val="24"/>
          <w:shd w:val="clear" w:color="auto" w:fill="FFFFFF"/>
        </w:rPr>
        <w:t>I</w:t>
      </w:r>
      <w:r w:rsidR="00F76953" w:rsidRPr="23D0F5ED">
        <w:rPr>
          <w:color w:val="202020"/>
          <w:sz w:val="24"/>
          <w:szCs w:val="24"/>
          <w:shd w:val="clear" w:color="auto" w:fill="FFFFFF"/>
        </w:rPr>
        <w:t xml:space="preserve"> </w:t>
      </w:r>
      <w:r w:rsidR="2B50A643" w:rsidRPr="23D0F5ED">
        <w:rPr>
          <w:color w:val="202020"/>
          <w:sz w:val="24"/>
          <w:szCs w:val="24"/>
          <w:shd w:val="clear" w:color="auto" w:fill="FFFFFF"/>
        </w:rPr>
        <w:t>canter</w:t>
      </w:r>
      <w:r w:rsidR="00F76953" w:rsidRPr="23D0F5ED">
        <w:rPr>
          <w:color w:val="202020"/>
          <w:sz w:val="24"/>
          <w:szCs w:val="24"/>
          <w:shd w:val="clear" w:color="auto" w:fill="FFFFFF"/>
        </w:rPr>
        <w:t xml:space="preserve"> around the combined day by day figures collected globally of the three main variables of interest: confirmed cases, deaths and recoveries. The data allude </w:t>
      </w:r>
      <w:r w:rsidR="17FAF2BD" w:rsidRPr="23D0F5ED">
        <w:rPr>
          <w:color w:val="202020"/>
          <w:sz w:val="24"/>
          <w:szCs w:val="24"/>
          <w:shd w:val="clear" w:color="auto" w:fill="FFFFFF"/>
        </w:rPr>
        <w:t xml:space="preserve">to </w:t>
      </w:r>
      <w:r w:rsidRPr="23D0F5ED">
        <w:rPr>
          <w:color w:val="202020"/>
          <w:sz w:val="24"/>
          <w:szCs w:val="24"/>
          <w:shd w:val="clear" w:color="auto" w:fill="FFFFFF"/>
        </w:rPr>
        <w:t>day-by-day</w:t>
      </w:r>
      <w:r w:rsidR="00F76953" w:rsidRPr="23D0F5ED">
        <w:rPr>
          <w:color w:val="202020"/>
          <w:sz w:val="24"/>
          <w:szCs w:val="24"/>
          <w:shd w:val="clear" w:color="auto" w:fill="FFFFFF"/>
        </w:rPr>
        <w:t xml:space="preserve"> aggregate cases and spread the period from January 22, 2020 until June 2</w:t>
      </w:r>
      <w:r w:rsidR="00771FE8" w:rsidRPr="23D0F5ED">
        <w:rPr>
          <w:color w:val="202020"/>
          <w:sz w:val="24"/>
          <w:szCs w:val="24"/>
          <w:shd w:val="clear" w:color="auto" w:fill="FFFFFF"/>
        </w:rPr>
        <w:t>2</w:t>
      </w:r>
      <w:r w:rsidR="00F76953" w:rsidRPr="23D0F5ED">
        <w:rPr>
          <w:color w:val="202020"/>
          <w:sz w:val="24"/>
          <w:szCs w:val="24"/>
          <w:shd w:val="clear" w:color="auto" w:fill="FFFFFF"/>
        </w:rPr>
        <w:t xml:space="preserve">, 2020. While each of the three data designs shows an exponential increment, the patterns of both the confirmed cases and the deaths </w:t>
      </w:r>
      <w:r>
        <w:rPr>
          <w:color w:val="202020"/>
          <w:sz w:val="24"/>
          <w:szCs w:val="24"/>
          <w:shd w:val="clear" w:color="auto" w:fill="FFFFFF"/>
        </w:rPr>
        <w:t>I</w:t>
      </w:r>
      <w:r w:rsidR="00F76953" w:rsidRPr="23D0F5ED">
        <w:rPr>
          <w:color w:val="202020"/>
          <w:sz w:val="24"/>
          <w:szCs w:val="24"/>
          <w:shd w:val="clear" w:color="auto" w:fill="FFFFFF"/>
        </w:rPr>
        <w:t>re diminished in the mid of February. Simultaneously, the quantity of recovered cases is consistently expanding.</w:t>
      </w:r>
    </w:p>
    <w:p w14:paraId="46767A7A" w14:textId="6B613B67" w:rsidR="00E74743" w:rsidRDefault="00B94395" w:rsidP="00E74743">
      <w:pPr>
        <w:jc w:val="both"/>
        <w:rPr>
          <w:rFonts w:cstheme="minorHAnsi"/>
          <w:color w:val="202020"/>
          <w:sz w:val="24"/>
          <w:szCs w:val="24"/>
          <w:shd w:val="clear" w:color="auto" w:fill="FFFFFF"/>
        </w:rPr>
      </w:pPr>
      <w:r>
        <w:rPr>
          <w:rFonts w:cstheme="minorHAnsi"/>
          <w:sz w:val="24"/>
          <w:szCs w:val="24"/>
        </w:rPr>
        <w:t>I</w:t>
      </w:r>
      <w:r w:rsidR="00E74743" w:rsidRPr="002103BD">
        <w:rPr>
          <w:rFonts w:cstheme="minorHAnsi"/>
          <w:sz w:val="24"/>
          <w:szCs w:val="24"/>
        </w:rPr>
        <w:t xml:space="preserve"> </w:t>
      </w:r>
      <w:r>
        <w:rPr>
          <w:rFonts w:cstheme="minorHAnsi"/>
          <w:sz w:val="24"/>
          <w:szCs w:val="24"/>
        </w:rPr>
        <w:t>am</w:t>
      </w:r>
      <w:r w:rsidR="00E74743" w:rsidRPr="002103BD">
        <w:rPr>
          <w:rFonts w:cstheme="minorHAnsi"/>
          <w:sz w:val="24"/>
          <w:szCs w:val="24"/>
        </w:rPr>
        <w:t xml:space="preserve"> using Support vector machine</w:t>
      </w:r>
      <w:r w:rsidR="00E74743">
        <w:rPr>
          <w:rFonts w:cstheme="minorHAnsi"/>
          <w:sz w:val="24"/>
          <w:szCs w:val="24"/>
        </w:rPr>
        <w:t xml:space="preserve"> </w:t>
      </w:r>
      <w:r w:rsidR="00E74743" w:rsidRPr="002103BD">
        <w:rPr>
          <w:rFonts w:cstheme="minorHAnsi"/>
          <w:sz w:val="24"/>
          <w:szCs w:val="24"/>
        </w:rPr>
        <w:t xml:space="preserve">(SVM) and Linear Regression to build our model and predict the total number of confirmed cases that may come us in the next 10 days. </w:t>
      </w:r>
      <w:r w:rsidR="00E74743" w:rsidRPr="002103BD">
        <w:rPr>
          <w:rFonts w:cstheme="minorHAnsi"/>
          <w:color w:val="202020"/>
          <w:sz w:val="24"/>
          <w:szCs w:val="24"/>
          <w:shd w:val="clear" w:color="auto" w:fill="FFFFFF"/>
        </w:rPr>
        <w:t>The accuracy of traditional forecasting largely depends on the availability of data to base its predictions and estimates of uncertainty.</w:t>
      </w:r>
    </w:p>
    <w:p w14:paraId="4A456F83" w14:textId="4156705F" w:rsidR="00E74743" w:rsidRDefault="00E74743" w:rsidP="23D0F5ED">
      <w:pPr>
        <w:jc w:val="both"/>
        <w:rPr>
          <w:sz w:val="24"/>
          <w:szCs w:val="24"/>
        </w:rPr>
      </w:pPr>
      <w:r w:rsidRPr="23D0F5ED">
        <w:rPr>
          <w:sz w:val="24"/>
          <w:szCs w:val="24"/>
        </w:rPr>
        <w:t xml:space="preserve">Building the SVM model and show the confirmed cases vs SVM predicted cases for analysing the result then </w:t>
      </w:r>
      <w:r w:rsidR="00B94395">
        <w:rPr>
          <w:sz w:val="24"/>
          <w:szCs w:val="24"/>
        </w:rPr>
        <w:t>I</w:t>
      </w:r>
      <w:r w:rsidRPr="23D0F5ED">
        <w:rPr>
          <w:sz w:val="24"/>
          <w:szCs w:val="24"/>
        </w:rPr>
        <w:t xml:space="preserve"> will do predictions for the next 10 days using SVM. </w:t>
      </w:r>
      <w:r w:rsidR="730B89F2" w:rsidRPr="23D0F5ED">
        <w:rPr>
          <w:sz w:val="24"/>
          <w:szCs w:val="24"/>
        </w:rPr>
        <w:t>Next,</w:t>
      </w:r>
      <w:r w:rsidRPr="23D0F5ED">
        <w:rPr>
          <w:sz w:val="24"/>
          <w:szCs w:val="24"/>
        </w:rPr>
        <w:t xml:space="preserve"> </w:t>
      </w:r>
      <w:r w:rsidR="00B94395">
        <w:rPr>
          <w:sz w:val="24"/>
          <w:szCs w:val="24"/>
        </w:rPr>
        <w:t>I</w:t>
      </w:r>
      <w:r w:rsidRPr="23D0F5ED">
        <w:rPr>
          <w:sz w:val="24"/>
          <w:szCs w:val="24"/>
        </w:rPr>
        <w:t xml:space="preserve"> </w:t>
      </w:r>
      <w:r w:rsidR="00B94395">
        <w:rPr>
          <w:sz w:val="24"/>
          <w:szCs w:val="24"/>
        </w:rPr>
        <w:t>am</w:t>
      </w:r>
      <w:r w:rsidRPr="23D0F5ED">
        <w:rPr>
          <w:sz w:val="24"/>
          <w:szCs w:val="24"/>
        </w:rPr>
        <w:t xml:space="preserve"> also using the Linear Regression model to make predictions for next 10 days and </w:t>
      </w:r>
      <w:r w:rsidR="4887E810" w:rsidRPr="23D0F5ED">
        <w:rPr>
          <w:sz w:val="24"/>
          <w:szCs w:val="24"/>
        </w:rPr>
        <w:t>analyse</w:t>
      </w:r>
      <w:r w:rsidRPr="23D0F5ED">
        <w:rPr>
          <w:sz w:val="24"/>
          <w:szCs w:val="24"/>
        </w:rPr>
        <w:t xml:space="preserve"> the outbreak of Coronavirus across various regions, visualize them using charts and graphs.</w:t>
      </w:r>
    </w:p>
    <w:p w14:paraId="64D3E295" w14:textId="77777777" w:rsidR="00E74743" w:rsidRPr="002103BD" w:rsidRDefault="00E74743" w:rsidP="00E74743">
      <w:pPr>
        <w:jc w:val="both"/>
        <w:rPr>
          <w:rFonts w:cstheme="minorHAnsi"/>
          <w:sz w:val="24"/>
          <w:szCs w:val="24"/>
        </w:rPr>
      </w:pPr>
      <w:r w:rsidRPr="002103BD">
        <w:rPr>
          <w:rFonts w:cstheme="minorHAnsi"/>
          <w:noProof/>
          <w:sz w:val="24"/>
          <w:szCs w:val="24"/>
        </w:rPr>
        <w:lastRenderedPageBreak/>
        <w:drawing>
          <wp:inline distT="0" distB="0" distL="0" distR="0" wp14:anchorId="2D92962D" wp14:editId="6B9811D7">
            <wp:extent cx="5731510" cy="2372360"/>
            <wp:effectExtent l="0" t="0" r="2540" b="0"/>
            <wp:docPr id="1" name="Diagram 1">
              <a:extLst xmlns:a="http://schemas.openxmlformats.org/drawingml/2006/main">
                <a:ext uri="{FF2B5EF4-FFF2-40B4-BE49-F238E27FC236}">
                  <a16:creationId xmlns:a16="http://schemas.microsoft.com/office/drawing/2014/main" id="{72BC6D02-2384-46AD-8012-C445C1D4E76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FA860D8" w14:textId="256A4BE3" w:rsidR="00E74743" w:rsidRDefault="00E74743" w:rsidP="00E74743">
      <w:pPr>
        <w:pStyle w:val="ListParagraph"/>
        <w:numPr>
          <w:ilvl w:val="0"/>
          <w:numId w:val="1"/>
        </w:numPr>
        <w:jc w:val="both"/>
        <w:rPr>
          <w:rFonts w:cstheme="minorHAnsi"/>
          <w:sz w:val="24"/>
          <w:szCs w:val="24"/>
        </w:rPr>
      </w:pPr>
      <w:r>
        <w:rPr>
          <w:rFonts w:cstheme="minorHAnsi"/>
          <w:sz w:val="24"/>
          <w:szCs w:val="24"/>
        </w:rPr>
        <w:t xml:space="preserve">For this project </w:t>
      </w:r>
      <w:r w:rsidR="00B94395">
        <w:rPr>
          <w:rFonts w:cstheme="minorHAnsi"/>
          <w:sz w:val="24"/>
          <w:szCs w:val="24"/>
        </w:rPr>
        <w:t>I</w:t>
      </w:r>
      <w:r>
        <w:rPr>
          <w:rFonts w:cstheme="minorHAnsi"/>
          <w:sz w:val="24"/>
          <w:szCs w:val="24"/>
        </w:rPr>
        <w:t xml:space="preserve"> </w:t>
      </w:r>
      <w:r w:rsidR="00B94395">
        <w:rPr>
          <w:rFonts w:cstheme="minorHAnsi"/>
          <w:sz w:val="24"/>
          <w:szCs w:val="24"/>
        </w:rPr>
        <w:t>am</w:t>
      </w:r>
      <w:r>
        <w:rPr>
          <w:rFonts w:cstheme="minorHAnsi"/>
          <w:sz w:val="24"/>
          <w:szCs w:val="24"/>
        </w:rPr>
        <w:t xml:space="preserve"> using python programming language.</w:t>
      </w:r>
    </w:p>
    <w:p w14:paraId="69981BD4" w14:textId="3E34D307" w:rsidR="00E74743" w:rsidRDefault="00E74743" w:rsidP="00E74743">
      <w:pPr>
        <w:pStyle w:val="ListParagraph"/>
        <w:numPr>
          <w:ilvl w:val="0"/>
          <w:numId w:val="1"/>
        </w:numPr>
        <w:jc w:val="both"/>
        <w:rPr>
          <w:rFonts w:cstheme="minorHAnsi"/>
          <w:sz w:val="24"/>
          <w:szCs w:val="24"/>
        </w:rPr>
      </w:pPr>
      <w:r>
        <w:rPr>
          <w:rFonts w:cstheme="minorHAnsi"/>
          <w:sz w:val="24"/>
          <w:szCs w:val="24"/>
        </w:rPr>
        <w:t xml:space="preserve">For this project </w:t>
      </w:r>
      <w:r w:rsidR="00B94395">
        <w:rPr>
          <w:rFonts w:cstheme="minorHAnsi"/>
          <w:sz w:val="24"/>
          <w:szCs w:val="24"/>
        </w:rPr>
        <w:t>I</w:t>
      </w:r>
      <w:r>
        <w:rPr>
          <w:rFonts w:cstheme="minorHAnsi"/>
          <w:sz w:val="24"/>
          <w:szCs w:val="24"/>
        </w:rPr>
        <w:t xml:space="preserve"> </w:t>
      </w:r>
      <w:r w:rsidR="00B94395">
        <w:rPr>
          <w:rFonts w:cstheme="minorHAnsi"/>
          <w:sz w:val="24"/>
          <w:szCs w:val="24"/>
        </w:rPr>
        <w:t>am</w:t>
      </w:r>
      <w:r>
        <w:rPr>
          <w:rFonts w:cstheme="minorHAnsi"/>
          <w:sz w:val="24"/>
          <w:szCs w:val="24"/>
        </w:rPr>
        <w:t xml:space="preserve"> using Jupyter Notebook IDE.</w:t>
      </w:r>
    </w:p>
    <w:p w14:paraId="2C132D6E" w14:textId="77777777" w:rsidR="003975A4" w:rsidRDefault="003975A4" w:rsidP="00F76953">
      <w:pPr>
        <w:jc w:val="both"/>
        <w:rPr>
          <w:rFonts w:cstheme="minorHAnsi"/>
          <w:sz w:val="24"/>
          <w:szCs w:val="24"/>
          <w:u w:val="single"/>
        </w:rPr>
      </w:pPr>
    </w:p>
    <w:p w14:paraId="55A5CB31" w14:textId="6A5077DC" w:rsidR="00F76953" w:rsidRDefault="00F76953" w:rsidP="00F76953">
      <w:pPr>
        <w:jc w:val="both"/>
        <w:rPr>
          <w:rFonts w:cstheme="minorHAnsi"/>
          <w:sz w:val="24"/>
          <w:szCs w:val="24"/>
          <w:u w:val="single"/>
        </w:rPr>
      </w:pPr>
      <w:r w:rsidRPr="00F76953">
        <w:rPr>
          <w:rFonts w:cstheme="minorHAnsi"/>
          <w:sz w:val="24"/>
          <w:szCs w:val="24"/>
          <w:u w:val="single"/>
        </w:rPr>
        <w:t>2.1 Building the SVM model</w:t>
      </w:r>
    </w:p>
    <w:p w14:paraId="4881D55A" w14:textId="4187518D" w:rsidR="007972A9" w:rsidRPr="00F76953" w:rsidRDefault="007972A9" w:rsidP="007972A9">
      <w:pPr>
        <w:rPr>
          <w:sz w:val="24"/>
          <w:szCs w:val="24"/>
        </w:rPr>
      </w:pPr>
      <w:r w:rsidRPr="23D0F5ED">
        <w:rPr>
          <w:sz w:val="24"/>
          <w:szCs w:val="24"/>
        </w:rPr>
        <w:t xml:space="preserve">SVM uses different parameters to build a model. These parameters </w:t>
      </w:r>
      <w:r w:rsidR="00B94395">
        <w:rPr>
          <w:sz w:val="24"/>
          <w:szCs w:val="24"/>
        </w:rPr>
        <w:t>am</w:t>
      </w:r>
      <w:r w:rsidRPr="23D0F5ED">
        <w:rPr>
          <w:sz w:val="24"/>
          <w:szCs w:val="24"/>
        </w:rPr>
        <w:t xml:space="preserve"> kernel, c, gamma, epsilon, shrinking and svm_grid.</w:t>
      </w:r>
      <w:r w:rsidR="063B2282" w:rsidRPr="23D0F5ED">
        <w:rPr>
          <w:sz w:val="24"/>
          <w:szCs w:val="24"/>
        </w:rPr>
        <w:t xml:space="preserve"> </w:t>
      </w:r>
    </w:p>
    <w:p w14:paraId="79D3AC31" w14:textId="77777777" w:rsidR="007972A9" w:rsidRDefault="007972A9" w:rsidP="00F76953">
      <w:pPr>
        <w:jc w:val="both"/>
        <w:rPr>
          <w:rFonts w:cstheme="minorHAnsi"/>
          <w:sz w:val="24"/>
          <w:szCs w:val="24"/>
          <w:u w:val="single"/>
        </w:rPr>
      </w:pPr>
    </w:p>
    <w:p w14:paraId="7CB86F64" w14:textId="5BBE70D3" w:rsidR="007972A9" w:rsidRPr="00F76953" w:rsidRDefault="007972A9" w:rsidP="00F76953">
      <w:pPr>
        <w:jc w:val="both"/>
        <w:rPr>
          <w:rFonts w:cstheme="minorHAnsi"/>
          <w:sz w:val="24"/>
          <w:szCs w:val="24"/>
          <w:u w:val="single"/>
        </w:rPr>
      </w:pPr>
      <w:r>
        <w:rPr>
          <w:noProof/>
        </w:rPr>
        <w:drawing>
          <wp:inline distT="0" distB="0" distL="0" distR="0" wp14:anchorId="33FB2725" wp14:editId="45F13B44">
            <wp:extent cx="6598776" cy="1333500"/>
            <wp:effectExtent l="0" t="0" r="0" b="0"/>
            <wp:docPr id="83120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598776" cy="1333500"/>
                    </a:xfrm>
                    <a:prstGeom prst="rect">
                      <a:avLst/>
                    </a:prstGeom>
                  </pic:spPr>
                </pic:pic>
              </a:graphicData>
            </a:graphic>
          </wp:inline>
        </w:drawing>
      </w:r>
    </w:p>
    <w:p w14:paraId="4A30EC4B" w14:textId="77777777" w:rsidR="00F76953" w:rsidRPr="00F76953" w:rsidRDefault="00F76953" w:rsidP="00F76953">
      <w:pPr>
        <w:pStyle w:val="ListParagraph"/>
        <w:numPr>
          <w:ilvl w:val="0"/>
          <w:numId w:val="2"/>
        </w:numPr>
        <w:rPr>
          <w:sz w:val="24"/>
          <w:szCs w:val="24"/>
        </w:rPr>
      </w:pPr>
      <w:r w:rsidRPr="00F76953">
        <w:rPr>
          <w:sz w:val="24"/>
          <w:szCs w:val="24"/>
        </w:rPr>
        <w:t>Kernel specifies the kernel type to be used in the algorithm</w:t>
      </w:r>
    </w:p>
    <w:p w14:paraId="30560D83" w14:textId="77777777" w:rsidR="00F76953" w:rsidRPr="00F76953" w:rsidRDefault="00F76953" w:rsidP="00F76953">
      <w:pPr>
        <w:pStyle w:val="ListParagraph"/>
        <w:numPr>
          <w:ilvl w:val="0"/>
          <w:numId w:val="2"/>
        </w:numPr>
        <w:rPr>
          <w:sz w:val="24"/>
          <w:szCs w:val="24"/>
        </w:rPr>
      </w:pPr>
      <w:r w:rsidRPr="00F76953">
        <w:rPr>
          <w:sz w:val="24"/>
          <w:szCs w:val="24"/>
        </w:rPr>
        <w:t>C is a regularization parameter</w:t>
      </w:r>
    </w:p>
    <w:p w14:paraId="05EA1DBB" w14:textId="77777777" w:rsidR="00F76953" w:rsidRPr="00F76953" w:rsidRDefault="00F76953" w:rsidP="00F76953">
      <w:pPr>
        <w:pStyle w:val="ListParagraph"/>
        <w:numPr>
          <w:ilvl w:val="0"/>
          <w:numId w:val="2"/>
        </w:numPr>
        <w:rPr>
          <w:sz w:val="24"/>
          <w:szCs w:val="24"/>
        </w:rPr>
      </w:pPr>
      <w:r w:rsidRPr="00F76953">
        <w:rPr>
          <w:sz w:val="24"/>
          <w:szCs w:val="24"/>
        </w:rPr>
        <w:t>Gamma is the kernel coefficient of poly, sigmoid, rbf</w:t>
      </w:r>
    </w:p>
    <w:p w14:paraId="50910AF8" w14:textId="7630C328" w:rsidR="00F76953" w:rsidRPr="00F76953" w:rsidRDefault="00F76953" w:rsidP="00F76953">
      <w:pPr>
        <w:pStyle w:val="ListParagraph"/>
        <w:numPr>
          <w:ilvl w:val="0"/>
          <w:numId w:val="2"/>
        </w:numPr>
        <w:rPr>
          <w:sz w:val="24"/>
          <w:szCs w:val="24"/>
        </w:rPr>
      </w:pPr>
      <w:r w:rsidRPr="00F76953">
        <w:rPr>
          <w:sz w:val="24"/>
          <w:szCs w:val="24"/>
        </w:rPr>
        <w:t>Epsilon specifies the epsilon tup</w:t>
      </w:r>
      <w:r w:rsidR="00B94395">
        <w:rPr>
          <w:sz w:val="24"/>
          <w:szCs w:val="24"/>
        </w:rPr>
        <w:t>l</w:t>
      </w:r>
      <w:r w:rsidRPr="00F76953">
        <w:rPr>
          <w:sz w:val="24"/>
          <w:szCs w:val="24"/>
        </w:rPr>
        <w:t>e within which no penalities associated in the training loss function</w:t>
      </w:r>
    </w:p>
    <w:p w14:paraId="25132B92" w14:textId="77777777" w:rsidR="00F76953" w:rsidRPr="00F76953" w:rsidRDefault="00F76953" w:rsidP="00F76953">
      <w:pPr>
        <w:pStyle w:val="ListParagraph"/>
        <w:numPr>
          <w:ilvl w:val="0"/>
          <w:numId w:val="2"/>
        </w:numPr>
        <w:rPr>
          <w:sz w:val="24"/>
          <w:szCs w:val="24"/>
        </w:rPr>
      </w:pPr>
      <w:r w:rsidRPr="00F76953">
        <w:rPr>
          <w:sz w:val="24"/>
          <w:szCs w:val="24"/>
        </w:rPr>
        <w:t>Shrinking takes Boolean values i.e., true or false</w:t>
      </w:r>
    </w:p>
    <w:p w14:paraId="07A3648F" w14:textId="09895FE6" w:rsidR="00F76953" w:rsidRPr="00F76953" w:rsidRDefault="00F76953" w:rsidP="00F76953">
      <w:pPr>
        <w:pStyle w:val="ListParagraph"/>
        <w:numPr>
          <w:ilvl w:val="0"/>
          <w:numId w:val="2"/>
        </w:numPr>
        <w:rPr>
          <w:sz w:val="24"/>
          <w:szCs w:val="24"/>
        </w:rPr>
      </w:pPr>
      <w:r w:rsidRPr="00F76953">
        <w:rPr>
          <w:sz w:val="24"/>
          <w:szCs w:val="24"/>
        </w:rPr>
        <w:t>Svm</w:t>
      </w:r>
      <w:r w:rsidR="00B94395">
        <w:rPr>
          <w:sz w:val="24"/>
          <w:szCs w:val="24"/>
        </w:rPr>
        <w:t xml:space="preserve"> </w:t>
      </w:r>
      <w:r w:rsidRPr="00F76953">
        <w:rPr>
          <w:sz w:val="24"/>
          <w:szCs w:val="24"/>
        </w:rPr>
        <w:t>grid has all the values passed as parameters to it</w:t>
      </w:r>
    </w:p>
    <w:p w14:paraId="225578A7" w14:textId="471C4FDA" w:rsidR="00F76953" w:rsidRDefault="00F76953" w:rsidP="00F76953">
      <w:pPr>
        <w:rPr>
          <w:sz w:val="24"/>
          <w:szCs w:val="24"/>
        </w:rPr>
      </w:pPr>
      <w:r w:rsidRPr="00F76953">
        <w:rPr>
          <w:sz w:val="24"/>
          <w:szCs w:val="24"/>
        </w:rPr>
        <w:t>With the help of Randomized</w:t>
      </w:r>
      <w:r w:rsidR="00B94395">
        <w:rPr>
          <w:sz w:val="24"/>
          <w:szCs w:val="24"/>
        </w:rPr>
        <w:t xml:space="preserve"> </w:t>
      </w:r>
      <w:r w:rsidRPr="00F76953">
        <w:rPr>
          <w:sz w:val="24"/>
          <w:szCs w:val="24"/>
        </w:rPr>
        <w:t xml:space="preserve">Searchcv function </w:t>
      </w:r>
      <w:r w:rsidR="00B94395">
        <w:rPr>
          <w:sz w:val="24"/>
          <w:szCs w:val="24"/>
        </w:rPr>
        <w:t>I</w:t>
      </w:r>
      <w:r w:rsidRPr="00F76953">
        <w:rPr>
          <w:sz w:val="24"/>
          <w:szCs w:val="24"/>
        </w:rPr>
        <w:t xml:space="preserve"> </w:t>
      </w:r>
      <w:r w:rsidR="00B94395">
        <w:rPr>
          <w:sz w:val="24"/>
          <w:szCs w:val="24"/>
        </w:rPr>
        <w:t>am</w:t>
      </w:r>
      <w:r w:rsidRPr="00F76953">
        <w:rPr>
          <w:sz w:val="24"/>
          <w:szCs w:val="24"/>
        </w:rPr>
        <w:t xml:space="preserve"> building the function passing necessary parameters</w:t>
      </w:r>
    </w:p>
    <w:p w14:paraId="259EE14F" w14:textId="77777777" w:rsidR="003975A4" w:rsidRDefault="003975A4" w:rsidP="00F76953">
      <w:pPr>
        <w:rPr>
          <w:sz w:val="24"/>
          <w:szCs w:val="24"/>
          <w:u w:val="single"/>
        </w:rPr>
      </w:pPr>
    </w:p>
    <w:p w14:paraId="3ACB0D27" w14:textId="76C2AE1F" w:rsidR="007972A9" w:rsidRDefault="00B54BE3" w:rsidP="00F76953">
      <w:pPr>
        <w:rPr>
          <w:sz w:val="24"/>
          <w:szCs w:val="24"/>
          <w:u w:val="single"/>
        </w:rPr>
      </w:pPr>
      <w:r>
        <w:rPr>
          <w:sz w:val="24"/>
          <w:szCs w:val="24"/>
          <w:u w:val="single"/>
        </w:rPr>
        <w:t xml:space="preserve">2.2 </w:t>
      </w:r>
      <w:r w:rsidR="007972A9" w:rsidRPr="007972A9">
        <w:rPr>
          <w:sz w:val="24"/>
          <w:szCs w:val="24"/>
          <w:u w:val="single"/>
        </w:rPr>
        <w:t>Confirmed vs SVM Predicted Cases</w:t>
      </w:r>
      <w:r w:rsidR="0049637C">
        <w:rPr>
          <w:sz w:val="24"/>
          <w:szCs w:val="24"/>
          <w:u w:val="single"/>
        </w:rPr>
        <w:t xml:space="preserve"> for </w:t>
      </w:r>
      <w:r w:rsidR="0049637C" w:rsidRPr="0049637C">
        <w:rPr>
          <w:sz w:val="24"/>
          <w:szCs w:val="24"/>
          <w:u w:val="single"/>
        </w:rPr>
        <w:t>Number of Coronavirus Cases Over Time</w:t>
      </w:r>
    </w:p>
    <w:p w14:paraId="7195AF14" w14:textId="3DE7D347" w:rsidR="00B54BE3" w:rsidRPr="00B54BE3" w:rsidRDefault="00B54BE3" w:rsidP="00B54BE3">
      <w:pPr>
        <w:rPr>
          <w:sz w:val="24"/>
          <w:szCs w:val="24"/>
        </w:rPr>
      </w:pPr>
      <w:r>
        <w:rPr>
          <w:sz w:val="24"/>
          <w:szCs w:val="24"/>
        </w:rPr>
        <w:lastRenderedPageBreak/>
        <w:t xml:space="preserve">The following is the confirmed </w:t>
      </w:r>
      <w:r w:rsidRPr="00B54BE3">
        <w:rPr>
          <w:sz w:val="24"/>
          <w:szCs w:val="24"/>
        </w:rPr>
        <w:t xml:space="preserve">number of </w:t>
      </w:r>
      <w:r>
        <w:rPr>
          <w:sz w:val="24"/>
          <w:szCs w:val="24"/>
        </w:rPr>
        <w:t>c</w:t>
      </w:r>
      <w:r w:rsidRPr="00B54BE3">
        <w:rPr>
          <w:sz w:val="24"/>
          <w:szCs w:val="24"/>
        </w:rPr>
        <w:t xml:space="preserve">oronavirus </w:t>
      </w:r>
      <w:r>
        <w:rPr>
          <w:sz w:val="24"/>
          <w:szCs w:val="24"/>
        </w:rPr>
        <w:t>c</w:t>
      </w:r>
      <w:r w:rsidRPr="00B54BE3">
        <w:rPr>
          <w:sz w:val="24"/>
          <w:szCs w:val="24"/>
        </w:rPr>
        <w:t xml:space="preserve">ases </w:t>
      </w:r>
      <w:r>
        <w:rPr>
          <w:sz w:val="24"/>
          <w:szCs w:val="24"/>
        </w:rPr>
        <w:t>o</w:t>
      </w:r>
      <w:r w:rsidRPr="00B54BE3">
        <w:rPr>
          <w:sz w:val="24"/>
          <w:szCs w:val="24"/>
        </w:rPr>
        <w:t xml:space="preserve">ver </w:t>
      </w:r>
      <w:r>
        <w:rPr>
          <w:sz w:val="24"/>
          <w:szCs w:val="24"/>
        </w:rPr>
        <w:t>t</w:t>
      </w:r>
      <w:r w:rsidRPr="00B54BE3">
        <w:rPr>
          <w:sz w:val="24"/>
          <w:szCs w:val="24"/>
        </w:rPr>
        <w:t>ime</w:t>
      </w:r>
      <w:r>
        <w:rPr>
          <w:sz w:val="24"/>
          <w:szCs w:val="24"/>
        </w:rPr>
        <w:t xml:space="preserve"> vs SVM predicted </w:t>
      </w:r>
      <w:r w:rsidRPr="00B54BE3">
        <w:rPr>
          <w:sz w:val="24"/>
          <w:szCs w:val="24"/>
        </w:rPr>
        <w:t xml:space="preserve">number of </w:t>
      </w:r>
      <w:r>
        <w:rPr>
          <w:sz w:val="24"/>
          <w:szCs w:val="24"/>
        </w:rPr>
        <w:t>c</w:t>
      </w:r>
      <w:r w:rsidRPr="00B54BE3">
        <w:rPr>
          <w:sz w:val="24"/>
          <w:szCs w:val="24"/>
        </w:rPr>
        <w:t xml:space="preserve">oronavirus </w:t>
      </w:r>
      <w:r>
        <w:rPr>
          <w:sz w:val="24"/>
          <w:szCs w:val="24"/>
        </w:rPr>
        <w:t>c</w:t>
      </w:r>
      <w:r w:rsidRPr="00B54BE3">
        <w:rPr>
          <w:sz w:val="24"/>
          <w:szCs w:val="24"/>
        </w:rPr>
        <w:t xml:space="preserve">ases </w:t>
      </w:r>
      <w:r>
        <w:rPr>
          <w:sz w:val="24"/>
          <w:szCs w:val="24"/>
        </w:rPr>
        <w:t>o</w:t>
      </w:r>
      <w:r w:rsidRPr="00B54BE3">
        <w:rPr>
          <w:sz w:val="24"/>
          <w:szCs w:val="24"/>
        </w:rPr>
        <w:t xml:space="preserve">ver </w:t>
      </w:r>
      <w:r>
        <w:rPr>
          <w:sz w:val="24"/>
          <w:szCs w:val="24"/>
        </w:rPr>
        <w:t>t</w:t>
      </w:r>
      <w:r w:rsidRPr="00B54BE3">
        <w:rPr>
          <w:sz w:val="24"/>
          <w:szCs w:val="24"/>
        </w:rPr>
        <w:t>ime</w:t>
      </w:r>
      <w:r w:rsidR="008F3135">
        <w:rPr>
          <w:sz w:val="24"/>
          <w:szCs w:val="24"/>
        </w:rPr>
        <w:t xml:space="preserve"> from </w:t>
      </w:r>
      <w:r w:rsidR="008F3135" w:rsidRPr="00553846">
        <w:rPr>
          <w:rFonts w:cstheme="minorHAnsi"/>
          <w:color w:val="202020"/>
          <w:sz w:val="24"/>
          <w:szCs w:val="24"/>
          <w:shd w:val="clear" w:color="auto" w:fill="FFFFFF"/>
        </w:rPr>
        <w:t>January 22, 2020 until June 2</w:t>
      </w:r>
      <w:r w:rsidR="00771FE8">
        <w:rPr>
          <w:rFonts w:cstheme="minorHAnsi"/>
          <w:color w:val="202020"/>
          <w:sz w:val="24"/>
          <w:szCs w:val="24"/>
          <w:shd w:val="clear" w:color="auto" w:fill="FFFFFF"/>
        </w:rPr>
        <w:t>2</w:t>
      </w:r>
      <w:r w:rsidR="008F3135" w:rsidRPr="00553846">
        <w:rPr>
          <w:rFonts w:cstheme="minorHAnsi"/>
          <w:color w:val="202020"/>
          <w:sz w:val="24"/>
          <w:szCs w:val="24"/>
          <w:shd w:val="clear" w:color="auto" w:fill="FFFFFF"/>
        </w:rPr>
        <w:t>, 2020</w:t>
      </w:r>
    </w:p>
    <w:p w14:paraId="4EF9E290" w14:textId="348BC873" w:rsidR="00B54BE3" w:rsidRPr="00B54BE3" w:rsidRDefault="00B54BE3" w:rsidP="00F76953">
      <w:pPr>
        <w:rPr>
          <w:sz w:val="24"/>
          <w:szCs w:val="24"/>
        </w:rPr>
      </w:pPr>
    </w:p>
    <w:p w14:paraId="1483E061" w14:textId="3048CB8E" w:rsidR="007972A9" w:rsidRDefault="00771FE8" w:rsidP="00F76953">
      <w:pPr>
        <w:rPr>
          <w:sz w:val="24"/>
          <w:szCs w:val="24"/>
        </w:rPr>
      </w:pPr>
      <w:r>
        <w:rPr>
          <w:noProof/>
        </w:rPr>
        <w:drawing>
          <wp:inline distT="0" distB="0" distL="0" distR="0" wp14:anchorId="19491855" wp14:editId="0D014999">
            <wp:extent cx="5731510" cy="3598545"/>
            <wp:effectExtent l="0" t="0" r="2540" b="1905"/>
            <wp:docPr id="790297174" name="Picture 2" descr="C:\Users\gnana\AppData\Local\Microsoft\Windows\INetCache\Content.MSO\962139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3598545"/>
                    </a:xfrm>
                    <a:prstGeom prst="rect">
                      <a:avLst/>
                    </a:prstGeom>
                  </pic:spPr>
                </pic:pic>
              </a:graphicData>
            </a:graphic>
          </wp:inline>
        </w:drawing>
      </w:r>
    </w:p>
    <w:p w14:paraId="302C47D1" w14:textId="524AE4D4" w:rsidR="007972A9" w:rsidRDefault="007972A9" w:rsidP="00797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bookmarkStart w:id="0" w:name="_Hlk43860351"/>
    </w:p>
    <w:p w14:paraId="0BB55D87" w14:textId="77777777" w:rsidR="008F3135" w:rsidRDefault="008F3135" w:rsidP="007972A9">
      <w:pPr>
        <w:rPr>
          <w:sz w:val="24"/>
          <w:szCs w:val="24"/>
          <w:u w:val="single"/>
        </w:rPr>
      </w:pPr>
    </w:p>
    <w:p w14:paraId="1D3FEA00" w14:textId="7762286A" w:rsidR="007972A9" w:rsidRDefault="008F3135" w:rsidP="007972A9">
      <w:pPr>
        <w:rPr>
          <w:sz w:val="24"/>
          <w:szCs w:val="24"/>
          <w:u w:val="single"/>
        </w:rPr>
      </w:pPr>
      <w:r>
        <w:rPr>
          <w:sz w:val="24"/>
          <w:szCs w:val="24"/>
          <w:u w:val="single"/>
        </w:rPr>
        <w:t xml:space="preserve">2.3 </w:t>
      </w:r>
      <w:r w:rsidR="007972A9" w:rsidRPr="007972A9">
        <w:rPr>
          <w:sz w:val="24"/>
          <w:szCs w:val="24"/>
          <w:u w:val="single"/>
        </w:rPr>
        <w:t xml:space="preserve">Confirmed vs </w:t>
      </w:r>
      <w:r w:rsidR="0049637C" w:rsidRPr="0049637C">
        <w:rPr>
          <w:sz w:val="24"/>
          <w:szCs w:val="24"/>
          <w:u w:val="single"/>
        </w:rPr>
        <w:t>Linear Regression</w:t>
      </w:r>
      <w:r w:rsidR="007972A9" w:rsidRPr="007972A9">
        <w:rPr>
          <w:sz w:val="24"/>
          <w:szCs w:val="24"/>
          <w:u w:val="single"/>
        </w:rPr>
        <w:t xml:space="preserve"> Predicted Cases</w:t>
      </w:r>
      <w:r w:rsidR="0049637C">
        <w:rPr>
          <w:sz w:val="24"/>
          <w:szCs w:val="24"/>
          <w:u w:val="single"/>
        </w:rPr>
        <w:t xml:space="preserve"> for </w:t>
      </w:r>
      <w:r w:rsidR="0049637C" w:rsidRPr="0049637C">
        <w:rPr>
          <w:sz w:val="24"/>
          <w:szCs w:val="24"/>
          <w:u w:val="single"/>
        </w:rPr>
        <w:t>Number of Coronavirus Cases Over Time</w:t>
      </w:r>
    </w:p>
    <w:p w14:paraId="1E3974BB" w14:textId="13AF4CA7" w:rsidR="007972A9" w:rsidRPr="003975A4" w:rsidRDefault="008F3135" w:rsidP="003975A4">
      <w:pPr>
        <w:rPr>
          <w:sz w:val="24"/>
          <w:szCs w:val="24"/>
        </w:rPr>
      </w:pPr>
      <w:r>
        <w:rPr>
          <w:sz w:val="24"/>
          <w:szCs w:val="24"/>
        </w:rPr>
        <w:t xml:space="preserve">The following is the confirmed </w:t>
      </w:r>
      <w:r w:rsidRPr="00B54BE3">
        <w:rPr>
          <w:sz w:val="24"/>
          <w:szCs w:val="24"/>
        </w:rPr>
        <w:t xml:space="preserve">number of </w:t>
      </w:r>
      <w:r>
        <w:rPr>
          <w:sz w:val="24"/>
          <w:szCs w:val="24"/>
        </w:rPr>
        <w:t>c</w:t>
      </w:r>
      <w:r w:rsidRPr="00B54BE3">
        <w:rPr>
          <w:sz w:val="24"/>
          <w:szCs w:val="24"/>
        </w:rPr>
        <w:t xml:space="preserve">oronavirus </w:t>
      </w:r>
      <w:r>
        <w:rPr>
          <w:sz w:val="24"/>
          <w:szCs w:val="24"/>
        </w:rPr>
        <w:t>c</w:t>
      </w:r>
      <w:r w:rsidRPr="00B54BE3">
        <w:rPr>
          <w:sz w:val="24"/>
          <w:szCs w:val="24"/>
        </w:rPr>
        <w:t xml:space="preserve">ases </w:t>
      </w:r>
      <w:r>
        <w:rPr>
          <w:sz w:val="24"/>
          <w:szCs w:val="24"/>
        </w:rPr>
        <w:t>o</w:t>
      </w:r>
      <w:r w:rsidRPr="00B54BE3">
        <w:rPr>
          <w:sz w:val="24"/>
          <w:szCs w:val="24"/>
        </w:rPr>
        <w:t xml:space="preserve">ver </w:t>
      </w:r>
      <w:r>
        <w:rPr>
          <w:sz w:val="24"/>
          <w:szCs w:val="24"/>
        </w:rPr>
        <w:t>t</w:t>
      </w:r>
      <w:r w:rsidRPr="00B54BE3">
        <w:rPr>
          <w:sz w:val="24"/>
          <w:szCs w:val="24"/>
        </w:rPr>
        <w:t>ime</w:t>
      </w:r>
      <w:r>
        <w:rPr>
          <w:sz w:val="24"/>
          <w:szCs w:val="24"/>
        </w:rPr>
        <w:t xml:space="preserve"> </w:t>
      </w:r>
      <w:proofErr w:type="gramStart"/>
      <w:r>
        <w:rPr>
          <w:sz w:val="24"/>
          <w:szCs w:val="24"/>
        </w:rPr>
        <w:t xml:space="preserve">vs </w:t>
      </w:r>
      <w:r w:rsidRPr="008F3135">
        <w:rPr>
          <w:sz w:val="24"/>
          <w:szCs w:val="24"/>
        </w:rPr>
        <w:t xml:space="preserve"> Linear</w:t>
      </w:r>
      <w:proofErr w:type="gramEnd"/>
      <w:r w:rsidRPr="008F3135">
        <w:rPr>
          <w:sz w:val="24"/>
          <w:szCs w:val="24"/>
        </w:rPr>
        <w:t xml:space="preserve"> Regression Predicted</w:t>
      </w:r>
      <w:r w:rsidRPr="007972A9">
        <w:rPr>
          <w:sz w:val="24"/>
          <w:szCs w:val="24"/>
          <w:u w:val="single"/>
        </w:rPr>
        <w:t xml:space="preserve"> </w:t>
      </w:r>
      <w:r w:rsidRPr="00B54BE3">
        <w:rPr>
          <w:sz w:val="24"/>
          <w:szCs w:val="24"/>
        </w:rPr>
        <w:t xml:space="preserve">number of </w:t>
      </w:r>
      <w:r>
        <w:rPr>
          <w:sz w:val="24"/>
          <w:szCs w:val="24"/>
        </w:rPr>
        <w:t>c</w:t>
      </w:r>
      <w:r w:rsidRPr="00B54BE3">
        <w:rPr>
          <w:sz w:val="24"/>
          <w:szCs w:val="24"/>
        </w:rPr>
        <w:t xml:space="preserve">oronavirus </w:t>
      </w:r>
      <w:r>
        <w:rPr>
          <w:sz w:val="24"/>
          <w:szCs w:val="24"/>
        </w:rPr>
        <w:t>c</w:t>
      </w:r>
      <w:r w:rsidRPr="00B54BE3">
        <w:rPr>
          <w:sz w:val="24"/>
          <w:szCs w:val="24"/>
        </w:rPr>
        <w:t xml:space="preserve">ases </w:t>
      </w:r>
      <w:r>
        <w:rPr>
          <w:sz w:val="24"/>
          <w:szCs w:val="24"/>
        </w:rPr>
        <w:t>o</w:t>
      </w:r>
      <w:r w:rsidRPr="00B54BE3">
        <w:rPr>
          <w:sz w:val="24"/>
          <w:szCs w:val="24"/>
        </w:rPr>
        <w:t xml:space="preserve">ver </w:t>
      </w:r>
      <w:r>
        <w:rPr>
          <w:sz w:val="24"/>
          <w:szCs w:val="24"/>
        </w:rPr>
        <w:t>t</w:t>
      </w:r>
      <w:r w:rsidRPr="00B54BE3">
        <w:rPr>
          <w:sz w:val="24"/>
          <w:szCs w:val="24"/>
        </w:rPr>
        <w:t>ime</w:t>
      </w:r>
      <w:r>
        <w:rPr>
          <w:sz w:val="24"/>
          <w:szCs w:val="24"/>
        </w:rPr>
        <w:t xml:space="preserve"> from </w:t>
      </w:r>
      <w:r w:rsidRPr="00553846">
        <w:rPr>
          <w:rFonts w:cstheme="minorHAnsi"/>
          <w:color w:val="202020"/>
          <w:sz w:val="24"/>
          <w:szCs w:val="24"/>
          <w:shd w:val="clear" w:color="auto" w:fill="FFFFFF"/>
        </w:rPr>
        <w:t>January 22, 2020 until June 2</w:t>
      </w:r>
      <w:r w:rsidR="00771FE8">
        <w:rPr>
          <w:rFonts w:cstheme="minorHAnsi"/>
          <w:color w:val="202020"/>
          <w:sz w:val="24"/>
          <w:szCs w:val="24"/>
          <w:shd w:val="clear" w:color="auto" w:fill="FFFFFF"/>
        </w:rPr>
        <w:t>2</w:t>
      </w:r>
      <w:r w:rsidRPr="00553846">
        <w:rPr>
          <w:rFonts w:cstheme="minorHAnsi"/>
          <w:color w:val="202020"/>
          <w:sz w:val="24"/>
          <w:szCs w:val="24"/>
          <w:shd w:val="clear" w:color="auto" w:fill="FFFFFF"/>
        </w:rPr>
        <w:t>, 2020</w:t>
      </w:r>
    </w:p>
    <w:p w14:paraId="665DA5EE" w14:textId="77777777" w:rsidR="007972A9" w:rsidRDefault="007972A9" w:rsidP="00F76953">
      <w:pPr>
        <w:rPr>
          <w:sz w:val="24"/>
          <w:szCs w:val="24"/>
        </w:rPr>
      </w:pPr>
    </w:p>
    <w:p w14:paraId="1DF8676A" w14:textId="06ECB81B" w:rsidR="007972A9" w:rsidRDefault="00771FE8" w:rsidP="00F76953">
      <w:pPr>
        <w:rPr>
          <w:sz w:val="24"/>
          <w:szCs w:val="24"/>
        </w:rPr>
      </w:pPr>
      <w:r>
        <w:rPr>
          <w:noProof/>
        </w:rPr>
        <w:lastRenderedPageBreak/>
        <w:drawing>
          <wp:inline distT="0" distB="0" distL="0" distR="0" wp14:anchorId="4A602DB7" wp14:editId="59CEF2A4">
            <wp:extent cx="5731510" cy="3486785"/>
            <wp:effectExtent l="0" t="0" r="2540" b="0"/>
            <wp:docPr id="832779256" name="Picture 4" descr="C:\Users\gnana\AppData\Local\Microsoft\Windows\INetCache\Content.MSO\1C1235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731510" cy="3486785"/>
                    </a:xfrm>
                    <a:prstGeom prst="rect">
                      <a:avLst/>
                    </a:prstGeom>
                  </pic:spPr>
                </pic:pic>
              </a:graphicData>
            </a:graphic>
          </wp:inline>
        </w:drawing>
      </w:r>
    </w:p>
    <w:p w14:paraId="2EF7DD39" w14:textId="77777777" w:rsidR="008F3135" w:rsidRDefault="008F3135" w:rsidP="00F76953">
      <w:pPr>
        <w:rPr>
          <w:sz w:val="24"/>
          <w:szCs w:val="24"/>
          <w:u w:val="single"/>
        </w:rPr>
      </w:pPr>
    </w:p>
    <w:p w14:paraId="79DF5AA0" w14:textId="6CB43F54" w:rsidR="008F3135" w:rsidRPr="00E663D7" w:rsidRDefault="008F3135" w:rsidP="00F76953">
      <w:pPr>
        <w:rPr>
          <w:rFonts w:cstheme="minorHAnsi"/>
          <w:sz w:val="24"/>
          <w:szCs w:val="24"/>
          <w:u w:val="single"/>
        </w:rPr>
      </w:pPr>
      <w:r w:rsidRPr="00E663D7">
        <w:rPr>
          <w:rFonts w:cstheme="minorHAnsi"/>
          <w:sz w:val="24"/>
          <w:szCs w:val="24"/>
          <w:u w:val="single"/>
        </w:rPr>
        <w:t xml:space="preserve">2.4 Results of SVM future Predictions and </w:t>
      </w:r>
      <w:r w:rsidRPr="00E663D7">
        <w:rPr>
          <w:rFonts w:cstheme="minorHAnsi"/>
          <w:color w:val="000000"/>
          <w:sz w:val="24"/>
          <w:szCs w:val="24"/>
          <w:u w:val="single"/>
        </w:rPr>
        <w:t>Linear regression future predictions</w:t>
      </w:r>
      <w:r w:rsidRPr="00E663D7">
        <w:rPr>
          <w:rFonts w:cstheme="minorHAnsi"/>
          <w:sz w:val="24"/>
          <w:szCs w:val="24"/>
          <w:u w:val="single"/>
        </w:rPr>
        <w:t xml:space="preserve"> for Next 10 days</w:t>
      </w:r>
    </w:p>
    <w:p w14:paraId="7341FC76" w14:textId="0320C1DC" w:rsidR="007972A9" w:rsidRDefault="007972A9" w:rsidP="007972A9">
      <w:pPr>
        <w:pStyle w:val="HTMLPreformatted"/>
        <w:shd w:val="clear" w:color="auto" w:fill="FFFFFF"/>
        <w:wordWrap w:val="0"/>
        <w:textAlignment w:val="baseline"/>
        <w:rPr>
          <w:color w:val="000000"/>
          <w:sz w:val="21"/>
          <w:szCs w:val="21"/>
        </w:rPr>
      </w:pPr>
    </w:p>
    <w:tbl>
      <w:tblPr>
        <w:tblStyle w:val="TableGrid"/>
        <w:tblW w:w="0" w:type="auto"/>
        <w:tblLook w:val="04A0" w:firstRow="1" w:lastRow="0" w:firstColumn="1" w:lastColumn="0" w:noHBand="0" w:noVBand="1"/>
      </w:tblPr>
      <w:tblGrid>
        <w:gridCol w:w="2168"/>
        <w:gridCol w:w="2780"/>
        <w:gridCol w:w="4068"/>
      </w:tblGrid>
      <w:tr w:rsidR="00B54BE3" w:rsidRPr="00771FE8" w14:paraId="5F21ACC6" w14:textId="77777777" w:rsidTr="23D0F5ED">
        <w:tc>
          <w:tcPr>
            <w:tcW w:w="2168" w:type="dxa"/>
          </w:tcPr>
          <w:p w14:paraId="405FA00B" w14:textId="03D31EE3" w:rsidR="00B54BE3" w:rsidRPr="00771FE8" w:rsidRDefault="00B54BE3" w:rsidP="00B4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cstheme="minorHAnsi"/>
                <w:color w:val="000000"/>
              </w:rPr>
            </w:pPr>
            <w:r w:rsidRPr="00771FE8">
              <w:rPr>
                <w:rFonts w:cstheme="minorHAnsi"/>
                <w:color w:val="000000"/>
              </w:rPr>
              <w:t>Date</w:t>
            </w:r>
          </w:p>
        </w:tc>
        <w:tc>
          <w:tcPr>
            <w:tcW w:w="2780" w:type="dxa"/>
          </w:tcPr>
          <w:p w14:paraId="2F8BA8D4" w14:textId="77777777" w:rsidR="00B54BE3" w:rsidRPr="00771FE8" w:rsidRDefault="00B54BE3" w:rsidP="00B4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cstheme="minorHAnsi"/>
                <w:color w:val="000000"/>
              </w:rPr>
            </w:pPr>
            <w:r w:rsidRPr="00771FE8">
              <w:rPr>
                <w:rFonts w:eastAsia="Times New Roman" w:cstheme="minorHAnsi"/>
                <w:color w:val="000000"/>
                <w:lang w:val="en-US"/>
              </w:rPr>
              <w:t>SVM future predictions</w:t>
            </w:r>
          </w:p>
        </w:tc>
        <w:tc>
          <w:tcPr>
            <w:tcW w:w="4068" w:type="dxa"/>
          </w:tcPr>
          <w:p w14:paraId="1BD896E6" w14:textId="77777777" w:rsidR="00B54BE3" w:rsidRPr="00771FE8" w:rsidRDefault="00B54BE3" w:rsidP="00B4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eastAsia="Times New Roman" w:cstheme="minorHAnsi"/>
                <w:color w:val="000000"/>
              </w:rPr>
            </w:pPr>
            <w:r w:rsidRPr="00771FE8">
              <w:rPr>
                <w:rFonts w:cstheme="minorHAnsi"/>
                <w:color w:val="000000"/>
              </w:rPr>
              <w:t>Linear regression future predictions</w:t>
            </w:r>
          </w:p>
        </w:tc>
      </w:tr>
      <w:tr w:rsidR="00771FE8" w:rsidRPr="00771FE8" w14:paraId="063B96AF" w14:textId="77777777" w:rsidTr="23D0F5ED">
        <w:tc>
          <w:tcPr>
            <w:tcW w:w="2168" w:type="dxa"/>
          </w:tcPr>
          <w:p w14:paraId="29EE231D" w14:textId="228FC1E2" w:rsidR="00771FE8" w:rsidRPr="00771FE8" w:rsidRDefault="00771FE8" w:rsidP="0077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cstheme="minorHAnsi"/>
                <w:color w:val="000000"/>
              </w:rPr>
            </w:pPr>
            <w:r w:rsidRPr="00771FE8">
              <w:rPr>
                <w:rFonts w:eastAsia="Times New Roman" w:cstheme="minorHAnsi"/>
                <w:color w:val="000000"/>
                <w:lang w:val="en-US"/>
              </w:rPr>
              <w:t>'06/23/2020'</w:t>
            </w:r>
          </w:p>
        </w:tc>
        <w:tc>
          <w:tcPr>
            <w:tcW w:w="2780" w:type="dxa"/>
          </w:tcPr>
          <w:p w14:paraId="2FC5DAB1" w14:textId="49CF284A" w:rsidR="00771FE8" w:rsidRPr="00771FE8" w:rsidRDefault="00771FE8" w:rsidP="0077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US"/>
              </w:rPr>
            </w:pPr>
            <w:r w:rsidRPr="00771FE8">
              <w:rPr>
                <w:rFonts w:eastAsia="Times New Roman" w:cstheme="minorHAnsi"/>
                <w:color w:val="000000"/>
                <w:lang w:val="en-US"/>
              </w:rPr>
              <w:t>10979931</w:t>
            </w:r>
          </w:p>
        </w:tc>
        <w:tc>
          <w:tcPr>
            <w:tcW w:w="4068" w:type="dxa"/>
          </w:tcPr>
          <w:p w14:paraId="546372E5" w14:textId="60D2FDF0" w:rsidR="00771FE8" w:rsidRPr="00771FE8" w:rsidRDefault="00771FE8" w:rsidP="0077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US"/>
              </w:rPr>
            </w:pPr>
            <w:r w:rsidRPr="00771FE8">
              <w:rPr>
                <w:rFonts w:eastAsia="Times New Roman" w:cstheme="minorHAnsi"/>
                <w:color w:val="000000"/>
                <w:lang w:val="en-US"/>
              </w:rPr>
              <w:t>5740468</w:t>
            </w:r>
          </w:p>
        </w:tc>
      </w:tr>
      <w:tr w:rsidR="00771FE8" w:rsidRPr="00771FE8" w14:paraId="26C1B459" w14:textId="77777777" w:rsidTr="23D0F5ED">
        <w:tc>
          <w:tcPr>
            <w:tcW w:w="2168" w:type="dxa"/>
          </w:tcPr>
          <w:p w14:paraId="371062BC" w14:textId="2AA6D624" w:rsidR="00771FE8" w:rsidRPr="00771FE8" w:rsidRDefault="00771FE8" w:rsidP="0077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cstheme="minorHAnsi"/>
                <w:color w:val="000000"/>
              </w:rPr>
            </w:pPr>
            <w:r w:rsidRPr="00771FE8">
              <w:rPr>
                <w:rFonts w:eastAsia="Times New Roman" w:cstheme="minorHAnsi"/>
                <w:color w:val="000000"/>
                <w:lang w:val="en-US"/>
              </w:rPr>
              <w:t>'06/2</w:t>
            </w:r>
            <w:r w:rsidRPr="00771FE8">
              <w:rPr>
                <w:rFonts w:eastAsia="Times New Roman" w:cstheme="minorHAnsi"/>
                <w:color w:val="000000"/>
              </w:rPr>
              <w:t>4</w:t>
            </w:r>
            <w:r w:rsidRPr="00771FE8">
              <w:rPr>
                <w:rFonts w:eastAsia="Times New Roman" w:cstheme="minorHAnsi"/>
                <w:color w:val="000000"/>
                <w:lang w:val="en-US"/>
              </w:rPr>
              <w:t>/2020'</w:t>
            </w:r>
          </w:p>
        </w:tc>
        <w:tc>
          <w:tcPr>
            <w:tcW w:w="2780" w:type="dxa"/>
          </w:tcPr>
          <w:p w14:paraId="0AA891C1" w14:textId="6F7EDBA8" w:rsidR="00771FE8" w:rsidRPr="00771FE8" w:rsidRDefault="00771FE8" w:rsidP="0077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US"/>
              </w:rPr>
            </w:pPr>
            <w:r w:rsidRPr="00771FE8">
              <w:rPr>
                <w:rFonts w:eastAsia="Times New Roman" w:cstheme="minorHAnsi"/>
                <w:color w:val="000000"/>
                <w:lang w:val="en-US"/>
              </w:rPr>
              <w:t>11196596</w:t>
            </w:r>
          </w:p>
        </w:tc>
        <w:tc>
          <w:tcPr>
            <w:tcW w:w="4068" w:type="dxa"/>
          </w:tcPr>
          <w:p w14:paraId="7FEC4937" w14:textId="4D8729C5" w:rsidR="00771FE8" w:rsidRPr="00771FE8" w:rsidRDefault="00771FE8" w:rsidP="0077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US"/>
              </w:rPr>
            </w:pPr>
            <w:r w:rsidRPr="00771FE8">
              <w:rPr>
                <w:rFonts w:eastAsia="Times New Roman" w:cstheme="minorHAnsi"/>
                <w:color w:val="000000"/>
                <w:lang w:val="en-US"/>
              </w:rPr>
              <w:t>5786857</w:t>
            </w:r>
          </w:p>
        </w:tc>
      </w:tr>
      <w:tr w:rsidR="00771FE8" w:rsidRPr="00771FE8" w14:paraId="02524E37" w14:textId="77777777" w:rsidTr="23D0F5ED">
        <w:tc>
          <w:tcPr>
            <w:tcW w:w="2168" w:type="dxa"/>
          </w:tcPr>
          <w:p w14:paraId="70308D6D" w14:textId="78F52332" w:rsidR="00771FE8" w:rsidRPr="00771FE8" w:rsidRDefault="00771FE8" w:rsidP="0077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cstheme="minorHAnsi"/>
                <w:color w:val="000000"/>
              </w:rPr>
            </w:pPr>
            <w:r w:rsidRPr="00771FE8">
              <w:rPr>
                <w:rFonts w:eastAsia="Times New Roman" w:cstheme="minorHAnsi"/>
                <w:color w:val="000000"/>
                <w:lang w:val="en-US"/>
              </w:rPr>
              <w:t>'06/2</w:t>
            </w:r>
            <w:r w:rsidRPr="00771FE8">
              <w:rPr>
                <w:rFonts w:eastAsia="Times New Roman" w:cstheme="minorHAnsi"/>
                <w:color w:val="000000"/>
              </w:rPr>
              <w:t>5</w:t>
            </w:r>
            <w:r w:rsidRPr="00771FE8">
              <w:rPr>
                <w:rFonts w:eastAsia="Times New Roman" w:cstheme="minorHAnsi"/>
                <w:color w:val="000000"/>
                <w:lang w:val="en-US"/>
              </w:rPr>
              <w:t>/2020'</w:t>
            </w:r>
          </w:p>
        </w:tc>
        <w:tc>
          <w:tcPr>
            <w:tcW w:w="2780" w:type="dxa"/>
          </w:tcPr>
          <w:p w14:paraId="11AE794C" w14:textId="71E2B611" w:rsidR="00771FE8" w:rsidRPr="00771FE8" w:rsidRDefault="00771FE8" w:rsidP="0077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US"/>
              </w:rPr>
            </w:pPr>
            <w:r w:rsidRPr="00771FE8">
              <w:rPr>
                <w:rFonts w:eastAsia="Times New Roman" w:cstheme="minorHAnsi"/>
                <w:color w:val="000000"/>
                <w:lang w:val="en-US"/>
              </w:rPr>
              <w:t>11416093</w:t>
            </w:r>
          </w:p>
        </w:tc>
        <w:tc>
          <w:tcPr>
            <w:tcW w:w="4068" w:type="dxa"/>
          </w:tcPr>
          <w:p w14:paraId="6D702542" w14:textId="046C2B08" w:rsidR="00771FE8" w:rsidRPr="00771FE8" w:rsidRDefault="00771FE8" w:rsidP="0077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US"/>
              </w:rPr>
            </w:pPr>
            <w:r w:rsidRPr="00771FE8">
              <w:rPr>
                <w:rFonts w:eastAsia="Times New Roman" w:cstheme="minorHAnsi"/>
                <w:color w:val="000000"/>
                <w:lang w:val="en-US"/>
              </w:rPr>
              <w:t>5833246</w:t>
            </w:r>
          </w:p>
        </w:tc>
      </w:tr>
      <w:tr w:rsidR="00771FE8" w:rsidRPr="00771FE8" w14:paraId="542E36A3" w14:textId="77777777" w:rsidTr="23D0F5ED">
        <w:tc>
          <w:tcPr>
            <w:tcW w:w="2168" w:type="dxa"/>
          </w:tcPr>
          <w:p w14:paraId="2A8F4390" w14:textId="098DCB8F" w:rsidR="00771FE8" w:rsidRPr="00771FE8" w:rsidRDefault="00771FE8" w:rsidP="0077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cstheme="minorHAnsi"/>
                <w:color w:val="000000"/>
              </w:rPr>
            </w:pPr>
            <w:r w:rsidRPr="00771FE8">
              <w:rPr>
                <w:rFonts w:eastAsia="Times New Roman" w:cstheme="minorHAnsi"/>
                <w:color w:val="000000"/>
                <w:lang w:val="en-US"/>
              </w:rPr>
              <w:t>'06/2</w:t>
            </w:r>
            <w:r w:rsidRPr="00771FE8">
              <w:rPr>
                <w:rFonts w:eastAsia="Times New Roman" w:cstheme="minorHAnsi"/>
                <w:color w:val="000000"/>
              </w:rPr>
              <w:t>6</w:t>
            </w:r>
            <w:r w:rsidRPr="00771FE8">
              <w:rPr>
                <w:rFonts w:eastAsia="Times New Roman" w:cstheme="minorHAnsi"/>
                <w:color w:val="000000"/>
                <w:lang w:val="en-US"/>
              </w:rPr>
              <w:t>/2020'</w:t>
            </w:r>
          </w:p>
        </w:tc>
        <w:tc>
          <w:tcPr>
            <w:tcW w:w="2780" w:type="dxa"/>
          </w:tcPr>
          <w:p w14:paraId="551FABE7" w14:textId="555B67BD" w:rsidR="00771FE8" w:rsidRPr="00771FE8" w:rsidRDefault="00771FE8" w:rsidP="0077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US"/>
              </w:rPr>
            </w:pPr>
            <w:r w:rsidRPr="00771FE8">
              <w:rPr>
                <w:rFonts w:eastAsia="Times New Roman" w:cstheme="minorHAnsi"/>
                <w:color w:val="000000"/>
                <w:lang w:val="en-US"/>
              </w:rPr>
              <w:t>11638441</w:t>
            </w:r>
          </w:p>
        </w:tc>
        <w:tc>
          <w:tcPr>
            <w:tcW w:w="4068" w:type="dxa"/>
          </w:tcPr>
          <w:p w14:paraId="3B129D6D" w14:textId="6AF59B61" w:rsidR="00771FE8" w:rsidRPr="00771FE8" w:rsidRDefault="00771FE8" w:rsidP="0077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US"/>
              </w:rPr>
            </w:pPr>
            <w:r w:rsidRPr="00771FE8">
              <w:rPr>
                <w:rFonts w:eastAsia="Times New Roman" w:cstheme="minorHAnsi"/>
                <w:color w:val="000000"/>
                <w:lang w:val="en-US"/>
              </w:rPr>
              <w:t>5879635</w:t>
            </w:r>
          </w:p>
        </w:tc>
      </w:tr>
      <w:tr w:rsidR="00771FE8" w:rsidRPr="00771FE8" w14:paraId="19B14149" w14:textId="77777777" w:rsidTr="23D0F5ED">
        <w:tc>
          <w:tcPr>
            <w:tcW w:w="2168" w:type="dxa"/>
          </w:tcPr>
          <w:p w14:paraId="0BF2F577" w14:textId="2B6309DC" w:rsidR="00771FE8" w:rsidRPr="00771FE8" w:rsidRDefault="00771FE8" w:rsidP="0077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cstheme="minorHAnsi"/>
                <w:color w:val="000000"/>
              </w:rPr>
            </w:pPr>
            <w:r w:rsidRPr="00771FE8">
              <w:rPr>
                <w:rFonts w:eastAsia="Times New Roman" w:cstheme="minorHAnsi"/>
                <w:color w:val="000000"/>
                <w:lang w:val="en-US"/>
              </w:rPr>
              <w:t>'06/2</w:t>
            </w:r>
            <w:r w:rsidRPr="00771FE8">
              <w:rPr>
                <w:rFonts w:eastAsia="Times New Roman" w:cstheme="minorHAnsi"/>
                <w:color w:val="000000"/>
              </w:rPr>
              <w:t>7</w:t>
            </w:r>
            <w:r w:rsidRPr="00771FE8">
              <w:rPr>
                <w:rFonts w:eastAsia="Times New Roman" w:cstheme="minorHAnsi"/>
                <w:color w:val="000000"/>
                <w:lang w:val="en-US"/>
              </w:rPr>
              <w:t>/2020'</w:t>
            </w:r>
          </w:p>
        </w:tc>
        <w:tc>
          <w:tcPr>
            <w:tcW w:w="2780" w:type="dxa"/>
          </w:tcPr>
          <w:p w14:paraId="02BF9F71" w14:textId="2D23558D" w:rsidR="00771FE8" w:rsidRPr="00771FE8" w:rsidRDefault="00771FE8" w:rsidP="0077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US"/>
              </w:rPr>
            </w:pPr>
            <w:r w:rsidRPr="00771FE8">
              <w:rPr>
                <w:rFonts w:eastAsia="Times New Roman" w:cstheme="minorHAnsi"/>
                <w:color w:val="000000"/>
                <w:lang w:val="en-US"/>
              </w:rPr>
              <w:t>11863658</w:t>
            </w:r>
          </w:p>
        </w:tc>
        <w:tc>
          <w:tcPr>
            <w:tcW w:w="4068" w:type="dxa"/>
          </w:tcPr>
          <w:p w14:paraId="0C5450ED" w14:textId="7D94DA8D" w:rsidR="00771FE8" w:rsidRPr="00771FE8" w:rsidRDefault="00771FE8" w:rsidP="0077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US"/>
              </w:rPr>
            </w:pPr>
            <w:r w:rsidRPr="00771FE8">
              <w:rPr>
                <w:rFonts w:eastAsia="Times New Roman" w:cstheme="minorHAnsi"/>
                <w:color w:val="000000"/>
                <w:lang w:val="en-US"/>
              </w:rPr>
              <w:t>5926024</w:t>
            </w:r>
          </w:p>
        </w:tc>
      </w:tr>
      <w:tr w:rsidR="00771FE8" w:rsidRPr="00771FE8" w14:paraId="76DA1942" w14:textId="77777777" w:rsidTr="23D0F5ED">
        <w:tc>
          <w:tcPr>
            <w:tcW w:w="2168" w:type="dxa"/>
          </w:tcPr>
          <w:p w14:paraId="402245EE" w14:textId="284581AD" w:rsidR="00771FE8" w:rsidRPr="00771FE8" w:rsidRDefault="00771FE8" w:rsidP="0077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cstheme="minorHAnsi"/>
                <w:color w:val="000000"/>
              </w:rPr>
            </w:pPr>
            <w:r w:rsidRPr="00771FE8">
              <w:rPr>
                <w:rFonts w:eastAsia="Times New Roman" w:cstheme="minorHAnsi"/>
                <w:color w:val="000000"/>
                <w:lang w:val="en-US"/>
              </w:rPr>
              <w:t>'06/2</w:t>
            </w:r>
            <w:r w:rsidRPr="00771FE8">
              <w:rPr>
                <w:rFonts w:eastAsia="Times New Roman" w:cstheme="minorHAnsi"/>
                <w:color w:val="000000"/>
              </w:rPr>
              <w:t>8</w:t>
            </w:r>
            <w:r w:rsidRPr="00771FE8">
              <w:rPr>
                <w:rFonts w:eastAsia="Times New Roman" w:cstheme="minorHAnsi"/>
                <w:color w:val="000000"/>
                <w:lang w:val="en-US"/>
              </w:rPr>
              <w:t>/2020'</w:t>
            </w:r>
          </w:p>
        </w:tc>
        <w:tc>
          <w:tcPr>
            <w:tcW w:w="2780" w:type="dxa"/>
          </w:tcPr>
          <w:p w14:paraId="7DE1A3CC" w14:textId="463BB65A" w:rsidR="00771FE8" w:rsidRPr="00771FE8" w:rsidRDefault="00771FE8" w:rsidP="0077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US"/>
              </w:rPr>
            </w:pPr>
            <w:r w:rsidRPr="00771FE8">
              <w:rPr>
                <w:rFonts w:eastAsia="Times New Roman" w:cstheme="minorHAnsi"/>
                <w:color w:val="000000"/>
                <w:lang w:val="en-US"/>
              </w:rPr>
              <w:t>12091762</w:t>
            </w:r>
          </w:p>
        </w:tc>
        <w:tc>
          <w:tcPr>
            <w:tcW w:w="4068" w:type="dxa"/>
          </w:tcPr>
          <w:p w14:paraId="5455B3A8" w14:textId="2ACA5EE6" w:rsidR="00771FE8" w:rsidRPr="00771FE8" w:rsidRDefault="00771FE8" w:rsidP="0077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US"/>
              </w:rPr>
            </w:pPr>
            <w:r w:rsidRPr="00771FE8">
              <w:rPr>
                <w:rFonts w:eastAsia="Times New Roman" w:cstheme="minorHAnsi"/>
                <w:color w:val="000000"/>
                <w:lang w:val="en-US"/>
              </w:rPr>
              <w:t>5972413</w:t>
            </w:r>
          </w:p>
        </w:tc>
      </w:tr>
      <w:tr w:rsidR="00771FE8" w:rsidRPr="00771FE8" w14:paraId="435B0EA0" w14:textId="77777777" w:rsidTr="23D0F5ED">
        <w:tc>
          <w:tcPr>
            <w:tcW w:w="2168" w:type="dxa"/>
          </w:tcPr>
          <w:p w14:paraId="2807E207" w14:textId="64628BC9" w:rsidR="00771FE8" w:rsidRPr="00771FE8" w:rsidRDefault="00771FE8" w:rsidP="0077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cstheme="minorHAnsi"/>
                <w:color w:val="000000"/>
              </w:rPr>
            </w:pPr>
            <w:r w:rsidRPr="00771FE8">
              <w:rPr>
                <w:rFonts w:eastAsia="Times New Roman" w:cstheme="minorHAnsi"/>
                <w:color w:val="000000"/>
                <w:lang w:val="en-US"/>
              </w:rPr>
              <w:t>'06/2</w:t>
            </w:r>
            <w:r w:rsidRPr="00771FE8">
              <w:rPr>
                <w:rFonts w:eastAsia="Times New Roman" w:cstheme="minorHAnsi"/>
                <w:color w:val="000000"/>
              </w:rPr>
              <w:t>9</w:t>
            </w:r>
            <w:r w:rsidRPr="00771FE8">
              <w:rPr>
                <w:rFonts w:eastAsia="Times New Roman" w:cstheme="minorHAnsi"/>
                <w:color w:val="000000"/>
                <w:lang w:val="en-US"/>
              </w:rPr>
              <w:t>/2020'</w:t>
            </w:r>
          </w:p>
        </w:tc>
        <w:tc>
          <w:tcPr>
            <w:tcW w:w="2780" w:type="dxa"/>
          </w:tcPr>
          <w:p w14:paraId="5176F37E" w14:textId="51599A05" w:rsidR="00771FE8" w:rsidRPr="00771FE8" w:rsidRDefault="00771FE8" w:rsidP="0077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US"/>
              </w:rPr>
            </w:pPr>
            <w:r w:rsidRPr="00771FE8">
              <w:rPr>
                <w:rFonts w:eastAsia="Times New Roman" w:cstheme="minorHAnsi"/>
                <w:color w:val="000000"/>
                <w:lang w:val="en-US"/>
              </w:rPr>
              <w:t>12322772</w:t>
            </w:r>
          </w:p>
        </w:tc>
        <w:tc>
          <w:tcPr>
            <w:tcW w:w="4068" w:type="dxa"/>
          </w:tcPr>
          <w:p w14:paraId="5B681784" w14:textId="232654AB" w:rsidR="00771FE8" w:rsidRPr="00771FE8" w:rsidRDefault="00771FE8" w:rsidP="0077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US"/>
              </w:rPr>
            </w:pPr>
            <w:r w:rsidRPr="00771FE8">
              <w:rPr>
                <w:rFonts w:eastAsia="Times New Roman" w:cstheme="minorHAnsi"/>
                <w:color w:val="000000"/>
                <w:lang w:val="en-US"/>
              </w:rPr>
              <w:t>6018802</w:t>
            </w:r>
          </w:p>
        </w:tc>
      </w:tr>
      <w:tr w:rsidR="00771FE8" w:rsidRPr="00771FE8" w14:paraId="69BA9766" w14:textId="77777777" w:rsidTr="23D0F5ED">
        <w:tc>
          <w:tcPr>
            <w:tcW w:w="2168" w:type="dxa"/>
          </w:tcPr>
          <w:p w14:paraId="174CEAA4" w14:textId="22C8B6E3" w:rsidR="00771FE8" w:rsidRPr="00771FE8" w:rsidRDefault="00771FE8" w:rsidP="0077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cstheme="minorHAnsi"/>
                <w:color w:val="000000"/>
              </w:rPr>
            </w:pPr>
            <w:r w:rsidRPr="00771FE8">
              <w:rPr>
                <w:rFonts w:eastAsia="Times New Roman" w:cstheme="minorHAnsi"/>
                <w:color w:val="000000"/>
                <w:lang w:val="en-US"/>
              </w:rPr>
              <w:t>'06/30/2020'</w:t>
            </w:r>
          </w:p>
        </w:tc>
        <w:tc>
          <w:tcPr>
            <w:tcW w:w="2780" w:type="dxa"/>
          </w:tcPr>
          <w:p w14:paraId="7CD2593C" w14:textId="4E336B40" w:rsidR="00771FE8" w:rsidRPr="00771FE8" w:rsidRDefault="00771FE8" w:rsidP="0077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US"/>
              </w:rPr>
            </w:pPr>
            <w:r w:rsidRPr="00771FE8">
              <w:rPr>
                <w:rFonts w:eastAsia="Times New Roman" w:cstheme="minorHAnsi"/>
                <w:color w:val="000000"/>
                <w:lang w:val="en-US"/>
              </w:rPr>
              <w:t>12556706</w:t>
            </w:r>
          </w:p>
        </w:tc>
        <w:tc>
          <w:tcPr>
            <w:tcW w:w="4068" w:type="dxa"/>
          </w:tcPr>
          <w:p w14:paraId="2CB653D3" w14:textId="3BBFA043" w:rsidR="00771FE8" w:rsidRPr="00771FE8" w:rsidRDefault="00771FE8" w:rsidP="0077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cstheme="minorHAnsi"/>
                <w:color w:val="000000"/>
              </w:rPr>
            </w:pPr>
            <w:r w:rsidRPr="00771FE8">
              <w:rPr>
                <w:rFonts w:eastAsia="Times New Roman" w:cstheme="minorHAnsi"/>
                <w:color w:val="000000"/>
                <w:lang w:val="en-US"/>
              </w:rPr>
              <w:t>6065191</w:t>
            </w:r>
          </w:p>
        </w:tc>
      </w:tr>
      <w:tr w:rsidR="00771FE8" w:rsidRPr="00771FE8" w14:paraId="3AC15AB7" w14:textId="77777777" w:rsidTr="23D0F5ED">
        <w:tc>
          <w:tcPr>
            <w:tcW w:w="2168" w:type="dxa"/>
          </w:tcPr>
          <w:p w14:paraId="364F046A" w14:textId="24552FC3" w:rsidR="00771FE8" w:rsidRPr="00771FE8" w:rsidRDefault="00771FE8" w:rsidP="0077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cstheme="minorHAnsi"/>
                <w:color w:val="000000"/>
              </w:rPr>
            </w:pPr>
            <w:r w:rsidRPr="00771FE8">
              <w:rPr>
                <w:rFonts w:eastAsia="Times New Roman" w:cstheme="minorHAnsi"/>
                <w:color w:val="000000"/>
                <w:lang w:val="en-US"/>
              </w:rPr>
              <w:t>'07/01/2020'</w:t>
            </w:r>
          </w:p>
        </w:tc>
        <w:tc>
          <w:tcPr>
            <w:tcW w:w="2780" w:type="dxa"/>
          </w:tcPr>
          <w:p w14:paraId="1069209D" w14:textId="439BCFAA" w:rsidR="00771FE8" w:rsidRPr="00771FE8" w:rsidRDefault="00771FE8" w:rsidP="0077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US"/>
              </w:rPr>
            </w:pPr>
            <w:r w:rsidRPr="00771FE8">
              <w:rPr>
                <w:rFonts w:eastAsia="Times New Roman" w:cstheme="minorHAnsi"/>
                <w:color w:val="000000"/>
                <w:lang w:val="en-US"/>
              </w:rPr>
              <w:t>12793583</w:t>
            </w:r>
          </w:p>
        </w:tc>
        <w:tc>
          <w:tcPr>
            <w:tcW w:w="4068" w:type="dxa"/>
          </w:tcPr>
          <w:p w14:paraId="2C14F32A" w14:textId="4B600762" w:rsidR="00771FE8" w:rsidRPr="00771FE8" w:rsidRDefault="00771FE8" w:rsidP="0077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US"/>
              </w:rPr>
            </w:pPr>
            <w:r w:rsidRPr="00771FE8">
              <w:rPr>
                <w:rFonts w:eastAsia="Times New Roman" w:cstheme="minorHAnsi"/>
                <w:color w:val="000000"/>
                <w:lang w:val="en-US"/>
              </w:rPr>
              <w:t>6111580</w:t>
            </w:r>
          </w:p>
        </w:tc>
      </w:tr>
      <w:tr w:rsidR="00771FE8" w:rsidRPr="00771FE8" w14:paraId="50987080" w14:textId="77777777" w:rsidTr="23D0F5ED">
        <w:tc>
          <w:tcPr>
            <w:tcW w:w="2168" w:type="dxa"/>
          </w:tcPr>
          <w:p w14:paraId="26C1EAC2" w14:textId="47F1DA6C" w:rsidR="00771FE8" w:rsidRPr="00771FE8" w:rsidRDefault="00771FE8" w:rsidP="0077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cstheme="minorHAnsi"/>
                <w:color w:val="000000"/>
              </w:rPr>
            </w:pPr>
            <w:r w:rsidRPr="00771FE8">
              <w:rPr>
                <w:rFonts w:eastAsia="Times New Roman" w:cstheme="minorHAnsi"/>
                <w:color w:val="000000"/>
                <w:lang w:val="en-US"/>
              </w:rPr>
              <w:t>'07/</w:t>
            </w:r>
            <w:r w:rsidRPr="00771FE8">
              <w:rPr>
                <w:rFonts w:eastAsia="Times New Roman" w:cstheme="minorHAnsi"/>
                <w:color w:val="000000"/>
              </w:rPr>
              <w:t>02</w:t>
            </w:r>
            <w:r w:rsidRPr="00771FE8">
              <w:rPr>
                <w:rFonts w:eastAsia="Times New Roman" w:cstheme="minorHAnsi"/>
                <w:color w:val="000000"/>
                <w:lang w:val="en-US"/>
              </w:rPr>
              <w:t>/2020'</w:t>
            </w:r>
          </w:p>
        </w:tc>
        <w:tc>
          <w:tcPr>
            <w:tcW w:w="2780" w:type="dxa"/>
          </w:tcPr>
          <w:p w14:paraId="7857EADE" w14:textId="2CD71C7E" w:rsidR="00771FE8" w:rsidRPr="00771FE8" w:rsidRDefault="00771FE8" w:rsidP="0077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US"/>
              </w:rPr>
            </w:pPr>
            <w:r w:rsidRPr="00771FE8">
              <w:rPr>
                <w:rFonts w:eastAsia="Times New Roman" w:cstheme="minorHAnsi"/>
                <w:color w:val="000000"/>
                <w:lang w:val="en-US"/>
              </w:rPr>
              <w:t>13033420</w:t>
            </w:r>
          </w:p>
        </w:tc>
        <w:tc>
          <w:tcPr>
            <w:tcW w:w="4068" w:type="dxa"/>
          </w:tcPr>
          <w:p w14:paraId="5FDA310C" w14:textId="13636F37" w:rsidR="00771FE8" w:rsidRPr="00771FE8" w:rsidRDefault="00771FE8" w:rsidP="00771F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US"/>
              </w:rPr>
            </w:pPr>
            <w:r w:rsidRPr="00771FE8">
              <w:rPr>
                <w:rFonts w:eastAsia="Times New Roman" w:cstheme="minorHAnsi"/>
                <w:color w:val="000000"/>
                <w:lang w:val="en-US"/>
              </w:rPr>
              <w:t>6157969</w:t>
            </w:r>
          </w:p>
        </w:tc>
      </w:tr>
      <w:bookmarkEnd w:id="0"/>
    </w:tbl>
    <w:p w14:paraId="1232EAE9" w14:textId="31A31C6A" w:rsidR="23D0F5ED" w:rsidRDefault="23D0F5ED" w:rsidP="23D0F5ED">
      <w:pPr>
        <w:jc w:val="both"/>
        <w:rPr>
          <w:sz w:val="24"/>
          <w:szCs w:val="24"/>
          <w:u w:val="single"/>
        </w:rPr>
      </w:pPr>
    </w:p>
    <w:p w14:paraId="11A552CF" w14:textId="798BD6EE" w:rsidR="00E74743" w:rsidRDefault="4084236E" w:rsidP="23D0F5ED">
      <w:pPr>
        <w:jc w:val="both"/>
        <w:rPr>
          <w:sz w:val="24"/>
          <w:szCs w:val="24"/>
          <w:u w:val="single"/>
        </w:rPr>
      </w:pPr>
      <w:r w:rsidRPr="04F45299">
        <w:rPr>
          <w:sz w:val="24"/>
          <w:szCs w:val="24"/>
          <w:u w:val="single"/>
        </w:rPr>
        <w:t>2.5 Error values of VM and Linear regression model</w:t>
      </w:r>
    </w:p>
    <w:tbl>
      <w:tblPr>
        <w:tblStyle w:val="TableGrid"/>
        <w:tblW w:w="0" w:type="auto"/>
        <w:tblLayout w:type="fixed"/>
        <w:tblLook w:val="06A0" w:firstRow="1" w:lastRow="0" w:firstColumn="1" w:lastColumn="0" w:noHBand="1" w:noVBand="1"/>
      </w:tblPr>
      <w:tblGrid>
        <w:gridCol w:w="3009"/>
        <w:gridCol w:w="2475"/>
        <w:gridCol w:w="3542"/>
      </w:tblGrid>
      <w:tr w:rsidR="23D0F5ED" w14:paraId="601DE846" w14:textId="77777777" w:rsidTr="23D0F5ED">
        <w:tc>
          <w:tcPr>
            <w:tcW w:w="3009" w:type="dxa"/>
          </w:tcPr>
          <w:p w14:paraId="1E355E1D" w14:textId="54A7C565" w:rsidR="19A6E097" w:rsidRDefault="19A6E097" w:rsidP="23D0F5ED">
            <w:pPr>
              <w:rPr>
                <w:sz w:val="24"/>
                <w:szCs w:val="24"/>
              </w:rPr>
            </w:pPr>
            <w:r w:rsidRPr="23D0F5ED">
              <w:rPr>
                <w:sz w:val="24"/>
                <w:szCs w:val="24"/>
              </w:rPr>
              <w:t>Error</w:t>
            </w:r>
          </w:p>
        </w:tc>
        <w:tc>
          <w:tcPr>
            <w:tcW w:w="2475" w:type="dxa"/>
          </w:tcPr>
          <w:p w14:paraId="7BCBC2F8" w14:textId="6602E5D4" w:rsidR="19A6E097" w:rsidRDefault="19A6E097" w:rsidP="23D0F5ED">
            <w:pPr>
              <w:rPr>
                <w:sz w:val="24"/>
                <w:szCs w:val="24"/>
              </w:rPr>
            </w:pPr>
            <w:r w:rsidRPr="23D0F5ED">
              <w:rPr>
                <w:sz w:val="24"/>
                <w:szCs w:val="24"/>
              </w:rPr>
              <w:t>SVM prediction</w:t>
            </w:r>
          </w:p>
        </w:tc>
        <w:tc>
          <w:tcPr>
            <w:tcW w:w="3542" w:type="dxa"/>
          </w:tcPr>
          <w:p w14:paraId="79D610FD" w14:textId="0D0C8F7E" w:rsidR="23D0F5ED" w:rsidRDefault="23D0F5ED" w:rsidP="23D0F5ED">
            <w:pPr>
              <w:spacing w:line="291" w:lineRule="atLeast"/>
              <w:rPr>
                <w:rFonts w:eastAsia="Times New Roman"/>
                <w:color w:val="000000" w:themeColor="text1"/>
                <w:sz w:val="24"/>
                <w:szCs w:val="24"/>
              </w:rPr>
            </w:pPr>
            <w:r w:rsidRPr="23D0F5ED">
              <w:rPr>
                <w:color w:val="000000" w:themeColor="text1"/>
                <w:sz w:val="24"/>
                <w:szCs w:val="24"/>
              </w:rPr>
              <w:t>Linear regression</w:t>
            </w:r>
            <w:r w:rsidR="78B84860" w:rsidRPr="23D0F5ED">
              <w:rPr>
                <w:color w:val="000000" w:themeColor="text1"/>
                <w:sz w:val="24"/>
                <w:szCs w:val="24"/>
              </w:rPr>
              <w:t xml:space="preserve"> </w:t>
            </w:r>
            <w:r w:rsidRPr="23D0F5ED">
              <w:rPr>
                <w:color w:val="000000" w:themeColor="text1"/>
                <w:sz w:val="24"/>
                <w:szCs w:val="24"/>
              </w:rPr>
              <w:t>predictions</w:t>
            </w:r>
          </w:p>
        </w:tc>
      </w:tr>
      <w:tr w:rsidR="23D0F5ED" w14:paraId="63B2AE6D" w14:textId="77777777" w:rsidTr="23D0F5ED">
        <w:tc>
          <w:tcPr>
            <w:tcW w:w="3009" w:type="dxa"/>
          </w:tcPr>
          <w:p w14:paraId="69A8E9B2" w14:textId="324EBFBF" w:rsidR="31115EAD" w:rsidRDefault="31115EAD" w:rsidP="23D0F5ED">
            <w:pPr>
              <w:rPr>
                <w:rFonts w:ascii="Calibri" w:eastAsia="Calibri" w:hAnsi="Calibri" w:cs="Calibri"/>
                <w:sz w:val="24"/>
                <w:szCs w:val="24"/>
              </w:rPr>
            </w:pPr>
            <w:r w:rsidRPr="23D0F5ED">
              <w:rPr>
                <w:rFonts w:ascii="Calibri" w:eastAsia="Calibri" w:hAnsi="Calibri" w:cs="Calibri"/>
                <w:sz w:val="24"/>
                <w:szCs w:val="24"/>
              </w:rPr>
              <w:t>MAE (mean absolute error)</w:t>
            </w:r>
          </w:p>
        </w:tc>
        <w:tc>
          <w:tcPr>
            <w:tcW w:w="2475" w:type="dxa"/>
          </w:tcPr>
          <w:p w14:paraId="09CD701A" w14:textId="0AE0163E" w:rsidR="31115EAD" w:rsidRDefault="31115EAD" w:rsidP="23D0F5ED">
            <w:pPr>
              <w:rPr>
                <w:rFonts w:ascii="Calibri" w:eastAsia="Calibri" w:hAnsi="Calibri" w:cs="Calibri"/>
                <w:sz w:val="24"/>
                <w:szCs w:val="24"/>
              </w:rPr>
            </w:pPr>
            <w:r w:rsidRPr="23D0F5ED">
              <w:rPr>
                <w:rFonts w:ascii="Calibri" w:eastAsia="Calibri" w:hAnsi="Calibri" w:cs="Calibri"/>
                <w:sz w:val="24"/>
                <w:szCs w:val="24"/>
              </w:rPr>
              <w:t>1090973</w:t>
            </w:r>
          </w:p>
        </w:tc>
        <w:tc>
          <w:tcPr>
            <w:tcW w:w="3542" w:type="dxa"/>
          </w:tcPr>
          <w:p w14:paraId="2FAF61C5" w14:textId="27078FA0" w:rsidR="31115EAD" w:rsidRDefault="31115EAD" w:rsidP="23D0F5ED">
            <w:pPr>
              <w:rPr>
                <w:rFonts w:ascii="Calibri" w:eastAsia="Calibri" w:hAnsi="Calibri" w:cs="Calibri"/>
                <w:sz w:val="24"/>
                <w:szCs w:val="24"/>
                <w:lang w:val="en-US"/>
              </w:rPr>
            </w:pPr>
            <w:r w:rsidRPr="23D0F5ED">
              <w:rPr>
                <w:rFonts w:ascii="Calibri" w:eastAsia="Calibri" w:hAnsi="Calibri" w:cs="Calibri"/>
                <w:sz w:val="24"/>
                <w:szCs w:val="24"/>
                <w:lang w:val="en-US"/>
              </w:rPr>
              <w:t>2376440</w:t>
            </w:r>
          </w:p>
        </w:tc>
      </w:tr>
      <w:tr w:rsidR="23D0F5ED" w14:paraId="73F274E0" w14:textId="77777777" w:rsidTr="23D0F5ED">
        <w:tc>
          <w:tcPr>
            <w:tcW w:w="3009" w:type="dxa"/>
          </w:tcPr>
          <w:p w14:paraId="793E6850" w14:textId="4CB7C592" w:rsidR="31115EAD" w:rsidRDefault="31115EAD" w:rsidP="23D0F5ED">
            <w:pPr>
              <w:rPr>
                <w:rFonts w:ascii="Calibri" w:eastAsia="Calibri" w:hAnsi="Calibri" w:cs="Calibri"/>
                <w:sz w:val="24"/>
                <w:szCs w:val="24"/>
              </w:rPr>
            </w:pPr>
            <w:r w:rsidRPr="23D0F5ED">
              <w:rPr>
                <w:rFonts w:ascii="Calibri" w:eastAsia="Calibri" w:hAnsi="Calibri" w:cs="Calibri"/>
                <w:sz w:val="24"/>
                <w:szCs w:val="24"/>
              </w:rPr>
              <w:t>MSE (mean squ</w:t>
            </w:r>
            <w:r w:rsidR="00B94395">
              <w:rPr>
                <w:rFonts w:ascii="Calibri" w:eastAsia="Calibri" w:hAnsi="Calibri" w:cs="Calibri"/>
                <w:sz w:val="24"/>
                <w:szCs w:val="24"/>
              </w:rPr>
              <w:t>am</w:t>
            </w:r>
            <w:r w:rsidRPr="23D0F5ED">
              <w:rPr>
                <w:rFonts w:ascii="Calibri" w:eastAsia="Calibri" w:hAnsi="Calibri" w:cs="Calibri"/>
                <w:sz w:val="24"/>
                <w:szCs w:val="24"/>
              </w:rPr>
              <w:t>d error)</w:t>
            </w:r>
          </w:p>
        </w:tc>
        <w:tc>
          <w:tcPr>
            <w:tcW w:w="2475" w:type="dxa"/>
          </w:tcPr>
          <w:p w14:paraId="5AF994F6" w14:textId="67618F5D" w:rsidR="31115EAD" w:rsidRDefault="31115EAD" w:rsidP="23D0F5ED">
            <w:pPr>
              <w:rPr>
                <w:rFonts w:ascii="Calibri" w:eastAsia="Calibri" w:hAnsi="Calibri" w:cs="Calibri"/>
                <w:sz w:val="24"/>
                <w:szCs w:val="24"/>
              </w:rPr>
            </w:pPr>
            <w:r w:rsidRPr="23D0F5ED">
              <w:rPr>
                <w:rFonts w:ascii="Calibri" w:eastAsia="Calibri" w:hAnsi="Calibri" w:cs="Calibri"/>
                <w:sz w:val="24"/>
                <w:szCs w:val="24"/>
              </w:rPr>
              <w:t>1300741123700</w:t>
            </w:r>
          </w:p>
        </w:tc>
        <w:tc>
          <w:tcPr>
            <w:tcW w:w="3542" w:type="dxa"/>
          </w:tcPr>
          <w:p w14:paraId="6E23379B" w14:textId="68B1DA17" w:rsidR="31115EAD" w:rsidRDefault="31115EAD" w:rsidP="23D0F5ED">
            <w:pPr>
              <w:rPr>
                <w:rFonts w:ascii="Calibri" w:eastAsia="Calibri" w:hAnsi="Calibri" w:cs="Calibri"/>
                <w:sz w:val="24"/>
                <w:szCs w:val="24"/>
              </w:rPr>
            </w:pPr>
            <w:r w:rsidRPr="23D0F5ED">
              <w:rPr>
                <w:rFonts w:ascii="Calibri" w:eastAsia="Calibri" w:hAnsi="Calibri" w:cs="Calibri"/>
                <w:sz w:val="24"/>
                <w:szCs w:val="24"/>
              </w:rPr>
              <w:t>5979711806506</w:t>
            </w:r>
          </w:p>
        </w:tc>
      </w:tr>
    </w:tbl>
    <w:p w14:paraId="2CD6B2D9" w14:textId="473EB7E9" w:rsidR="00E74743" w:rsidRDefault="5691659D" w:rsidP="23D0F5ED">
      <w:pPr>
        <w:jc w:val="both"/>
        <w:rPr>
          <w:sz w:val="24"/>
          <w:szCs w:val="24"/>
        </w:rPr>
      </w:pPr>
      <w:r w:rsidRPr="23D0F5ED">
        <w:rPr>
          <w:sz w:val="24"/>
          <w:szCs w:val="24"/>
        </w:rPr>
        <w:t xml:space="preserve">Here </w:t>
      </w:r>
      <w:r w:rsidR="00B94395">
        <w:rPr>
          <w:sz w:val="24"/>
          <w:szCs w:val="24"/>
        </w:rPr>
        <w:t>I</w:t>
      </w:r>
      <w:r w:rsidRPr="23D0F5ED">
        <w:rPr>
          <w:sz w:val="24"/>
          <w:szCs w:val="24"/>
        </w:rPr>
        <w:t xml:space="preserve"> can see that SVM model performs better than Linear regression model</w:t>
      </w:r>
      <w:r w:rsidR="645ED14F" w:rsidRPr="23D0F5ED">
        <w:rPr>
          <w:sz w:val="24"/>
          <w:szCs w:val="24"/>
        </w:rPr>
        <w:t>.</w:t>
      </w:r>
    </w:p>
    <w:p w14:paraId="54192029" w14:textId="453D3AE2" w:rsidR="00E74743" w:rsidRDefault="00E74743" w:rsidP="23D0F5ED">
      <w:pPr>
        <w:jc w:val="both"/>
        <w:rPr>
          <w:sz w:val="24"/>
          <w:szCs w:val="24"/>
        </w:rPr>
      </w:pPr>
    </w:p>
    <w:p w14:paraId="751066C2" w14:textId="297DE156" w:rsidR="00E74743" w:rsidRDefault="00E74743" w:rsidP="23D0F5ED">
      <w:pPr>
        <w:jc w:val="both"/>
        <w:rPr>
          <w:b/>
          <w:bCs/>
          <w:sz w:val="32"/>
          <w:szCs w:val="32"/>
          <w:u w:val="single"/>
        </w:rPr>
      </w:pPr>
      <w:r w:rsidRPr="23D0F5ED">
        <w:rPr>
          <w:b/>
          <w:bCs/>
          <w:sz w:val="32"/>
          <w:szCs w:val="32"/>
          <w:u w:val="single"/>
        </w:rPr>
        <w:t>3. Milestones:</w:t>
      </w:r>
    </w:p>
    <w:p w14:paraId="114326AD" w14:textId="77777777" w:rsidR="00E74743" w:rsidRPr="002103BD" w:rsidRDefault="00E74743" w:rsidP="00E74743">
      <w:pPr>
        <w:jc w:val="both"/>
        <w:rPr>
          <w:rFonts w:cstheme="minorHAnsi"/>
          <w:sz w:val="24"/>
          <w:szCs w:val="24"/>
        </w:rPr>
      </w:pPr>
      <w:r w:rsidRPr="002103BD">
        <w:rPr>
          <w:rFonts w:cstheme="minorHAnsi"/>
          <w:sz w:val="24"/>
          <w:szCs w:val="24"/>
        </w:rPr>
        <w:lastRenderedPageBreak/>
        <w:t>1.</w:t>
      </w:r>
      <w:r>
        <w:rPr>
          <w:rFonts w:cstheme="minorHAnsi"/>
          <w:sz w:val="24"/>
          <w:szCs w:val="24"/>
        </w:rPr>
        <w:t xml:space="preserve"> </w:t>
      </w:r>
      <w:r w:rsidRPr="002103BD">
        <w:rPr>
          <w:rFonts w:cstheme="minorHAnsi"/>
          <w:sz w:val="24"/>
          <w:szCs w:val="24"/>
        </w:rPr>
        <w:t>Extract, convert and calculate the data for our use.</w:t>
      </w:r>
    </w:p>
    <w:p w14:paraId="582F7A9C" w14:textId="77777777" w:rsidR="00E74743" w:rsidRPr="002103BD" w:rsidRDefault="00E74743" w:rsidP="00E74743">
      <w:pPr>
        <w:jc w:val="both"/>
        <w:rPr>
          <w:rFonts w:cstheme="minorHAnsi"/>
          <w:sz w:val="24"/>
          <w:szCs w:val="24"/>
        </w:rPr>
      </w:pPr>
      <w:r w:rsidRPr="002103BD">
        <w:rPr>
          <w:rFonts w:cstheme="minorHAnsi"/>
          <w:sz w:val="24"/>
          <w:szCs w:val="24"/>
        </w:rPr>
        <w:t>2.</w:t>
      </w:r>
      <w:r>
        <w:rPr>
          <w:rFonts w:cstheme="minorHAnsi"/>
          <w:sz w:val="24"/>
          <w:szCs w:val="24"/>
        </w:rPr>
        <w:t xml:space="preserve"> </w:t>
      </w:r>
      <w:r w:rsidRPr="002103BD">
        <w:rPr>
          <w:rFonts w:cstheme="minorHAnsi"/>
          <w:sz w:val="24"/>
          <w:szCs w:val="24"/>
        </w:rPr>
        <w:t>Building the SVM model and showing confirmed cases vs SVM predicted cases.</w:t>
      </w:r>
    </w:p>
    <w:p w14:paraId="307FA29E" w14:textId="77777777" w:rsidR="00E74743" w:rsidRPr="002103BD" w:rsidRDefault="00E74743" w:rsidP="00E74743">
      <w:pPr>
        <w:jc w:val="both"/>
        <w:rPr>
          <w:rFonts w:cstheme="minorHAnsi"/>
          <w:sz w:val="24"/>
          <w:szCs w:val="24"/>
        </w:rPr>
      </w:pPr>
      <w:r w:rsidRPr="002103BD">
        <w:rPr>
          <w:rFonts w:cstheme="minorHAnsi"/>
          <w:sz w:val="24"/>
          <w:szCs w:val="24"/>
        </w:rPr>
        <w:t>3.</w:t>
      </w:r>
      <w:r>
        <w:rPr>
          <w:rFonts w:cstheme="minorHAnsi"/>
          <w:sz w:val="24"/>
          <w:szCs w:val="24"/>
        </w:rPr>
        <w:t xml:space="preserve"> </w:t>
      </w:r>
      <w:r w:rsidRPr="002103BD">
        <w:rPr>
          <w:rFonts w:cstheme="minorHAnsi"/>
          <w:sz w:val="24"/>
          <w:szCs w:val="24"/>
        </w:rPr>
        <w:t>Predictions for the next 10 days using SVM.</w:t>
      </w:r>
    </w:p>
    <w:p w14:paraId="2B8E491D" w14:textId="77777777" w:rsidR="00E74743" w:rsidRPr="002103BD" w:rsidRDefault="00E74743" w:rsidP="00E74743">
      <w:pPr>
        <w:jc w:val="both"/>
        <w:rPr>
          <w:rFonts w:cstheme="minorHAnsi"/>
          <w:sz w:val="24"/>
          <w:szCs w:val="24"/>
        </w:rPr>
      </w:pPr>
      <w:r w:rsidRPr="002103BD">
        <w:rPr>
          <w:rFonts w:cstheme="minorHAnsi"/>
          <w:sz w:val="24"/>
          <w:szCs w:val="24"/>
        </w:rPr>
        <w:t>4.</w:t>
      </w:r>
      <w:r>
        <w:rPr>
          <w:rFonts w:cstheme="minorHAnsi"/>
          <w:sz w:val="24"/>
          <w:szCs w:val="24"/>
        </w:rPr>
        <w:t xml:space="preserve"> </w:t>
      </w:r>
      <w:r w:rsidRPr="002103BD">
        <w:rPr>
          <w:rFonts w:cstheme="minorHAnsi"/>
          <w:sz w:val="24"/>
          <w:szCs w:val="24"/>
        </w:rPr>
        <w:t>Use Linear Regression model to make predictions for next 10 days</w:t>
      </w:r>
    </w:p>
    <w:p w14:paraId="0C979C7A" w14:textId="0C11BE53" w:rsidR="00E74743" w:rsidRDefault="00E74743" w:rsidP="00E74743">
      <w:pPr>
        <w:jc w:val="both"/>
        <w:rPr>
          <w:rFonts w:cstheme="minorHAnsi"/>
          <w:sz w:val="24"/>
          <w:szCs w:val="24"/>
        </w:rPr>
      </w:pPr>
      <w:r w:rsidRPr="002103BD">
        <w:rPr>
          <w:rFonts w:cstheme="minorHAnsi"/>
          <w:sz w:val="24"/>
          <w:szCs w:val="24"/>
        </w:rPr>
        <w:t xml:space="preserve">5. </w:t>
      </w:r>
      <w:r w:rsidR="00B94395" w:rsidRPr="002103BD">
        <w:rPr>
          <w:rFonts w:cstheme="minorHAnsi"/>
          <w:sz w:val="24"/>
          <w:szCs w:val="24"/>
        </w:rPr>
        <w:t>Analyse</w:t>
      </w:r>
      <w:r w:rsidRPr="002103BD">
        <w:rPr>
          <w:rFonts w:cstheme="minorHAnsi"/>
          <w:sz w:val="24"/>
          <w:szCs w:val="24"/>
        </w:rPr>
        <w:t xml:space="preserve"> the outbreak of Coronavirus and visualize them using charts and graphs.</w:t>
      </w:r>
    </w:p>
    <w:p w14:paraId="2F5ABDFA" w14:textId="77777777" w:rsidR="00E74743" w:rsidRPr="002103BD" w:rsidRDefault="00E74743" w:rsidP="00E74743">
      <w:pPr>
        <w:jc w:val="both"/>
        <w:rPr>
          <w:rFonts w:cstheme="minorHAnsi"/>
          <w:sz w:val="24"/>
          <w:szCs w:val="24"/>
        </w:rPr>
      </w:pPr>
    </w:p>
    <w:p w14:paraId="4736E880" w14:textId="77777777" w:rsidR="00E74743" w:rsidRDefault="00E74743" w:rsidP="00E74743">
      <w:pPr>
        <w:jc w:val="both"/>
        <w:rPr>
          <w:rFonts w:cstheme="minorHAnsi"/>
          <w:b/>
          <w:bCs/>
          <w:sz w:val="32"/>
          <w:szCs w:val="32"/>
          <w:u w:val="single"/>
        </w:rPr>
      </w:pPr>
    </w:p>
    <w:p w14:paraId="208257AF" w14:textId="77777777" w:rsidR="00E74743" w:rsidRPr="002103BD" w:rsidRDefault="00E74743" w:rsidP="00E74743">
      <w:pPr>
        <w:jc w:val="both"/>
        <w:rPr>
          <w:rFonts w:cstheme="minorHAnsi"/>
          <w:b/>
          <w:bCs/>
          <w:sz w:val="32"/>
          <w:szCs w:val="32"/>
          <w:u w:val="single"/>
        </w:rPr>
      </w:pPr>
      <w:r w:rsidRPr="002103BD">
        <w:rPr>
          <w:rFonts w:cstheme="minorHAnsi"/>
          <w:b/>
          <w:bCs/>
          <w:sz w:val="32"/>
          <w:szCs w:val="32"/>
          <w:u w:val="single"/>
        </w:rPr>
        <w:t>4.</w:t>
      </w:r>
      <w:r>
        <w:rPr>
          <w:rFonts w:cstheme="minorHAnsi"/>
          <w:b/>
          <w:bCs/>
          <w:sz w:val="32"/>
          <w:szCs w:val="32"/>
          <w:u w:val="single"/>
        </w:rPr>
        <w:t xml:space="preserve"> </w:t>
      </w:r>
      <w:r w:rsidRPr="002103BD">
        <w:rPr>
          <w:rFonts w:cstheme="minorHAnsi"/>
          <w:b/>
          <w:bCs/>
          <w:sz w:val="32"/>
          <w:szCs w:val="32"/>
          <w:u w:val="single"/>
        </w:rPr>
        <w:t>Reference material</w:t>
      </w:r>
      <w:r>
        <w:rPr>
          <w:rFonts w:cstheme="minorHAnsi"/>
          <w:b/>
          <w:bCs/>
          <w:sz w:val="32"/>
          <w:szCs w:val="32"/>
          <w:u w:val="single"/>
        </w:rPr>
        <w:t xml:space="preserve"> and Related projects</w:t>
      </w:r>
      <w:r w:rsidRPr="002103BD">
        <w:rPr>
          <w:rFonts w:cstheme="minorHAnsi"/>
          <w:b/>
          <w:bCs/>
          <w:sz w:val="32"/>
          <w:szCs w:val="32"/>
          <w:u w:val="single"/>
        </w:rPr>
        <w:t>:</w:t>
      </w:r>
    </w:p>
    <w:p w14:paraId="436A9E9A" w14:textId="77777777" w:rsidR="00E74743" w:rsidRPr="002109CB" w:rsidRDefault="00B94395" w:rsidP="00E74743">
      <w:pPr>
        <w:jc w:val="both"/>
        <w:rPr>
          <w:rFonts w:cstheme="minorHAnsi"/>
          <w:sz w:val="24"/>
          <w:szCs w:val="24"/>
          <w:u w:val="single"/>
        </w:rPr>
      </w:pPr>
      <w:hyperlink r:id="rId16" w:history="1">
        <w:r w:rsidR="00E74743" w:rsidRPr="002109CB">
          <w:rPr>
            <w:rStyle w:val="Hyperlink"/>
            <w:rFonts w:cstheme="minorHAnsi"/>
            <w:sz w:val="24"/>
            <w:szCs w:val="24"/>
          </w:rPr>
          <w:t>www.geeksforgeeks.com</w:t>
        </w:r>
      </w:hyperlink>
    </w:p>
    <w:p w14:paraId="6C536577" w14:textId="77777777" w:rsidR="00E74743" w:rsidRPr="002109CB" w:rsidRDefault="00B94395" w:rsidP="00E74743">
      <w:pPr>
        <w:jc w:val="both"/>
        <w:rPr>
          <w:sz w:val="24"/>
          <w:szCs w:val="24"/>
        </w:rPr>
      </w:pPr>
      <w:hyperlink r:id="rId17" w:history="1">
        <w:r w:rsidR="00E74743" w:rsidRPr="002109CB">
          <w:rPr>
            <w:rStyle w:val="Hyperlink"/>
            <w:sz w:val="24"/>
            <w:szCs w:val="24"/>
          </w:rPr>
          <w:t>www.kaggle.com</w:t>
        </w:r>
      </w:hyperlink>
    </w:p>
    <w:p w14:paraId="5668792B" w14:textId="0CE76861" w:rsidR="00E74743" w:rsidRDefault="00B94395" w:rsidP="00E74743">
      <w:pPr>
        <w:jc w:val="both"/>
        <w:rPr>
          <w:rFonts w:cstheme="minorHAnsi"/>
          <w:sz w:val="24"/>
          <w:szCs w:val="24"/>
        </w:rPr>
      </w:pPr>
      <w:r>
        <w:rPr>
          <w:rFonts w:cstheme="minorHAnsi"/>
          <w:sz w:val="24"/>
          <w:szCs w:val="24"/>
        </w:rPr>
        <w:t>I</w:t>
      </w:r>
      <w:r w:rsidR="00E74743" w:rsidRPr="002103BD">
        <w:rPr>
          <w:rFonts w:cstheme="minorHAnsi"/>
          <w:sz w:val="24"/>
          <w:szCs w:val="24"/>
        </w:rPr>
        <w:t xml:space="preserve"> looked up for basic functions</w:t>
      </w:r>
      <w:r w:rsidR="00E74743">
        <w:rPr>
          <w:rFonts w:cstheme="minorHAnsi"/>
          <w:sz w:val="24"/>
          <w:szCs w:val="24"/>
        </w:rPr>
        <w:t xml:space="preserve">, </w:t>
      </w:r>
      <w:r w:rsidR="00E74743" w:rsidRPr="002103BD">
        <w:rPr>
          <w:rFonts w:cstheme="minorHAnsi"/>
          <w:sz w:val="24"/>
          <w:szCs w:val="24"/>
        </w:rPr>
        <w:t>keywords</w:t>
      </w:r>
      <w:r w:rsidR="00E74743">
        <w:rPr>
          <w:rFonts w:cstheme="minorHAnsi"/>
          <w:sz w:val="24"/>
          <w:szCs w:val="24"/>
        </w:rPr>
        <w:t xml:space="preserve"> and datasets in</w:t>
      </w:r>
      <w:r w:rsidR="00E74743" w:rsidRPr="002103BD">
        <w:rPr>
          <w:rFonts w:cstheme="minorHAnsi"/>
          <w:sz w:val="24"/>
          <w:szCs w:val="24"/>
        </w:rPr>
        <w:t xml:space="preserve"> th</w:t>
      </w:r>
      <w:r w:rsidR="00E74743">
        <w:rPr>
          <w:rFonts w:cstheme="minorHAnsi"/>
          <w:sz w:val="24"/>
          <w:szCs w:val="24"/>
        </w:rPr>
        <w:t>ese</w:t>
      </w:r>
      <w:r w:rsidR="00E74743" w:rsidRPr="002103BD">
        <w:rPr>
          <w:rFonts w:cstheme="minorHAnsi"/>
          <w:sz w:val="24"/>
          <w:szCs w:val="24"/>
        </w:rPr>
        <w:t xml:space="preserve"> </w:t>
      </w:r>
      <w:r>
        <w:rPr>
          <w:rFonts w:cstheme="minorHAnsi"/>
          <w:sz w:val="24"/>
          <w:szCs w:val="24"/>
        </w:rPr>
        <w:t>web</w:t>
      </w:r>
      <w:r w:rsidR="00E74743" w:rsidRPr="002103BD">
        <w:rPr>
          <w:rFonts w:cstheme="minorHAnsi"/>
          <w:sz w:val="24"/>
          <w:szCs w:val="24"/>
        </w:rPr>
        <w:t>site</w:t>
      </w:r>
      <w:r w:rsidR="00E74743">
        <w:rPr>
          <w:rFonts w:cstheme="minorHAnsi"/>
          <w:sz w:val="24"/>
          <w:szCs w:val="24"/>
        </w:rPr>
        <w:t>s.</w:t>
      </w:r>
    </w:p>
    <w:p w14:paraId="00FD590A" w14:textId="77777777" w:rsidR="00E74743" w:rsidRPr="002109CB" w:rsidRDefault="00B94395" w:rsidP="00E74743">
      <w:pPr>
        <w:jc w:val="both"/>
        <w:rPr>
          <w:sz w:val="24"/>
          <w:szCs w:val="24"/>
        </w:rPr>
      </w:pPr>
      <w:hyperlink r:id="rId18" w:history="1">
        <w:r w:rsidR="00E74743" w:rsidRPr="002109CB">
          <w:rPr>
            <w:rStyle w:val="Hyperlink"/>
            <w:sz w:val="24"/>
            <w:szCs w:val="24"/>
          </w:rPr>
          <w:t>www.kaggle.com/therealcyberlord/coronavirus-covid-19-visualization-prediction</w:t>
        </w:r>
      </w:hyperlink>
    </w:p>
    <w:p w14:paraId="124D9620" w14:textId="77777777" w:rsidR="00E74743" w:rsidRPr="002109CB" w:rsidRDefault="00B94395" w:rsidP="00E74743">
      <w:pPr>
        <w:jc w:val="both"/>
        <w:rPr>
          <w:sz w:val="24"/>
          <w:szCs w:val="24"/>
        </w:rPr>
      </w:pPr>
      <w:hyperlink r:id="rId19" w:history="1">
        <w:r w:rsidR="00E74743" w:rsidRPr="002109CB">
          <w:rPr>
            <w:rStyle w:val="Hyperlink"/>
            <w:sz w:val="24"/>
            <w:szCs w:val="24"/>
          </w:rPr>
          <w:t>www.kaggle.com/ushashwat/coronavirus-case-study/comments</w:t>
        </w:r>
      </w:hyperlink>
    </w:p>
    <w:p w14:paraId="4584F3A9" w14:textId="77777777" w:rsidR="00E74743" w:rsidRPr="0077212F" w:rsidRDefault="00E74743" w:rsidP="00E74743">
      <w:pPr>
        <w:jc w:val="both"/>
        <w:rPr>
          <w:sz w:val="24"/>
          <w:szCs w:val="24"/>
        </w:rPr>
      </w:pPr>
      <w:r>
        <w:rPr>
          <w:sz w:val="24"/>
          <w:szCs w:val="24"/>
        </w:rPr>
        <w:t>Here they have worked on analysing and visualizing various coronavirus outbreaks.</w:t>
      </w:r>
    </w:p>
    <w:p w14:paraId="18847BEB" w14:textId="77777777" w:rsidR="00E74743" w:rsidRPr="002103BD" w:rsidRDefault="00E74743" w:rsidP="00E74743">
      <w:pPr>
        <w:jc w:val="both"/>
        <w:rPr>
          <w:rFonts w:cstheme="minorHAnsi"/>
          <w:sz w:val="24"/>
          <w:szCs w:val="24"/>
        </w:rPr>
      </w:pPr>
    </w:p>
    <w:p w14:paraId="5618CF38" w14:textId="15BD4001" w:rsidR="00335CB8" w:rsidRPr="00E74743" w:rsidRDefault="00B94395" w:rsidP="00E74743"/>
    <w:sectPr w:rsidR="00335CB8" w:rsidRPr="00E74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187B"/>
    <w:multiLevelType w:val="hybridMultilevel"/>
    <w:tmpl w:val="BBA8C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6340C2"/>
    <w:multiLevelType w:val="hybridMultilevel"/>
    <w:tmpl w:val="476A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9C"/>
    <w:rsid w:val="003975A4"/>
    <w:rsid w:val="003C7837"/>
    <w:rsid w:val="0049637C"/>
    <w:rsid w:val="00553846"/>
    <w:rsid w:val="00771FE8"/>
    <w:rsid w:val="007972A9"/>
    <w:rsid w:val="007C4B3B"/>
    <w:rsid w:val="008F3135"/>
    <w:rsid w:val="00B54BE3"/>
    <w:rsid w:val="00B94395"/>
    <w:rsid w:val="00CA61A6"/>
    <w:rsid w:val="00D2739C"/>
    <w:rsid w:val="00E663D7"/>
    <w:rsid w:val="00E74743"/>
    <w:rsid w:val="00F76953"/>
    <w:rsid w:val="030B50C8"/>
    <w:rsid w:val="04F45299"/>
    <w:rsid w:val="063B2282"/>
    <w:rsid w:val="06E2DD3E"/>
    <w:rsid w:val="07132D39"/>
    <w:rsid w:val="07357C71"/>
    <w:rsid w:val="07403836"/>
    <w:rsid w:val="07B0CDE3"/>
    <w:rsid w:val="0C40930E"/>
    <w:rsid w:val="0D8A59F5"/>
    <w:rsid w:val="149F40B2"/>
    <w:rsid w:val="17FAF2BD"/>
    <w:rsid w:val="1921B77E"/>
    <w:rsid w:val="19A6E097"/>
    <w:rsid w:val="1AF7213C"/>
    <w:rsid w:val="1B70E525"/>
    <w:rsid w:val="1E765715"/>
    <w:rsid w:val="1FEE48BD"/>
    <w:rsid w:val="2383710F"/>
    <w:rsid w:val="23D0F5ED"/>
    <w:rsid w:val="2B50A643"/>
    <w:rsid w:val="2E993D1A"/>
    <w:rsid w:val="31115EAD"/>
    <w:rsid w:val="3A110D3A"/>
    <w:rsid w:val="4084236E"/>
    <w:rsid w:val="413BD75B"/>
    <w:rsid w:val="45DCB101"/>
    <w:rsid w:val="4887E810"/>
    <w:rsid w:val="4D004B32"/>
    <w:rsid w:val="4DCC59AB"/>
    <w:rsid w:val="5165E792"/>
    <w:rsid w:val="5294617F"/>
    <w:rsid w:val="5691659D"/>
    <w:rsid w:val="583C199A"/>
    <w:rsid w:val="5CB4A58F"/>
    <w:rsid w:val="5FD71C61"/>
    <w:rsid w:val="645ED14F"/>
    <w:rsid w:val="72D990F1"/>
    <w:rsid w:val="730B89F2"/>
    <w:rsid w:val="742393AF"/>
    <w:rsid w:val="78B84860"/>
    <w:rsid w:val="7A3644F1"/>
    <w:rsid w:val="7C29DCE3"/>
    <w:rsid w:val="7FB8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6130"/>
  <w15:chartTrackingRefBased/>
  <w15:docId w15:val="{F0A5CE43-B6A2-49EC-A4EE-7801F39B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74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743"/>
    <w:rPr>
      <w:color w:val="0563C1" w:themeColor="hyperlink"/>
      <w:u w:val="single"/>
    </w:rPr>
  </w:style>
  <w:style w:type="paragraph" w:styleId="ListParagraph">
    <w:name w:val="List Paragraph"/>
    <w:basedOn w:val="Normal"/>
    <w:uiPriority w:val="34"/>
    <w:qFormat/>
    <w:rsid w:val="00E74743"/>
    <w:pPr>
      <w:ind w:left="720"/>
      <w:contextualSpacing/>
    </w:pPr>
  </w:style>
  <w:style w:type="character" w:styleId="FollowedHyperlink">
    <w:name w:val="FollowedHyperlink"/>
    <w:basedOn w:val="DefaultParagraphFont"/>
    <w:uiPriority w:val="99"/>
    <w:semiHidden/>
    <w:unhideWhenUsed/>
    <w:rsid w:val="00E74743"/>
    <w:rPr>
      <w:color w:val="954F72" w:themeColor="followedHyperlink"/>
      <w:u w:val="single"/>
    </w:rPr>
  </w:style>
  <w:style w:type="paragraph" w:styleId="HTMLPreformatted">
    <w:name w:val="HTML Preformatted"/>
    <w:basedOn w:val="Normal"/>
    <w:link w:val="HTMLPreformattedChar"/>
    <w:uiPriority w:val="99"/>
    <w:semiHidden/>
    <w:unhideWhenUsed/>
    <w:rsid w:val="00797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972A9"/>
    <w:rPr>
      <w:rFonts w:ascii="Courier New" w:eastAsia="Times New Roman" w:hAnsi="Courier New" w:cs="Courier New"/>
      <w:sz w:val="20"/>
      <w:szCs w:val="20"/>
    </w:rPr>
  </w:style>
  <w:style w:type="table" w:styleId="TableGrid">
    <w:name w:val="Table Grid"/>
    <w:basedOn w:val="TableNormal"/>
    <w:uiPriority w:val="39"/>
    <w:rsid w:val="00B54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5957">
      <w:bodyDiv w:val="1"/>
      <w:marLeft w:val="0"/>
      <w:marRight w:val="0"/>
      <w:marTop w:val="0"/>
      <w:marBottom w:val="0"/>
      <w:divBdr>
        <w:top w:val="none" w:sz="0" w:space="0" w:color="auto"/>
        <w:left w:val="none" w:sz="0" w:space="0" w:color="auto"/>
        <w:bottom w:val="none" w:sz="0" w:space="0" w:color="auto"/>
        <w:right w:val="none" w:sz="0" w:space="0" w:color="auto"/>
      </w:divBdr>
    </w:div>
    <w:div w:id="126582027">
      <w:bodyDiv w:val="1"/>
      <w:marLeft w:val="0"/>
      <w:marRight w:val="0"/>
      <w:marTop w:val="0"/>
      <w:marBottom w:val="0"/>
      <w:divBdr>
        <w:top w:val="none" w:sz="0" w:space="0" w:color="auto"/>
        <w:left w:val="none" w:sz="0" w:space="0" w:color="auto"/>
        <w:bottom w:val="none" w:sz="0" w:space="0" w:color="auto"/>
        <w:right w:val="none" w:sz="0" w:space="0" w:color="auto"/>
      </w:divBdr>
      <w:divsChild>
        <w:div w:id="1520578993">
          <w:marLeft w:val="0"/>
          <w:marRight w:val="0"/>
          <w:marTop w:val="0"/>
          <w:marBottom w:val="0"/>
          <w:divBdr>
            <w:top w:val="none" w:sz="0" w:space="0" w:color="auto"/>
            <w:left w:val="none" w:sz="0" w:space="0" w:color="auto"/>
            <w:bottom w:val="none" w:sz="0" w:space="0" w:color="auto"/>
            <w:right w:val="none" w:sz="0" w:space="0" w:color="auto"/>
          </w:divBdr>
        </w:div>
        <w:div w:id="1567686783">
          <w:marLeft w:val="0"/>
          <w:marRight w:val="0"/>
          <w:marTop w:val="0"/>
          <w:marBottom w:val="0"/>
          <w:divBdr>
            <w:top w:val="none" w:sz="0" w:space="0" w:color="auto"/>
            <w:left w:val="none" w:sz="0" w:space="0" w:color="auto"/>
            <w:bottom w:val="none" w:sz="0" w:space="0" w:color="auto"/>
            <w:right w:val="none" w:sz="0" w:space="0" w:color="auto"/>
          </w:divBdr>
        </w:div>
      </w:divsChild>
    </w:div>
    <w:div w:id="417792240">
      <w:bodyDiv w:val="1"/>
      <w:marLeft w:val="0"/>
      <w:marRight w:val="0"/>
      <w:marTop w:val="0"/>
      <w:marBottom w:val="0"/>
      <w:divBdr>
        <w:top w:val="none" w:sz="0" w:space="0" w:color="auto"/>
        <w:left w:val="none" w:sz="0" w:space="0" w:color="auto"/>
        <w:bottom w:val="none" w:sz="0" w:space="0" w:color="auto"/>
        <w:right w:val="none" w:sz="0" w:space="0" w:color="auto"/>
      </w:divBdr>
    </w:div>
    <w:div w:id="419181916">
      <w:bodyDiv w:val="1"/>
      <w:marLeft w:val="0"/>
      <w:marRight w:val="0"/>
      <w:marTop w:val="0"/>
      <w:marBottom w:val="0"/>
      <w:divBdr>
        <w:top w:val="none" w:sz="0" w:space="0" w:color="auto"/>
        <w:left w:val="none" w:sz="0" w:space="0" w:color="auto"/>
        <w:bottom w:val="none" w:sz="0" w:space="0" w:color="auto"/>
        <w:right w:val="none" w:sz="0" w:space="0" w:color="auto"/>
      </w:divBdr>
    </w:div>
    <w:div w:id="650253419">
      <w:bodyDiv w:val="1"/>
      <w:marLeft w:val="0"/>
      <w:marRight w:val="0"/>
      <w:marTop w:val="0"/>
      <w:marBottom w:val="0"/>
      <w:divBdr>
        <w:top w:val="none" w:sz="0" w:space="0" w:color="auto"/>
        <w:left w:val="none" w:sz="0" w:space="0" w:color="auto"/>
        <w:bottom w:val="none" w:sz="0" w:space="0" w:color="auto"/>
        <w:right w:val="none" w:sz="0" w:space="0" w:color="auto"/>
      </w:divBdr>
    </w:div>
    <w:div w:id="664938906">
      <w:bodyDiv w:val="1"/>
      <w:marLeft w:val="0"/>
      <w:marRight w:val="0"/>
      <w:marTop w:val="0"/>
      <w:marBottom w:val="0"/>
      <w:divBdr>
        <w:top w:val="none" w:sz="0" w:space="0" w:color="auto"/>
        <w:left w:val="none" w:sz="0" w:space="0" w:color="auto"/>
        <w:bottom w:val="none" w:sz="0" w:space="0" w:color="auto"/>
        <w:right w:val="none" w:sz="0" w:space="0" w:color="auto"/>
      </w:divBdr>
    </w:div>
    <w:div w:id="880049254">
      <w:bodyDiv w:val="1"/>
      <w:marLeft w:val="0"/>
      <w:marRight w:val="0"/>
      <w:marTop w:val="0"/>
      <w:marBottom w:val="0"/>
      <w:divBdr>
        <w:top w:val="none" w:sz="0" w:space="0" w:color="auto"/>
        <w:left w:val="none" w:sz="0" w:space="0" w:color="auto"/>
        <w:bottom w:val="none" w:sz="0" w:space="0" w:color="auto"/>
        <w:right w:val="none" w:sz="0" w:space="0" w:color="auto"/>
      </w:divBdr>
    </w:div>
    <w:div w:id="906502314">
      <w:bodyDiv w:val="1"/>
      <w:marLeft w:val="0"/>
      <w:marRight w:val="0"/>
      <w:marTop w:val="0"/>
      <w:marBottom w:val="0"/>
      <w:divBdr>
        <w:top w:val="none" w:sz="0" w:space="0" w:color="auto"/>
        <w:left w:val="none" w:sz="0" w:space="0" w:color="auto"/>
        <w:bottom w:val="none" w:sz="0" w:space="0" w:color="auto"/>
        <w:right w:val="none" w:sz="0" w:space="0" w:color="auto"/>
      </w:divBdr>
    </w:div>
    <w:div w:id="935357694">
      <w:bodyDiv w:val="1"/>
      <w:marLeft w:val="0"/>
      <w:marRight w:val="0"/>
      <w:marTop w:val="0"/>
      <w:marBottom w:val="0"/>
      <w:divBdr>
        <w:top w:val="none" w:sz="0" w:space="0" w:color="auto"/>
        <w:left w:val="none" w:sz="0" w:space="0" w:color="auto"/>
        <w:bottom w:val="none" w:sz="0" w:space="0" w:color="auto"/>
        <w:right w:val="none" w:sz="0" w:space="0" w:color="auto"/>
      </w:divBdr>
    </w:div>
    <w:div w:id="953177223">
      <w:bodyDiv w:val="1"/>
      <w:marLeft w:val="0"/>
      <w:marRight w:val="0"/>
      <w:marTop w:val="0"/>
      <w:marBottom w:val="0"/>
      <w:divBdr>
        <w:top w:val="none" w:sz="0" w:space="0" w:color="auto"/>
        <w:left w:val="none" w:sz="0" w:space="0" w:color="auto"/>
        <w:bottom w:val="none" w:sz="0" w:space="0" w:color="auto"/>
        <w:right w:val="none" w:sz="0" w:space="0" w:color="auto"/>
      </w:divBdr>
    </w:div>
    <w:div w:id="969554528">
      <w:bodyDiv w:val="1"/>
      <w:marLeft w:val="0"/>
      <w:marRight w:val="0"/>
      <w:marTop w:val="0"/>
      <w:marBottom w:val="0"/>
      <w:divBdr>
        <w:top w:val="none" w:sz="0" w:space="0" w:color="auto"/>
        <w:left w:val="none" w:sz="0" w:space="0" w:color="auto"/>
        <w:bottom w:val="none" w:sz="0" w:space="0" w:color="auto"/>
        <w:right w:val="none" w:sz="0" w:space="0" w:color="auto"/>
      </w:divBdr>
    </w:div>
    <w:div w:id="1026323160">
      <w:bodyDiv w:val="1"/>
      <w:marLeft w:val="0"/>
      <w:marRight w:val="0"/>
      <w:marTop w:val="0"/>
      <w:marBottom w:val="0"/>
      <w:divBdr>
        <w:top w:val="none" w:sz="0" w:space="0" w:color="auto"/>
        <w:left w:val="none" w:sz="0" w:space="0" w:color="auto"/>
        <w:bottom w:val="none" w:sz="0" w:space="0" w:color="auto"/>
        <w:right w:val="none" w:sz="0" w:space="0" w:color="auto"/>
      </w:divBdr>
    </w:div>
    <w:div w:id="1065227419">
      <w:bodyDiv w:val="1"/>
      <w:marLeft w:val="0"/>
      <w:marRight w:val="0"/>
      <w:marTop w:val="0"/>
      <w:marBottom w:val="0"/>
      <w:divBdr>
        <w:top w:val="none" w:sz="0" w:space="0" w:color="auto"/>
        <w:left w:val="none" w:sz="0" w:space="0" w:color="auto"/>
        <w:bottom w:val="none" w:sz="0" w:space="0" w:color="auto"/>
        <w:right w:val="none" w:sz="0" w:space="0" w:color="auto"/>
      </w:divBdr>
    </w:div>
    <w:div w:id="1147362706">
      <w:bodyDiv w:val="1"/>
      <w:marLeft w:val="0"/>
      <w:marRight w:val="0"/>
      <w:marTop w:val="0"/>
      <w:marBottom w:val="0"/>
      <w:divBdr>
        <w:top w:val="none" w:sz="0" w:space="0" w:color="auto"/>
        <w:left w:val="none" w:sz="0" w:space="0" w:color="auto"/>
        <w:bottom w:val="none" w:sz="0" w:space="0" w:color="auto"/>
        <w:right w:val="none" w:sz="0" w:space="0" w:color="auto"/>
      </w:divBdr>
    </w:div>
    <w:div w:id="1224754036">
      <w:bodyDiv w:val="1"/>
      <w:marLeft w:val="0"/>
      <w:marRight w:val="0"/>
      <w:marTop w:val="0"/>
      <w:marBottom w:val="0"/>
      <w:divBdr>
        <w:top w:val="none" w:sz="0" w:space="0" w:color="auto"/>
        <w:left w:val="none" w:sz="0" w:space="0" w:color="auto"/>
        <w:bottom w:val="none" w:sz="0" w:space="0" w:color="auto"/>
        <w:right w:val="none" w:sz="0" w:space="0" w:color="auto"/>
      </w:divBdr>
    </w:div>
    <w:div w:id="1247108994">
      <w:bodyDiv w:val="1"/>
      <w:marLeft w:val="0"/>
      <w:marRight w:val="0"/>
      <w:marTop w:val="0"/>
      <w:marBottom w:val="0"/>
      <w:divBdr>
        <w:top w:val="none" w:sz="0" w:space="0" w:color="auto"/>
        <w:left w:val="none" w:sz="0" w:space="0" w:color="auto"/>
        <w:bottom w:val="none" w:sz="0" w:space="0" w:color="auto"/>
        <w:right w:val="none" w:sz="0" w:space="0" w:color="auto"/>
      </w:divBdr>
    </w:div>
    <w:div w:id="1488397003">
      <w:bodyDiv w:val="1"/>
      <w:marLeft w:val="0"/>
      <w:marRight w:val="0"/>
      <w:marTop w:val="0"/>
      <w:marBottom w:val="0"/>
      <w:divBdr>
        <w:top w:val="none" w:sz="0" w:space="0" w:color="auto"/>
        <w:left w:val="none" w:sz="0" w:space="0" w:color="auto"/>
        <w:bottom w:val="none" w:sz="0" w:space="0" w:color="auto"/>
        <w:right w:val="none" w:sz="0" w:space="0" w:color="auto"/>
      </w:divBdr>
      <w:divsChild>
        <w:div w:id="186138392">
          <w:marLeft w:val="0"/>
          <w:marRight w:val="0"/>
          <w:marTop w:val="0"/>
          <w:marBottom w:val="0"/>
          <w:divBdr>
            <w:top w:val="none" w:sz="0" w:space="0" w:color="auto"/>
            <w:left w:val="none" w:sz="0" w:space="0" w:color="auto"/>
            <w:bottom w:val="none" w:sz="0" w:space="0" w:color="auto"/>
            <w:right w:val="none" w:sz="0" w:space="0" w:color="auto"/>
          </w:divBdr>
        </w:div>
        <w:div w:id="575361562">
          <w:marLeft w:val="0"/>
          <w:marRight w:val="0"/>
          <w:marTop w:val="0"/>
          <w:marBottom w:val="0"/>
          <w:divBdr>
            <w:top w:val="none" w:sz="0" w:space="0" w:color="auto"/>
            <w:left w:val="none" w:sz="0" w:space="0" w:color="auto"/>
            <w:bottom w:val="none" w:sz="0" w:space="0" w:color="auto"/>
            <w:right w:val="none" w:sz="0" w:space="0" w:color="auto"/>
          </w:divBdr>
        </w:div>
      </w:divsChild>
    </w:div>
    <w:div w:id="1495220905">
      <w:bodyDiv w:val="1"/>
      <w:marLeft w:val="0"/>
      <w:marRight w:val="0"/>
      <w:marTop w:val="0"/>
      <w:marBottom w:val="0"/>
      <w:divBdr>
        <w:top w:val="none" w:sz="0" w:space="0" w:color="auto"/>
        <w:left w:val="none" w:sz="0" w:space="0" w:color="auto"/>
        <w:bottom w:val="none" w:sz="0" w:space="0" w:color="auto"/>
        <w:right w:val="none" w:sz="0" w:space="0" w:color="auto"/>
      </w:divBdr>
    </w:div>
    <w:div w:id="1514878493">
      <w:bodyDiv w:val="1"/>
      <w:marLeft w:val="0"/>
      <w:marRight w:val="0"/>
      <w:marTop w:val="0"/>
      <w:marBottom w:val="0"/>
      <w:divBdr>
        <w:top w:val="none" w:sz="0" w:space="0" w:color="auto"/>
        <w:left w:val="none" w:sz="0" w:space="0" w:color="auto"/>
        <w:bottom w:val="none" w:sz="0" w:space="0" w:color="auto"/>
        <w:right w:val="none" w:sz="0" w:space="0" w:color="auto"/>
      </w:divBdr>
    </w:div>
    <w:div w:id="1636136407">
      <w:bodyDiv w:val="1"/>
      <w:marLeft w:val="0"/>
      <w:marRight w:val="0"/>
      <w:marTop w:val="0"/>
      <w:marBottom w:val="0"/>
      <w:divBdr>
        <w:top w:val="none" w:sz="0" w:space="0" w:color="auto"/>
        <w:left w:val="none" w:sz="0" w:space="0" w:color="auto"/>
        <w:bottom w:val="none" w:sz="0" w:space="0" w:color="auto"/>
        <w:right w:val="none" w:sz="0" w:space="0" w:color="auto"/>
      </w:divBdr>
    </w:div>
    <w:div w:id="1902672466">
      <w:bodyDiv w:val="1"/>
      <w:marLeft w:val="0"/>
      <w:marRight w:val="0"/>
      <w:marTop w:val="0"/>
      <w:marBottom w:val="0"/>
      <w:divBdr>
        <w:top w:val="none" w:sz="0" w:space="0" w:color="auto"/>
        <w:left w:val="none" w:sz="0" w:space="0" w:color="auto"/>
        <w:bottom w:val="none" w:sz="0" w:space="0" w:color="auto"/>
        <w:right w:val="none" w:sz="0" w:space="0" w:color="auto"/>
      </w:divBdr>
    </w:div>
    <w:div w:id="1933658466">
      <w:bodyDiv w:val="1"/>
      <w:marLeft w:val="0"/>
      <w:marRight w:val="0"/>
      <w:marTop w:val="0"/>
      <w:marBottom w:val="0"/>
      <w:divBdr>
        <w:top w:val="none" w:sz="0" w:space="0" w:color="auto"/>
        <w:left w:val="none" w:sz="0" w:space="0" w:color="auto"/>
        <w:bottom w:val="none" w:sz="0" w:space="0" w:color="auto"/>
        <w:right w:val="none" w:sz="0" w:space="0" w:color="auto"/>
      </w:divBdr>
    </w:div>
    <w:div w:id="2089304890">
      <w:bodyDiv w:val="1"/>
      <w:marLeft w:val="0"/>
      <w:marRight w:val="0"/>
      <w:marTop w:val="0"/>
      <w:marBottom w:val="0"/>
      <w:divBdr>
        <w:top w:val="none" w:sz="0" w:space="0" w:color="auto"/>
        <w:left w:val="none" w:sz="0" w:space="0" w:color="auto"/>
        <w:bottom w:val="none" w:sz="0" w:space="0" w:color="auto"/>
        <w:right w:val="none" w:sz="0" w:space="0" w:color="auto"/>
      </w:divBdr>
    </w:div>
    <w:div w:id="212029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yperlink" Target="https://www.kaggle.com/therealcyberlord/coronavirus-covid-19-visualization-predict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07/relationships/diagramDrawing" Target="diagrams/drawing1.xml"/><Relationship Id="rId17" Type="http://schemas.openxmlformats.org/officeDocument/2006/relationships/hyperlink" Target="https://www.kaggle.com/" TargetMode="External"/><Relationship Id="rId2" Type="http://schemas.openxmlformats.org/officeDocument/2006/relationships/customXml" Target="../customXml/item2.xml"/><Relationship Id="rId16" Type="http://schemas.openxmlformats.org/officeDocument/2006/relationships/hyperlink" Target="http://www.geeksforgeek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hyperlink" Target="https://www.kaggle.com/ushashwat/coronavirus-case-study/comments" TargetMode="External"/><Relationship Id="rId4" Type="http://schemas.openxmlformats.org/officeDocument/2006/relationships/numbering" Target="numbering.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DF1807-EA58-42B1-BA46-AC11A43404FD}" type="doc">
      <dgm:prSet loTypeId="urn:microsoft.com/office/officeart/2005/8/layout/hProcess11" loCatId="process" qsTypeId="urn:microsoft.com/office/officeart/2005/8/quickstyle/simple1" qsCatId="simple" csTypeId="urn:microsoft.com/office/officeart/2005/8/colors/accent3_1" csCatId="accent3" phldr="1"/>
      <dgm:spPr/>
      <dgm:t>
        <a:bodyPr/>
        <a:lstStyle/>
        <a:p>
          <a:endParaRPr lang="en-US"/>
        </a:p>
      </dgm:t>
    </dgm:pt>
    <dgm:pt modelId="{DC5FDE79-A1C6-417E-850B-5D70FD5CCC32}">
      <dgm:prSet phldrT="[Text]"/>
      <dgm:spPr/>
      <dgm:t>
        <a:bodyPr/>
        <a:lstStyle/>
        <a:p>
          <a:r>
            <a:rPr lang="en-US" dirty="0"/>
            <a:t>COVID-19 Dataset</a:t>
          </a:r>
        </a:p>
      </dgm:t>
    </dgm:pt>
    <dgm:pt modelId="{9E9D1BF0-AB01-4646-9BB7-D8CFEA4C8AD3}" type="parTrans" cxnId="{891DAAB0-94B5-4E4C-81D6-905335256986}">
      <dgm:prSet/>
      <dgm:spPr/>
      <dgm:t>
        <a:bodyPr/>
        <a:lstStyle/>
        <a:p>
          <a:endParaRPr lang="en-US"/>
        </a:p>
      </dgm:t>
    </dgm:pt>
    <dgm:pt modelId="{14466135-2BE4-4844-802F-7ADBBFF680CF}" type="sibTrans" cxnId="{891DAAB0-94B5-4E4C-81D6-905335256986}">
      <dgm:prSet/>
      <dgm:spPr/>
      <dgm:t>
        <a:bodyPr/>
        <a:lstStyle/>
        <a:p>
          <a:endParaRPr lang="en-US"/>
        </a:p>
      </dgm:t>
    </dgm:pt>
    <dgm:pt modelId="{28F68554-6741-444C-B6A4-1707B5CDA6DF}">
      <dgm:prSet phldrT="[Text]"/>
      <dgm:spPr/>
      <dgm:t>
        <a:bodyPr/>
        <a:lstStyle/>
        <a:p>
          <a:r>
            <a:rPr lang="en-US" dirty="0"/>
            <a:t>Pre processing</a:t>
          </a:r>
        </a:p>
      </dgm:t>
    </dgm:pt>
    <dgm:pt modelId="{E1830978-0B8A-4AFB-AB70-8BA927193BC1}" type="parTrans" cxnId="{B20BBE8C-539D-4A7E-8CFB-C4A5BDEFB6C0}">
      <dgm:prSet/>
      <dgm:spPr/>
      <dgm:t>
        <a:bodyPr/>
        <a:lstStyle/>
        <a:p>
          <a:endParaRPr lang="en-US"/>
        </a:p>
      </dgm:t>
    </dgm:pt>
    <dgm:pt modelId="{6BF2B24D-F329-4C8F-80D3-E610EAC371F2}" type="sibTrans" cxnId="{B20BBE8C-539D-4A7E-8CFB-C4A5BDEFB6C0}">
      <dgm:prSet/>
      <dgm:spPr/>
      <dgm:t>
        <a:bodyPr/>
        <a:lstStyle/>
        <a:p>
          <a:endParaRPr lang="en-US"/>
        </a:p>
      </dgm:t>
    </dgm:pt>
    <dgm:pt modelId="{023B0C87-521F-4262-9178-3745C283915C}">
      <dgm:prSet phldrT="[Text]"/>
      <dgm:spPr/>
      <dgm:t>
        <a:bodyPr/>
        <a:lstStyle/>
        <a:p>
          <a:r>
            <a:rPr lang="en-US" dirty="0"/>
            <a:t>SVM Model</a:t>
          </a:r>
        </a:p>
      </dgm:t>
    </dgm:pt>
    <dgm:pt modelId="{D019E74A-E749-44BD-BAD6-48A4B315B763}" type="parTrans" cxnId="{5D5842D2-E8AB-489C-A822-E7706BCE70C8}">
      <dgm:prSet/>
      <dgm:spPr/>
      <dgm:t>
        <a:bodyPr/>
        <a:lstStyle/>
        <a:p>
          <a:endParaRPr lang="en-US"/>
        </a:p>
      </dgm:t>
    </dgm:pt>
    <dgm:pt modelId="{7209DABD-1AA7-4655-A35F-40A520380BF0}" type="sibTrans" cxnId="{5D5842D2-E8AB-489C-A822-E7706BCE70C8}">
      <dgm:prSet/>
      <dgm:spPr/>
      <dgm:t>
        <a:bodyPr/>
        <a:lstStyle/>
        <a:p>
          <a:endParaRPr lang="en-US"/>
        </a:p>
      </dgm:t>
    </dgm:pt>
    <dgm:pt modelId="{F235182D-BE81-484C-9D90-052AFF69EFA9}">
      <dgm:prSet phldrT="[Text]"/>
      <dgm:spPr/>
      <dgm:t>
        <a:bodyPr/>
        <a:lstStyle/>
        <a:p>
          <a:r>
            <a:rPr lang="en-US" dirty="0"/>
            <a:t>Linear regression Model</a:t>
          </a:r>
        </a:p>
      </dgm:t>
    </dgm:pt>
    <dgm:pt modelId="{C963427F-FC8A-4A2E-9DCF-9D560735F5DF}" type="parTrans" cxnId="{966F3722-31FF-4F0D-8AEC-8C508C9690C7}">
      <dgm:prSet/>
      <dgm:spPr/>
      <dgm:t>
        <a:bodyPr/>
        <a:lstStyle/>
        <a:p>
          <a:endParaRPr lang="en-US"/>
        </a:p>
      </dgm:t>
    </dgm:pt>
    <dgm:pt modelId="{5C5995D7-EF7F-4D19-9C75-3C0C07D1F403}" type="sibTrans" cxnId="{966F3722-31FF-4F0D-8AEC-8C508C9690C7}">
      <dgm:prSet/>
      <dgm:spPr/>
      <dgm:t>
        <a:bodyPr/>
        <a:lstStyle/>
        <a:p>
          <a:endParaRPr lang="en-US"/>
        </a:p>
      </dgm:t>
    </dgm:pt>
    <dgm:pt modelId="{D05D475B-F2AB-4919-AB9E-D0D67906BD37}">
      <dgm:prSet phldrT="[Text]"/>
      <dgm:spPr/>
      <dgm:t>
        <a:bodyPr/>
        <a:lstStyle/>
        <a:p>
          <a:r>
            <a:rPr lang="en-US"/>
            <a:t>Prediction results</a:t>
          </a:r>
          <a:endParaRPr lang="en-US" dirty="0"/>
        </a:p>
      </dgm:t>
    </dgm:pt>
    <dgm:pt modelId="{35B88BC2-413C-4A33-A5CC-7CC6B2D83984}" type="parTrans" cxnId="{FB79825A-C6C7-4F82-9713-D14C9540077B}">
      <dgm:prSet/>
      <dgm:spPr/>
      <dgm:t>
        <a:bodyPr/>
        <a:lstStyle/>
        <a:p>
          <a:endParaRPr lang="en-US"/>
        </a:p>
      </dgm:t>
    </dgm:pt>
    <dgm:pt modelId="{3BF3CB29-F05C-4BB7-B8A8-2B4EF4B6F5E1}" type="sibTrans" cxnId="{FB79825A-C6C7-4F82-9713-D14C9540077B}">
      <dgm:prSet/>
      <dgm:spPr/>
      <dgm:t>
        <a:bodyPr/>
        <a:lstStyle/>
        <a:p>
          <a:endParaRPr lang="en-US"/>
        </a:p>
      </dgm:t>
    </dgm:pt>
    <dgm:pt modelId="{1BE72D48-1A01-4C97-9FA6-C151551B4F6B}">
      <dgm:prSet phldrT="[Text]"/>
      <dgm:spPr/>
      <dgm:t>
        <a:bodyPr/>
        <a:lstStyle/>
        <a:p>
          <a:r>
            <a:rPr lang="en-US" dirty="0"/>
            <a:t>Analysis</a:t>
          </a:r>
        </a:p>
      </dgm:t>
    </dgm:pt>
    <dgm:pt modelId="{B4FF082C-63F2-45C6-81BD-70AF1122790B}" type="parTrans" cxnId="{2D34CB91-E059-4762-BD65-D17C2FB9FE82}">
      <dgm:prSet/>
      <dgm:spPr/>
      <dgm:t>
        <a:bodyPr/>
        <a:lstStyle/>
        <a:p>
          <a:endParaRPr lang="en-US"/>
        </a:p>
      </dgm:t>
    </dgm:pt>
    <dgm:pt modelId="{45495575-3D89-4BB0-9A82-6EEC29364094}" type="sibTrans" cxnId="{2D34CB91-E059-4762-BD65-D17C2FB9FE82}">
      <dgm:prSet/>
      <dgm:spPr/>
      <dgm:t>
        <a:bodyPr/>
        <a:lstStyle/>
        <a:p>
          <a:endParaRPr lang="en-US"/>
        </a:p>
      </dgm:t>
    </dgm:pt>
    <dgm:pt modelId="{BE23A4D8-7760-435D-8709-A8AC16DBE0A7}" type="pres">
      <dgm:prSet presAssocID="{48DF1807-EA58-42B1-BA46-AC11A43404FD}" presName="Name0" presStyleCnt="0">
        <dgm:presLayoutVars>
          <dgm:dir/>
          <dgm:resizeHandles val="exact"/>
        </dgm:presLayoutVars>
      </dgm:prSet>
      <dgm:spPr/>
    </dgm:pt>
    <dgm:pt modelId="{0D89D2C4-CB91-4EDE-8253-F842650E4B98}" type="pres">
      <dgm:prSet presAssocID="{48DF1807-EA58-42B1-BA46-AC11A43404FD}" presName="arrow" presStyleLbl="bgShp" presStyleIdx="0" presStyleCnt="1"/>
      <dgm:spPr/>
    </dgm:pt>
    <dgm:pt modelId="{24C42AA0-3BF5-45A1-ABA1-48B7EE2C6564}" type="pres">
      <dgm:prSet presAssocID="{48DF1807-EA58-42B1-BA46-AC11A43404FD}" presName="points" presStyleCnt="0"/>
      <dgm:spPr/>
    </dgm:pt>
    <dgm:pt modelId="{91B70DFB-46C9-4264-8EA4-B398E24EBCAF}" type="pres">
      <dgm:prSet presAssocID="{DC5FDE79-A1C6-417E-850B-5D70FD5CCC32}" presName="compositeA" presStyleCnt="0"/>
      <dgm:spPr/>
    </dgm:pt>
    <dgm:pt modelId="{BBED88A3-E461-49B6-881D-5B3D44E50CD0}" type="pres">
      <dgm:prSet presAssocID="{DC5FDE79-A1C6-417E-850B-5D70FD5CCC32}" presName="textA" presStyleLbl="revTx" presStyleIdx="0" presStyleCnt="6">
        <dgm:presLayoutVars>
          <dgm:bulletEnabled val="1"/>
        </dgm:presLayoutVars>
      </dgm:prSet>
      <dgm:spPr/>
    </dgm:pt>
    <dgm:pt modelId="{6F4A28C6-5850-4EE9-81ED-2C836CC9BE29}" type="pres">
      <dgm:prSet presAssocID="{DC5FDE79-A1C6-417E-850B-5D70FD5CCC32}" presName="circleA" presStyleLbl="node1" presStyleIdx="0" presStyleCnt="6"/>
      <dgm:spPr/>
    </dgm:pt>
    <dgm:pt modelId="{4EB92F2B-0F87-4ED9-8D1E-80121EE1D5B4}" type="pres">
      <dgm:prSet presAssocID="{DC5FDE79-A1C6-417E-850B-5D70FD5CCC32}" presName="spaceA" presStyleCnt="0"/>
      <dgm:spPr/>
    </dgm:pt>
    <dgm:pt modelId="{E815C8FA-BD33-4BA5-9D69-BEEA2D7B2294}" type="pres">
      <dgm:prSet presAssocID="{14466135-2BE4-4844-802F-7ADBBFF680CF}" presName="space" presStyleCnt="0"/>
      <dgm:spPr/>
    </dgm:pt>
    <dgm:pt modelId="{735D39F0-0267-42A3-BD7A-3B5E6F95D5DB}" type="pres">
      <dgm:prSet presAssocID="{28F68554-6741-444C-B6A4-1707B5CDA6DF}" presName="compositeB" presStyleCnt="0"/>
      <dgm:spPr/>
    </dgm:pt>
    <dgm:pt modelId="{91E5B86F-8AA0-491D-8F06-C54C57031737}" type="pres">
      <dgm:prSet presAssocID="{28F68554-6741-444C-B6A4-1707B5CDA6DF}" presName="textB" presStyleLbl="revTx" presStyleIdx="1" presStyleCnt="6">
        <dgm:presLayoutVars>
          <dgm:bulletEnabled val="1"/>
        </dgm:presLayoutVars>
      </dgm:prSet>
      <dgm:spPr/>
    </dgm:pt>
    <dgm:pt modelId="{1BD4A230-3564-4269-935C-B011A59F99D2}" type="pres">
      <dgm:prSet presAssocID="{28F68554-6741-444C-B6A4-1707B5CDA6DF}" presName="circleB" presStyleLbl="node1" presStyleIdx="1" presStyleCnt="6"/>
      <dgm:spPr/>
    </dgm:pt>
    <dgm:pt modelId="{D0D18B33-4308-4ADA-8AF2-148023824340}" type="pres">
      <dgm:prSet presAssocID="{28F68554-6741-444C-B6A4-1707B5CDA6DF}" presName="spaceB" presStyleCnt="0"/>
      <dgm:spPr/>
    </dgm:pt>
    <dgm:pt modelId="{95E18BC6-D8F9-40E7-AC4D-E0023CEFCBE0}" type="pres">
      <dgm:prSet presAssocID="{6BF2B24D-F329-4C8F-80D3-E610EAC371F2}" presName="space" presStyleCnt="0"/>
      <dgm:spPr/>
    </dgm:pt>
    <dgm:pt modelId="{1D2A50F4-E2AB-41EB-92F6-A0E33DFD9066}" type="pres">
      <dgm:prSet presAssocID="{023B0C87-521F-4262-9178-3745C283915C}" presName="compositeA" presStyleCnt="0"/>
      <dgm:spPr/>
    </dgm:pt>
    <dgm:pt modelId="{1CC719AC-4316-4B3D-AB18-5E769CF82222}" type="pres">
      <dgm:prSet presAssocID="{023B0C87-521F-4262-9178-3745C283915C}" presName="textA" presStyleLbl="revTx" presStyleIdx="2" presStyleCnt="6">
        <dgm:presLayoutVars>
          <dgm:bulletEnabled val="1"/>
        </dgm:presLayoutVars>
      </dgm:prSet>
      <dgm:spPr/>
    </dgm:pt>
    <dgm:pt modelId="{135DA242-6CFA-44FE-BDCB-CD02F88CDABC}" type="pres">
      <dgm:prSet presAssocID="{023B0C87-521F-4262-9178-3745C283915C}" presName="circleA" presStyleLbl="node1" presStyleIdx="2" presStyleCnt="6"/>
      <dgm:spPr/>
    </dgm:pt>
    <dgm:pt modelId="{5CCEE506-623D-4E66-8E32-657E8AEB08F3}" type="pres">
      <dgm:prSet presAssocID="{023B0C87-521F-4262-9178-3745C283915C}" presName="spaceA" presStyleCnt="0"/>
      <dgm:spPr/>
    </dgm:pt>
    <dgm:pt modelId="{00FCBAA5-4568-43A2-8BDD-9D7E217796EF}" type="pres">
      <dgm:prSet presAssocID="{7209DABD-1AA7-4655-A35F-40A520380BF0}" presName="space" presStyleCnt="0"/>
      <dgm:spPr/>
    </dgm:pt>
    <dgm:pt modelId="{AAC6BA3D-E9BB-4136-B29B-F3EF054D2764}" type="pres">
      <dgm:prSet presAssocID="{F235182D-BE81-484C-9D90-052AFF69EFA9}" presName="compositeB" presStyleCnt="0"/>
      <dgm:spPr/>
    </dgm:pt>
    <dgm:pt modelId="{5C5539C7-340E-4571-BC91-01BF21631460}" type="pres">
      <dgm:prSet presAssocID="{F235182D-BE81-484C-9D90-052AFF69EFA9}" presName="textB" presStyleLbl="revTx" presStyleIdx="3" presStyleCnt="6">
        <dgm:presLayoutVars>
          <dgm:bulletEnabled val="1"/>
        </dgm:presLayoutVars>
      </dgm:prSet>
      <dgm:spPr/>
    </dgm:pt>
    <dgm:pt modelId="{86FA204F-6063-4BBD-A8D4-73C660F337E8}" type="pres">
      <dgm:prSet presAssocID="{F235182D-BE81-484C-9D90-052AFF69EFA9}" presName="circleB" presStyleLbl="node1" presStyleIdx="3" presStyleCnt="6"/>
      <dgm:spPr/>
    </dgm:pt>
    <dgm:pt modelId="{18AFB135-EABF-4853-9DB0-6DBBD96E7406}" type="pres">
      <dgm:prSet presAssocID="{F235182D-BE81-484C-9D90-052AFF69EFA9}" presName="spaceB" presStyleCnt="0"/>
      <dgm:spPr/>
    </dgm:pt>
    <dgm:pt modelId="{74CF9A1E-FAE7-4FC5-B78C-F2761CE3EBD3}" type="pres">
      <dgm:prSet presAssocID="{5C5995D7-EF7F-4D19-9C75-3C0C07D1F403}" presName="space" presStyleCnt="0"/>
      <dgm:spPr/>
    </dgm:pt>
    <dgm:pt modelId="{9D33AE8F-229C-4306-B15B-27E2212275BA}" type="pres">
      <dgm:prSet presAssocID="{D05D475B-F2AB-4919-AB9E-D0D67906BD37}" presName="compositeA" presStyleCnt="0"/>
      <dgm:spPr/>
    </dgm:pt>
    <dgm:pt modelId="{78B729E7-F795-4B47-81F4-3DE4B045CAC0}" type="pres">
      <dgm:prSet presAssocID="{D05D475B-F2AB-4919-AB9E-D0D67906BD37}" presName="textA" presStyleLbl="revTx" presStyleIdx="4" presStyleCnt="6">
        <dgm:presLayoutVars>
          <dgm:bulletEnabled val="1"/>
        </dgm:presLayoutVars>
      </dgm:prSet>
      <dgm:spPr/>
    </dgm:pt>
    <dgm:pt modelId="{EDCE7A86-023E-47A6-B637-36BC2A0FB271}" type="pres">
      <dgm:prSet presAssocID="{D05D475B-F2AB-4919-AB9E-D0D67906BD37}" presName="circleA" presStyleLbl="node1" presStyleIdx="4" presStyleCnt="6"/>
      <dgm:spPr/>
    </dgm:pt>
    <dgm:pt modelId="{A758EDA1-F58D-480A-966C-84E0286D6EA5}" type="pres">
      <dgm:prSet presAssocID="{D05D475B-F2AB-4919-AB9E-D0D67906BD37}" presName="spaceA" presStyleCnt="0"/>
      <dgm:spPr/>
    </dgm:pt>
    <dgm:pt modelId="{B4C82672-0530-49A6-A0F8-F1DD047E54BB}" type="pres">
      <dgm:prSet presAssocID="{3BF3CB29-F05C-4BB7-B8A8-2B4EF4B6F5E1}" presName="space" presStyleCnt="0"/>
      <dgm:spPr/>
    </dgm:pt>
    <dgm:pt modelId="{867B84C8-C7B2-4DA3-B437-F5D5A7D0AA82}" type="pres">
      <dgm:prSet presAssocID="{1BE72D48-1A01-4C97-9FA6-C151551B4F6B}" presName="compositeB" presStyleCnt="0"/>
      <dgm:spPr/>
    </dgm:pt>
    <dgm:pt modelId="{50716F04-0417-4192-8101-F5FB022C4A9E}" type="pres">
      <dgm:prSet presAssocID="{1BE72D48-1A01-4C97-9FA6-C151551B4F6B}" presName="textB" presStyleLbl="revTx" presStyleIdx="5" presStyleCnt="6">
        <dgm:presLayoutVars>
          <dgm:bulletEnabled val="1"/>
        </dgm:presLayoutVars>
      </dgm:prSet>
      <dgm:spPr/>
    </dgm:pt>
    <dgm:pt modelId="{9A37EA1D-16D8-4D5B-A530-6C34ECD5EC8F}" type="pres">
      <dgm:prSet presAssocID="{1BE72D48-1A01-4C97-9FA6-C151551B4F6B}" presName="circleB" presStyleLbl="node1" presStyleIdx="5" presStyleCnt="6"/>
      <dgm:spPr/>
    </dgm:pt>
    <dgm:pt modelId="{7F74B2DE-9129-4BCC-ADE5-FB2766F2AC06}" type="pres">
      <dgm:prSet presAssocID="{1BE72D48-1A01-4C97-9FA6-C151551B4F6B}" presName="spaceB" presStyleCnt="0"/>
      <dgm:spPr/>
    </dgm:pt>
  </dgm:ptLst>
  <dgm:cxnLst>
    <dgm:cxn modelId="{966F3722-31FF-4F0D-8AEC-8C508C9690C7}" srcId="{48DF1807-EA58-42B1-BA46-AC11A43404FD}" destId="{F235182D-BE81-484C-9D90-052AFF69EFA9}" srcOrd="3" destOrd="0" parTransId="{C963427F-FC8A-4A2E-9DCF-9D560735F5DF}" sibTransId="{5C5995D7-EF7F-4D19-9C75-3C0C07D1F403}"/>
    <dgm:cxn modelId="{EF233C43-D90F-42AB-9F86-D3D643352CEA}" type="presOf" srcId="{DC5FDE79-A1C6-417E-850B-5D70FD5CCC32}" destId="{BBED88A3-E461-49B6-881D-5B3D44E50CD0}" srcOrd="0" destOrd="0" presId="urn:microsoft.com/office/officeart/2005/8/layout/hProcess11"/>
    <dgm:cxn modelId="{4234F26A-E07F-4078-97BA-1C14BF50F87B}" type="presOf" srcId="{023B0C87-521F-4262-9178-3745C283915C}" destId="{1CC719AC-4316-4B3D-AB18-5E769CF82222}" srcOrd="0" destOrd="0" presId="urn:microsoft.com/office/officeart/2005/8/layout/hProcess11"/>
    <dgm:cxn modelId="{6016474D-F44D-47AB-B4F1-E1B855BF55D0}" type="presOf" srcId="{D05D475B-F2AB-4919-AB9E-D0D67906BD37}" destId="{78B729E7-F795-4B47-81F4-3DE4B045CAC0}" srcOrd="0" destOrd="0" presId="urn:microsoft.com/office/officeart/2005/8/layout/hProcess11"/>
    <dgm:cxn modelId="{FB79825A-C6C7-4F82-9713-D14C9540077B}" srcId="{48DF1807-EA58-42B1-BA46-AC11A43404FD}" destId="{D05D475B-F2AB-4919-AB9E-D0D67906BD37}" srcOrd="4" destOrd="0" parTransId="{35B88BC2-413C-4A33-A5CC-7CC6B2D83984}" sibTransId="{3BF3CB29-F05C-4BB7-B8A8-2B4EF4B6F5E1}"/>
    <dgm:cxn modelId="{B20BBE8C-539D-4A7E-8CFB-C4A5BDEFB6C0}" srcId="{48DF1807-EA58-42B1-BA46-AC11A43404FD}" destId="{28F68554-6741-444C-B6A4-1707B5CDA6DF}" srcOrd="1" destOrd="0" parTransId="{E1830978-0B8A-4AFB-AB70-8BA927193BC1}" sibTransId="{6BF2B24D-F329-4C8F-80D3-E610EAC371F2}"/>
    <dgm:cxn modelId="{2D34CB91-E059-4762-BD65-D17C2FB9FE82}" srcId="{48DF1807-EA58-42B1-BA46-AC11A43404FD}" destId="{1BE72D48-1A01-4C97-9FA6-C151551B4F6B}" srcOrd="5" destOrd="0" parTransId="{B4FF082C-63F2-45C6-81BD-70AF1122790B}" sibTransId="{45495575-3D89-4BB0-9A82-6EEC29364094}"/>
    <dgm:cxn modelId="{1AFA9FAA-0384-4E07-B344-C21FD0F58596}" type="presOf" srcId="{28F68554-6741-444C-B6A4-1707B5CDA6DF}" destId="{91E5B86F-8AA0-491D-8F06-C54C57031737}" srcOrd="0" destOrd="0" presId="urn:microsoft.com/office/officeart/2005/8/layout/hProcess11"/>
    <dgm:cxn modelId="{891DAAB0-94B5-4E4C-81D6-905335256986}" srcId="{48DF1807-EA58-42B1-BA46-AC11A43404FD}" destId="{DC5FDE79-A1C6-417E-850B-5D70FD5CCC32}" srcOrd="0" destOrd="0" parTransId="{9E9D1BF0-AB01-4646-9BB7-D8CFEA4C8AD3}" sibTransId="{14466135-2BE4-4844-802F-7ADBBFF680CF}"/>
    <dgm:cxn modelId="{E1F431B4-4993-4759-B9FF-931E8F4DB1B0}" type="presOf" srcId="{F235182D-BE81-484C-9D90-052AFF69EFA9}" destId="{5C5539C7-340E-4571-BC91-01BF21631460}" srcOrd="0" destOrd="0" presId="urn:microsoft.com/office/officeart/2005/8/layout/hProcess11"/>
    <dgm:cxn modelId="{D4E07BB4-5672-44BF-8BAB-70FA9CB02178}" type="presOf" srcId="{1BE72D48-1A01-4C97-9FA6-C151551B4F6B}" destId="{50716F04-0417-4192-8101-F5FB022C4A9E}" srcOrd="0" destOrd="0" presId="urn:microsoft.com/office/officeart/2005/8/layout/hProcess11"/>
    <dgm:cxn modelId="{5D5842D2-E8AB-489C-A822-E7706BCE70C8}" srcId="{48DF1807-EA58-42B1-BA46-AC11A43404FD}" destId="{023B0C87-521F-4262-9178-3745C283915C}" srcOrd="2" destOrd="0" parTransId="{D019E74A-E749-44BD-BAD6-48A4B315B763}" sibTransId="{7209DABD-1AA7-4655-A35F-40A520380BF0}"/>
    <dgm:cxn modelId="{2C5438FD-86BB-4CE6-8F29-BBEBFE00E1EB}" type="presOf" srcId="{48DF1807-EA58-42B1-BA46-AC11A43404FD}" destId="{BE23A4D8-7760-435D-8709-A8AC16DBE0A7}" srcOrd="0" destOrd="0" presId="urn:microsoft.com/office/officeart/2005/8/layout/hProcess11"/>
    <dgm:cxn modelId="{1674CEF7-0578-4913-87A2-3E17B9A71CF1}" type="presParOf" srcId="{BE23A4D8-7760-435D-8709-A8AC16DBE0A7}" destId="{0D89D2C4-CB91-4EDE-8253-F842650E4B98}" srcOrd="0" destOrd="0" presId="urn:microsoft.com/office/officeart/2005/8/layout/hProcess11"/>
    <dgm:cxn modelId="{955D800F-0996-41F2-8D83-0606874F2497}" type="presParOf" srcId="{BE23A4D8-7760-435D-8709-A8AC16DBE0A7}" destId="{24C42AA0-3BF5-45A1-ABA1-48B7EE2C6564}" srcOrd="1" destOrd="0" presId="urn:microsoft.com/office/officeart/2005/8/layout/hProcess11"/>
    <dgm:cxn modelId="{55C29821-9214-4029-95F2-5179BCB61B81}" type="presParOf" srcId="{24C42AA0-3BF5-45A1-ABA1-48B7EE2C6564}" destId="{91B70DFB-46C9-4264-8EA4-B398E24EBCAF}" srcOrd="0" destOrd="0" presId="urn:microsoft.com/office/officeart/2005/8/layout/hProcess11"/>
    <dgm:cxn modelId="{3F6E11DB-768C-4EFD-ACF6-6AA2B24FC100}" type="presParOf" srcId="{91B70DFB-46C9-4264-8EA4-B398E24EBCAF}" destId="{BBED88A3-E461-49B6-881D-5B3D44E50CD0}" srcOrd="0" destOrd="0" presId="urn:microsoft.com/office/officeart/2005/8/layout/hProcess11"/>
    <dgm:cxn modelId="{80E1B88D-7501-4930-821D-6E208AA36501}" type="presParOf" srcId="{91B70DFB-46C9-4264-8EA4-B398E24EBCAF}" destId="{6F4A28C6-5850-4EE9-81ED-2C836CC9BE29}" srcOrd="1" destOrd="0" presId="urn:microsoft.com/office/officeart/2005/8/layout/hProcess11"/>
    <dgm:cxn modelId="{D7C151E1-2589-498C-BCF1-4BB96291DA00}" type="presParOf" srcId="{91B70DFB-46C9-4264-8EA4-B398E24EBCAF}" destId="{4EB92F2B-0F87-4ED9-8D1E-80121EE1D5B4}" srcOrd="2" destOrd="0" presId="urn:microsoft.com/office/officeart/2005/8/layout/hProcess11"/>
    <dgm:cxn modelId="{D86CE310-04A0-40A9-AE95-25BF443F3623}" type="presParOf" srcId="{24C42AA0-3BF5-45A1-ABA1-48B7EE2C6564}" destId="{E815C8FA-BD33-4BA5-9D69-BEEA2D7B2294}" srcOrd="1" destOrd="0" presId="urn:microsoft.com/office/officeart/2005/8/layout/hProcess11"/>
    <dgm:cxn modelId="{C5B599F2-131C-49A6-8DB5-DDFCC87CEB24}" type="presParOf" srcId="{24C42AA0-3BF5-45A1-ABA1-48B7EE2C6564}" destId="{735D39F0-0267-42A3-BD7A-3B5E6F95D5DB}" srcOrd="2" destOrd="0" presId="urn:microsoft.com/office/officeart/2005/8/layout/hProcess11"/>
    <dgm:cxn modelId="{6B239FB2-C107-466F-935D-86F573CC75F3}" type="presParOf" srcId="{735D39F0-0267-42A3-BD7A-3B5E6F95D5DB}" destId="{91E5B86F-8AA0-491D-8F06-C54C57031737}" srcOrd="0" destOrd="0" presId="urn:microsoft.com/office/officeart/2005/8/layout/hProcess11"/>
    <dgm:cxn modelId="{ABB78C4A-B3D4-4056-A399-9182D05E7B78}" type="presParOf" srcId="{735D39F0-0267-42A3-BD7A-3B5E6F95D5DB}" destId="{1BD4A230-3564-4269-935C-B011A59F99D2}" srcOrd="1" destOrd="0" presId="urn:microsoft.com/office/officeart/2005/8/layout/hProcess11"/>
    <dgm:cxn modelId="{8319ADD7-B09E-47AA-B88E-392BD3065A65}" type="presParOf" srcId="{735D39F0-0267-42A3-BD7A-3B5E6F95D5DB}" destId="{D0D18B33-4308-4ADA-8AF2-148023824340}" srcOrd="2" destOrd="0" presId="urn:microsoft.com/office/officeart/2005/8/layout/hProcess11"/>
    <dgm:cxn modelId="{605DD7C1-8CC5-4E95-A61B-DFB5BF514F98}" type="presParOf" srcId="{24C42AA0-3BF5-45A1-ABA1-48B7EE2C6564}" destId="{95E18BC6-D8F9-40E7-AC4D-E0023CEFCBE0}" srcOrd="3" destOrd="0" presId="urn:microsoft.com/office/officeart/2005/8/layout/hProcess11"/>
    <dgm:cxn modelId="{4F35843B-88EE-40AE-8488-D3284B2222AF}" type="presParOf" srcId="{24C42AA0-3BF5-45A1-ABA1-48B7EE2C6564}" destId="{1D2A50F4-E2AB-41EB-92F6-A0E33DFD9066}" srcOrd="4" destOrd="0" presId="urn:microsoft.com/office/officeart/2005/8/layout/hProcess11"/>
    <dgm:cxn modelId="{C236A238-ABAD-4485-BF1A-7F70229EEE04}" type="presParOf" srcId="{1D2A50F4-E2AB-41EB-92F6-A0E33DFD9066}" destId="{1CC719AC-4316-4B3D-AB18-5E769CF82222}" srcOrd="0" destOrd="0" presId="urn:microsoft.com/office/officeart/2005/8/layout/hProcess11"/>
    <dgm:cxn modelId="{8C342110-B9FE-4388-A6B3-B565E96B9158}" type="presParOf" srcId="{1D2A50F4-E2AB-41EB-92F6-A0E33DFD9066}" destId="{135DA242-6CFA-44FE-BDCB-CD02F88CDABC}" srcOrd="1" destOrd="0" presId="urn:microsoft.com/office/officeart/2005/8/layout/hProcess11"/>
    <dgm:cxn modelId="{45F8D574-9CCD-4495-9391-68410144A46B}" type="presParOf" srcId="{1D2A50F4-E2AB-41EB-92F6-A0E33DFD9066}" destId="{5CCEE506-623D-4E66-8E32-657E8AEB08F3}" srcOrd="2" destOrd="0" presId="urn:microsoft.com/office/officeart/2005/8/layout/hProcess11"/>
    <dgm:cxn modelId="{2596A992-7120-4B0E-B339-F1F0216BA208}" type="presParOf" srcId="{24C42AA0-3BF5-45A1-ABA1-48B7EE2C6564}" destId="{00FCBAA5-4568-43A2-8BDD-9D7E217796EF}" srcOrd="5" destOrd="0" presId="urn:microsoft.com/office/officeart/2005/8/layout/hProcess11"/>
    <dgm:cxn modelId="{822D5EA6-A702-412C-850A-A2BD77CA1775}" type="presParOf" srcId="{24C42AA0-3BF5-45A1-ABA1-48B7EE2C6564}" destId="{AAC6BA3D-E9BB-4136-B29B-F3EF054D2764}" srcOrd="6" destOrd="0" presId="urn:microsoft.com/office/officeart/2005/8/layout/hProcess11"/>
    <dgm:cxn modelId="{EF90E2B6-8ED9-4036-BB01-DA5C626209F3}" type="presParOf" srcId="{AAC6BA3D-E9BB-4136-B29B-F3EF054D2764}" destId="{5C5539C7-340E-4571-BC91-01BF21631460}" srcOrd="0" destOrd="0" presId="urn:microsoft.com/office/officeart/2005/8/layout/hProcess11"/>
    <dgm:cxn modelId="{183B4581-CC0B-4902-8EE5-C66A5167081E}" type="presParOf" srcId="{AAC6BA3D-E9BB-4136-B29B-F3EF054D2764}" destId="{86FA204F-6063-4BBD-A8D4-73C660F337E8}" srcOrd="1" destOrd="0" presId="urn:microsoft.com/office/officeart/2005/8/layout/hProcess11"/>
    <dgm:cxn modelId="{1A7946F8-2D75-4864-B05B-E4A8C12DA46F}" type="presParOf" srcId="{AAC6BA3D-E9BB-4136-B29B-F3EF054D2764}" destId="{18AFB135-EABF-4853-9DB0-6DBBD96E7406}" srcOrd="2" destOrd="0" presId="urn:microsoft.com/office/officeart/2005/8/layout/hProcess11"/>
    <dgm:cxn modelId="{6A003F10-A6D7-49C4-88E4-4692B1DCCC39}" type="presParOf" srcId="{24C42AA0-3BF5-45A1-ABA1-48B7EE2C6564}" destId="{74CF9A1E-FAE7-4FC5-B78C-F2761CE3EBD3}" srcOrd="7" destOrd="0" presId="urn:microsoft.com/office/officeart/2005/8/layout/hProcess11"/>
    <dgm:cxn modelId="{1963D39A-32BF-4BA7-87F1-CA145DB2A162}" type="presParOf" srcId="{24C42AA0-3BF5-45A1-ABA1-48B7EE2C6564}" destId="{9D33AE8F-229C-4306-B15B-27E2212275BA}" srcOrd="8" destOrd="0" presId="urn:microsoft.com/office/officeart/2005/8/layout/hProcess11"/>
    <dgm:cxn modelId="{BF0AD2AA-D19C-4791-BE77-A87EA173CF32}" type="presParOf" srcId="{9D33AE8F-229C-4306-B15B-27E2212275BA}" destId="{78B729E7-F795-4B47-81F4-3DE4B045CAC0}" srcOrd="0" destOrd="0" presId="urn:microsoft.com/office/officeart/2005/8/layout/hProcess11"/>
    <dgm:cxn modelId="{D8B7B1C2-3279-46F8-BD85-4793C44CD7AE}" type="presParOf" srcId="{9D33AE8F-229C-4306-B15B-27E2212275BA}" destId="{EDCE7A86-023E-47A6-B637-36BC2A0FB271}" srcOrd="1" destOrd="0" presId="urn:microsoft.com/office/officeart/2005/8/layout/hProcess11"/>
    <dgm:cxn modelId="{CB2310CE-2892-4765-B35E-1551014345A0}" type="presParOf" srcId="{9D33AE8F-229C-4306-B15B-27E2212275BA}" destId="{A758EDA1-F58D-480A-966C-84E0286D6EA5}" srcOrd="2" destOrd="0" presId="urn:microsoft.com/office/officeart/2005/8/layout/hProcess11"/>
    <dgm:cxn modelId="{A91556B7-05F5-4D86-89B2-1CE49EEA4CB9}" type="presParOf" srcId="{24C42AA0-3BF5-45A1-ABA1-48B7EE2C6564}" destId="{B4C82672-0530-49A6-A0F8-F1DD047E54BB}" srcOrd="9" destOrd="0" presId="urn:microsoft.com/office/officeart/2005/8/layout/hProcess11"/>
    <dgm:cxn modelId="{30F02E9E-DE46-4223-9B28-F48FC845FB7A}" type="presParOf" srcId="{24C42AA0-3BF5-45A1-ABA1-48B7EE2C6564}" destId="{867B84C8-C7B2-4DA3-B437-F5D5A7D0AA82}" srcOrd="10" destOrd="0" presId="urn:microsoft.com/office/officeart/2005/8/layout/hProcess11"/>
    <dgm:cxn modelId="{9CC80EBB-CC65-4AE4-AB39-62778BEFBB2D}" type="presParOf" srcId="{867B84C8-C7B2-4DA3-B437-F5D5A7D0AA82}" destId="{50716F04-0417-4192-8101-F5FB022C4A9E}" srcOrd="0" destOrd="0" presId="urn:microsoft.com/office/officeart/2005/8/layout/hProcess11"/>
    <dgm:cxn modelId="{3C1F4375-56BA-420F-BBFA-708777BF00B5}" type="presParOf" srcId="{867B84C8-C7B2-4DA3-B437-F5D5A7D0AA82}" destId="{9A37EA1D-16D8-4D5B-A530-6C34ECD5EC8F}" srcOrd="1" destOrd="0" presId="urn:microsoft.com/office/officeart/2005/8/layout/hProcess11"/>
    <dgm:cxn modelId="{BD510853-D6A9-4AB3-9857-4F4C902ABB5D}" type="presParOf" srcId="{867B84C8-C7B2-4DA3-B437-F5D5A7D0AA82}" destId="{7F74B2DE-9129-4BCC-ADE5-FB2766F2AC06}" srcOrd="2" destOrd="0" presId="urn:microsoft.com/office/officeart/2005/8/layout/hProcess1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89D2C4-CB91-4EDE-8253-F842650E4B98}">
      <dsp:nvSpPr>
        <dsp:cNvPr id="0" name=""/>
        <dsp:cNvSpPr/>
      </dsp:nvSpPr>
      <dsp:spPr>
        <a:xfrm>
          <a:off x="0" y="711708"/>
          <a:ext cx="5731510" cy="948944"/>
        </a:xfrm>
        <a:prstGeom prst="notched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BED88A3-E461-49B6-881D-5B3D44E50CD0}">
      <dsp:nvSpPr>
        <dsp:cNvPr id="0" name=""/>
        <dsp:cNvSpPr/>
      </dsp:nvSpPr>
      <dsp:spPr>
        <a:xfrm>
          <a:off x="1416" y="0"/>
          <a:ext cx="824884" cy="9489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US" sz="1100" kern="1200" dirty="0"/>
            <a:t>COVID-19 Dataset</a:t>
          </a:r>
        </a:p>
      </dsp:txBody>
      <dsp:txXfrm>
        <a:off x="1416" y="0"/>
        <a:ext cx="824884" cy="948944"/>
      </dsp:txXfrm>
    </dsp:sp>
    <dsp:sp modelId="{6F4A28C6-5850-4EE9-81ED-2C836CC9BE29}">
      <dsp:nvSpPr>
        <dsp:cNvPr id="0" name=""/>
        <dsp:cNvSpPr/>
      </dsp:nvSpPr>
      <dsp:spPr>
        <a:xfrm>
          <a:off x="295240" y="1067562"/>
          <a:ext cx="237236" cy="237236"/>
        </a:xfrm>
        <a:prstGeom prst="ellipse">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E5B86F-8AA0-491D-8F06-C54C57031737}">
      <dsp:nvSpPr>
        <dsp:cNvPr id="0" name=""/>
        <dsp:cNvSpPr/>
      </dsp:nvSpPr>
      <dsp:spPr>
        <a:xfrm>
          <a:off x="867545" y="1423416"/>
          <a:ext cx="824884" cy="9489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US" sz="1100" kern="1200" dirty="0"/>
            <a:t>Pre processing</a:t>
          </a:r>
        </a:p>
      </dsp:txBody>
      <dsp:txXfrm>
        <a:off x="867545" y="1423416"/>
        <a:ext cx="824884" cy="948944"/>
      </dsp:txXfrm>
    </dsp:sp>
    <dsp:sp modelId="{1BD4A230-3564-4269-935C-B011A59F99D2}">
      <dsp:nvSpPr>
        <dsp:cNvPr id="0" name=""/>
        <dsp:cNvSpPr/>
      </dsp:nvSpPr>
      <dsp:spPr>
        <a:xfrm>
          <a:off x="1161369" y="1067562"/>
          <a:ext cx="237236" cy="237236"/>
        </a:xfrm>
        <a:prstGeom prst="ellipse">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C719AC-4316-4B3D-AB18-5E769CF82222}">
      <dsp:nvSpPr>
        <dsp:cNvPr id="0" name=""/>
        <dsp:cNvSpPr/>
      </dsp:nvSpPr>
      <dsp:spPr>
        <a:xfrm>
          <a:off x="1733673" y="0"/>
          <a:ext cx="824884" cy="9489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US" sz="1100" kern="1200" dirty="0"/>
            <a:t>SVM Model</a:t>
          </a:r>
        </a:p>
      </dsp:txBody>
      <dsp:txXfrm>
        <a:off x="1733673" y="0"/>
        <a:ext cx="824884" cy="948944"/>
      </dsp:txXfrm>
    </dsp:sp>
    <dsp:sp modelId="{135DA242-6CFA-44FE-BDCB-CD02F88CDABC}">
      <dsp:nvSpPr>
        <dsp:cNvPr id="0" name=""/>
        <dsp:cNvSpPr/>
      </dsp:nvSpPr>
      <dsp:spPr>
        <a:xfrm>
          <a:off x="2027497" y="1067562"/>
          <a:ext cx="237236" cy="237236"/>
        </a:xfrm>
        <a:prstGeom prst="ellipse">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5539C7-340E-4571-BC91-01BF21631460}">
      <dsp:nvSpPr>
        <dsp:cNvPr id="0" name=""/>
        <dsp:cNvSpPr/>
      </dsp:nvSpPr>
      <dsp:spPr>
        <a:xfrm>
          <a:off x="2599801" y="1423416"/>
          <a:ext cx="824884" cy="9489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US" sz="1100" kern="1200" dirty="0"/>
            <a:t>Linear regression Model</a:t>
          </a:r>
        </a:p>
      </dsp:txBody>
      <dsp:txXfrm>
        <a:off x="2599801" y="1423416"/>
        <a:ext cx="824884" cy="948944"/>
      </dsp:txXfrm>
    </dsp:sp>
    <dsp:sp modelId="{86FA204F-6063-4BBD-A8D4-73C660F337E8}">
      <dsp:nvSpPr>
        <dsp:cNvPr id="0" name=""/>
        <dsp:cNvSpPr/>
      </dsp:nvSpPr>
      <dsp:spPr>
        <a:xfrm>
          <a:off x="2893625" y="1067562"/>
          <a:ext cx="237236" cy="237236"/>
        </a:xfrm>
        <a:prstGeom prst="ellipse">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B729E7-F795-4B47-81F4-3DE4B045CAC0}">
      <dsp:nvSpPr>
        <dsp:cNvPr id="0" name=""/>
        <dsp:cNvSpPr/>
      </dsp:nvSpPr>
      <dsp:spPr>
        <a:xfrm>
          <a:off x="3465929" y="0"/>
          <a:ext cx="824884" cy="9489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US" sz="1100" kern="1200"/>
            <a:t>Prediction results</a:t>
          </a:r>
          <a:endParaRPr lang="en-US" sz="1100" kern="1200" dirty="0"/>
        </a:p>
      </dsp:txBody>
      <dsp:txXfrm>
        <a:off x="3465929" y="0"/>
        <a:ext cx="824884" cy="948944"/>
      </dsp:txXfrm>
    </dsp:sp>
    <dsp:sp modelId="{EDCE7A86-023E-47A6-B637-36BC2A0FB271}">
      <dsp:nvSpPr>
        <dsp:cNvPr id="0" name=""/>
        <dsp:cNvSpPr/>
      </dsp:nvSpPr>
      <dsp:spPr>
        <a:xfrm>
          <a:off x="3759753" y="1067562"/>
          <a:ext cx="237236" cy="237236"/>
        </a:xfrm>
        <a:prstGeom prst="ellipse">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716F04-0417-4192-8101-F5FB022C4A9E}">
      <dsp:nvSpPr>
        <dsp:cNvPr id="0" name=""/>
        <dsp:cNvSpPr/>
      </dsp:nvSpPr>
      <dsp:spPr>
        <a:xfrm>
          <a:off x="4332058" y="1423416"/>
          <a:ext cx="824884" cy="9489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US" sz="1100" kern="1200" dirty="0"/>
            <a:t>Analysis</a:t>
          </a:r>
        </a:p>
      </dsp:txBody>
      <dsp:txXfrm>
        <a:off x="4332058" y="1423416"/>
        <a:ext cx="824884" cy="948944"/>
      </dsp:txXfrm>
    </dsp:sp>
    <dsp:sp modelId="{9A37EA1D-16D8-4D5B-A530-6C34ECD5EC8F}">
      <dsp:nvSpPr>
        <dsp:cNvPr id="0" name=""/>
        <dsp:cNvSpPr/>
      </dsp:nvSpPr>
      <dsp:spPr>
        <a:xfrm>
          <a:off x="4625882" y="1067562"/>
          <a:ext cx="237236" cy="237236"/>
        </a:xfrm>
        <a:prstGeom prst="ellipse">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A9E0F5F45D26468EDDA2BB5E6CCFC7" ma:contentTypeVersion="4" ma:contentTypeDescription="Create a new document." ma:contentTypeScope="" ma:versionID="c8677f2e1953eb99afbbc3a4a0708d9e">
  <xsd:schema xmlns:xsd="http://www.w3.org/2001/XMLSchema" xmlns:xs="http://www.w3.org/2001/XMLSchema" xmlns:p="http://schemas.microsoft.com/office/2006/metadata/properties" xmlns:ns2="8c5bbe57-819f-46a9-b9ac-2e3172993281" targetNamespace="http://schemas.microsoft.com/office/2006/metadata/properties" ma:root="true" ma:fieldsID="22145cc4fee87570345ef3f71452c345" ns2:_="">
    <xsd:import namespace="8c5bbe57-819f-46a9-b9ac-2e31729932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5bbe57-819f-46a9-b9ac-2e31729932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0824F2-3274-499C-929C-F8D5EE5A96F8}">
  <ds:schemaRefs>
    <ds:schemaRef ds:uri="http://schemas.microsoft.com/sharepoint/v3/contenttype/forms"/>
  </ds:schemaRefs>
</ds:datastoreItem>
</file>

<file path=customXml/itemProps2.xml><?xml version="1.0" encoding="utf-8"?>
<ds:datastoreItem xmlns:ds="http://schemas.openxmlformats.org/officeDocument/2006/customXml" ds:itemID="{CD19FAD1-A429-4726-95DB-51B6425EF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5bbe57-819f-46a9-b9ac-2e3172993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B30A56-1DD8-4DEC-B85C-F06FC1E31C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gnanamohanreddy@gmail.com</dc:creator>
  <cp:keywords/>
  <dc:description/>
  <cp:lastModifiedBy>Arif Ahmed</cp:lastModifiedBy>
  <cp:revision>7</cp:revision>
  <dcterms:created xsi:type="dcterms:W3CDTF">2020-06-24T08:38:00Z</dcterms:created>
  <dcterms:modified xsi:type="dcterms:W3CDTF">2021-04-13T07:45:00Z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0x010100B5A9E0F5F45D26468EDDA2BB5E6CCFC7</vt:lpwstr>
  </property>
</Properties>
</file>