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E6A3" w14:textId="5E48998D" w:rsidR="000239F0" w:rsidRPr="00AF32ED" w:rsidRDefault="000239F0" w:rsidP="0002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CS 431 Basic transactions (HW 5)</w:t>
      </w:r>
    </w:p>
    <w:p w14:paraId="2237A0C6" w14:textId="180C014D" w:rsidR="000239F0" w:rsidRPr="00AF32ED" w:rsidRDefault="000239F0" w:rsidP="0002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value does Transaction 1’s Read(B) get?</w:t>
      </w:r>
    </w:p>
    <w:p w14:paraId="1F9A99C7" w14:textId="215BB68B" w:rsidR="000239F0" w:rsidRPr="00AF32ED" w:rsidRDefault="000239F0" w:rsidP="00023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value of Transactions 1’s Read(B) would be 8 because there were no Writes were performed in Transaction 2</w:t>
      </w:r>
    </w:p>
    <w:p w14:paraId="2ADF9927" w14:textId="394BCBDF" w:rsidR="00E26A22" w:rsidRPr="00AF32ED" w:rsidRDefault="000239F0" w:rsidP="00E26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value does Transaction 2’s Read(A) get?</w:t>
      </w:r>
    </w:p>
    <w:p w14:paraId="3DD8D974" w14:textId="7AC9CD8D" w:rsidR="000239F0" w:rsidRPr="00AF32ED" w:rsidRDefault="000239F0" w:rsidP="00023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value of Transaction 2’s Read(A) would be the new updated value of A from Transaction 1 because a write on A was performed in Transaction 1 before it was read from Transaction 2</w:t>
      </w:r>
    </w:p>
    <w:p w14:paraId="226A4502" w14:textId="2BD8F684" w:rsidR="000239F0" w:rsidRPr="00AF32ED" w:rsidRDefault="000239F0" w:rsidP="0002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 xml:space="preserve"> Would the answers to #1 AND #2 change if T1 was executed serially before T2?</w:t>
      </w:r>
    </w:p>
    <w:tbl>
      <w:tblPr>
        <w:tblW w:w="0" w:type="auto"/>
        <w:tblInd w:w="-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4335"/>
      </w:tblGrid>
      <w:tr w:rsidR="00E26A22" w:rsidRPr="00AF32ED" w14:paraId="79776A24" w14:textId="77777777" w:rsidTr="00C63EFF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0E47F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ADAC4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2</w:t>
            </w:r>
          </w:p>
        </w:tc>
      </w:tr>
      <w:tr w:rsidR="00E26A22" w:rsidRPr="00AF32ED" w14:paraId="17A5E833" w14:textId="77777777" w:rsidTr="00C63EFF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FD838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Read(A)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6C0F9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A22" w:rsidRPr="00AF32ED" w14:paraId="3BC16968" w14:textId="77777777" w:rsidTr="00C63EFF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52C9BAE7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Write(A)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4099C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26A22" w:rsidRPr="00AF32ED" w14:paraId="1C9BA558" w14:textId="77777777" w:rsidTr="00C63EFF">
        <w:trPr>
          <w:trHeight w:val="325"/>
        </w:trPr>
        <w:tc>
          <w:tcPr>
            <w:tcW w:w="431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05F59C6B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Read(B)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E5BFC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26A22" w:rsidRPr="00AF32ED" w14:paraId="07787E7A" w14:textId="77777777" w:rsidTr="00C63EFF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2EFCC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61BE2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Read(B)</w:t>
            </w:r>
          </w:p>
        </w:tc>
      </w:tr>
      <w:tr w:rsidR="00E26A22" w:rsidRPr="00AF32ED" w14:paraId="34E7BF65" w14:textId="77777777" w:rsidTr="00C63EFF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8CBD6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0AF73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Read(A)</w:t>
            </w:r>
          </w:p>
        </w:tc>
      </w:tr>
      <w:tr w:rsidR="00E26A22" w:rsidRPr="00AF32ED" w14:paraId="27483454" w14:textId="77777777" w:rsidTr="00C63EFF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65FC2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455B1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Write(B)</w:t>
            </w:r>
          </w:p>
        </w:tc>
      </w:tr>
    </w:tbl>
    <w:p w14:paraId="3D75EAE3" w14:textId="77777777" w:rsidR="00E26A22" w:rsidRPr="00AF32ED" w:rsidRDefault="00E26A22" w:rsidP="00E26A22">
      <w:pPr>
        <w:rPr>
          <w:rFonts w:ascii="Times New Roman" w:hAnsi="Times New Roman" w:cs="Times New Roman"/>
          <w:sz w:val="24"/>
          <w:szCs w:val="24"/>
        </w:rPr>
      </w:pPr>
    </w:p>
    <w:p w14:paraId="07D4D910" w14:textId="65997094" w:rsidR="000239F0" w:rsidRPr="00AF32ED" w:rsidRDefault="000239F0" w:rsidP="00023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If T1 was executed serially before T2, it would not change the answers to #1 and #2 because T1’s object B would be the original value and a write on object A gets performed in T1 before it is read in T2</w:t>
      </w:r>
    </w:p>
    <w:p w14:paraId="4A80D6A0" w14:textId="7F848690" w:rsidR="000239F0" w:rsidRPr="00AF32ED" w:rsidRDefault="000239F0" w:rsidP="0002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Same as previous question, but if T2 was executed serially before T1.</w:t>
      </w:r>
    </w:p>
    <w:tbl>
      <w:tblPr>
        <w:tblW w:w="0" w:type="auto"/>
        <w:tblInd w:w="-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4335"/>
      </w:tblGrid>
      <w:tr w:rsidR="00E26A22" w:rsidRPr="00AF32ED" w14:paraId="6E9F40D9" w14:textId="77777777" w:rsidTr="00C63EFF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DDB48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23D1C" w14:textId="77777777" w:rsidR="00E26A22" w:rsidRPr="00AF32ED" w:rsidRDefault="00E26A22" w:rsidP="00C6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2</w:t>
            </w:r>
          </w:p>
        </w:tc>
      </w:tr>
      <w:tr w:rsidR="00E26A22" w:rsidRPr="00AF32ED" w14:paraId="3F461CC5" w14:textId="77777777" w:rsidTr="00E26A22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E87B153" w14:textId="56A0605D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ABDF4" w14:textId="6A086C18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Read(B)</w:t>
            </w:r>
          </w:p>
        </w:tc>
      </w:tr>
      <w:tr w:rsidR="00E26A22" w:rsidRPr="00AF32ED" w14:paraId="3D1B8E39" w14:textId="77777777" w:rsidTr="00C63EFF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FCA9751" w14:textId="619DC678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BF1E5" w14:textId="6F715DD3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 Read(A)</w:t>
            </w:r>
          </w:p>
        </w:tc>
      </w:tr>
      <w:tr w:rsidR="00E26A22" w:rsidRPr="00AF32ED" w14:paraId="0DBF429E" w14:textId="77777777" w:rsidTr="00C63EFF">
        <w:trPr>
          <w:trHeight w:val="325"/>
        </w:trPr>
        <w:tc>
          <w:tcPr>
            <w:tcW w:w="431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52BE4BD" w14:textId="7CD3DF01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3242A" w14:textId="2A0A01C7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Write(B)</w:t>
            </w:r>
          </w:p>
        </w:tc>
      </w:tr>
      <w:tr w:rsidR="00E26A22" w:rsidRPr="00AF32ED" w14:paraId="5DFBAAD7" w14:textId="77777777" w:rsidTr="00E26A22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B5553" w14:textId="630C35A9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Read(A)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19B55E9F" w14:textId="36F1FE88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A22" w:rsidRPr="00AF32ED" w14:paraId="072C3F4F" w14:textId="77777777" w:rsidTr="00E26A22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5D2F9" w14:textId="66739006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Write(A)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180B5E45" w14:textId="7CBE8B48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A22" w:rsidRPr="00AF32ED" w14:paraId="10417E43" w14:textId="77777777" w:rsidTr="00E26A22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55CB1" w14:textId="2FA8F2AC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2ED">
              <w:rPr>
                <w:rFonts w:ascii="Times New Roman" w:eastAsia="Times New Roman" w:hAnsi="Times New Roman" w:cs="Times New Roman"/>
                <w:sz w:val="20"/>
                <w:szCs w:val="20"/>
              </w:rPr>
              <w:t>Read(B)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241C578" w14:textId="34F24E3B" w:rsidR="00E26A22" w:rsidRPr="00AF32ED" w:rsidRDefault="00E26A22" w:rsidP="00E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CF91EC" w14:textId="77777777" w:rsidR="00E26A22" w:rsidRPr="00AF32ED" w:rsidRDefault="00E26A22" w:rsidP="00E26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2B4870" w14:textId="286A06DF" w:rsidR="000239F0" w:rsidRPr="00AF32ED" w:rsidRDefault="00E26A22" w:rsidP="00E26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 xml:space="preserve">If T1 was executed serially before T2, it would change the answers to #1 and #2. For #1, T2’s write on B gets performed before T1’s read on B, for now the </w:t>
      </w:r>
      <w:proofErr w:type="gramStart"/>
      <w:r w:rsidRPr="00AF32ED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AF32ED">
        <w:rPr>
          <w:rFonts w:ascii="Times New Roman" w:hAnsi="Times New Roman" w:cs="Times New Roman"/>
          <w:sz w:val="24"/>
          <w:szCs w:val="24"/>
        </w:rPr>
        <w:t xml:space="preserve">T1, B) would return the new updated value of B from T2. For #2, since </w:t>
      </w:r>
      <w:proofErr w:type="gramStart"/>
      <w:r w:rsidRPr="00AF32ED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AF32ED">
        <w:rPr>
          <w:rFonts w:ascii="Times New Roman" w:hAnsi="Times New Roman" w:cs="Times New Roman"/>
          <w:sz w:val="24"/>
          <w:szCs w:val="24"/>
        </w:rPr>
        <w:t>T2, A) is called before write(T1, A), the value of object A in T2 would be “none”</w:t>
      </w:r>
    </w:p>
    <w:p w14:paraId="1758C9DE" w14:textId="695B5170" w:rsidR="0062202C" w:rsidRPr="00AF32ED" w:rsidRDefault="0062202C" w:rsidP="007D5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Is the schedule serializable?</w:t>
      </w:r>
    </w:p>
    <w:p w14:paraId="6F501AB0" w14:textId="23968B17" w:rsidR="0062202C" w:rsidRPr="00AF32ED" w:rsidRDefault="0062202C" w:rsidP="00622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No because if T2 runs before T1 then the Reads on the objects will change</w:t>
      </w:r>
    </w:p>
    <w:p w14:paraId="6162B6E3" w14:textId="2067E5C1" w:rsidR="0062202C" w:rsidRPr="00AF32ED" w:rsidRDefault="0062202C" w:rsidP="00622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E5D323" w14:textId="27E1BE22" w:rsidR="0062202C" w:rsidRPr="00AF32ED" w:rsidRDefault="0062202C" w:rsidP="00622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47DEB8" w14:textId="5237ED71" w:rsidR="0062202C" w:rsidRPr="00AF32ED" w:rsidRDefault="0062202C" w:rsidP="00622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4335"/>
      </w:tblGrid>
      <w:tr w:rsidR="0062202C" w:rsidRPr="0062202C" w14:paraId="24F110D3" w14:textId="77777777" w:rsidTr="0062202C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D6CBF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1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18891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Transaction 2</w:t>
            </w:r>
          </w:p>
        </w:tc>
      </w:tr>
      <w:tr w:rsidR="0062202C" w:rsidRPr="0062202C" w14:paraId="7F4B04E8" w14:textId="77777777" w:rsidTr="0062202C">
        <w:trPr>
          <w:trHeight w:val="32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F22BA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Read(B)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41C9F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2202C" w:rsidRPr="0062202C" w14:paraId="3F282AA5" w14:textId="77777777" w:rsidTr="0062202C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82FF0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40D89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Write(B)</w:t>
            </w:r>
          </w:p>
        </w:tc>
      </w:tr>
      <w:tr w:rsidR="0062202C" w:rsidRPr="0062202C" w14:paraId="671EAC0A" w14:textId="77777777" w:rsidTr="0062202C">
        <w:trPr>
          <w:trHeight w:val="325"/>
        </w:trPr>
        <w:tc>
          <w:tcPr>
            <w:tcW w:w="431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8C8AC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Write(B)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721F6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2202C" w:rsidRPr="0062202C" w14:paraId="3131FEF8" w14:textId="77777777" w:rsidTr="0062202C">
        <w:trPr>
          <w:trHeight w:val="33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AEC07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D8DB5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Write(A)</w:t>
            </w:r>
          </w:p>
        </w:tc>
      </w:tr>
      <w:tr w:rsidR="0062202C" w:rsidRPr="0062202C" w14:paraId="76931CDC" w14:textId="77777777" w:rsidTr="0062202C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F3BFE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D7F8C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commit</w:t>
            </w:r>
          </w:p>
        </w:tc>
      </w:tr>
      <w:tr w:rsidR="0062202C" w:rsidRPr="0062202C" w14:paraId="573D986E" w14:textId="77777777" w:rsidTr="0062202C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71FA2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Read(A)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53921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2202C" w:rsidRPr="0062202C" w14:paraId="44A90F9D" w14:textId="77777777" w:rsidTr="0062202C">
        <w:trPr>
          <w:trHeight w:val="335"/>
        </w:trPr>
        <w:tc>
          <w:tcPr>
            <w:tcW w:w="43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D8DF2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commit</w:t>
            </w:r>
          </w:p>
        </w:tc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B82E3" w14:textId="77777777" w:rsidR="0062202C" w:rsidRPr="0062202C" w:rsidRDefault="0062202C" w:rsidP="00622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02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469CF585" w14:textId="77777777" w:rsidR="0062202C" w:rsidRPr="00AF32ED" w:rsidRDefault="0062202C" w:rsidP="00622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06D1D5" w14:textId="1AF8E8E9" w:rsidR="0062202C" w:rsidRPr="00AF32ED" w:rsidRDefault="0062202C" w:rsidP="0062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should be done if the system crashes after T1’s Read(B)? Explain your answer (at most 1 sentence)</w:t>
      </w:r>
    </w:p>
    <w:p w14:paraId="5A0BF3E8" w14:textId="3934420B" w:rsidR="0062202C" w:rsidRPr="00AF32ED" w:rsidRDefault="0062202C" w:rsidP="00622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system should abort or exit from T1, since the operation was a read there should be additional changes that needs to be done</w:t>
      </w:r>
    </w:p>
    <w:p w14:paraId="24D66874" w14:textId="1739B89F" w:rsidR="0062202C" w:rsidRPr="00AF32ED" w:rsidRDefault="0062202C" w:rsidP="0062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should be done if the system crashes after T2’s Write(B)? Explain</w:t>
      </w:r>
      <w:r w:rsidRPr="00AF32ED">
        <w:rPr>
          <w:rFonts w:ascii="Times New Roman" w:hAnsi="Times New Roman" w:cs="Times New Roman"/>
          <w:sz w:val="24"/>
          <w:szCs w:val="24"/>
        </w:rPr>
        <w:t>.</w:t>
      </w:r>
    </w:p>
    <w:p w14:paraId="1C6C6DED" w14:textId="05A3B82E" w:rsidR="0062202C" w:rsidRPr="00AF32ED" w:rsidRDefault="0062202C" w:rsidP="00622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system should rollback because the data of B was changed due to the write operation, so when the system crashed the original value of the B must be restored</w:t>
      </w:r>
    </w:p>
    <w:p w14:paraId="74DD5DD4" w14:textId="48BC42BD" w:rsidR="0062202C" w:rsidRPr="00AF32ED" w:rsidRDefault="0062202C" w:rsidP="0062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should be done if the system crashes right after T2’s commit? Explain</w:t>
      </w:r>
      <w:r w:rsidRPr="00AF32ED">
        <w:rPr>
          <w:rFonts w:ascii="Times New Roman" w:hAnsi="Times New Roman" w:cs="Times New Roman"/>
          <w:sz w:val="24"/>
          <w:szCs w:val="24"/>
        </w:rPr>
        <w:t>.</w:t>
      </w:r>
    </w:p>
    <w:p w14:paraId="795939D4" w14:textId="07BFDF4B" w:rsidR="0062202C" w:rsidRPr="00AF32ED" w:rsidRDefault="0062202C" w:rsidP="00622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system should not do anything additional because the transaction was completed due to the commit and the crash happened after finishing T2</w:t>
      </w:r>
    </w:p>
    <w:p w14:paraId="55AE2467" w14:textId="77777777" w:rsidR="0062202C" w:rsidRPr="00AF32ED" w:rsidRDefault="0062202C" w:rsidP="0062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What should be done if the system crashes right after T1’s Read(A), but before T1’s commit? Explain</w:t>
      </w:r>
    </w:p>
    <w:p w14:paraId="66E607A7" w14:textId="33743CCF" w:rsidR="0062202C" w:rsidRPr="00AF32ED" w:rsidRDefault="0062202C" w:rsidP="006220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The system should restore the original value of object B, since the transaction did not complete when the write operation in T1</w:t>
      </w:r>
    </w:p>
    <w:p w14:paraId="33BA70CA" w14:textId="77777777" w:rsidR="0062202C" w:rsidRPr="00AF32ED" w:rsidRDefault="0062202C" w:rsidP="0062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Is the schedule recoverable? Explain</w:t>
      </w:r>
    </w:p>
    <w:p w14:paraId="6CB428B0" w14:textId="543C057D" w:rsidR="007D522E" w:rsidRPr="00AF32ED" w:rsidRDefault="0096008D" w:rsidP="00762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2ED">
        <w:rPr>
          <w:rFonts w:ascii="Times New Roman" w:hAnsi="Times New Roman" w:cs="Times New Roman"/>
          <w:sz w:val="24"/>
          <w:szCs w:val="24"/>
        </w:rPr>
        <w:t>This schedule is</w:t>
      </w:r>
      <w:r w:rsidR="00891DCC" w:rsidRPr="00AF32ED">
        <w:rPr>
          <w:rFonts w:ascii="Times New Roman" w:hAnsi="Times New Roman" w:cs="Times New Roman"/>
          <w:sz w:val="24"/>
          <w:szCs w:val="24"/>
        </w:rPr>
        <w:t xml:space="preserve"> not</w:t>
      </w:r>
      <w:r w:rsidRPr="00AF32ED">
        <w:rPr>
          <w:rFonts w:ascii="Times New Roman" w:hAnsi="Times New Roman" w:cs="Times New Roman"/>
          <w:sz w:val="24"/>
          <w:szCs w:val="24"/>
        </w:rPr>
        <w:t xml:space="preserve"> recoverable because </w:t>
      </w:r>
      <w:r w:rsidR="00891DCC" w:rsidRPr="00AF32ED">
        <w:rPr>
          <w:rFonts w:ascii="Times New Roman" w:hAnsi="Times New Roman" w:cs="Times New Roman"/>
          <w:sz w:val="24"/>
          <w:szCs w:val="24"/>
        </w:rPr>
        <w:t>the write of object B in T2 happens first and then object B gets updated again in T1 before it gets committed by T2</w:t>
      </w:r>
    </w:p>
    <w:sectPr w:rsidR="007D522E" w:rsidRPr="00AF32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8853" w14:textId="77777777" w:rsidR="008F2A19" w:rsidRDefault="008F2A19" w:rsidP="00DC56DA">
      <w:pPr>
        <w:spacing w:after="0" w:line="240" w:lineRule="auto"/>
      </w:pPr>
      <w:r>
        <w:separator/>
      </w:r>
    </w:p>
  </w:endnote>
  <w:endnote w:type="continuationSeparator" w:id="0">
    <w:p w14:paraId="376BE120" w14:textId="77777777" w:rsidR="008F2A19" w:rsidRDefault="008F2A19" w:rsidP="00DC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D6EF" w14:textId="77777777" w:rsidR="008F2A19" w:rsidRDefault="008F2A19" w:rsidP="00DC56DA">
      <w:pPr>
        <w:spacing w:after="0" w:line="240" w:lineRule="auto"/>
      </w:pPr>
      <w:r>
        <w:separator/>
      </w:r>
    </w:p>
  </w:footnote>
  <w:footnote w:type="continuationSeparator" w:id="0">
    <w:p w14:paraId="60A61CBD" w14:textId="77777777" w:rsidR="008F2A19" w:rsidRDefault="008F2A19" w:rsidP="00DC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F8CC" w14:textId="1F80260E" w:rsidR="00DC56DA" w:rsidRPr="00DC56DA" w:rsidRDefault="00DC56DA" w:rsidP="00DC56D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C56DA">
      <w:rPr>
        <w:rFonts w:ascii="Times New Roman" w:hAnsi="Times New Roman" w:cs="Times New Roman"/>
        <w:sz w:val="24"/>
        <w:szCs w:val="24"/>
      </w:rPr>
      <w:t>Arifulla Shaik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3AC2"/>
    <w:multiLevelType w:val="hybridMultilevel"/>
    <w:tmpl w:val="C916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zE3tjAxMTczNzFT0lEKTi0uzszPAykwqgUApVLsMiwAAAA="/>
  </w:docVars>
  <w:rsids>
    <w:rsidRoot w:val="008B3F73"/>
    <w:rsid w:val="000239F0"/>
    <w:rsid w:val="001D2D82"/>
    <w:rsid w:val="0062202C"/>
    <w:rsid w:val="006F0C30"/>
    <w:rsid w:val="007D522E"/>
    <w:rsid w:val="00891DCC"/>
    <w:rsid w:val="008B3F73"/>
    <w:rsid w:val="008F2A19"/>
    <w:rsid w:val="0096008D"/>
    <w:rsid w:val="00AF32ED"/>
    <w:rsid w:val="00DC56DA"/>
    <w:rsid w:val="00E26A22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DDBB"/>
  <w15:chartTrackingRefBased/>
  <w15:docId w15:val="{52FC4869-7D3E-4CF9-9AE7-C0BE3280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DA"/>
  </w:style>
  <w:style w:type="paragraph" w:styleId="Footer">
    <w:name w:val="footer"/>
    <w:basedOn w:val="Normal"/>
    <w:link w:val="FooterChar"/>
    <w:uiPriority w:val="99"/>
    <w:unhideWhenUsed/>
    <w:rsid w:val="00DC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7</cp:revision>
  <dcterms:created xsi:type="dcterms:W3CDTF">2021-10-26T23:32:00Z</dcterms:created>
  <dcterms:modified xsi:type="dcterms:W3CDTF">2021-10-28T02:27:00Z</dcterms:modified>
</cp:coreProperties>
</file>