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1068" w14:textId="2194D4B8" w:rsidR="00A123A9" w:rsidRPr="00BF26ED" w:rsidRDefault="00A123A9" w:rsidP="001114B7">
      <w:pPr>
        <w:pBdr>
          <w:bottom w:val="single" w:sz="4" w:space="1" w:color="auto"/>
        </w:pBdr>
        <w:rPr>
          <w:rFonts w:ascii="Arial" w:eastAsia="Arial" w:hAnsi="Arial" w:cs="Arial"/>
          <w:b/>
          <w:bCs/>
          <w:color w:val="262626" w:themeColor="text1" w:themeTint="D9"/>
        </w:rPr>
      </w:pPr>
      <w:r w:rsidRPr="00BF26ED">
        <w:rPr>
          <w:rFonts w:ascii="Arial" w:eastAsia="Arial" w:hAnsi="Arial" w:cs="Arial"/>
          <w:b/>
          <w:bCs/>
          <w:color w:val="262626" w:themeColor="text1" w:themeTint="D9"/>
        </w:rPr>
        <w:t xml:space="preserve">                                                    </w:t>
      </w:r>
      <w:r w:rsidR="00BE5A2E" w:rsidRPr="00BF26ED">
        <w:rPr>
          <w:rFonts w:ascii="Arial" w:eastAsia="Arial" w:hAnsi="Arial" w:cs="Arial"/>
          <w:b/>
          <w:bCs/>
          <w:color w:val="262626" w:themeColor="text1" w:themeTint="D9"/>
        </w:rPr>
        <w:t xml:space="preserve"> </w:t>
      </w:r>
      <w:r w:rsidRPr="00BF26ED">
        <w:rPr>
          <w:rFonts w:ascii="Arial" w:eastAsia="Arial" w:hAnsi="Arial" w:cs="Arial"/>
          <w:b/>
          <w:bCs/>
          <w:color w:val="262626" w:themeColor="text1" w:themeTint="D9"/>
        </w:rPr>
        <w:t>MD Ariful Islam</w:t>
      </w:r>
    </w:p>
    <w:p w14:paraId="6D5E3D7E" w14:textId="63BF1CFF" w:rsidR="00A123A9" w:rsidRPr="00BF26ED" w:rsidRDefault="00A123A9" w:rsidP="001114B7">
      <w:pPr>
        <w:pBdr>
          <w:bottom w:val="single" w:sz="4" w:space="1" w:color="auto"/>
        </w:pBdr>
        <w:rPr>
          <w:rFonts w:ascii="Arial" w:eastAsia="Arial" w:hAnsi="Arial" w:cs="Arial"/>
          <w:b/>
          <w:bCs/>
          <w:color w:val="262626" w:themeColor="text1" w:themeTint="D9"/>
          <w:sz w:val="20"/>
          <w:szCs w:val="20"/>
        </w:rPr>
      </w:pPr>
      <w:r w:rsidRPr="00BF26ED">
        <w:rPr>
          <w:rFonts w:ascii="Arial" w:eastAsia="Arial" w:hAnsi="Arial" w:cs="Arial"/>
          <w:b/>
          <w:bCs/>
          <w:color w:val="262626" w:themeColor="text1" w:themeTint="D9"/>
          <w:sz w:val="20"/>
          <w:szCs w:val="20"/>
        </w:rPr>
        <w:t xml:space="preserve">                          </w:t>
      </w:r>
      <w:r w:rsidR="009C7BFD" w:rsidRPr="00BF26ED">
        <w:rPr>
          <w:rFonts w:ascii="Arial" w:eastAsia="Arial" w:hAnsi="Arial" w:cs="Arial"/>
          <w:b/>
          <w:bCs/>
          <w:color w:val="262626" w:themeColor="text1" w:themeTint="D9"/>
          <w:sz w:val="20"/>
          <w:szCs w:val="20"/>
        </w:rPr>
        <w:t xml:space="preserve"> </w:t>
      </w:r>
      <w:r w:rsidRPr="00BF26ED">
        <w:rPr>
          <w:rFonts w:ascii="Arial" w:eastAsia="Arial" w:hAnsi="Arial" w:cs="Arial"/>
          <w:b/>
          <w:bCs/>
          <w:color w:val="262626" w:themeColor="text1" w:themeTint="D9"/>
          <w:sz w:val="20"/>
          <w:szCs w:val="20"/>
        </w:rPr>
        <w:t>Luton, UK,</w:t>
      </w:r>
      <w:r w:rsidR="00F417B0" w:rsidRPr="00BF26ED">
        <w:rPr>
          <w:rFonts w:ascii="Arial" w:eastAsia="Arial" w:hAnsi="Arial" w:cs="Arial"/>
          <w:b/>
          <w:bCs/>
          <w:color w:val="262626" w:themeColor="text1" w:themeTint="D9"/>
          <w:sz w:val="20"/>
          <w:szCs w:val="20"/>
        </w:rPr>
        <w:t xml:space="preserve"> Phone:07983492877,</w:t>
      </w:r>
      <w:r w:rsidRPr="00BF26ED">
        <w:rPr>
          <w:rFonts w:ascii="Arial" w:eastAsia="Arial" w:hAnsi="Arial" w:cs="Arial"/>
          <w:b/>
          <w:bCs/>
          <w:color w:val="262626" w:themeColor="text1" w:themeTint="D9"/>
          <w:sz w:val="20"/>
          <w:szCs w:val="20"/>
        </w:rPr>
        <w:t xml:space="preserve"> Email:</w:t>
      </w:r>
      <w:r w:rsidR="00035D8C" w:rsidRPr="00BF26ED">
        <w:rPr>
          <w:rFonts w:ascii="Arial" w:eastAsia="Arial" w:hAnsi="Arial" w:cs="Arial"/>
          <w:b/>
          <w:bCs/>
          <w:color w:val="262626" w:themeColor="text1" w:themeTint="D9"/>
          <w:sz w:val="20"/>
          <w:szCs w:val="20"/>
        </w:rPr>
        <w:t xml:space="preserve"> </w:t>
      </w:r>
      <w:hyperlink r:id="rId7" w:history="1">
        <w:r w:rsidR="00035D8C" w:rsidRPr="00BF26ED">
          <w:rPr>
            <w:rStyle w:val="Hyperlink"/>
            <w:rFonts w:ascii="Arial" w:eastAsia="Arial" w:hAnsi="Arial" w:cs="Arial"/>
            <w:b/>
            <w:bCs/>
            <w:color w:val="262626" w:themeColor="text1" w:themeTint="D9"/>
            <w:sz w:val="20"/>
            <w:szCs w:val="20"/>
          </w:rPr>
          <w:t>arif_9011@yahoo.com</w:t>
        </w:r>
      </w:hyperlink>
      <w:r w:rsidRPr="00BF26ED">
        <w:rPr>
          <w:rFonts w:ascii="Arial" w:eastAsia="Arial" w:hAnsi="Arial" w:cs="Arial"/>
          <w:b/>
          <w:bCs/>
          <w:color w:val="262626" w:themeColor="text1" w:themeTint="D9"/>
          <w:sz w:val="20"/>
          <w:szCs w:val="20"/>
        </w:rPr>
        <w:t>,</w:t>
      </w:r>
      <w:r w:rsidR="00C61BC4" w:rsidRPr="00BF26ED">
        <w:rPr>
          <w:rFonts w:ascii="Arial" w:eastAsia="Arial" w:hAnsi="Arial" w:cs="Arial"/>
          <w:b/>
          <w:bCs/>
          <w:color w:val="262626" w:themeColor="text1" w:themeTint="D9"/>
          <w:sz w:val="20"/>
          <w:szCs w:val="20"/>
        </w:rPr>
        <w:t xml:space="preserve"> </w:t>
      </w:r>
      <w:hyperlink r:id="rId8" w:history="1">
        <w:r w:rsidR="00C61BC4" w:rsidRPr="00BF26ED">
          <w:rPr>
            <w:rStyle w:val="Hyperlink"/>
            <w:rFonts w:ascii="Arial" w:eastAsia="Arial" w:hAnsi="Arial" w:cs="Arial"/>
            <w:b/>
            <w:bCs/>
            <w:color w:val="262626" w:themeColor="text1" w:themeTint="D9"/>
            <w:sz w:val="20"/>
            <w:szCs w:val="20"/>
          </w:rPr>
          <w:t>LinkedIn</w:t>
        </w:r>
      </w:hyperlink>
    </w:p>
    <w:p w14:paraId="12B4CB7A" w14:textId="77777777" w:rsidR="001D074A" w:rsidRPr="00BF26ED" w:rsidRDefault="001D074A" w:rsidP="001114B7">
      <w:pPr>
        <w:pBdr>
          <w:bottom w:val="single" w:sz="4" w:space="1" w:color="auto"/>
        </w:pBdr>
        <w:rPr>
          <w:rFonts w:ascii="Arial" w:eastAsia="Arial" w:hAnsi="Arial" w:cs="Arial"/>
          <w:b/>
          <w:bCs/>
          <w:color w:val="262626" w:themeColor="text1" w:themeTint="D9"/>
          <w:sz w:val="20"/>
          <w:szCs w:val="20"/>
        </w:rPr>
      </w:pPr>
    </w:p>
    <w:p w14:paraId="08D17B0F" w14:textId="5C4D0B3B" w:rsidR="009C7BFD" w:rsidRPr="00BF26ED" w:rsidRDefault="001114B7" w:rsidP="001114B7">
      <w:pPr>
        <w:pBdr>
          <w:bottom w:val="single" w:sz="4" w:space="1" w:color="auto"/>
        </w:pBdr>
        <w:rPr>
          <w:rFonts w:ascii="Arial" w:eastAsia="Arial" w:hAnsi="Arial" w:cs="Arial"/>
          <w:b/>
          <w:bCs/>
          <w:color w:val="262626" w:themeColor="text1" w:themeTint="D9"/>
          <w:sz w:val="20"/>
          <w:szCs w:val="20"/>
        </w:rPr>
      </w:pPr>
      <w:r w:rsidRPr="00BF26ED">
        <w:rPr>
          <w:rFonts w:ascii="Arial" w:eastAsia="Arial" w:hAnsi="Arial" w:cs="Arial"/>
          <w:b/>
          <w:bCs/>
          <w:color w:val="262626" w:themeColor="text1" w:themeTint="D9"/>
          <w:sz w:val="20"/>
          <w:szCs w:val="20"/>
        </w:rPr>
        <w:t>PERSONAL PROFILE</w:t>
      </w:r>
    </w:p>
    <w:p w14:paraId="4ACC85AA" w14:textId="77777777" w:rsidR="00C95AA8" w:rsidRPr="00FD2305" w:rsidRDefault="00C95AA8" w:rsidP="00C95AA8">
      <w:pPr>
        <w:spacing w:line="276" w:lineRule="auto"/>
        <w:rPr>
          <w:rFonts w:ascii="Arial" w:eastAsia="Arial" w:hAnsi="Arial" w:cs="Arial"/>
          <w:color w:val="000000" w:themeColor="text1"/>
          <w:sz w:val="20"/>
          <w:szCs w:val="20"/>
        </w:rPr>
      </w:pPr>
      <w:r w:rsidRPr="00EB222A">
        <w:rPr>
          <w:rFonts w:ascii="Arial" w:eastAsia="Arial" w:hAnsi="Arial" w:cs="Arial"/>
          <w:color w:val="404040" w:themeColor="text1" w:themeTint="BF"/>
          <w:sz w:val="20"/>
          <w:szCs w:val="20"/>
        </w:rPr>
        <w:t>Adaptable professional with a strong background in computer science and a fervor for discovering valuable data insights. Pursuing an entry-level data analyst position to utilize over ten years of diverse experience across IT, Telecommunication, Logistics, Retail, Healthcare, and Food Manufacturing. Proficient in Excel, Python, data visualization, and statistical analysis, acknowledged for adaptability, creativity, and a global perspective. Ready to contribute analytical skills and problem-solving abilities to elevate data-driven decision-making processes, committed to strategically leveraging data for actionable insights and driving business success</w:t>
      </w:r>
      <w:r w:rsidRPr="00FD2305">
        <w:rPr>
          <w:rFonts w:ascii="Arial" w:eastAsia="Arial" w:hAnsi="Arial" w:cs="Arial"/>
          <w:color w:val="000000" w:themeColor="text1"/>
          <w:sz w:val="20"/>
          <w:szCs w:val="20"/>
        </w:rPr>
        <w:t>.</w:t>
      </w:r>
    </w:p>
    <w:p w14:paraId="02827D84" w14:textId="77777777" w:rsidR="005A42C4" w:rsidRPr="00BF26ED" w:rsidRDefault="005A42C4" w:rsidP="001114B7">
      <w:pPr>
        <w:rPr>
          <w:rFonts w:ascii="Arial" w:eastAsia="Arial" w:hAnsi="Arial" w:cs="Arial"/>
          <w:color w:val="262626" w:themeColor="text1" w:themeTint="D9"/>
          <w:sz w:val="20"/>
          <w:szCs w:val="20"/>
        </w:rPr>
      </w:pPr>
    </w:p>
    <w:p w14:paraId="59032BFB" w14:textId="58A88CA0" w:rsidR="005A42C4" w:rsidRPr="00BF26ED" w:rsidRDefault="005A42C4" w:rsidP="009C7BFD">
      <w:pPr>
        <w:pBdr>
          <w:bottom w:val="single" w:sz="4" w:space="0" w:color="auto"/>
        </w:pBdr>
        <w:rPr>
          <w:rFonts w:ascii="Arial" w:eastAsia="Arial" w:hAnsi="Arial" w:cs="Arial"/>
          <w:b/>
          <w:bCs/>
          <w:color w:val="262626" w:themeColor="text1" w:themeTint="D9"/>
          <w:sz w:val="20"/>
          <w:szCs w:val="20"/>
        </w:rPr>
      </w:pPr>
      <w:r w:rsidRPr="00BF26ED">
        <w:rPr>
          <w:rFonts w:ascii="Arial" w:eastAsia="Arial" w:hAnsi="Arial" w:cs="Arial"/>
          <w:b/>
          <w:bCs/>
          <w:color w:val="262626" w:themeColor="text1" w:themeTint="D9"/>
          <w:sz w:val="20"/>
          <w:szCs w:val="20"/>
        </w:rPr>
        <w:t>KEY SKILLS</w:t>
      </w:r>
    </w:p>
    <w:p w14:paraId="6FE6B945" w14:textId="77777777" w:rsidR="005A42C4" w:rsidRPr="00BF26ED" w:rsidRDefault="005A42C4" w:rsidP="001114B7">
      <w:pPr>
        <w:rPr>
          <w:rFonts w:ascii="Arial" w:eastAsia="Arial" w:hAnsi="Arial" w:cs="Arial"/>
          <w:color w:val="262626" w:themeColor="text1" w:themeTint="D9"/>
          <w:sz w:val="20"/>
          <w:szCs w:val="20"/>
        </w:rPr>
      </w:pPr>
    </w:p>
    <w:tbl>
      <w:tblPr>
        <w:tblStyle w:val="TableGrid"/>
        <w:tblW w:w="11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5646"/>
      </w:tblGrid>
      <w:tr w:rsidR="00BF26ED" w:rsidRPr="00BF26ED" w14:paraId="6286C474" w14:textId="77777777" w:rsidTr="00764858">
        <w:trPr>
          <w:trHeight w:val="2937"/>
        </w:trPr>
        <w:tc>
          <w:tcPr>
            <w:tcW w:w="5646" w:type="dxa"/>
          </w:tcPr>
          <w:p w14:paraId="5E7BC479" w14:textId="1B7CD4F3" w:rsidR="00D07D52" w:rsidRPr="00BF26ED" w:rsidRDefault="00D07D52" w:rsidP="00CE7530">
            <w:pPr>
              <w:pStyle w:val="Default"/>
              <w:numPr>
                <w:ilvl w:val="0"/>
                <w:numId w:val="12"/>
              </w:numPr>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Microsoft Office Inc Excel </w:t>
            </w:r>
          </w:p>
          <w:p w14:paraId="52F1992D" w14:textId="01EF9034"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Organisation &amp; Time Management </w:t>
            </w:r>
          </w:p>
          <w:p w14:paraId="198E2639" w14:textId="0BFDF7F7"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shd w:val="clear" w:color="auto" w:fill="FFFFFF"/>
              </w:rPr>
              <w:t xml:space="preserve">Attention to </w:t>
            </w:r>
            <w:r w:rsidR="00DC5E3E" w:rsidRPr="00BF26ED">
              <w:rPr>
                <w:rFonts w:ascii="Arial" w:hAnsi="Arial" w:cs="Arial"/>
                <w:color w:val="262626" w:themeColor="text1" w:themeTint="D9"/>
                <w:sz w:val="20"/>
                <w:szCs w:val="20"/>
                <w:shd w:val="clear" w:color="auto" w:fill="FFFFFF"/>
              </w:rPr>
              <w:t>D</w:t>
            </w:r>
            <w:r w:rsidR="008B3D50" w:rsidRPr="00BF26ED">
              <w:rPr>
                <w:rFonts w:ascii="Arial" w:hAnsi="Arial" w:cs="Arial"/>
                <w:color w:val="262626" w:themeColor="text1" w:themeTint="D9"/>
                <w:sz w:val="20"/>
                <w:szCs w:val="20"/>
                <w:shd w:val="clear" w:color="auto" w:fill="FFFFFF"/>
              </w:rPr>
              <w:t>etail.</w:t>
            </w:r>
          </w:p>
          <w:p w14:paraId="7D5D0822" w14:textId="09E82085" w:rsidR="00EB29FF" w:rsidRPr="00BF26ED" w:rsidRDefault="00CE7530" w:rsidP="00CE7530">
            <w:pPr>
              <w:numPr>
                <w:ilvl w:val="0"/>
                <w:numId w:val="12"/>
              </w:numPr>
              <w:shd w:val="clear" w:color="auto" w:fill="FFFFFF"/>
              <w:spacing w:before="100" w:beforeAutospacing="1" w:after="100" w:afterAutospacing="1" w:line="240" w:lineRule="auto"/>
              <w:textAlignment w:val="auto"/>
              <w:rPr>
                <w:rFonts w:ascii="Segoe UI" w:hAnsi="Segoe UI" w:cs="Segoe UI"/>
                <w:color w:val="262626" w:themeColor="text1" w:themeTint="D9"/>
                <w:sz w:val="21"/>
                <w:szCs w:val="21"/>
                <w:lang w:val="en-GB" w:eastAsia="en-GB"/>
              </w:rPr>
            </w:pPr>
            <w:bookmarkStart w:id="0" w:name="_Hlk152602656"/>
            <w:r w:rsidRPr="00BF26ED">
              <w:rPr>
                <w:rFonts w:ascii="Segoe UI" w:hAnsi="Segoe UI" w:cs="Segoe UI"/>
                <w:color w:val="262626" w:themeColor="text1" w:themeTint="D9"/>
                <w:sz w:val="21"/>
                <w:szCs w:val="21"/>
                <w:lang w:val="en-GB" w:eastAsia="en-GB"/>
              </w:rPr>
              <w:t>Excellent communication and presentation skills</w:t>
            </w:r>
          </w:p>
          <w:bookmarkEnd w:id="0"/>
          <w:p w14:paraId="750DFFBA" w14:textId="77777777"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Leadership </w:t>
            </w:r>
          </w:p>
          <w:p w14:paraId="072745A6" w14:textId="46D64C5C"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Creativity </w:t>
            </w:r>
          </w:p>
          <w:p w14:paraId="08A79C04" w14:textId="77777777"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Teamwork </w:t>
            </w:r>
          </w:p>
          <w:p w14:paraId="21190D76" w14:textId="77777777"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Problem-Solving </w:t>
            </w:r>
          </w:p>
          <w:p w14:paraId="592630B2" w14:textId="77777777" w:rsidR="00EB29FF" w:rsidRPr="00BF26ED" w:rsidRDefault="00EB29FF" w:rsidP="00CE7530">
            <w:pPr>
              <w:pStyle w:val="Default"/>
              <w:numPr>
                <w:ilvl w:val="0"/>
                <w:numId w:val="12"/>
              </w:numPr>
              <w:spacing w:after="37"/>
              <w:rPr>
                <w:rFonts w:ascii="Arial" w:hAnsi="Arial" w:cs="Arial"/>
                <w:color w:val="262626" w:themeColor="text1" w:themeTint="D9"/>
                <w:sz w:val="20"/>
                <w:szCs w:val="20"/>
              </w:rPr>
            </w:pPr>
            <w:bookmarkStart w:id="1" w:name="_Hlk152602610"/>
            <w:r w:rsidRPr="00BF26ED">
              <w:rPr>
                <w:rFonts w:ascii="Arial" w:hAnsi="Arial" w:cs="Arial"/>
                <w:color w:val="262626" w:themeColor="text1" w:themeTint="D9"/>
                <w:sz w:val="20"/>
                <w:szCs w:val="20"/>
              </w:rPr>
              <w:t>SQL(Postgres SQL)</w:t>
            </w:r>
          </w:p>
          <w:bookmarkEnd w:id="1"/>
          <w:p w14:paraId="608DFB49" w14:textId="4C0308D0" w:rsidR="00EB29FF" w:rsidRPr="00BF26ED" w:rsidRDefault="00EB29FF" w:rsidP="00CE7530">
            <w:pPr>
              <w:pStyle w:val="ListParagraph"/>
              <w:numPr>
                <w:ilvl w:val="0"/>
                <w:numId w:val="12"/>
              </w:numPr>
              <w:spacing w:after="0" w:line="240" w:lineRule="auto"/>
              <w:rPr>
                <w:rFonts w:ascii="Arial" w:hAnsi="Arial" w:cs="Arial"/>
                <w:color w:val="262626" w:themeColor="text1" w:themeTint="D9"/>
                <w:sz w:val="20"/>
                <w:szCs w:val="20"/>
              </w:rPr>
            </w:pPr>
            <w:r w:rsidRPr="00BF26ED">
              <w:rPr>
                <w:rFonts w:ascii="Arial" w:hAnsi="Arial" w:cs="Arial"/>
                <w:color w:val="262626" w:themeColor="text1" w:themeTint="D9"/>
                <w:sz w:val="20"/>
                <w:szCs w:val="20"/>
              </w:rPr>
              <w:t>AWS (S3 &amp; EC2)</w:t>
            </w:r>
          </w:p>
        </w:tc>
        <w:tc>
          <w:tcPr>
            <w:tcW w:w="5646" w:type="dxa"/>
          </w:tcPr>
          <w:p w14:paraId="06A01202"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Critical Thinking </w:t>
            </w:r>
          </w:p>
          <w:p w14:paraId="45DF8B67" w14:textId="347401A4"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bookmarkStart w:id="2" w:name="_Hlk152602580"/>
            <w:r w:rsidRPr="00BF26ED">
              <w:rPr>
                <w:rFonts w:ascii="Arial" w:hAnsi="Arial" w:cs="Arial"/>
                <w:color w:val="262626" w:themeColor="text1" w:themeTint="D9"/>
                <w:sz w:val="20"/>
                <w:szCs w:val="20"/>
              </w:rPr>
              <w:t xml:space="preserve">Statistical </w:t>
            </w:r>
            <w:r w:rsidR="00572D87" w:rsidRPr="00BF26ED">
              <w:rPr>
                <w:rFonts w:ascii="Arial" w:hAnsi="Arial" w:cs="Arial"/>
                <w:color w:val="262626" w:themeColor="text1" w:themeTint="D9"/>
                <w:sz w:val="20"/>
                <w:szCs w:val="20"/>
              </w:rPr>
              <w:t xml:space="preserve">and analytical </w:t>
            </w:r>
            <w:r w:rsidRPr="00BF26ED">
              <w:rPr>
                <w:rFonts w:ascii="Arial" w:hAnsi="Arial" w:cs="Arial"/>
                <w:color w:val="262626" w:themeColor="text1" w:themeTint="D9"/>
                <w:sz w:val="20"/>
                <w:szCs w:val="20"/>
              </w:rPr>
              <w:t xml:space="preserve">Analysis </w:t>
            </w:r>
            <w:r w:rsidR="00572D87" w:rsidRPr="00BF26ED">
              <w:rPr>
                <w:rFonts w:ascii="Arial" w:hAnsi="Arial" w:cs="Arial"/>
                <w:color w:val="262626" w:themeColor="text1" w:themeTint="D9"/>
                <w:sz w:val="20"/>
                <w:szCs w:val="20"/>
              </w:rPr>
              <w:t>skills</w:t>
            </w:r>
          </w:p>
          <w:p w14:paraId="2BF3BC7F"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bookmarkStart w:id="3" w:name="_Hlk152602703"/>
            <w:bookmarkEnd w:id="2"/>
            <w:r w:rsidRPr="00BF26ED">
              <w:rPr>
                <w:rFonts w:ascii="Arial" w:hAnsi="Arial" w:cs="Arial"/>
                <w:color w:val="262626" w:themeColor="text1" w:themeTint="D9"/>
                <w:sz w:val="20"/>
                <w:szCs w:val="20"/>
              </w:rPr>
              <w:t xml:space="preserve">Python </w:t>
            </w:r>
          </w:p>
          <w:bookmarkEnd w:id="3"/>
          <w:p w14:paraId="409311F4"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Data Processing (Pandas) </w:t>
            </w:r>
          </w:p>
          <w:p w14:paraId="652491DC" w14:textId="39B88FBB"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bookmarkStart w:id="4" w:name="_Hlk152602626"/>
            <w:r w:rsidRPr="00BF26ED">
              <w:rPr>
                <w:rFonts w:ascii="Arial" w:hAnsi="Arial" w:cs="Arial"/>
                <w:color w:val="262626" w:themeColor="text1" w:themeTint="D9"/>
                <w:sz w:val="20"/>
                <w:szCs w:val="20"/>
              </w:rPr>
              <w:t xml:space="preserve">Data </w:t>
            </w:r>
            <w:r w:rsidR="008C7CFD" w:rsidRPr="00BF26ED">
              <w:rPr>
                <w:rFonts w:ascii="Arial" w:hAnsi="Arial" w:cs="Arial"/>
                <w:color w:val="262626" w:themeColor="text1" w:themeTint="D9"/>
                <w:sz w:val="20"/>
                <w:szCs w:val="20"/>
              </w:rPr>
              <w:t>Visualisation</w:t>
            </w:r>
            <w:r w:rsidRPr="00BF26ED">
              <w:rPr>
                <w:rFonts w:ascii="Arial" w:hAnsi="Arial" w:cs="Arial"/>
                <w:color w:val="262626" w:themeColor="text1" w:themeTint="D9"/>
                <w:sz w:val="20"/>
                <w:szCs w:val="20"/>
              </w:rPr>
              <w:t xml:space="preserve"> (Power BI, Excel)</w:t>
            </w:r>
          </w:p>
          <w:bookmarkEnd w:id="4"/>
          <w:p w14:paraId="46FC850E"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Data Mining </w:t>
            </w:r>
          </w:p>
          <w:p w14:paraId="608945A6"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Data Cleaning </w:t>
            </w:r>
          </w:p>
          <w:p w14:paraId="0D41C9CC" w14:textId="77777777" w:rsidR="00C6454C" w:rsidRPr="00BF26ED" w:rsidRDefault="00C6454C" w:rsidP="00C6454C">
            <w:pPr>
              <w:pStyle w:val="Default"/>
              <w:numPr>
                <w:ilvl w:val="0"/>
                <w:numId w:val="12"/>
              </w:numPr>
              <w:spacing w:after="37"/>
              <w:rPr>
                <w:rFonts w:ascii="Arial" w:hAnsi="Arial" w:cs="Arial"/>
                <w:color w:val="262626" w:themeColor="text1" w:themeTint="D9"/>
                <w:sz w:val="20"/>
                <w:szCs w:val="20"/>
              </w:rPr>
            </w:pPr>
            <w:r w:rsidRPr="00BF26ED">
              <w:rPr>
                <w:rFonts w:ascii="Arial" w:hAnsi="Arial" w:cs="Arial"/>
                <w:color w:val="262626" w:themeColor="text1" w:themeTint="D9"/>
                <w:sz w:val="20"/>
                <w:szCs w:val="20"/>
              </w:rPr>
              <w:t xml:space="preserve">Data Collection </w:t>
            </w:r>
          </w:p>
          <w:p w14:paraId="41EE001A" w14:textId="3E386A03" w:rsidR="00EB29FF" w:rsidRPr="00BF26ED" w:rsidRDefault="00EB29FF" w:rsidP="00D07D52">
            <w:pPr>
              <w:pStyle w:val="Default"/>
              <w:numPr>
                <w:ilvl w:val="0"/>
                <w:numId w:val="12"/>
              </w:numPr>
              <w:rPr>
                <w:rFonts w:ascii="Arial" w:hAnsi="Arial" w:cs="Arial"/>
                <w:color w:val="262626" w:themeColor="text1" w:themeTint="D9"/>
                <w:sz w:val="20"/>
                <w:szCs w:val="20"/>
              </w:rPr>
            </w:pPr>
          </w:p>
        </w:tc>
      </w:tr>
    </w:tbl>
    <w:p w14:paraId="19FB7E3A" w14:textId="63863885" w:rsidR="002C717F" w:rsidRPr="00BF26ED" w:rsidRDefault="002C717F" w:rsidP="002C717F">
      <w:pPr>
        <w:pBdr>
          <w:bottom w:val="single" w:sz="4" w:space="1" w:color="auto"/>
        </w:pBdr>
        <w:rPr>
          <w:rFonts w:ascii="Arial" w:eastAsia="Arial" w:hAnsi="Arial" w:cs="Arial"/>
          <w:b/>
          <w:bCs/>
          <w:color w:val="262626" w:themeColor="text1" w:themeTint="D9"/>
          <w:sz w:val="20"/>
          <w:szCs w:val="20"/>
        </w:rPr>
      </w:pPr>
      <w:r w:rsidRPr="00BF26ED">
        <w:rPr>
          <w:rFonts w:ascii="Arial" w:eastAsia="Arial" w:hAnsi="Arial" w:cs="Arial"/>
          <w:b/>
          <w:bCs/>
          <w:color w:val="262626" w:themeColor="text1" w:themeTint="D9"/>
          <w:sz w:val="20"/>
          <w:szCs w:val="20"/>
        </w:rPr>
        <w:t xml:space="preserve">EXPERIENCE </w:t>
      </w:r>
    </w:p>
    <w:p w14:paraId="36798B7B" w14:textId="232F05EF" w:rsidR="00C55600" w:rsidRPr="00BF26ED" w:rsidRDefault="00C55600" w:rsidP="00DD5C31">
      <w:pPr>
        <w:pStyle w:val="divdocumentdivparagraphfirstparagraphpadb5cell"/>
        <w:pBdr>
          <w:bottom w:val="single" w:sz="48" w:space="0" w:color="FFFFFF"/>
        </w:pBdr>
        <w:tabs>
          <w:tab w:val="right" w:pos="10820"/>
        </w:tabs>
        <w:spacing w:line="276" w:lineRule="auto"/>
        <w:rPr>
          <w:rFonts w:ascii="Arial" w:eastAsia="Arial" w:hAnsi="Arial" w:cs="Arial"/>
          <w:color w:val="262626" w:themeColor="text1" w:themeTint="D9"/>
          <w:sz w:val="20"/>
          <w:szCs w:val="20"/>
        </w:rPr>
      </w:pPr>
      <w:r w:rsidRPr="00BF26ED">
        <w:rPr>
          <w:rStyle w:val="jobtitle"/>
          <w:rFonts w:ascii="Arial" w:eastAsia="Arial" w:hAnsi="Arial" w:cs="Arial"/>
          <w:color w:val="262626" w:themeColor="text1" w:themeTint="D9"/>
          <w:sz w:val="20"/>
          <w:szCs w:val="20"/>
        </w:rPr>
        <w:t>Production Association</w:t>
      </w:r>
      <w:r w:rsidRPr="00BF26ED">
        <w:rPr>
          <w:rStyle w:val="span"/>
          <w:rFonts w:ascii="Arial" w:eastAsia="Arial" w:hAnsi="Arial" w:cs="Arial"/>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 All Plants LTD - London, UK</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05/2021 - 09/2023</w:t>
      </w:r>
      <w:r w:rsidRPr="00BF26ED">
        <w:rPr>
          <w:rStyle w:val="datesWrapper"/>
          <w:rFonts w:ascii="Arial" w:eastAsia="Arial" w:hAnsi="Arial" w:cs="Arial"/>
          <w:b/>
          <w:bCs/>
          <w:color w:val="262626" w:themeColor="text1" w:themeTint="D9"/>
          <w:sz w:val="20"/>
          <w:szCs w:val="20"/>
        </w:rPr>
        <w:t xml:space="preserve"> </w:t>
      </w:r>
    </w:p>
    <w:p w14:paraId="6FE8AC19" w14:textId="77777777" w:rsidR="00C55600" w:rsidRPr="00BF26ED" w:rsidRDefault="00C55600" w:rsidP="00DD5C31">
      <w:pPr>
        <w:pStyle w:val="divdocumentulli"/>
        <w:numPr>
          <w:ilvl w:val="0"/>
          <w:numId w:val="3"/>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Consistently uphold high personal hygiene standards, including the use of appropriate protective gear, to mitigate the risk of contamination during food processing.</w:t>
      </w:r>
    </w:p>
    <w:p w14:paraId="4C1F20AF" w14:textId="77777777" w:rsidR="00C55600" w:rsidRPr="00BF26ED" w:rsidRDefault="00C55600" w:rsidP="00DD5C31">
      <w:pPr>
        <w:pStyle w:val="divdocumentulli"/>
        <w:numPr>
          <w:ilvl w:val="0"/>
          <w:numId w:val="3"/>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Implement robust cleaning and sanitization practices across surfaces, utensils, and equipment to guarantee a hygienic processing environment and prevent cross-contamination.</w:t>
      </w:r>
    </w:p>
    <w:p w14:paraId="6135BF1A" w14:textId="77777777" w:rsidR="00C55600" w:rsidRPr="00BF26ED" w:rsidRDefault="00C55600" w:rsidP="00DD5C31">
      <w:pPr>
        <w:pStyle w:val="divdocumentulli"/>
        <w:numPr>
          <w:ilvl w:val="0"/>
          <w:numId w:val="3"/>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Execute precise temperature control measures during both cooking and storage phases, aligning with industry standards to safeguard against bacterial growth.</w:t>
      </w:r>
    </w:p>
    <w:p w14:paraId="65F12701" w14:textId="7EB70151" w:rsidR="00C55600" w:rsidRPr="00BF26ED" w:rsidRDefault="00C55600" w:rsidP="00DD5C31">
      <w:pPr>
        <w:pStyle w:val="divdocumentdivparagraphpadb5cell"/>
        <w:pBdr>
          <w:top w:val="none" w:sz="0" w:space="0" w:color="auto"/>
          <w:bottom w:val="single" w:sz="48" w:space="0" w:color="FFFFFF"/>
        </w:pBdr>
        <w:tabs>
          <w:tab w:val="right" w:pos="10820"/>
        </w:tabs>
        <w:spacing w:before="200" w:line="276" w:lineRule="auto"/>
        <w:rPr>
          <w:rFonts w:ascii="Arial" w:eastAsia="Arial" w:hAnsi="Arial" w:cs="Arial"/>
          <w:b/>
          <w:bCs/>
          <w:color w:val="262626" w:themeColor="text1" w:themeTint="D9"/>
          <w:sz w:val="20"/>
          <w:szCs w:val="20"/>
        </w:rPr>
      </w:pPr>
      <w:r w:rsidRPr="00BF26ED">
        <w:rPr>
          <w:rStyle w:val="jobtitle"/>
          <w:rFonts w:ascii="Arial" w:eastAsia="Arial" w:hAnsi="Arial" w:cs="Arial"/>
          <w:color w:val="262626" w:themeColor="text1" w:themeTint="D9"/>
          <w:sz w:val="20"/>
          <w:szCs w:val="20"/>
        </w:rPr>
        <w:t>Manager</w:t>
      </w:r>
      <w:r w:rsidRPr="00BF26ED">
        <w:rPr>
          <w:rStyle w:val="span"/>
          <w:rFonts w:ascii="Arial" w:eastAsia="Arial" w:hAnsi="Arial" w:cs="Arial"/>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 NIK Shipping and Logistics LTD - London, UK</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05/2015 - 04/2021</w:t>
      </w:r>
      <w:r w:rsidRPr="00BF26ED">
        <w:rPr>
          <w:rStyle w:val="datesWrapper"/>
          <w:rFonts w:ascii="Arial" w:eastAsia="Arial" w:hAnsi="Arial" w:cs="Arial"/>
          <w:b/>
          <w:bCs/>
          <w:i/>
          <w:iCs/>
          <w:color w:val="262626" w:themeColor="text1" w:themeTint="D9"/>
          <w:sz w:val="20"/>
          <w:szCs w:val="20"/>
        </w:rPr>
        <w:t xml:space="preserve"> </w:t>
      </w:r>
    </w:p>
    <w:p w14:paraId="6F72340B" w14:textId="77777777" w:rsidR="00C55600" w:rsidRPr="00BF26ED" w:rsidRDefault="00C55600" w:rsidP="00DD5C31">
      <w:pPr>
        <w:pStyle w:val="divdocumentulli"/>
        <w:numPr>
          <w:ilvl w:val="0"/>
          <w:numId w:val="4"/>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Executed a transformative logistics service overhaul, reducing costs by 20%. Demonstrated strategic acumen in optimizing operations for heightened efficiency and cost-effectiveness.</w:t>
      </w:r>
    </w:p>
    <w:p w14:paraId="0B436C4E" w14:textId="77777777" w:rsidR="00C55600" w:rsidRPr="00BF26ED" w:rsidRDefault="00C55600" w:rsidP="00DD5C31">
      <w:pPr>
        <w:pStyle w:val="divdocumentulli"/>
        <w:numPr>
          <w:ilvl w:val="0"/>
          <w:numId w:val="4"/>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Devised and implemented a sophisticated filing system, markedly improving file accessibility and streamlining time-intensive processes. Exhibited strong organizational prowess for heightened workflow efficiency.</w:t>
      </w:r>
    </w:p>
    <w:p w14:paraId="349EABCD" w14:textId="77777777" w:rsidR="00C55600" w:rsidRPr="00BF26ED" w:rsidRDefault="00C55600" w:rsidP="00DD5C31">
      <w:pPr>
        <w:pStyle w:val="divdocumentulli"/>
        <w:numPr>
          <w:ilvl w:val="0"/>
          <w:numId w:val="4"/>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Championed workplace safety by cataloging and dispatching health and safety information and posters. Contributed to establishing a safer work environment, demonstrating a commitment to employee well-being and regulatory adherence.</w:t>
      </w:r>
    </w:p>
    <w:p w14:paraId="4631AB8B" w14:textId="7CC12E12" w:rsidR="00C55600" w:rsidRPr="00BF26ED" w:rsidRDefault="00C55600" w:rsidP="00DD5C31">
      <w:pPr>
        <w:pStyle w:val="divdocumentdivparagraphpadb5cell"/>
        <w:pBdr>
          <w:top w:val="none" w:sz="0" w:space="0" w:color="auto"/>
          <w:bottom w:val="single" w:sz="48" w:space="0" w:color="FFFFFF"/>
        </w:pBdr>
        <w:tabs>
          <w:tab w:val="right" w:pos="10820"/>
        </w:tabs>
        <w:spacing w:before="200" w:line="276" w:lineRule="auto"/>
        <w:rPr>
          <w:rFonts w:ascii="Arial" w:eastAsia="Arial" w:hAnsi="Arial" w:cs="Arial"/>
          <w:color w:val="262626" w:themeColor="text1" w:themeTint="D9"/>
          <w:sz w:val="20"/>
          <w:szCs w:val="20"/>
        </w:rPr>
      </w:pPr>
      <w:r w:rsidRPr="00BF26ED">
        <w:rPr>
          <w:rStyle w:val="jobtitle"/>
          <w:rFonts w:ascii="Arial" w:eastAsia="Arial" w:hAnsi="Arial" w:cs="Arial"/>
          <w:color w:val="262626" w:themeColor="text1" w:themeTint="D9"/>
          <w:sz w:val="20"/>
          <w:szCs w:val="20"/>
        </w:rPr>
        <w:t>Manager</w:t>
      </w:r>
      <w:r w:rsidRPr="00BF26ED">
        <w:rPr>
          <w:rStyle w:val="span"/>
          <w:rFonts w:ascii="Arial" w:eastAsia="Arial" w:hAnsi="Arial" w:cs="Arial"/>
          <w:color w:val="262626" w:themeColor="text1" w:themeTint="D9"/>
          <w:sz w:val="20"/>
          <w:szCs w:val="20"/>
        </w:rPr>
        <w:t xml:space="preserve"> / </w:t>
      </w:r>
      <w:r w:rsidRPr="00BF26ED">
        <w:rPr>
          <w:rStyle w:val="span"/>
          <w:rFonts w:ascii="Arial" w:eastAsia="Arial" w:hAnsi="Arial" w:cs="Arial"/>
          <w:b/>
          <w:bCs/>
          <w:color w:val="262626" w:themeColor="text1" w:themeTint="D9"/>
          <w:sz w:val="20"/>
          <w:szCs w:val="20"/>
        </w:rPr>
        <w:t xml:space="preserve">MRA Global Network LTD </w:t>
      </w:r>
      <w:r w:rsidR="00903056" w:rsidRPr="00BF26ED">
        <w:rPr>
          <w:rStyle w:val="span"/>
          <w:rFonts w:ascii="Arial" w:eastAsia="Arial" w:hAnsi="Arial" w:cs="Arial"/>
          <w:b/>
          <w:bCs/>
          <w:color w:val="262626" w:themeColor="text1" w:themeTint="D9"/>
          <w:sz w:val="20"/>
          <w:szCs w:val="20"/>
        </w:rPr>
        <w:t>–</w:t>
      </w:r>
      <w:r w:rsidRPr="00BF26ED">
        <w:rPr>
          <w:rStyle w:val="span"/>
          <w:rFonts w:ascii="Arial" w:eastAsia="Arial" w:hAnsi="Arial" w:cs="Arial"/>
          <w:b/>
          <w:bCs/>
          <w:color w:val="262626" w:themeColor="text1" w:themeTint="D9"/>
          <w:sz w:val="20"/>
          <w:szCs w:val="20"/>
        </w:rPr>
        <w:t xml:space="preserve"> London</w:t>
      </w:r>
      <w:r w:rsidR="00903056" w:rsidRPr="00BF26ED">
        <w:rPr>
          <w:rStyle w:val="span"/>
          <w:rFonts w:ascii="Arial" w:eastAsia="Arial" w:hAnsi="Arial" w:cs="Arial"/>
          <w:b/>
          <w:bCs/>
          <w:color w:val="262626" w:themeColor="text1" w:themeTint="D9"/>
          <w:sz w:val="20"/>
          <w:szCs w:val="20"/>
        </w:rPr>
        <w:t>,</w:t>
      </w:r>
      <w:r w:rsidRPr="00BF26ED">
        <w:rPr>
          <w:rStyle w:val="span"/>
          <w:rFonts w:ascii="Arial" w:eastAsia="Arial" w:hAnsi="Arial" w:cs="Arial"/>
          <w:b/>
          <w:bCs/>
          <w:color w:val="262626" w:themeColor="text1" w:themeTint="D9"/>
          <w:sz w:val="20"/>
          <w:szCs w:val="20"/>
        </w:rPr>
        <w:t xml:space="preserve"> UK</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color w:val="262626" w:themeColor="text1" w:themeTint="D9"/>
          <w:sz w:val="20"/>
          <w:szCs w:val="20"/>
        </w:rPr>
        <w:tab/>
        <w:t xml:space="preserve"> </w:t>
      </w:r>
      <w:r w:rsidRPr="00BF26ED">
        <w:rPr>
          <w:rStyle w:val="span"/>
          <w:rFonts w:ascii="Arial" w:eastAsia="Arial" w:hAnsi="Arial" w:cs="Arial"/>
          <w:b/>
          <w:bCs/>
          <w:color w:val="262626" w:themeColor="text1" w:themeTint="D9"/>
          <w:sz w:val="20"/>
          <w:szCs w:val="20"/>
        </w:rPr>
        <w:t>02/2011 - 05/2015</w:t>
      </w:r>
      <w:r w:rsidRPr="00BF26ED">
        <w:rPr>
          <w:rStyle w:val="datesWrapper"/>
          <w:rFonts w:ascii="Arial" w:eastAsia="Arial" w:hAnsi="Arial" w:cs="Arial"/>
          <w:b/>
          <w:bCs/>
          <w:color w:val="262626" w:themeColor="text1" w:themeTint="D9"/>
          <w:sz w:val="20"/>
          <w:szCs w:val="20"/>
        </w:rPr>
        <w:t xml:space="preserve"> </w:t>
      </w:r>
    </w:p>
    <w:p w14:paraId="7A8EC5B0" w14:textId="77777777" w:rsidR="00C55600" w:rsidRPr="00BF26ED" w:rsidRDefault="00C55600" w:rsidP="00DD5C31">
      <w:pPr>
        <w:pStyle w:val="divdocumentulli"/>
        <w:numPr>
          <w:ilvl w:val="0"/>
          <w:numId w:val="5"/>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Meticulously managed the company's filing system, implementing strategic organization methods. Recognized for maintaining a highly efficient and easily navigable system, contributing significantly to operational excellence.</w:t>
      </w:r>
    </w:p>
    <w:p w14:paraId="5242FB1B" w14:textId="77777777" w:rsidR="00C55600" w:rsidRPr="00BF26ED" w:rsidRDefault="00C55600" w:rsidP="00DD5C31">
      <w:pPr>
        <w:pStyle w:val="divdocumentulli"/>
        <w:numPr>
          <w:ilvl w:val="0"/>
          <w:numId w:val="5"/>
        </w:numPr>
        <w:spacing w:after="6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Efficiently handled a high volume of incoming calls with a customer-centric approach, earning commendation for professionalism, courtesy, and adept inquiry resolution.</w:t>
      </w:r>
    </w:p>
    <w:p w14:paraId="6EA8128C" w14:textId="77777777" w:rsidR="00C55600" w:rsidRPr="00BF26ED" w:rsidRDefault="00C55600" w:rsidP="00DD5C31">
      <w:pPr>
        <w:pStyle w:val="divdocumentulli"/>
        <w:numPr>
          <w:ilvl w:val="0"/>
          <w:numId w:val="5"/>
        </w:numPr>
        <w:spacing w:after="300" w:line="276" w:lineRule="auto"/>
        <w:ind w:hanging="452"/>
        <w:rPr>
          <w:rStyle w:val="span"/>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Showcased exceptional typing proficiency and attention to detail, consistently delivering accurate and polished documents within tight timelines.</w:t>
      </w:r>
    </w:p>
    <w:p w14:paraId="676AD03A" w14:textId="77777777" w:rsidR="0045685B" w:rsidRPr="00BF26ED" w:rsidRDefault="0045685B" w:rsidP="002C717F">
      <w:pPr>
        <w:pBdr>
          <w:bottom w:val="single" w:sz="4" w:space="1" w:color="auto"/>
        </w:pBdr>
        <w:rPr>
          <w:rStyle w:val="divdocumentdivheadingdivsectiontitle"/>
          <w:rFonts w:ascii="Arial" w:eastAsia="Arial" w:hAnsi="Arial" w:cs="Arial"/>
          <w:b/>
          <w:bCs/>
          <w:caps/>
          <w:color w:val="262626" w:themeColor="text1" w:themeTint="D9"/>
          <w:spacing w:val="10"/>
          <w:sz w:val="20"/>
          <w:szCs w:val="20"/>
        </w:rPr>
      </w:pPr>
    </w:p>
    <w:p w14:paraId="641A00BC" w14:textId="77777777" w:rsidR="0045685B" w:rsidRPr="00BF26ED" w:rsidRDefault="0045685B" w:rsidP="002C717F">
      <w:pPr>
        <w:pBdr>
          <w:bottom w:val="single" w:sz="4" w:space="1" w:color="auto"/>
        </w:pBdr>
        <w:rPr>
          <w:rStyle w:val="divdocumentdivheadingdivsectiontitle"/>
          <w:rFonts w:ascii="Arial" w:eastAsia="Arial" w:hAnsi="Arial" w:cs="Arial"/>
          <w:b/>
          <w:bCs/>
          <w:caps/>
          <w:color w:val="262626" w:themeColor="text1" w:themeTint="D9"/>
          <w:spacing w:val="10"/>
          <w:sz w:val="20"/>
          <w:szCs w:val="20"/>
        </w:rPr>
      </w:pPr>
    </w:p>
    <w:p w14:paraId="5E5AAF71" w14:textId="77777777" w:rsidR="0045685B" w:rsidRPr="00BF26ED" w:rsidRDefault="0045685B" w:rsidP="002C717F">
      <w:pPr>
        <w:pBdr>
          <w:bottom w:val="single" w:sz="4" w:space="1" w:color="auto"/>
        </w:pBdr>
        <w:rPr>
          <w:rStyle w:val="divdocumentdivheadingdivsectiontitle"/>
          <w:rFonts w:ascii="Arial" w:eastAsia="Arial" w:hAnsi="Arial" w:cs="Arial"/>
          <w:b/>
          <w:bCs/>
          <w:caps/>
          <w:color w:val="262626" w:themeColor="text1" w:themeTint="D9"/>
          <w:spacing w:val="10"/>
          <w:sz w:val="20"/>
          <w:szCs w:val="20"/>
        </w:rPr>
      </w:pPr>
    </w:p>
    <w:p w14:paraId="7A0E6BE2" w14:textId="77777777" w:rsidR="0045685B" w:rsidRPr="00BF26ED" w:rsidRDefault="0045685B" w:rsidP="002C717F">
      <w:pPr>
        <w:pBdr>
          <w:bottom w:val="single" w:sz="4" w:space="1" w:color="auto"/>
        </w:pBdr>
        <w:rPr>
          <w:rStyle w:val="divdocumentdivheadingdivsectiontitle"/>
          <w:rFonts w:ascii="Arial" w:eastAsia="Arial" w:hAnsi="Arial" w:cs="Arial"/>
          <w:b/>
          <w:bCs/>
          <w:caps/>
          <w:color w:val="262626" w:themeColor="text1" w:themeTint="D9"/>
          <w:spacing w:val="10"/>
          <w:sz w:val="20"/>
          <w:szCs w:val="20"/>
        </w:rPr>
      </w:pPr>
    </w:p>
    <w:p w14:paraId="70AF9BAF" w14:textId="58095BAA" w:rsidR="002C717F" w:rsidRPr="00BF26ED" w:rsidRDefault="002C717F" w:rsidP="002C717F">
      <w:pPr>
        <w:pBdr>
          <w:bottom w:val="single" w:sz="4" w:space="1" w:color="auto"/>
        </w:pBdr>
        <w:rPr>
          <w:rStyle w:val="divdocumentdivheadingdivsectiontitle"/>
          <w:rFonts w:ascii="Arial" w:eastAsia="Arial" w:hAnsi="Arial" w:cs="Arial"/>
          <w:b/>
          <w:bCs/>
          <w:caps/>
          <w:color w:val="262626" w:themeColor="text1" w:themeTint="D9"/>
          <w:spacing w:val="10"/>
          <w:sz w:val="20"/>
          <w:szCs w:val="20"/>
        </w:rPr>
      </w:pPr>
      <w:r w:rsidRPr="00BF26ED">
        <w:rPr>
          <w:rStyle w:val="divdocumentdivheadingdivsectiontitle"/>
          <w:rFonts w:ascii="Arial" w:eastAsia="Arial" w:hAnsi="Arial" w:cs="Arial"/>
          <w:b/>
          <w:bCs/>
          <w:caps/>
          <w:color w:val="262626" w:themeColor="text1" w:themeTint="D9"/>
          <w:spacing w:val="10"/>
          <w:sz w:val="20"/>
          <w:szCs w:val="20"/>
        </w:rPr>
        <w:lastRenderedPageBreak/>
        <w:t>Education and Training</w:t>
      </w:r>
    </w:p>
    <w:p w14:paraId="4F0C5199" w14:textId="7ED1DFC2" w:rsidR="00645450" w:rsidRPr="00BF26ED" w:rsidRDefault="00645450" w:rsidP="00645450">
      <w:pPr>
        <w:pStyle w:val="paddedline"/>
        <w:pBdr>
          <w:bottom w:val="none" w:sz="0" w:space="0" w:color="auto"/>
        </w:pBdr>
        <w:tabs>
          <w:tab w:val="right" w:pos="10820"/>
        </w:tabs>
        <w:spacing w:line="260" w:lineRule="atLeast"/>
        <w:rPr>
          <w:rFonts w:ascii="Arial" w:eastAsia="Arial" w:hAnsi="Arial" w:cs="Arial"/>
          <w:b/>
          <w:bCs/>
          <w:color w:val="262626" w:themeColor="text1" w:themeTint="D9"/>
          <w:sz w:val="20"/>
          <w:szCs w:val="20"/>
        </w:rPr>
      </w:pPr>
      <w:r w:rsidRPr="00BF26ED">
        <w:rPr>
          <w:rStyle w:val="degree"/>
          <w:rFonts w:ascii="Arial" w:eastAsia="Arial" w:hAnsi="Arial" w:cs="Arial"/>
          <w:color w:val="262626" w:themeColor="text1" w:themeTint="D9"/>
          <w:sz w:val="20"/>
          <w:szCs w:val="20"/>
        </w:rPr>
        <w:t xml:space="preserve">DfE - Level 3 </w:t>
      </w:r>
      <w:r w:rsidR="00893C96" w:rsidRPr="00BF26ED">
        <w:rPr>
          <w:rStyle w:val="degree"/>
          <w:rFonts w:ascii="Arial" w:eastAsia="Arial" w:hAnsi="Arial" w:cs="Arial"/>
          <w:color w:val="262626" w:themeColor="text1" w:themeTint="D9"/>
          <w:sz w:val="20"/>
          <w:szCs w:val="20"/>
        </w:rPr>
        <w:t>Bootcamp:</w:t>
      </w:r>
      <w:r w:rsidRPr="00BF26ED">
        <w:rPr>
          <w:rStyle w:val="span"/>
          <w:rFonts w:ascii="Arial" w:eastAsia="Arial" w:hAnsi="Arial" w:cs="Arial"/>
          <w:b/>
          <w:bCs/>
          <w:color w:val="262626" w:themeColor="text1" w:themeTint="D9"/>
          <w:sz w:val="20"/>
          <w:szCs w:val="20"/>
        </w:rPr>
        <w:t xml:space="preserve"> Data Essential Skills</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11/2023</w:t>
      </w:r>
      <w:r w:rsidRPr="00BF26ED">
        <w:rPr>
          <w:rStyle w:val="datesWrapper"/>
          <w:rFonts w:ascii="Arial" w:eastAsia="Arial" w:hAnsi="Arial" w:cs="Arial"/>
          <w:b/>
          <w:bCs/>
          <w:i/>
          <w:iCs/>
          <w:color w:val="262626" w:themeColor="text1" w:themeTint="D9"/>
          <w:sz w:val="20"/>
          <w:szCs w:val="20"/>
        </w:rPr>
        <w:t xml:space="preserve"> </w:t>
      </w:r>
    </w:p>
    <w:p w14:paraId="64CA7844" w14:textId="77777777" w:rsidR="00F12A45" w:rsidRPr="00BF26ED" w:rsidRDefault="00F12A45" w:rsidP="00F12A45">
      <w:pPr>
        <w:pStyle w:val="paddedline"/>
        <w:spacing w:line="260" w:lineRule="atLeast"/>
        <w:rPr>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Cambridge Spark - United Kingdom</w:t>
      </w:r>
      <w:r w:rsidRPr="00BF26ED">
        <w:rPr>
          <w:rFonts w:ascii="Arial" w:eastAsia="Arial" w:hAnsi="Arial" w:cs="Arial"/>
          <w:color w:val="262626" w:themeColor="text1" w:themeTint="D9"/>
          <w:sz w:val="20"/>
          <w:szCs w:val="20"/>
        </w:rPr>
        <w:t xml:space="preserve"> </w:t>
      </w:r>
    </w:p>
    <w:tbl>
      <w:tblPr>
        <w:tblStyle w:val="TableGrid"/>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0"/>
        <w:gridCol w:w="5430"/>
      </w:tblGrid>
      <w:tr w:rsidR="00BF26ED" w:rsidRPr="00BF26ED" w14:paraId="26F548BA" w14:textId="77777777" w:rsidTr="00DF6314">
        <w:trPr>
          <w:trHeight w:val="1903"/>
        </w:trPr>
        <w:tc>
          <w:tcPr>
            <w:tcW w:w="5430" w:type="dxa"/>
          </w:tcPr>
          <w:p w14:paraId="2CC81020" w14:textId="77777777" w:rsidR="008C727D" w:rsidRPr="00BF26ED" w:rsidRDefault="008C727D" w:rsidP="008C727D">
            <w:pPr>
              <w:autoSpaceDE w:val="0"/>
              <w:autoSpaceDN w:val="0"/>
              <w:adjustRightInd w:val="0"/>
              <w:spacing w:line="240" w:lineRule="auto"/>
              <w:textAlignment w:val="auto"/>
              <w:rPr>
                <w:rFonts w:ascii="Calibri" w:eastAsiaTheme="minorHAnsi" w:hAnsi="Calibri" w:cs="Calibri"/>
                <w:color w:val="262626" w:themeColor="text1" w:themeTint="D9"/>
                <w:lang w:val="en-GB"/>
                <w14:ligatures w14:val="standardContextual"/>
              </w:rPr>
            </w:pPr>
          </w:p>
          <w:p w14:paraId="71DED3AB" w14:textId="3E6A866D" w:rsidR="008C727D" w:rsidRPr="00BF26ED" w:rsidRDefault="008C727D" w:rsidP="008C727D">
            <w:pPr>
              <w:pStyle w:val="ListParagraph"/>
              <w:numPr>
                <w:ilvl w:val="0"/>
                <w:numId w:val="19"/>
              </w:numPr>
              <w:autoSpaceDE w:val="0"/>
              <w:autoSpaceDN w:val="0"/>
              <w:adjustRightInd w:val="0"/>
              <w:spacing w:after="35" w:line="240" w:lineRule="auto"/>
              <w:rPr>
                <w:rFonts w:ascii="Calibri" w:eastAsiaTheme="minorHAnsi" w:hAnsi="Calibri" w:cs="Calibri"/>
                <w:color w:val="262626" w:themeColor="text1" w:themeTint="D9"/>
                <w:lang w:val="en-GB"/>
                <w14:ligatures w14:val="standardContextual"/>
              </w:rPr>
            </w:pPr>
            <w:r w:rsidRPr="00BF26ED">
              <w:rPr>
                <w:rFonts w:ascii="Calibri" w:eastAsiaTheme="minorHAnsi" w:hAnsi="Calibri" w:cs="Calibri"/>
                <w:color w:val="262626" w:themeColor="text1" w:themeTint="D9"/>
                <w:lang w:val="en-GB"/>
                <w14:ligatures w14:val="standardContextual"/>
              </w:rPr>
              <w:t>MS Excel</w:t>
            </w:r>
          </w:p>
          <w:p w14:paraId="121F6F8C" w14:textId="437AEDAF" w:rsidR="008C727D" w:rsidRPr="00BF26ED" w:rsidRDefault="0033040B" w:rsidP="008C727D">
            <w:pPr>
              <w:pStyle w:val="ListParagraph"/>
              <w:numPr>
                <w:ilvl w:val="0"/>
                <w:numId w:val="19"/>
              </w:numPr>
              <w:autoSpaceDE w:val="0"/>
              <w:autoSpaceDN w:val="0"/>
              <w:adjustRightInd w:val="0"/>
              <w:spacing w:after="35" w:line="240" w:lineRule="auto"/>
              <w:rPr>
                <w:rFonts w:ascii="Calibri" w:eastAsiaTheme="minorHAnsi" w:hAnsi="Calibri" w:cs="Calibri"/>
                <w:color w:val="262626" w:themeColor="text1" w:themeTint="D9"/>
                <w:lang w:val="en-GB"/>
                <w14:ligatures w14:val="standardContextual"/>
              </w:rPr>
            </w:pPr>
            <w:r w:rsidRPr="00BF26ED">
              <w:rPr>
                <w:rFonts w:ascii="Calibri" w:eastAsiaTheme="minorHAnsi" w:hAnsi="Calibri" w:cs="Calibri"/>
                <w:color w:val="262626" w:themeColor="text1" w:themeTint="D9"/>
                <w:lang w:val="en-GB"/>
                <w14:ligatures w14:val="standardContextual"/>
              </w:rPr>
              <w:t>SQL</w:t>
            </w:r>
          </w:p>
          <w:p w14:paraId="5B07121E" w14:textId="5DFD27FE" w:rsidR="008C727D" w:rsidRPr="00BF26ED" w:rsidRDefault="008C727D" w:rsidP="008C727D">
            <w:pPr>
              <w:pStyle w:val="ListParagraph"/>
              <w:numPr>
                <w:ilvl w:val="0"/>
                <w:numId w:val="19"/>
              </w:numPr>
              <w:autoSpaceDE w:val="0"/>
              <w:autoSpaceDN w:val="0"/>
              <w:adjustRightInd w:val="0"/>
              <w:spacing w:after="35" w:line="240" w:lineRule="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Data Visualisation (Power</w:t>
            </w:r>
            <w:r w:rsidR="0033040B" w:rsidRPr="00BF26ED">
              <w:rPr>
                <w:rFonts w:ascii="Calibri" w:eastAsiaTheme="minorHAnsi" w:hAnsi="Calibri" w:cs="Calibri"/>
                <w:color w:val="262626" w:themeColor="text1" w:themeTint="D9"/>
                <w:sz w:val="23"/>
                <w:szCs w:val="23"/>
                <w:lang w:val="en-GB"/>
                <w14:ligatures w14:val="standardContextual"/>
              </w:rPr>
              <w:t xml:space="preserve"> </w:t>
            </w:r>
            <w:r w:rsidRPr="00BF26ED">
              <w:rPr>
                <w:rFonts w:ascii="Calibri" w:eastAsiaTheme="minorHAnsi" w:hAnsi="Calibri" w:cs="Calibri"/>
                <w:color w:val="262626" w:themeColor="text1" w:themeTint="D9"/>
                <w:sz w:val="23"/>
                <w:szCs w:val="23"/>
                <w:lang w:val="en-GB"/>
                <w14:ligatures w14:val="standardContextual"/>
              </w:rPr>
              <w:t xml:space="preserve">BI, Excel) </w:t>
            </w:r>
          </w:p>
          <w:p w14:paraId="394EF4F2" w14:textId="77777777" w:rsidR="008C727D" w:rsidRPr="00BF26ED" w:rsidRDefault="008C727D" w:rsidP="008C727D">
            <w:pPr>
              <w:pStyle w:val="ListParagraph"/>
              <w:numPr>
                <w:ilvl w:val="0"/>
                <w:numId w:val="19"/>
              </w:numPr>
              <w:autoSpaceDE w:val="0"/>
              <w:autoSpaceDN w:val="0"/>
              <w:adjustRightInd w:val="0"/>
              <w:spacing w:line="240" w:lineRule="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 xml:space="preserve">Data Cleaning </w:t>
            </w:r>
          </w:p>
          <w:p w14:paraId="0ECC86F2" w14:textId="6BE57133" w:rsidR="00F43CD9" w:rsidRPr="00BF26ED" w:rsidRDefault="00F43CD9" w:rsidP="008C727D">
            <w:pPr>
              <w:pStyle w:val="ListParagraph"/>
              <w:numPr>
                <w:ilvl w:val="0"/>
                <w:numId w:val="19"/>
              </w:numPr>
              <w:autoSpaceDE w:val="0"/>
              <w:autoSpaceDN w:val="0"/>
              <w:adjustRightInd w:val="0"/>
              <w:spacing w:line="240" w:lineRule="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 xml:space="preserve">Data Mining </w:t>
            </w:r>
          </w:p>
          <w:p w14:paraId="564ABF3D" w14:textId="77777777" w:rsidR="008C727D" w:rsidRPr="00BF26ED" w:rsidRDefault="008C727D" w:rsidP="00F12A45">
            <w:pPr>
              <w:pStyle w:val="paddedline"/>
              <w:pBdr>
                <w:bottom w:val="none" w:sz="0" w:space="0" w:color="auto"/>
              </w:pBdr>
              <w:spacing w:line="260" w:lineRule="atLeast"/>
              <w:rPr>
                <w:rFonts w:ascii="Arial" w:eastAsia="Arial" w:hAnsi="Arial" w:cs="Arial"/>
                <w:color w:val="262626" w:themeColor="text1" w:themeTint="D9"/>
                <w:sz w:val="20"/>
                <w:szCs w:val="20"/>
              </w:rPr>
            </w:pPr>
          </w:p>
        </w:tc>
        <w:tc>
          <w:tcPr>
            <w:tcW w:w="5430" w:type="dxa"/>
          </w:tcPr>
          <w:p w14:paraId="51EE79E8" w14:textId="77777777" w:rsidR="008C727D" w:rsidRPr="00BF26ED" w:rsidRDefault="008C727D" w:rsidP="008C727D">
            <w:pPr>
              <w:autoSpaceDE w:val="0"/>
              <w:autoSpaceDN w:val="0"/>
              <w:adjustRightInd w:val="0"/>
              <w:spacing w:line="240" w:lineRule="auto"/>
              <w:textAlignment w:val="auto"/>
              <w:rPr>
                <w:rFonts w:ascii="Calibri" w:eastAsiaTheme="minorHAnsi" w:hAnsi="Calibri" w:cs="Calibri"/>
                <w:color w:val="262626" w:themeColor="text1" w:themeTint="D9"/>
                <w:lang w:val="en-GB"/>
                <w14:ligatures w14:val="standardContextual"/>
              </w:rPr>
            </w:pPr>
          </w:p>
          <w:p w14:paraId="44C7A40E" w14:textId="77777777" w:rsidR="008C727D" w:rsidRPr="00BF26E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262626" w:themeColor="text1" w:themeTint="D9"/>
                <w:lang w:val="en-GB"/>
                <w14:ligatures w14:val="standardContextual"/>
              </w:rPr>
            </w:pPr>
            <w:r w:rsidRPr="00BF26ED">
              <w:rPr>
                <w:rFonts w:ascii="Calibri" w:eastAsiaTheme="minorHAnsi" w:hAnsi="Calibri" w:cs="Calibri"/>
                <w:color w:val="262626" w:themeColor="text1" w:themeTint="D9"/>
                <w:lang w:val="en-GB"/>
                <w14:ligatures w14:val="standardContextual"/>
              </w:rPr>
              <w:t xml:space="preserve">Data Collection </w:t>
            </w:r>
          </w:p>
          <w:p w14:paraId="39ED97B6" w14:textId="77777777" w:rsidR="008C727D" w:rsidRPr="00BF26E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 xml:space="preserve">Statistical Analysis </w:t>
            </w:r>
          </w:p>
          <w:p w14:paraId="6AE1E6CC" w14:textId="77777777" w:rsidR="008C727D" w:rsidRPr="00BF26E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 xml:space="preserve">Python </w:t>
            </w:r>
          </w:p>
          <w:p w14:paraId="77601D76" w14:textId="77777777" w:rsidR="008C727D" w:rsidRPr="00BF26ED" w:rsidRDefault="008C727D" w:rsidP="008C727D">
            <w:pPr>
              <w:numPr>
                <w:ilvl w:val="0"/>
                <w:numId w:val="20"/>
              </w:numPr>
              <w:autoSpaceDE w:val="0"/>
              <w:autoSpaceDN w:val="0"/>
              <w:adjustRightInd w:val="0"/>
              <w:spacing w:line="240" w:lineRule="auto"/>
              <w:textAlignment w:val="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 xml:space="preserve">Data Processing (Pandas) </w:t>
            </w:r>
          </w:p>
          <w:p w14:paraId="79A6887D" w14:textId="6DF2AC34" w:rsidR="008C1EA5" w:rsidRPr="00BF26ED" w:rsidRDefault="008C1EA5" w:rsidP="008C727D">
            <w:pPr>
              <w:numPr>
                <w:ilvl w:val="0"/>
                <w:numId w:val="20"/>
              </w:numPr>
              <w:autoSpaceDE w:val="0"/>
              <w:autoSpaceDN w:val="0"/>
              <w:adjustRightInd w:val="0"/>
              <w:spacing w:line="240" w:lineRule="auto"/>
              <w:textAlignment w:val="auto"/>
              <w:rPr>
                <w:rFonts w:ascii="Calibri" w:eastAsiaTheme="minorHAnsi" w:hAnsi="Calibri" w:cs="Calibri"/>
                <w:color w:val="262626" w:themeColor="text1" w:themeTint="D9"/>
                <w:sz w:val="23"/>
                <w:szCs w:val="23"/>
                <w:lang w:val="en-GB"/>
                <w14:ligatures w14:val="standardContextual"/>
              </w:rPr>
            </w:pPr>
            <w:r w:rsidRPr="00BF26ED">
              <w:rPr>
                <w:rFonts w:ascii="Calibri" w:eastAsiaTheme="minorHAnsi" w:hAnsi="Calibri" w:cs="Calibri"/>
                <w:color w:val="262626" w:themeColor="text1" w:themeTint="D9"/>
                <w:sz w:val="23"/>
                <w:szCs w:val="23"/>
                <w:lang w:val="en-GB"/>
                <w14:ligatures w14:val="standardContextual"/>
              </w:rPr>
              <w:t>Power Query</w:t>
            </w:r>
          </w:p>
          <w:p w14:paraId="0C976473" w14:textId="77777777" w:rsidR="008C727D" w:rsidRPr="00BF26ED" w:rsidRDefault="008C727D" w:rsidP="00F12A45">
            <w:pPr>
              <w:pStyle w:val="paddedline"/>
              <w:pBdr>
                <w:bottom w:val="none" w:sz="0" w:space="0" w:color="auto"/>
              </w:pBdr>
              <w:spacing w:line="260" w:lineRule="atLeast"/>
              <w:rPr>
                <w:rFonts w:ascii="Arial" w:eastAsia="Arial" w:hAnsi="Arial" w:cs="Arial"/>
                <w:color w:val="262626" w:themeColor="text1" w:themeTint="D9"/>
                <w:sz w:val="20"/>
                <w:szCs w:val="20"/>
              </w:rPr>
            </w:pPr>
          </w:p>
        </w:tc>
      </w:tr>
    </w:tbl>
    <w:p w14:paraId="5C3BFAA2" w14:textId="32894ADC" w:rsidR="00645450" w:rsidRPr="00BF26ED" w:rsidRDefault="00645450" w:rsidP="00645450">
      <w:pPr>
        <w:pStyle w:val="paddedline"/>
        <w:pBdr>
          <w:bottom w:val="none" w:sz="0" w:space="0" w:color="auto"/>
        </w:pBdr>
        <w:tabs>
          <w:tab w:val="right" w:pos="10820"/>
        </w:tabs>
        <w:spacing w:before="200" w:line="260" w:lineRule="atLeast"/>
        <w:rPr>
          <w:rFonts w:ascii="Arial" w:eastAsia="Arial" w:hAnsi="Arial" w:cs="Arial"/>
          <w:b/>
          <w:bCs/>
          <w:color w:val="262626" w:themeColor="text1" w:themeTint="D9"/>
          <w:sz w:val="20"/>
          <w:szCs w:val="20"/>
        </w:rPr>
      </w:pPr>
      <w:r w:rsidRPr="00BF26ED">
        <w:rPr>
          <w:rStyle w:val="degree"/>
          <w:rFonts w:ascii="Arial" w:eastAsia="Arial" w:hAnsi="Arial" w:cs="Arial"/>
          <w:color w:val="262626" w:themeColor="text1" w:themeTint="D9"/>
          <w:sz w:val="20"/>
          <w:szCs w:val="20"/>
        </w:rPr>
        <w:t xml:space="preserve">Level 7 </w:t>
      </w:r>
      <w:r w:rsidR="00035D8C" w:rsidRPr="00BF26ED">
        <w:rPr>
          <w:rStyle w:val="degree"/>
          <w:rFonts w:ascii="Arial" w:eastAsia="Arial" w:hAnsi="Arial" w:cs="Arial"/>
          <w:color w:val="262626" w:themeColor="text1" w:themeTint="D9"/>
          <w:sz w:val="20"/>
          <w:szCs w:val="20"/>
        </w:rPr>
        <w:t>Diploma:</w:t>
      </w:r>
      <w:r w:rsidRPr="00BF26ED">
        <w:rPr>
          <w:rStyle w:val="span"/>
          <w:rFonts w:ascii="Arial" w:eastAsia="Arial" w:hAnsi="Arial" w:cs="Arial"/>
          <w:b/>
          <w:bCs/>
          <w:color w:val="262626" w:themeColor="text1" w:themeTint="D9"/>
          <w:sz w:val="20"/>
          <w:szCs w:val="20"/>
        </w:rPr>
        <w:t xml:space="preserve"> Global Project Management</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12/2021</w:t>
      </w:r>
      <w:r w:rsidRPr="00BF26ED">
        <w:rPr>
          <w:rStyle w:val="datesWrapper"/>
          <w:rFonts w:ascii="Arial" w:eastAsia="Arial" w:hAnsi="Arial" w:cs="Arial"/>
          <w:b/>
          <w:bCs/>
          <w:i/>
          <w:iCs/>
          <w:color w:val="262626" w:themeColor="text1" w:themeTint="D9"/>
          <w:sz w:val="20"/>
          <w:szCs w:val="20"/>
        </w:rPr>
        <w:t xml:space="preserve"> </w:t>
      </w:r>
    </w:p>
    <w:p w14:paraId="4B24496D" w14:textId="77777777" w:rsidR="00BE5A2E" w:rsidRPr="00BF26ED" w:rsidRDefault="00645450" w:rsidP="00BE5A2E">
      <w:pPr>
        <w:pStyle w:val="paddedline"/>
        <w:spacing w:line="260" w:lineRule="atLeast"/>
        <w:rPr>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Oxford Home Study Center - United Kingdom</w:t>
      </w:r>
      <w:r w:rsidRPr="00BF26ED">
        <w:rPr>
          <w:rFonts w:ascii="Arial" w:eastAsia="Arial" w:hAnsi="Arial" w:cs="Arial"/>
          <w:color w:val="262626" w:themeColor="text1" w:themeTint="D9"/>
          <w:sz w:val="20"/>
          <w:szCs w:val="20"/>
        </w:rPr>
        <w:t xml:space="preserve"> </w:t>
      </w:r>
    </w:p>
    <w:p w14:paraId="0D3E99E5" w14:textId="77777777" w:rsidR="00BE5A2E" w:rsidRPr="00BF26ED" w:rsidRDefault="00BE5A2E" w:rsidP="00BE5A2E">
      <w:pPr>
        <w:pStyle w:val="paddedline"/>
        <w:spacing w:line="260" w:lineRule="atLeast"/>
        <w:rPr>
          <w:rFonts w:ascii="Arial" w:eastAsia="Arial" w:hAnsi="Arial" w:cs="Arial"/>
          <w:color w:val="262626" w:themeColor="text1" w:themeTint="D9"/>
          <w:sz w:val="20"/>
          <w:szCs w:val="20"/>
        </w:rPr>
      </w:pPr>
    </w:p>
    <w:p w14:paraId="3340FFA5" w14:textId="796C5D12" w:rsidR="00645450" w:rsidRPr="00BF26ED" w:rsidRDefault="00645450" w:rsidP="00BE5A2E">
      <w:pPr>
        <w:pStyle w:val="paddedline"/>
        <w:spacing w:line="260" w:lineRule="atLeast"/>
        <w:rPr>
          <w:rFonts w:ascii="Arial" w:eastAsia="Arial" w:hAnsi="Arial" w:cs="Arial"/>
          <w:color w:val="262626" w:themeColor="text1" w:themeTint="D9"/>
          <w:sz w:val="20"/>
          <w:szCs w:val="20"/>
        </w:rPr>
      </w:pPr>
      <w:r w:rsidRPr="00BF26ED">
        <w:rPr>
          <w:rStyle w:val="degree"/>
          <w:rFonts w:ascii="Arial" w:eastAsia="Arial" w:hAnsi="Arial" w:cs="Arial"/>
          <w:color w:val="262626" w:themeColor="text1" w:themeTint="D9"/>
          <w:sz w:val="20"/>
          <w:szCs w:val="20"/>
        </w:rPr>
        <w:t>M</w:t>
      </w:r>
      <w:r w:rsidR="00F12A45" w:rsidRPr="00BF26ED">
        <w:rPr>
          <w:rStyle w:val="degree"/>
          <w:rFonts w:ascii="Arial" w:eastAsia="Arial" w:hAnsi="Arial" w:cs="Arial"/>
          <w:color w:val="262626" w:themeColor="text1" w:themeTint="D9"/>
          <w:sz w:val="20"/>
          <w:szCs w:val="20"/>
        </w:rPr>
        <w:t>Sc</w:t>
      </w:r>
      <w:r w:rsidRPr="00BF26ED">
        <w:rPr>
          <w:rStyle w:val="degree"/>
          <w:rFonts w:ascii="Arial" w:eastAsia="Arial" w:hAnsi="Arial" w:cs="Arial"/>
          <w:color w:val="262626" w:themeColor="text1" w:themeTint="D9"/>
          <w:sz w:val="20"/>
          <w:szCs w:val="20"/>
        </w:rPr>
        <w:t>.</w:t>
      </w:r>
      <w:r w:rsidRPr="00BF26ED">
        <w:rPr>
          <w:rStyle w:val="documentbeforecolonspace"/>
          <w:rFonts w:ascii="Arial" w:eastAsia="Arial" w:hAnsi="Arial" w:cs="Arial"/>
          <w:color w:val="262626" w:themeColor="text1" w:themeTint="D9"/>
          <w:sz w:val="20"/>
          <w:szCs w:val="20"/>
        </w:rPr>
        <w:t xml:space="preserve"> </w:t>
      </w:r>
      <w:r w:rsidR="00C75DF5" w:rsidRPr="00BF26ED">
        <w:rPr>
          <w:rStyle w:val="span"/>
          <w:rFonts w:ascii="Arial" w:eastAsia="Arial" w:hAnsi="Arial" w:cs="Arial"/>
          <w:color w:val="262626" w:themeColor="text1" w:themeTint="D9"/>
          <w:sz w:val="20"/>
          <w:szCs w:val="20"/>
        </w:rPr>
        <w:t>:</w:t>
      </w:r>
      <w:r w:rsidR="00383AAF" w:rsidRPr="00BF26ED">
        <w:rPr>
          <w:rStyle w:val="span"/>
          <w:rFonts w:ascii="Arial" w:eastAsia="Arial" w:hAnsi="Arial" w:cs="Arial"/>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Information Technology Management</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00BE5A2E"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03/2012</w:t>
      </w:r>
      <w:r w:rsidRPr="00BF26ED">
        <w:rPr>
          <w:rStyle w:val="datesWrapper"/>
          <w:rFonts w:ascii="Arial" w:eastAsia="Arial" w:hAnsi="Arial" w:cs="Arial"/>
          <w:b/>
          <w:bCs/>
          <w:i/>
          <w:iCs/>
          <w:color w:val="262626" w:themeColor="text1" w:themeTint="D9"/>
          <w:sz w:val="20"/>
          <w:szCs w:val="20"/>
        </w:rPr>
        <w:t xml:space="preserve"> </w:t>
      </w:r>
    </w:p>
    <w:p w14:paraId="5F9C38E0" w14:textId="77777777" w:rsidR="00645450" w:rsidRPr="00BF26ED" w:rsidRDefault="00645450" w:rsidP="00645450">
      <w:pPr>
        <w:pStyle w:val="paddedline"/>
        <w:spacing w:line="260" w:lineRule="atLeast"/>
        <w:rPr>
          <w:rFonts w:ascii="Arial" w:eastAsia="Arial" w:hAnsi="Arial" w:cs="Arial"/>
          <w:color w:val="262626" w:themeColor="text1" w:themeTint="D9"/>
          <w:sz w:val="20"/>
          <w:szCs w:val="20"/>
        </w:rPr>
      </w:pPr>
      <w:r w:rsidRPr="00BF26ED">
        <w:rPr>
          <w:rStyle w:val="span"/>
          <w:rFonts w:ascii="Arial" w:eastAsia="Arial" w:hAnsi="Arial" w:cs="Arial"/>
          <w:color w:val="262626" w:themeColor="text1" w:themeTint="D9"/>
          <w:sz w:val="20"/>
          <w:szCs w:val="20"/>
        </w:rPr>
        <w:t>University of Wales - United Kingdom</w:t>
      </w:r>
      <w:r w:rsidRPr="00BF26ED">
        <w:rPr>
          <w:rFonts w:ascii="Arial" w:eastAsia="Arial" w:hAnsi="Arial" w:cs="Arial"/>
          <w:color w:val="262626" w:themeColor="text1" w:themeTint="D9"/>
          <w:sz w:val="20"/>
          <w:szCs w:val="20"/>
        </w:rPr>
        <w:t xml:space="preserve"> </w:t>
      </w:r>
    </w:p>
    <w:p w14:paraId="417007A0" w14:textId="3853125E" w:rsidR="002C717F" w:rsidRPr="00BF26ED" w:rsidRDefault="00645450" w:rsidP="00F12A45">
      <w:pPr>
        <w:pStyle w:val="paddedline"/>
        <w:pBdr>
          <w:bottom w:val="none" w:sz="0" w:space="0" w:color="auto"/>
        </w:pBdr>
        <w:tabs>
          <w:tab w:val="right" w:pos="10820"/>
        </w:tabs>
        <w:spacing w:line="260" w:lineRule="atLeast"/>
        <w:rPr>
          <w:rStyle w:val="datesWrapper"/>
          <w:rFonts w:ascii="Arial" w:eastAsia="Arial" w:hAnsi="Arial" w:cs="Arial"/>
          <w:b/>
          <w:bCs/>
          <w:color w:val="262626" w:themeColor="text1" w:themeTint="D9"/>
          <w:sz w:val="20"/>
          <w:szCs w:val="20"/>
        </w:rPr>
      </w:pPr>
      <w:r w:rsidRPr="00BF26ED">
        <w:rPr>
          <w:rStyle w:val="degree"/>
          <w:rFonts w:ascii="Arial" w:eastAsia="Arial" w:hAnsi="Arial" w:cs="Arial"/>
          <w:color w:val="262626" w:themeColor="text1" w:themeTint="D9"/>
          <w:sz w:val="20"/>
          <w:szCs w:val="20"/>
        </w:rPr>
        <w:t>Bachelor of Science</w:t>
      </w:r>
      <w:r w:rsidRPr="00BF26ED">
        <w:rPr>
          <w:rStyle w:val="documentbeforecolonspace"/>
          <w:rFonts w:ascii="Arial" w:eastAsia="Arial" w:hAnsi="Arial" w:cs="Arial"/>
          <w:color w:val="262626" w:themeColor="text1" w:themeTint="D9"/>
          <w:sz w:val="20"/>
          <w:szCs w:val="20"/>
        </w:rPr>
        <w:t xml:space="preserve"> </w:t>
      </w:r>
      <w:r w:rsidRPr="00BF26ED">
        <w:rPr>
          <w:rStyle w:val="span"/>
          <w:rFonts w:ascii="Arial" w:eastAsia="Arial" w:hAnsi="Arial" w:cs="Arial"/>
          <w:color w:val="262626" w:themeColor="text1" w:themeTint="D9"/>
          <w:sz w:val="20"/>
          <w:szCs w:val="20"/>
        </w:rPr>
        <w:t>:</w:t>
      </w:r>
      <w:r w:rsidRPr="00BF26ED">
        <w:rPr>
          <w:rStyle w:val="span"/>
          <w:rFonts w:ascii="Arial" w:eastAsia="Arial" w:hAnsi="Arial" w:cs="Arial"/>
          <w:b/>
          <w:bCs/>
          <w:color w:val="262626" w:themeColor="text1" w:themeTint="D9"/>
          <w:sz w:val="20"/>
          <w:szCs w:val="20"/>
        </w:rPr>
        <w:t xml:space="preserve"> Computer Science </w:t>
      </w:r>
      <w:r w:rsidR="00F12A45" w:rsidRPr="00BF26ED">
        <w:rPr>
          <w:rStyle w:val="span"/>
          <w:rFonts w:ascii="Arial" w:eastAsia="Arial" w:hAnsi="Arial" w:cs="Arial"/>
          <w:b/>
          <w:bCs/>
          <w:color w:val="262626" w:themeColor="text1" w:themeTint="D9"/>
          <w:sz w:val="20"/>
          <w:szCs w:val="20"/>
        </w:rPr>
        <w:t xml:space="preserve">and </w:t>
      </w:r>
      <w:r w:rsidRPr="00BF26ED">
        <w:rPr>
          <w:rStyle w:val="span"/>
          <w:rFonts w:ascii="Arial" w:eastAsia="Arial" w:hAnsi="Arial" w:cs="Arial"/>
          <w:b/>
          <w:bCs/>
          <w:color w:val="262626" w:themeColor="text1" w:themeTint="D9"/>
          <w:sz w:val="20"/>
          <w:szCs w:val="20"/>
        </w:rPr>
        <w:t>Engineering</w:t>
      </w:r>
      <w:r w:rsidRPr="00BF26ED">
        <w:rPr>
          <w:rStyle w:val="singlecolumnspanpaddedlinenth-child1"/>
          <w:rFonts w:ascii="Arial" w:eastAsia="Arial" w:hAnsi="Arial" w:cs="Arial"/>
          <w:b/>
          <w:bCs/>
          <w:color w:val="262626" w:themeColor="text1" w:themeTint="D9"/>
          <w:sz w:val="20"/>
          <w:szCs w:val="20"/>
        </w:rPr>
        <w:t xml:space="preserve"> </w:t>
      </w:r>
      <w:r w:rsidRPr="00BF26ED">
        <w:rPr>
          <w:rStyle w:val="datesWrapper"/>
          <w:rFonts w:ascii="Arial" w:eastAsia="Arial" w:hAnsi="Arial" w:cs="Arial"/>
          <w:b/>
          <w:bCs/>
          <w:i/>
          <w:iCs/>
          <w:color w:val="262626" w:themeColor="text1" w:themeTint="D9"/>
          <w:sz w:val="20"/>
          <w:szCs w:val="20"/>
        </w:rPr>
        <w:tab/>
      </w:r>
      <w:r w:rsidRPr="00BF26ED">
        <w:rPr>
          <w:rStyle w:val="datesWrapper"/>
          <w:rFonts w:ascii="Arial" w:eastAsia="Arial" w:hAnsi="Arial" w:cs="Arial"/>
          <w:b/>
          <w:bCs/>
          <w:color w:val="262626" w:themeColor="text1" w:themeTint="D9"/>
          <w:sz w:val="20"/>
          <w:szCs w:val="20"/>
        </w:rPr>
        <w:t xml:space="preserve"> </w:t>
      </w:r>
      <w:r w:rsidRPr="00BF26ED">
        <w:rPr>
          <w:rStyle w:val="span"/>
          <w:rFonts w:ascii="Arial" w:eastAsia="Arial" w:hAnsi="Arial" w:cs="Arial"/>
          <w:b/>
          <w:bCs/>
          <w:color w:val="262626" w:themeColor="text1" w:themeTint="D9"/>
          <w:sz w:val="20"/>
          <w:szCs w:val="20"/>
        </w:rPr>
        <w:t>12/2006</w:t>
      </w:r>
      <w:r w:rsidRPr="00BF26ED">
        <w:rPr>
          <w:rStyle w:val="datesWrapper"/>
          <w:rFonts w:ascii="Arial" w:eastAsia="Arial" w:hAnsi="Arial" w:cs="Arial"/>
          <w:b/>
          <w:bCs/>
          <w:color w:val="262626" w:themeColor="text1" w:themeTint="D9"/>
          <w:sz w:val="20"/>
          <w:szCs w:val="20"/>
        </w:rPr>
        <w:t xml:space="preserve"> </w:t>
      </w:r>
    </w:p>
    <w:p w14:paraId="045ABC0B" w14:textId="41BFE98D" w:rsidR="00A56F5C" w:rsidRPr="00BF26ED" w:rsidRDefault="00F12A45" w:rsidP="00A56F5C">
      <w:pPr>
        <w:pStyle w:val="paddedline"/>
        <w:pBdr>
          <w:bottom w:val="none" w:sz="0" w:space="0" w:color="auto"/>
        </w:pBdr>
        <w:tabs>
          <w:tab w:val="right" w:pos="10820"/>
        </w:tabs>
        <w:spacing w:line="260" w:lineRule="atLeast"/>
        <w:rPr>
          <w:rStyle w:val="datesWrapper"/>
          <w:rFonts w:ascii="Arial" w:eastAsia="Arial" w:hAnsi="Arial" w:cs="Arial"/>
          <w:color w:val="262626" w:themeColor="text1" w:themeTint="D9"/>
          <w:sz w:val="20"/>
          <w:szCs w:val="20"/>
        </w:rPr>
      </w:pPr>
      <w:r w:rsidRPr="00BF26ED">
        <w:rPr>
          <w:rStyle w:val="datesWrapper"/>
          <w:rFonts w:ascii="Arial" w:eastAsia="Arial" w:hAnsi="Arial" w:cs="Arial"/>
          <w:color w:val="262626" w:themeColor="text1" w:themeTint="D9"/>
          <w:sz w:val="20"/>
          <w:szCs w:val="20"/>
        </w:rPr>
        <w:t xml:space="preserve">Darul Ihsan University </w:t>
      </w:r>
      <w:r w:rsidR="00A56F5C" w:rsidRPr="00BF26ED">
        <w:rPr>
          <w:rStyle w:val="datesWrapper"/>
          <w:rFonts w:ascii="Arial" w:eastAsia="Arial" w:hAnsi="Arial" w:cs="Arial"/>
          <w:color w:val="262626" w:themeColor="text1" w:themeTint="D9"/>
          <w:sz w:val="20"/>
          <w:szCs w:val="20"/>
        </w:rPr>
        <w:t>–</w:t>
      </w:r>
      <w:r w:rsidRPr="00BF26ED">
        <w:rPr>
          <w:rStyle w:val="datesWrapper"/>
          <w:rFonts w:ascii="Arial" w:eastAsia="Arial" w:hAnsi="Arial" w:cs="Arial"/>
          <w:color w:val="262626" w:themeColor="text1" w:themeTint="D9"/>
          <w:sz w:val="20"/>
          <w:szCs w:val="20"/>
        </w:rPr>
        <w:t xml:space="preserve"> Bangladesh</w:t>
      </w:r>
    </w:p>
    <w:p w14:paraId="09F987D0" w14:textId="77777777" w:rsidR="00A56F5C" w:rsidRPr="00BF26ED" w:rsidRDefault="00A56F5C" w:rsidP="00A56F5C">
      <w:pPr>
        <w:pStyle w:val="paddedline"/>
        <w:pBdr>
          <w:bottom w:val="none" w:sz="0" w:space="0" w:color="auto"/>
        </w:pBdr>
        <w:tabs>
          <w:tab w:val="right" w:pos="10820"/>
        </w:tabs>
        <w:spacing w:line="260" w:lineRule="atLeast"/>
        <w:rPr>
          <w:rStyle w:val="datesWrapper"/>
          <w:rFonts w:ascii="Arial" w:eastAsia="Arial" w:hAnsi="Arial" w:cs="Arial"/>
          <w:color w:val="262626" w:themeColor="text1" w:themeTint="D9"/>
          <w:sz w:val="20"/>
          <w:szCs w:val="20"/>
        </w:rPr>
      </w:pPr>
    </w:p>
    <w:p w14:paraId="2448BAEC" w14:textId="5B96ACCF" w:rsidR="00A56F5C" w:rsidRPr="00BF26ED" w:rsidRDefault="00A56F5C" w:rsidP="00A56F5C">
      <w:pPr>
        <w:pStyle w:val="paddedline"/>
        <w:pBdr>
          <w:bottom w:val="single" w:sz="4" w:space="1" w:color="auto"/>
        </w:pBdr>
        <w:tabs>
          <w:tab w:val="right" w:pos="10820"/>
        </w:tabs>
        <w:spacing w:line="260" w:lineRule="atLeast"/>
        <w:rPr>
          <w:rStyle w:val="divdocumentdivheadingdivsectiontitle"/>
          <w:rFonts w:ascii="Arial" w:eastAsia="Arial" w:hAnsi="Arial" w:cs="Arial"/>
          <w:b/>
          <w:bCs/>
          <w:color w:val="262626" w:themeColor="text1" w:themeTint="D9"/>
          <w:sz w:val="20"/>
          <w:szCs w:val="20"/>
        </w:rPr>
      </w:pPr>
      <w:r w:rsidRPr="00BF26ED">
        <w:rPr>
          <w:rStyle w:val="datesWrapper"/>
          <w:rFonts w:ascii="Arial" w:eastAsia="Arial" w:hAnsi="Arial" w:cs="Arial"/>
          <w:b/>
          <w:bCs/>
          <w:color w:val="262626" w:themeColor="text1" w:themeTint="D9"/>
          <w:sz w:val="20"/>
          <w:szCs w:val="20"/>
        </w:rPr>
        <w:t>CERTIFICATION</w:t>
      </w:r>
    </w:p>
    <w:p w14:paraId="7BCE11C5" w14:textId="39C8FBD8" w:rsidR="00853925" w:rsidRPr="00BF26ED" w:rsidRDefault="007E7D79" w:rsidP="00903056">
      <w:pPr>
        <w:pStyle w:val="ListParagraph"/>
        <w:numPr>
          <w:ilvl w:val="0"/>
          <w:numId w:val="16"/>
        </w:numPr>
        <w:spacing w:line="276" w:lineRule="auto"/>
        <w:rPr>
          <w:rFonts w:ascii="Arial" w:eastAsia="Arial" w:hAnsi="Arial" w:cs="Arial"/>
          <w:color w:val="262626" w:themeColor="text1" w:themeTint="D9"/>
          <w:sz w:val="20"/>
          <w:szCs w:val="20"/>
        </w:rPr>
      </w:pPr>
      <w:r w:rsidRPr="00BF26ED">
        <w:rPr>
          <w:rFonts w:ascii="Arial" w:eastAsia="Arial" w:hAnsi="Arial" w:cs="Arial"/>
          <w:color w:val="262626" w:themeColor="text1" w:themeTint="D9"/>
          <w:sz w:val="20"/>
          <w:szCs w:val="20"/>
        </w:rPr>
        <w:t xml:space="preserve">Data science and Machine learning </w:t>
      </w:r>
      <w:r w:rsidR="008F680E" w:rsidRPr="00BF26ED">
        <w:rPr>
          <w:rFonts w:ascii="Arial" w:eastAsia="Arial" w:hAnsi="Arial" w:cs="Arial"/>
          <w:color w:val="262626" w:themeColor="text1" w:themeTint="D9"/>
          <w:sz w:val="20"/>
          <w:szCs w:val="20"/>
        </w:rPr>
        <w:t>Foundation (</w:t>
      </w:r>
      <w:hyperlink r:id="rId9" w:history="1">
        <w:r w:rsidRPr="00BF26ED">
          <w:rPr>
            <w:rStyle w:val="Hyperlink"/>
            <w:rFonts w:ascii="Arial" w:eastAsia="Arial" w:hAnsi="Arial" w:cs="Arial"/>
            <w:color w:val="262626" w:themeColor="text1" w:themeTint="D9"/>
            <w:sz w:val="20"/>
            <w:szCs w:val="20"/>
          </w:rPr>
          <w:t>CFI</w:t>
        </w:r>
      </w:hyperlink>
      <w:r w:rsidRPr="00BF26ED">
        <w:rPr>
          <w:rFonts w:ascii="Arial" w:eastAsia="Arial" w:hAnsi="Arial" w:cs="Arial"/>
          <w:color w:val="262626" w:themeColor="text1" w:themeTint="D9"/>
          <w:sz w:val="20"/>
          <w:szCs w:val="20"/>
        </w:rPr>
        <w:t>), May 2023.</w:t>
      </w:r>
    </w:p>
    <w:p w14:paraId="47F84E6E" w14:textId="185D1308" w:rsidR="003B2EE8" w:rsidRPr="00BF26ED" w:rsidRDefault="007E7D79" w:rsidP="00903056">
      <w:pPr>
        <w:pStyle w:val="ListParagraph"/>
        <w:numPr>
          <w:ilvl w:val="0"/>
          <w:numId w:val="17"/>
        </w:numPr>
        <w:spacing w:line="276" w:lineRule="auto"/>
        <w:rPr>
          <w:rFonts w:ascii="Arial" w:eastAsia="Arial" w:hAnsi="Arial" w:cs="Arial"/>
          <w:color w:val="262626" w:themeColor="text1" w:themeTint="D9"/>
          <w:sz w:val="20"/>
          <w:szCs w:val="20"/>
        </w:rPr>
      </w:pPr>
      <w:r w:rsidRPr="00BF26ED">
        <w:rPr>
          <w:rFonts w:ascii="Arial" w:eastAsia="Arial" w:hAnsi="Arial" w:cs="Arial"/>
          <w:color w:val="262626" w:themeColor="text1" w:themeTint="D9"/>
          <w:sz w:val="20"/>
          <w:szCs w:val="20"/>
        </w:rPr>
        <w:t>Python Essentials (</w:t>
      </w:r>
      <w:hyperlink r:id="rId10" w:history="1">
        <w:r w:rsidRPr="00BF26ED">
          <w:rPr>
            <w:rStyle w:val="Hyperlink"/>
            <w:rFonts w:ascii="Arial" w:eastAsia="Arial" w:hAnsi="Arial" w:cs="Arial"/>
            <w:color w:val="262626" w:themeColor="text1" w:themeTint="D9"/>
            <w:sz w:val="20"/>
            <w:szCs w:val="20"/>
          </w:rPr>
          <w:t>AiCore</w:t>
        </w:r>
      </w:hyperlink>
      <w:r w:rsidR="008F680E" w:rsidRPr="00BF26ED">
        <w:rPr>
          <w:rFonts w:ascii="Arial" w:eastAsia="Arial" w:hAnsi="Arial" w:cs="Arial"/>
          <w:color w:val="262626" w:themeColor="text1" w:themeTint="D9"/>
          <w:sz w:val="20"/>
          <w:szCs w:val="20"/>
        </w:rPr>
        <w:t>), Mar</w:t>
      </w:r>
      <w:r w:rsidRPr="00BF26ED">
        <w:rPr>
          <w:rFonts w:ascii="Arial" w:eastAsia="Arial" w:hAnsi="Arial" w:cs="Arial"/>
          <w:color w:val="262626" w:themeColor="text1" w:themeTint="D9"/>
          <w:sz w:val="20"/>
          <w:szCs w:val="20"/>
        </w:rPr>
        <w:t xml:space="preserve"> 2023.</w:t>
      </w:r>
    </w:p>
    <w:p w14:paraId="5C746AC5" w14:textId="65B8134A" w:rsidR="00BC3A4A" w:rsidRPr="00BF26ED" w:rsidRDefault="007E7D79" w:rsidP="00903056">
      <w:pPr>
        <w:pStyle w:val="ListParagraph"/>
        <w:numPr>
          <w:ilvl w:val="0"/>
          <w:numId w:val="17"/>
        </w:numPr>
        <w:spacing w:line="276" w:lineRule="auto"/>
        <w:rPr>
          <w:rFonts w:ascii="Arial" w:eastAsia="Arial" w:hAnsi="Arial" w:cs="Arial"/>
          <w:color w:val="262626" w:themeColor="text1" w:themeTint="D9"/>
          <w:sz w:val="20"/>
          <w:szCs w:val="20"/>
        </w:rPr>
      </w:pPr>
      <w:r w:rsidRPr="00BF26ED">
        <w:rPr>
          <w:rFonts w:ascii="Arial" w:eastAsia="Arial" w:hAnsi="Arial" w:cs="Arial"/>
          <w:color w:val="262626" w:themeColor="text1" w:themeTint="D9"/>
          <w:sz w:val="20"/>
          <w:szCs w:val="20"/>
        </w:rPr>
        <w:t>Python Programming (</w:t>
      </w:r>
      <w:hyperlink r:id="rId11" w:history="1">
        <w:r w:rsidRPr="00BF26ED">
          <w:rPr>
            <w:rStyle w:val="Hyperlink"/>
            <w:rFonts w:ascii="Arial" w:eastAsia="Arial" w:hAnsi="Arial" w:cs="Arial"/>
            <w:color w:val="262626" w:themeColor="text1" w:themeTint="D9"/>
            <w:sz w:val="20"/>
            <w:szCs w:val="20"/>
          </w:rPr>
          <w:t>AiCore</w:t>
        </w:r>
      </w:hyperlink>
      <w:r w:rsidRPr="00BF26ED">
        <w:rPr>
          <w:rFonts w:ascii="Arial" w:eastAsia="Arial" w:hAnsi="Arial" w:cs="Arial"/>
          <w:color w:val="262626" w:themeColor="text1" w:themeTint="D9"/>
          <w:sz w:val="20"/>
          <w:szCs w:val="20"/>
        </w:rPr>
        <w:t>), May 2023.</w:t>
      </w:r>
    </w:p>
    <w:p w14:paraId="78E0EFC1" w14:textId="77777777" w:rsidR="00422173" w:rsidRPr="00BF26ED" w:rsidRDefault="00422173" w:rsidP="00824799">
      <w:pPr>
        <w:pBdr>
          <w:bottom w:val="single" w:sz="4" w:space="1" w:color="auto"/>
        </w:pBdr>
        <w:rPr>
          <w:rFonts w:ascii="Arial" w:eastAsia="Arial" w:hAnsi="Arial" w:cs="Arial"/>
          <w:b/>
          <w:bCs/>
          <w:color w:val="262626" w:themeColor="text1" w:themeTint="D9"/>
          <w:sz w:val="20"/>
          <w:szCs w:val="20"/>
        </w:rPr>
      </w:pPr>
    </w:p>
    <w:p w14:paraId="03868CAA" w14:textId="316132A7" w:rsidR="007F6C7B" w:rsidRPr="00BF26ED" w:rsidRDefault="007F6C7B" w:rsidP="00824799">
      <w:pPr>
        <w:pBdr>
          <w:bottom w:val="single" w:sz="4" w:space="1" w:color="auto"/>
        </w:pBdr>
        <w:rPr>
          <w:rFonts w:ascii="Arial" w:eastAsia="Arial" w:hAnsi="Arial" w:cs="Arial"/>
          <w:b/>
          <w:bCs/>
          <w:color w:val="262626" w:themeColor="text1" w:themeTint="D9"/>
          <w:sz w:val="20"/>
          <w:szCs w:val="20"/>
        </w:rPr>
      </w:pPr>
      <w:r w:rsidRPr="00BF26ED">
        <w:rPr>
          <w:rFonts w:ascii="Arial" w:eastAsia="Arial" w:hAnsi="Arial" w:cs="Arial"/>
          <w:b/>
          <w:bCs/>
          <w:color w:val="262626" w:themeColor="text1" w:themeTint="D9"/>
          <w:sz w:val="20"/>
          <w:szCs w:val="20"/>
        </w:rPr>
        <w:t xml:space="preserve">PROJECT </w:t>
      </w:r>
    </w:p>
    <w:p w14:paraId="0D1BA5F9" w14:textId="5A06CEEA" w:rsidR="00F34CBF" w:rsidRDefault="007C762F" w:rsidP="006D4C84">
      <w:pPr>
        <w:shd w:val="clear" w:color="auto" w:fill="FFFFFF"/>
        <w:spacing w:line="276" w:lineRule="auto"/>
        <w:contextualSpacing/>
        <w:textAlignment w:val="auto"/>
        <w:outlineLvl w:val="0"/>
        <w:rPr>
          <w:rFonts w:ascii="Arial" w:hAnsi="Arial" w:cs="Arial"/>
          <w:color w:val="1F2328"/>
          <w:kern w:val="36"/>
          <w:sz w:val="20"/>
          <w:szCs w:val="20"/>
          <w:lang w:val="en-GB" w:eastAsia="en-GB"/>
        </w:rPr>
      </w:pPr>
      <w:r w:rsidRPr="007C762F">
        <w:rPr>
          <w:rFonts w:ascii="Arial" w:hAnsi="Arial" w:cs="Arial"/>
          <w:color w:val="1F2328"/>
          <w:kern w:val="36"/>
          <w:sz w:val="20"/>
          <w:szCs w:val="20"/>
          <w:lang w:val="en-GB" w:eastAsia="en-GB"/>
        </w:rPr>
        <w:t>IBM HR Dashboard Analysis</w:t>
      </w:r>
      <w:r w:rsidR="006810B5">
        <w:rPr>
          <w:rFonts w:ascii="Arial" w:hAnsi="Arial" w:cs="Arial"/>
          <w:color w:val="1F2328"/>
          <w:kern w:val="36"/>
          <w:sz w:val="20"/>
          <w:szCs w:val="20"/>
          <w:lang w:val="en-GB" w:eastAsia="en-GB"/>
        </w:rPr>
        <w:t xml:space="preserve"> Project</w:t>
      </w:r>
      <w:r>
        <w:rPr>
          <w:rFonts w:ascii="Arial" w:hAnsi="Arial" w:cs="Arial"/>
          <w:color w:val="1F2328"/>
          <w:kern w:val="36"/>
          <w:sz w:val="20"/>
          <w:szCs w:val="20"/>
          <w:lang w:val="en-GB" w:eastAsia="en-GB"/>
        </w:rPr>
        <w:t>, Dec 2023</w:t>
      </w:r>
    </w:p>
    <w:p w14:paraId="040D5209" w14:textId="304C6AFE" w:rsidR="006810B5" w:rsidRPr="005E7198" w:rsidRDefault="006810B5" w:rsidP="006D4C84">
      <w:pPr>
        <w:pStyle w:val="ListParagraph"/>
        <w:numPr>
          <w:ilvl w:val="0"/>
          <w:numId w:val="24"/>
        </w:numPr>
        <w:shd w:val="clear" w:color="auto" w:fill="FFFFFF"/>
        <w:spacing w:after="0" w:line="276" w:lineRule="auto"/>
        <w:outlineLvl w:val="0"/>
        <w:rPr>
          <w:rFonts w:ascii="Arial" w:hAnsi="Arial" w:cs="Arial"/>
          <w:color w:val="1F2328"/>
          <w:kern w:val="36"/>
          <w:sz w:val="20"/>
          <w:szCs w:val="20"/>
          <w:lang w:val="en-GB" w:eastAsia="en-GB"/>
        </w:rPr>
      </w:pPr>
      <w:hyperlink r:id="rId12" w:history="1">
        <w:r w:rsidRPr="005E7198">
          <w:rPr>
            <w:rStyle w:val="Hyperlink"/>
            <w:rFonts w:ascii="Arial" w:eastAsia="Arial" w:hAnsi="Arial" w:cs="Arial"/>
            <w:sz w:val="20"/>
            <w:szCs w:val="20"/>
          </w:rPr>
          <w:t>GitH</w:t>
        </w:r>
        <w:r w:rsidRPr="005E7198">
          <w:rPr>
            <w:rStyle w:val="Hyperlink"/>
            <w:rFonts w:ascii="Arial" w:eastAsia="Arial" w:hAnsi="Arial" w:cs="Arial"/>
            <w:sz w:val="20"/>
            <w:szCs w:val="20"/>
          </w:rPr>
          <w:t>u</w:t>
        </w:r>
        <w:r w:rsidRPr="005E7198">
          <w:rPr>
            <w:rStyle w:val="Hyperlink"/>
            <w:rFonts w:ascii="Arial" w:eastAsia="Arial" w:hAnsi="Arial" w:cs="Arial"/>
            <w:sz w:val="20"/>
            <w:szCs w:val="20"/>
          </w:rPr>
          <w:t>b</w:t>
        </w:r>
      </w:hyperlink>
      <w:r w:rsidRPr="005E7198">
        <w:rPr>
          <w:rFonts w:ascii="Arial" w:eastAsia="Arial" w:hAnsi="Arial" w:cs="Arial"/>
          <w:sz w:val="20"/>
          <w:szCs w:val="20"/>
        </w:rPr>
        <w:t xml:space="preserve"> </w:t>
      </w:r>
      <w:r w:rsidR="00F46EC3">
        <w:rPr>
          <w:rStyle w:val="Hyperlink"/>
          <w:rFonts w:ascii="Arial" w:eastAsia="Arial" w:hAnsi="Arial" w:cs="Arial"/>
          <w:color w:val="auto"/>
          <w:sz w:val="20"/>
          <w:szCs w:val="20"/>
        </w:rPr>
        <w:t xml:space="preserve">: </w:t>
      </w:r>
      <w:r w:rsidRPr="005E7198">
        <w:rPr>
          <w:rStyle w:val="appheader-context-item-label"/>
          <w:rFonts w:ascii="Arial" w:hAnsi="Arial" w:cs="Arial"/>
          <w:sz w:val="20"/>
          <w:szCs w:val="20"/>
          <w:shd w:val="clear" w:color="auto" w:fill="F6F8FA"/>
        </w:rPr>
        <w:t>Project-Portfolio</w:t>
      </w:r>
    </w:p>
    <w:p w14:paraId="561A710B" w14:textId="42ECA516" w:rsidR="00F80730" w:rsidRPr="005E7198" w:rsidRDefault="008D2703" w:rsidP="006D4C84">
      <w:pPr>
        <w:pStyle w:val="ListParagraph"/>
        <w:numPr>
          <w:ilvl w:val="0"/>
          <w:numId w:val="24"/>
        </w:numPr>
        <w:shd w:val="clear" w:color="auto" w:fill="FFFFFF"/>
        <w:spacing w:after="0" w:line="276" w:lineRule="auto"/>
        <w:outlineLvl w:val="0"/>
        <w:rPr>
          <w:rFonts w:ascii="Arial" w:hAnsi="Arial" w:cs="Arial"/>
          <w:color w:val="1F2328"/>
          <w:kern w:val="36"/>
          <w:sz w:val="20"/>
          <w:szCs w:val="20"/>
          <w:lang w:val="en-GB" w:eastAsia="en-GB"/>
        </w:rPr>
      </w:pPr>
      <w:r w:rsidRPr="005E7198">
        <w:rPr>
          <w:rFonts w:ascii="Arial" w:hAnsi="Arial" w:cs="Arial"/>
          <w:color w:val="1F2328"/>
          <w:sz w:val="20"/>
          <w:szCs w:val="20"/>
          <w:shd w:val="clear" w:color="auto" w:fill="FFFFFF"/>
        </w:rPr>
        <w:t>This is an interactive HR analytics dashboard created using Power BI</w:t>
      </w:r>
      <w:r w:rsidRPr="005E7198">
        <w:rPr>
          <w:rFonts w:ascii="Arial" w:hAnsi="Arial" w:cs="Arial"/>
          <w:color w:val="1F2328"/>
          <w:sz w:val="20"/>
          <w:szCs w:val="20"/>
          <w:shd w:val="clear" w:color="auto" w:fill="FFFFFF"/>
        </w:rPr>
        <w:t xml:space="preserve">. </w:t>
      </w:r>
      <w:r w:rsidR="007C762F" w:rsidRPr="005E7198">
        <w:rPr>
          <w:rFonts w:ascii="Arial" w:hAnsi="Arial" w:cs="Arial"/>
          <w:color w:val="1F2328"/>
          <w:sz w:val="20"/>
          <w:szCs w:val="20"/>
          <w:shd w:val="clear" w:color="auto" w:fill="FFFFFF"/>
        </w:rPr>
        <w:t xml:space="preserve">The dashboard focuses on exploring popular </w:t>
      </w:r>
      <w:r w:rsidR="007C762F" w:rsidRPr="005E7198">
        <w:rPr>
          <w:rFonts w:ascii="Arial" w:hAnsi="Arial" w:cs="Arial"/>
          <w:color w:val="1F2328"/>
          <w:sz w:val="20"/>
          <w:szCs w:val="20"/>
          <w:shd w:val="clear" w:color="auto" w:fill="FFFFFF"/>
        </w:rPr>
        <w:t xml:space="preserve">IBM </w:t>
      </w:r>
      <w:r w:rsidR="007C762F" w:rsidRPr="005E7198">
        <w:rPr>
          <w:rFonts w:ascii="Arial" w:hAnsi="Arial" w:cs="Arial"/>
          <w:color w:val="1F2328"/>
          <w:sz w:val="20"/>
          <w:szCs w:val="20"/>
          <w:shd w:val="clear" w:color="auto" w:fill="FFFFFF"/>
        </w:rPr>
        <w:t>HR metrics and key performance indicators (KPIs), shedding light on various aspects such as attrition rates, job satisfaction ratings, and demographic insights.</w:t>
      </w:r>
    </w:p>
    <w:p w14:paraId="38B86E54" w14:textId="54686A29" w:rsidR="005E7198" w:rsidRPr="005E7198" w:rsidRDefault="005E7198" w:rsidP="006D4C84">
      <w:pPr>
        <w:pStyle w:val="ListParagraph"/>
        <w:numPr>
          <w:ilvl w:val="0"/>
          <w:numId w:val="24"/>
        </w:numPr>
        <w:shd w:val="clear" w:color="auto" w:fill="FFFFFF"/>
        <w:spacing w:after="0" w:line="276" w:lineRule="auto"/>
        <w:outlineLvl w:val="0"/>
        <w:rPr>
          <w:rFonts w:ascii="Arial" w:hAnsi="Arial" w:cs="Arial"/>
          <w:color w:val="1F2328"/>
          <w:kern w:val="36"/>
          <w:sz w:val="20"/>
          <w:szCs w:val="20"/>
          <w:lang w:val="en-GB" w:eastAsia="en-GB"/>
        </w:rPr>
      </w:pPr>
      <w:r w:rsidRPr="005E7198">
        <w:rPr>
          <w:rFonts w:ascii="Arial" w:hAnsi="Arial" w:cs="Arial"/>
          <w:color w:val="1F2328"/>
          <w:sz w:val="20"/>
          <w:szCs w:val="20"/>
          <w:shd w:val="clear" w:color="auto" w:fill="FFFFFF"/>
        </w:rPr>
        <w:t>Interactive visuals for exploring and analysing HR data</w:t>
      </w:r>
      <w:r w:rsidR="00995F09">
        <w:rPr>
          <w:rFonts w:ascii="Arial" w:hAnsi="Arial" w:cs="Arial"/>
          <w:color w:val="1F2328"/>
          <w:sz w:val="20"/>
          <w:szCs w:val="20"/>
          <w:shd w:val="clear" w:color="auto" w:fill="FFFFFF"/>
        </w:rPr>
        <w:t xml:space="preserve"> and </w:t>
      </w:r>
      <w:r w:rsidRPr="005E7198">
        <w:rPr>
          <w:rFonts w:ascii="Arial" w:hAnsi="Arial" w:cs="Arial"/>
          <w:color w:val="1F2328"/>
          <w:sz w:val="20"/>
          <w:szCs w:val="20"/>
          <w:shd w:val="clear" w:color="auto" w:fill="FFFFFF"/>
        </w:rPr>
        <w:t>Utilization of DAX (Data Analysis Expressions) to create custom measures and KPIs. </w:t>
      </w:r>
    </w:p>
    <w:p w14:paraId="64270A8C" w14:textId="749E66B3" w:rsidR="005E7198" w:rsidRPr="005E7198" w:rsidRDefault="005E7198" w:rsidP="006D4C84">
      <w:pPr>
        <w:pStyle w:val="ListParagraph"/>
        <w:numPr>
          <w:ilvl w:val="0"/>
          <w:numId w:val="24"/>
        </w:numPr>
        <w:shd w:val="clear" w:color="auto" w:fill="FFFFFF"/>
        <w:spacing w:after="0" w:line="276" w:lineRule="auto"/>
        <w:outlineLvl w:val="0"/>
        <w:rPr>
          <w:rFonts w:ascii="Arial" w:hAnsi="Arial" w:cs="Arial"/>
          <w:color w:val="1F2328"/>
          <w:kern w:val="36"/>
          <w:sz w:val="20"/>
          <w:szCs w:val="20"/>
          <w:lang w:val="en-GB" w:eastAsia="en-GB"/>
        </w:rPr>
      </w:pPr>
      <w:r w:rsidRPr="005E7198">
        <w:rPr>
          <w:rFonts w:ascii="Arial" w:hAnsi="Arial" w:cs="Arial"/>
          <w:color w:val="1F2328"/>
          <w:sz w:val="20"/>
          <w:szCs w:val="20"/>
          <w:shd w:val="clear" w:color="auto" w:fill="FFFFFF"/>
        </w:rPr>
        <w:t xml:space="preserve">Card visuals displaying key metrics such as total employees, attrition count, attrition rate, active employees, female count, male </w:t>
      </w:r>
      <w:r w:rsidR="00F46EC3" w:rsidRPr="005E7198">
        <w:rPr>
          <w:rFonts w:ascii="Arial" w:hAnsi="Arial" w:cs="Arial"/>
          <w:color w:val="1F2328"/>
          <w:sz w:val="20"/>
          <w:szCs w:val="20"/>
          <w:shd w:val="clear" w:color="auto" w:fill="FFFFFF"/>
        </w:rPr>
        <w:t>count,</w:t>
      </w:r>
      <w:r w:rsidRPr="005E7198">
        <w:rPr>
          <w:rFonts w:ascii="Arial" w:hAnsi="Arial" w:cs="Arial"/>
          <w:color w:val="1F2328"/>
          <w:sz w:val="20"/>
          <w:szCs w:val="20"/>
          <w:shd w:val="clear" w:color="auto" w:fill="FFFFFF"/>
        </w:rPr>
        <w:t xml:space="preserve"> and average age.</w:t>
      </w:r>
    </w:p>
    <w:p w14:paraId="42CEC34F" w14:textId="6AE16A24" w:rsidR="005E7198" w:rsidRPr="005E7198" w:rsidRDefault="005E7198" w:rsidP="006D4C84">
      <w:pPr>
        <w:pStyle w:val="ListParagraph"/>
        <w:numPr>
          <w:ilvl w:val="0"/>
          <w:numId w:val="24"/>
        </w:numPr>
        <w:shd w:val="clear" w:color="auto" w:fill="FFFFFF"/>
        <w:spacing w:after="0" w:line="276" w:lineRule="auto"/>
        <w:outlineLvl w:val="0"/>
        <w:rPr>
          <w:rFonts w:ascii="Arial" w:hAnsi="Arial" w:cs="Arial"/>
          <w:color w:val="1F2328"/>
          <w:kern w:val="36"/>
          <w:sz w:val="20"/>
          <w:szCs w:val="20"/>
          <w:lang w:val="en-GB" w:eastAsia="en-GB"/>
        </w:rPr>
      </w:pPr>
      <w:r w:rsidRPr="005E7198">
        <w:rPr>
          <w:rFonts w:ascii="Arial" w:hAnsi="Arial" w:cs="Arial"/>
          <w:color w:val="1F2328"/>
          <w:sz w:val="20"/>
          <w:szCs w:val="20"/>
          <w:shd w:val="clear" w:color="auto" w:fill="FFFFFF"/>
        </w:rPr>
        <w:t xml:space="preserve">Detailed breakdowns using slicers to filter data based on </w:t>
      </w:r>
      <w:r w:rsidR="00995F09" w:rsidRPr="005E7198">
        <w:rPr>
          <w:rFonts w:ascii="Arial" w:hAnsi="Arial" w:cs="Arial"/>
          <w:color w:val="1F2328"/>
          <w:sz w:val="20"/>
          <w:szCs w:val="20"/>
          <w:shd w:val="clear" w:color="auto" w:fill="FFFFFF"/>
        </w:rPr>
        <w:t>gender and</w:t>
      </w:r>
      <w:r w:rsidRPr="005E7198">
        <w:rPr>
          <w:rFonts w:ascii="Arial" w:hAnsi="Arial" w:cs="Arial"/>
          <w:color w:val="1F2328"/>
          <w:sz w:val="20"/>
          <w:szCs w:val="20"/>
          <w:shd w:val="clear" w:color="auto" w:fill="FFFFFF"/>
        </w:rPr>
        <w:t xml:space="preserve"> marital status.</w:t>
      </w:r>
    </w:p>
    <w:p w14:paraId="04236EE3" w14:textId="77777777" w:rsidR="005E7198" w:rsidRPr="005E7198" w:rsidRDefault="005E7198" w:rsidP="005E7198">
      <w:pPr>
        <w:shd w:val="clear" w:color="auto" w:fill="FFFFFF"/>
        <w:spacing w:line="276" w:lineRule="auto"/>
        <w:ind w:left="360"/>
        <w:outlineLvl w:val="0"/>
        <w:rPr>
          <w:rFonts w:ascii="Arial" w:hAnsi="Arial" w:cs="Arial"/>
          <w:color w:val="1F2328"/>
          <w:kern w:val="36"/>
          <w:sz w:val="20"/>
          <w:szCs w:val="20"/>
          <w:lang w:val="en-GB" w:eastAsia="en-GB"/>
        </w:rPr>
      </w:pPr>
    </w:p>
    <w:p w14:paraId="1CC58CB1" w14:textId="77777777" w:rsidR="006D4C84" w:rsidRDefault="000454C9" w:rsidP="006D4C84">
      <w:pPr>
        <w:shd w:val="clear" w:color="auto" w:fill="FFFFFF"/>
        <w:spacing w:line="276" w:lineRule="auto"/>
        <w:outlineLvl w:val="0"/>
        <w:rPr>
          <w:rFonts w:ascii="Arial" w:eastAsia="Arial" w:hAnsi="Arial" w:cs="Arial"/>
          <w:color w:val="262626" w:themeColor="text1" w:themeTint="D9"/>
          <w:sz w:val="20"/>
          <w:szCs w:val="20"/>
        </w:rPr>
      </w:pPr>
      <w:r w:rsidRPr="00C51F5D">
        <w:rPr>
          <w:rFonts w:ascii="Arial" w:eastAsia="Arial" w:hAnsi="Arial" w:cs="Arial"/>
          <w:color w:val="262626" w:themeColor="text1" w:themeTint="D9"/>
          <w:sz w:val="20"/>
          <w:szCs w:val="20"/>
        </w:rPr>
        <w:t>Multinational Retail Data Centralization Project, Sep 2023</w:t>
      </w:r>
    </w:p>
    <w:p w14:paraId="6ADF570D" w14:textId="6FCD642F" w:rsidR="000454C9" w:rsidRPr="00325F16" w:rsidRDefault="000454C9" w:rsidP="00325F16">
      <w:pPr>
        <w:pStyle w:val="ListParagraph"/>
        <w:numPr>
          <w:ilvl w:val="0"/>
          <w:numId w:val="25"/>
        </w:numPr>
        <w:shd w:val="clear" w:color="auto" w:fill="FFFFFF"/>
        <w:spacing w:after="0" w:line="276" w:lineRule="auto"/>
        <w:outlineLvl w:val="0"/>
        <w:rPr>
          <w:rFonts w:ascii="Arial" w:eastAsia="Arial" w:hAnsi="Arial" w:cs="Arial"/>
          <w:color w:val="262626" w:themeColor="text1" w:themeTint="D9"/>
          <w:sz w:val="20"/>
          <w:szCs w:val="20"/>
        </w:rPr>
      </w:pPr>
      <w:hyperlink r:id="rId13" w:history="1">
        <w:r w:rsidRPr="00325F16">
          <w:rPr>
            <w:rStyle w:val="Hyperlink"/>
            <w:rFonts w:ascii="Arial" w:eastAsia="Arial" w:hAnsi="Arial" w:cs="Arial"/>
            <w:color w:val="262626" w:themeColor="text1" w:themeTint="D9"/>
            <w:sz w:val="20"/>
            <w:szCs w:val="20"/>
          </w:rPr>
          <w:t>Git</w:t>
        </w:r>
        <w:r w:rsidRPr="00325F16">
          <w:rPr>
            <w:rStyle w:val="Hyperlink"/>
            <w:rFonts w:ascii="Arial" w:eastAsia="Arial" w:hAnsi="Arial" w:cs="Arial"/>
            <w:color w:val="262626" w:themeColor="text1" w:themeTint="D9"/>
            <w:sz w:val="20"/>
            <w:szCs w:val="20"/>
          </w:rPr>
          <w:t>H</w:t>
        </w:r>
        <w:r w:rsidRPr="00325F16">
          <w:rPr>
            <w:rStyle w:val="Hyperlink"/>
            <w:rFonts w:ascii="Arial" w:eastAsia="Arial" w:hAnsi="Arial" w:cs="Arial"/>
            <w:color w:val="262626" w:themeColor="text1" w:themeTint="D9"/>
            <w:sz w:val="20"/>
            <w:szCs w:val="20"/>
          </w:rPr>
          <w:t>ub</w:t>
        </w:r>
      </w:hyperlink>
      <w:r w:rsidRPr="00325F16">
        <w:rPr>
          <w:rFonts w:ascii="Arial" w:eastAsia="Arial" w:hAnsi="Arial" w:cs="Arial"/>
          <w:color w:val="262626" w:themeColor="text1" w:themeTint="D9"/>
          <w:sz w:val="20"/>
          <w:szCs w:val="20"/>
        </w:rPr>
        <w:t>: Multinational Retail Data Centralization</w:t>
      </w:r>
    </w:p>
    <w:p w14:paraId="151B8DA1" w14:textId="77777777" w:rsidR="000454C9" w:rsidRDefault="000454C9" w:rsidP="00325F16">
      <w:pPr>
        <w:pStyle w:val="divdocumentulli"/>
        <w:numPr>
          <w:ilvl w:val="0"/>
          <w:numId w:val="25"/>
        </w:numPr>
        <w:spacing w:line="276" w:lineRule="auto"/>
        <w:rPr>
          <w:rFonts w:ascii="Arial" w:eastAsia="Arial" w:hAnsi="Arial" w:cs="Arial"/>
          <w:color w:val="262626" w:themeColor="text1" w:themeTint="D9"/>
          <w:sz w:val="20"/>
          <w:szCs w:val="20"/>
        </w:rPr>
      </w:pPr>
      <w:r w:rsidRPr="00BF26ED">
        <w:rPr>
          <w:rFonts w:ascii="Arial" w:eastAsia="Arial" w:hAnsi="Arial" w:cs="Arial"/>
          <w:color w:val="262626" w:themeColor="text1" w:themeTint="D9"/>
          <w:sz w:val="20"/>
          <w:szCs w:val="20"/>
        </w:rPr>
        <w:t>Executed a project focusing on data extraction, cleaning, and querying best practices for centralized multinational retail data. Applied to enhance informed decision-making in a business context.</w:t>
      </w:r>
    </w:p>
    <w:p w14:paraId="0666B873" w14:textId="1495120B" w:rsidR="00B75CF8" w:rsidRDefault="00B75CF8" w:rsidP="00325F16">
      <w:pPr>
        <w:pStyle w:val="divdocumentulli"/>
        <w:numPr>
          <w:ilvl w:val="0"/>
          <w:numId w:val="25"/>
        </w:numPr>
        <w:spacing w:line="276" w:lineRule="auto"/>
        <w:rPr>
          <w:rFonts w:ascii="Arial" w:eastAsia="Arial" w:hAnsi="Arial" w:cs="Arial"/>
          <w:color w:val="262626" w:themeColor="text1" w:themeTint="D9"/>
          <w:sz w:val="20"/>
          <w:szCs w:val="20"/>
        </w:rPr>
      </w:pPr>
      <w:r w:rsidRPr="00B75CF8">
        <w:rPr>
          <w:rFonts w:ascii="Arial" w:eastAsia="Arial" w:hAnsi="Arial" w:cs="Arial"/>
          <w:color w:val="262626" w:themeColor="text1" w:themeTint="D9"/>
          <w:sz w:val="20"/>
          <w:szCs w:val="20"/>
        </w:rPr>
        <w:t xml:space="preserve">To implement data extraction from a range of endpoints </w:t>
      </w:r>
      <w:r w:rsidRPr="00B75CF8">
        <w:rPr>
          <w:rFonts w:ascii="Arial" w:eastAsia="Arial" w:hAnsi="Arial" w:cs="Arial"/>
          <w:color w:val="262626" w:themeColor="text1" w:themeTint="D9"/>
          <w:sz w:val="20"/>
          <w:szCs w:val="20"/>
        </w:rPr>
        <w:t>utili</w:t>
      </w:r>
      <w:r>
        <w:rPr>
          <w:rFonts w:ascii="Arial" w:eastAsia="Arial" w:hAnsi="Arial" w:cs="Arial"/>
          <w:color w:val="262626" w:themeColor="text1" w:themeTint="D9"/>
          <w:sz w:val="20"/>
          <w:szCs w:val="20"/>
        </w:rPr>
        <w:t>s</w:t>
      </w:r>
      <w:r w:rsidRPr="00B75CF8">
        <w:rPr>
          <w:rFonts w:ascii="Arial" w:eastAsia="Arial" w:hAnsi="Arial" w:cs="Arial"/>
          <w:color w:val="262626" w:themeColor="text1" w:themeTint="D9"/>
          <w:sz w:val="20"/>
          <w:szCs w:val="20"/>
        </w:rPr>
        <w:t>ing</w:t>
      </w:r>
      <w:r w:rsidRPr="00B75CF8">
        <w:rPr>
          <w:rFonts w:ascii="Arial" w:eastAsia="Arial" w:hAnsi="Arial" w:cs="Arial"/>
          <w:color w:val="262626" w:themeColor="text1" w:themeTint="D9"/>
          <w:sz w:val="20"/>
          <w:szCs w:val="20"/>
        </w:rPr>
        <w:t xml:space="preserve"> AWS RDS databases, PDF conversions, API extractions</w:t>
      </w:r>
      <w:r w:rsidR="00D901B5">
        <w:rPr>
          <w:rFonts w:ascii="Arial" w:eastAsia="Arial" w:hAnsi="Arial" w:cs="Arial"/>
          <w:color w:val="262626" w:themeColor="text1" w:themeTint="D9"/>
          <w:sz w:val="20"/>
          <w:szCs w:val="20"/>
        </w:rPr>
        <w:t xml:space="preserve">, </w:t>
      </w:r>
      <w:r w:rsidRPr="00B75CF8">
        <w:rPr>
          <w:rFonts w:ascii="Arial" w:eastAsia="Arial" w:hAnsi="Arial" w:cs="Arial"/>
          <w:color w:val="262626" w:themeColor="text1" w:themeTint="D9"/>
          <w:sz w:val="20"/>
          <w:szCs w:val="20"/>
        </w:rPr>
        <w:t xml:space="preserve">S3 buckets </w:t>
      </w:r>
      <w:r w:rsidRPr="00B75CF8">
        <w:rPr>
          <w:rFonts w:ascii="Arial" w:eastAsia="Arial" w:hAnsi="Arial" w:cs="Arial"/>
          <w:color w:val="262626" w:themeColor="text1" w:themeTint="D9"/>
          <w:sz w:val="20"/>
          <w:szCs w:val="20"/>
        </w:rPr>
        <w:t>containing</w:t>
      </w:r>
      <w:r w:rsidRPr="00B75CF8">
        <w:rPr>
          <w:rFonts w:ascii="Arial" w:eastAsia="Arial" w:hAnsi="Arial" w:cs="Arial"/>
          <w:color w:val="262626" w:themeColor="text1" w:themeTint="D9"/>
          <w:sz w:val="20"/>
          <w:szCs w:val="20"/>
        </w:rPr>
        <w:t xml:space="preserve"> CSV files</w:t>
      </w:r>
      <w:r w:rsidR="00D901B5">
        <w:rPr>
          <w:rFonts w:ascii="Arial" w:eastAsia="Arial" w:hAnsi="Arial" w:cs="Arial"/>
          <w:color w:val="262626" w:themeColor="text1" w:themeTint="D9"/>
          <w:sz w:val="20"/>
          <w:szCs w:val="20"/>
        </w:rPr>
        <w:t xml:space="preserve"> and JSON file</w:t>
      </w:r>
      <w:r w:rsidRPr="00B75CF8">
        <w:rPr>
          <w:rFonts w:ascii="Arial" w:eastAsia="Arial" w:hAnsi="Arial" w:cs="Arial"/>
          <w:color w:val="262626" w:themeColor="text1" w:themeTint="D9"/>
          <w:sz w:val="20"/>
          <w:szCs w:val="20"/>
        </w:rPr>
        <w:t>.</w:t>
      </w:r>
    </w:p>
    <w:p w14:paraId="7600A460" w14:textId="280F7AC9" w:rsidR="00A4161C" w:rsidRDefault="00A4161C" w:rsidP="00325F16">
      <w:pPr>
        <w:pStyle w:val="divdocumentulli"/>
        <w:numPr>
          <w:ilvl w:val="0"/>
          <w:numId w:val="25"/>
        </w:numPr>
        <w:spacing w:line="276" w:lineRule="auto"/>
        <w:rPr>
          <w:rFonts w:ascii="Arial" w:eastAsia="Arial" w:hAnsi="Arial" w:cs="Arial"/>
          <w:color w:val="262626" w:themeColor="text1" w:themeTint="D9"/>
          <w:sz w:val="20"/>
          <w:szCs w:val="20"/>
        </w:rPr>
      </w:pPr>
      <w:r w:rsidRPr="00A4161C">
        <w:rPr>
          <w:rFonts w:ascii="Arial" w:eastAsia="Arial" w:hAnsi="Arial" w:cs="Arial"/>
          <w:color w:val="262626" w:themeColor="text1" w:themeTint="D9"/>
          <w:sz w:val="20"/>
          <w:szCs w:val="20"/>
        </w:rPr>
        <w:t xml:space="preserve">To extract, clean and upload the data we will be using 3 different Classes data_extraction.py will contain methods that help extract from each data source (CSV files, an API and an S3 bucket) under a class </w:t>
      </w:r>
      <w:r w:rsidRPr="00A4161C">
        <w:rPr>
          <w:rFonts w:ascii="Arial" w:eastAsia="Arial" w:hAnsi="Arial" w:cs="Arial"/>
          <w:color w:val="262626" w:themeColor="text1" w:themeTint="D9"/>
          <w:sz w:val="20"/>
          <w:szCs w:val="20"/>
        </w:rPr>
        <w:t>Data Extractor</w:t>
      </w:r>
      <w:r w:rsidRPr="00A4161C">
        <w:rPr>
          <w:rFonts w:ascii="Arial" w:eastAsia="Arial" w:hAnsi="Arial" w:cs="Arial"/>
          <w:color w:val="262626" w:themeColor="text1" w:themeTint="D9"/>
          <w:sz w:val="20"/>
          <w:szCs w:val="20"/>
        </w:rPr>
        <w:t xml:space="preserve">. database_utils.py will connect and upload data to the pgAdmin database using Class </w:t>
      </w:r>
      <w:r w:rsidRPr="00A4161C">
        <w:rPr>
          <w:rFonts w:ascii="Arial" w:eastAsia="Arial" w:hAnsi="Arial" w:cs="Arial"/>
          <w:color w:val="262626" w:themeColor="text1" w:themeTint="D9"/>
          <w:sz w:val="20"/>
          <w:szCs w:val="20"/>
        </w:rPr>
        <w:t>Data Extractor</w:t>
      </w:r>
      <w:r w:rsidRPr="00A4161C">
        <w:rPr>
          <w:rFonts w:ascii="Arial" w:eastAsia="Arial" w:hAnsi="Arial" w:cs="Arial"/>
          <w:color w:val="262626" w:themeColor="text1" w:themeTint="D9"/>
          <w:sz w:val="20"/>
          <w:szCs w:val="20"/>
        </w:rPr>
        <w:t xml:space="preserve">. data_cleaning.py will contain methods to clean each data extraction before </w:t>
      </w:r>
      <w:r w:rsidRPr="00A4161C">
        <w:rPr>
          <w:rFonts w:ascii="Arial" w:eastAsia="Arial" w:hAnsi="Arial" w:cs="Arial"/>
          <w:color w:val="262626" w:themeColor="text1" w:themeTint="D9"/>
          <w:sz w:val="20"/>
          <w:szCs w:val="20"/>
        </w:rPr>
        <w:t>transferring</w:t>
      </w:r>
      <w:r w:rsidRPr="00A4161C">
        <w:rPr>
          <w:rFonts w:ascii="Arial" w:eastAsia="Arial" w:hAnsi="Arial" w:cs="Arial"/>
          <w:color w:val="262626" w:themeColor="text1" w:themeTint="D9"/>
          <w:sz w:val="20"/>
          <w:szCs w:val="20"/>
        </w:rPr>
        <w:t xml:space="preserve"> the data using Class </w:t>
      </w:r>
      <w:r w:rsidRPr="00A4161C">
        <w:rPr>
          <w:rFonts w:ascii="Arial" w:eastAsia="Arial" w:hAnsi="Arial" w:cs="Arial"/>
          <w:color w:val="262626" w:themeColor="text1" w:themeTint="D9"/>
          <w:sz w:val="20"/>
          <w:szCs w:val="20"/>
        </w:rPr>
        <w:t>Data Cleaning</w:t>
      </w:r>
      <w:r w:rsidRPr="00A4161C">
        <w:rPr>
          <w:rFonts w:ascii="Arial" w:eastAsia="Arial" w:hAnsi="Arial" w:cs="Arial"/>
          <w:color w:val="262626" w:themeColor="text1" w:themeTint="D9"/>
          <w:sz w:val="20"/>
          <w:szCs w:val="20"/>
        </w:rPr>
        <w:t xml:space="preserve"> .</w:t>
      </w:r>
    </w:p>
    <w:p w14:paraId="2881DC2F" w14:textId="213208F1" w:rsidR="00B75CF8" w:rsidRDefault="00E87A89" w:rsidP="00B476CB">
      <w:pPr>
        <w:pStyle w:val="divdocumentulli"/>
        <w:numPr>
          <w:ilvl w:val="0"/>
          <w:numId w:val="26"/>
        </w:numPr>
        <w:spacing w:line="276" w:lineRule="auto"/>
        <w:rPr>
          <w:rFonts w:ascii="Arial" w:eastAsia="Arial" w:hAnsi="Arial" w:cs="Arial"/>
          <w:color w:val="262626" w:themeColor="text1" w:themeTint="D9"/>
          <w:sz w:val="20"/>
          <w:szCs w:val="20"/>
        </w:rPr>
      </w:pPr>
      <w:r w:rsidRPr="00E87A89">
        <w:rPr>
          <w:rFonts w:ascii="Arial" w:eastAsia="Arial" w:hAnsi="Arial" w:cs="Arial"/>
          <w:color w:val="262626" w:themeColor="text1" w:themeTint="D9"/>
          <w:sz w:val="20"/>
          <w:szCs w:val="20"/>
        </w:rPr>
        <w:t xml:space="preserve">To clean the data from each source </w:t>
      </w:r>
      <w:r>
        <w:rPr>
          <w:rFonts w:ascii="Arial" w:eastAsia="Arial" w:hAnsi="Arial" w:cs="Arial"/>
          <w:color w:val="262626" w:themeColor="text1" w:themeTint="D9"/>
          <w:sz w:val="20"/>
          <w:szCs w:val="20"/>
        </w:rPr>
        <w:t xml:space="preserve">I have </w:t>
      </w:r>
      <w:r w:rsidRPr="00E87A89">
        <w:rPr>
          <w:rFonts w:ascii="Arial" w:eastAsia="Arial" w:hAnsi="Arial" w:cs="Arial"/>
          <w:color w:val="262626" w:themeColor="text1" w:themeTint="D9"/>
          <w:sz w:val="20"/>
          <w:szCs w:val="20"/>
        </w:rPr>
        <w:t>us</w:t>
      </w:r>
      <w:r>
        <w:rPr>
          <w:rFonts w:ascii="Arial" w:eastAsia="Arial" w:hAnsi="Arial" w:cs="Arial"/>
          <w:color w:val="262626" w:themeColor="text1" w:themeTint="D9"/>
          <w:sz w:val="20"/>
          <w:szCs w:val="20"/>
        </w:rPr>
        <w:t xml:space="preserve">ed </w:t>
      </w:r>
      <w:r w:rsidR="00B476CB" w:rsidRPr="00E87A89">
        <w:rPr>
          <w:rFonts w:ascii="Arial" w:eastAsia="Arial" w:hAnsi="Arial" w:cs="Arial"/>
          <w:color w:val="262626" w:themeColor="text1" w:themeTint="D9"/>
          <w:sz w:val="20"/>
          <w:szCs w:val="20"/>
        </w:rPr>
        <w:t>pandas’</w:t>
      </w:r>
      <w:r w:rsidRPr="00E87A89">
        <w:rPr>
          <w:rFonts w:ascii="Arial" w:eastAsia="Arial" w:hAnsi="Arial" w:cs="Arial"/>
          <w:color w:val="262626" w:themeColor="text1" w:themeTint="D9"/>
          <w:sz w:val="20"/>
          <w:szCs w:val="20"/>
        </w:rPr>
        <w:t xml:space="preserve"> </w:t>
      </w:r>
      <w:r>
        <w:rPr>
          <w:rFonts w:ascii="Arial" w:eastAsia="Arial" w:hAnsi="Arial" w:cs="Arial"/>
          <w:color w:val="262626" w:themeColor="text1" w:themeTint="D9"/>
          <w:sz w:val="20"/>
          <w:szCs w:val="20"/>
        </w:rPr>
        <w:t>data Frame</w:t>
      </w:r>
      <w:r w:rsidR="00B75CF8">
        <w:rPr>
          <w:rFonts w:ascii="Arial" w:eastAsia="Arial" w:hAnsi="Arial" w:cs="Arial"/>
          <w:color w:val="262626" w:themeColor="text1" w:themeTint="D9"/>
          <w:sz w:val="20"/>
          <w:szCs w:val="20"/>
        </w:rPr>
        <w:t xml:space="preserve">. </w:t>
      </w:r>
    </w:p>
    <w:p w14:paraId="36F9707A" w14:textId="5533EB63" w:rsidR="00E87A89" w:rsidRDefault="00B75CF8" w:rsidP="00B476CB">
      <w:pPr>
        <w:pStyle w:val="divdocumentulli"/>
        <w:numPr>
          <w:ilvl w:val="0"/>
          <w:numId w:val="26"/>
        </w:numPr>
        <w:spacing w:line="276" w:lineRule="auto"/>
        <w:rPr>
          <w:rFonts w:ascii="Arial" w:eastAsia="Arial" w:hAnsi="Arial" w:cs="Arial"/>
          <w:color w:val="262626" w:themeColor="text1" w:themeTint="D9"/>
          <w:sz w:val="20"/>
          <w:szCs w:val="20"/>
        </w:rPr>
      </w:pPr>
      <w:r>
        <w:rPr>
          <w:rFonts w:ascii="Arial" w:eastAsia="Arial" w:hAnsi="Arial" w:cs="Arial"/>
          <w:color w:val="262626" w:themeColor="text1" w:themeTint="D9"/>
          <w:sz w:val="20"/>
          <w:szCs w:val="20"/>
        </w:rPr>
        <w:t xml:space="preserve">For querying </w:t>
      </w:r>
      <w:r w:rsidR="00B476CB">
        <w:rPr>
          <w:rFonts w:ascii="Arial" w:eastAsia="Arial" w:hAnsi="Arial" w:cs="Arial"/>
          <w:color w:val="262626" w:themeColor="text1" w:themeTint="D9"/>
          <w:sz w:val="20"/>
          <w:szCs w:val="20"/>
        </w:rPr>
        <w:t>data,</w:t>
      </w:r>
      <w:r>
        <w:rPr>
          <w:rFonts w:ascii="Arial" w:eastAsia="Arial" w:hAnsi="Arial" w:cs="Arial"/>
          <w:color w:val="262626" w:themeColor="text1" w:themeTint="D9"/>
          <w:sz w:val="20"/>
          <w:szCs w:val="20"/>
        </w:rPr>
        <w:t xml:space="preserve"> I have used </w:t>
      </w:r>
      <w:r w:rsidR="00B476CB" w:rsidRPr="00B75CF8">
        <w:rPr>
          <w:rFonts w:ascii="Arial" w:eastAsia="Arial" w:hAnsi="Arial" w:cs="Arial"/>
          <w:color w:val="262626" w:themeColor="text1" w:themeTint="D9"/>
          <w:sz w:val="20"/>
          <w:szCs w:val="20"/>
        </w:rPr>
        <w:t>postgresql</w:t>
      </w:r>
      <w:r w:rsidR="0082306F">
        <w:rPr>
          <w:rFonts w:ascii="Arial" w:eastAsia="Arial" w:hAnsi="Arial" w:cs="Arial"/>
          <w:color w:val="262626" w:themeColor="text1" w:themeTint="D9"/>
          <w:sz w:val="20"/>
          <w:szCs w:val="20"/>
        </w:rPr>
        <w:t xml:space="preserve"> from </w:t>
      </w:r>
      <w:r w:rsidR="0082306F" w:rsidRPr="00A4161C">
        <w:rPr>
          <w:rFonts w:ascii="Arial" w:eastAsia="Arial" w:hAnsi="Arial" w:cs="Arial"/>
          <w:color w:val="262626" w:themeColor="text1" w:themeTint="D9"/>
          <w:sz w:val="20"/>
          <w:szCs w:val="20"/>
        </w:rPr>
        <w:t>the pgAdmin database</w:t>
      </w:r>
      <w:r>
        <w:rPr>
          <w:rFonts w:ascii="Arial" w:eastAsia="Arial" w:hAnsi="Arial" w:cs="Arial"/>
          <w:color w:val="262626" w:themeColor="text1" w:themeTint="D9"/>
          <w:sz w:val="20"/>
          <w:szCs w:val="20"/>
        </w:rPr>
        <w:t xml:space="preserve"> </w:t>
      </w:r>
    </w:p>
    <w:p w14:paraId="6011972B" w14:textId="106B5718" w:rsidR="006D4C84" w:rsidRPr="00BF26ED" w:rsidRDefault="006D4C84" w:rsidP="006D4C84">
      <w:pPr>
        <w:pStyle w:val="divdocumentulli"/>
        <w:spacing w:line="276" w:lineRule="auto"/>
        <w:ind w:left="720"/>
        <w:rPr>
          <w:rStyle w:val="divdocumentdivheadingdivsectiontitle"/>
          <w:rFonts w:ascii="Arial" w:eastAsia="Arial" w:hAnsi="Arial" w:cs="Arial"/>
          <w:color w:val="262626" w:themeColor="text1" w:themeTint="D9"/>
          <w:sz w:val="20"/>
          <w:szCs w:val="20"/>
        </w:rPr>
      </w:pPr>
    </w:p>
    <w:sectPr w:rsidR="006D4C84" w:rsidRPr="00BF26ED">
      <w:headerReference w:type="default" r:id="rId14"/>
      <w:footerReference w:type="default" r:id="rId15"/>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DD8C" w14:textId="77777777" w:rsidR="00BC678C" w:rsidRDefault="00BC678C">
      <w:pPr>
        <w:spacing w:line="240" w:lineRule="auto"/>
      </w:pPr>
      <w:r>
        <w:separator/>
      </w:r>
    </w:p>
  </w:endnote>
  <w:endnote w:type="continuationSeparator" w:id="0">
    <w:p w14:paraId="2560FDFF" w14:textId="77777777" w:rsidR="00BC678C" w:rsidRDefault="00BC6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1576" w14:textId="77777777" w:rsidR="00540E06"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E264" w14:textId="77777777" w:rsidR="00BC678C" w:rsidRDefault="00BC678C">
      <w:pPr>
        <w:spacing w:line="240" w:lineRule="auto"/>
      </w:pPr>
      <w:r>
        <w:separator/>
      </w:r>
    </w:p>
  </w:footnote>
  <w:footnote w:type="continuationSeparator" w:id="0">
    <w:p w14:paraId="532AB7B0" w14:textId="77777777" w:rsidR="00BC678C" w:rsidRDefault="00BC6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9AC2" w14:textId="77777777" w:rsidR="00540E06"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76EA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018E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1"/>
    <w:multiLevelType w:val="hybridMultilevel"/>
    <w:tmpl w:val="00000001"/>
    <w:lvl w:ilvl="0" w:tplc="4A9C9164">
      <w:start w:val="1"/>
      <w:numFmt w:val="bullet"/>
      <w:lvlText w:val=""/>
      <w:lvlJc w:val="left"/>
      <w:pPr>
        <w:ind w:left="720" w:hanging="360"/>
      </w:pPr>
      <w:rPr>
        <w:rFonts w:ascii="Symbol" w:hAnsi="Symbol"/>
      </w:rPr>
    </w:lvl>
    <w:lvl w:ilvl="1" w:tplc="0EAC5104">
      <w:start w:val="1"/>
      <w:numFmt w:val="bullet"/>
      <w:lvlText w:val="o"/>
      <w:lvlJc w:val="left"/>
      <w:pPr>
        <w:tabs>
          <w:tab w:val="num" w:pos="1440"/>
        </w:tabs>
        <w:ind w:left="1440" w:hanging="360"/>
      </w:pPr>
      <w:rPr>
        <w:rFonts w:ascii="Courier New" w:hAnsi="Courier New"/>
      </w:rPr>
    </w:lvl>
    <w:lvl w:ilvl="2" w:tplc="92123692">
      <w:start w:val="1"/>
      <w:numFmt w:val="bullet"/>
      <w:lvlText w:val=""/>
      <w:lvlJc w:val="left"/>
      <w:pPr>
        <w:tabs>
          <w:tab w:val="num" w:pos="2160"/>
        </w:tabs>
        <w:ind w:left="2160" w:hanging="360"/>
      </w:pPr>
      <w:rPr>
        <w:rFonts w:ascii="Wingdings" w:hAnsi="Wingdings"/>
      </w:rPr>
    </w:lvl>
    <w:lvl w:ilvl="3" w:tplc="08C25CE2">
      <w:start w:val="1"/>
      <w:numFmt w:val="bullet"/>
      <w:lvlText w:val=""/>
      <w:lvlJc w:val="left"/>
      <w:pPr>
        <w:tabs>
          <w:tab w:val="num" w:pos="2880"/>
        </w:tabs>
        <w:ind w:left="2880" w:hanging="360"/>
      </w:pPr>
      <w:rPr>
        <w:rFonts w:ascii="Symbol" w:hAnsi="Symbol"/>
      </w:rPr>
    </w:lvl>
    <w:lvl w:ilvl="4" w:tplc="BCACA918">
      <w:start w:val="1"/>
      <w:numFmt w:val="bullet"/>
      <w:lvlText w:val="o"/>
      <w:lvlJc w:val="left"/>
      <w:pPr>
        <w:tabs>
          <w:tab w:val="num" w:pos="3600"/>
        </w:tabs>
        <w:ind w:left="3600" w:hanging="360"/>
      </w:pPr>
      <w:rPr>
        <w:rFonts w:ascii="Courier New" w:hAnsi="Courier New"/>
      </w:rPr>
    </w:lvl>
    <w:lvl w:ilvl="5" w:tplc="A5FAD398">
      <w:start w:val="1"/>
      <w:numFmt w:val="bullet"/>
      <w:lvlText w:val=""/>
      <w:lvlJc w:val="left"/>
      <w:pPr>
        <w:tabs>
          <w:tab w:val="num" w:pos="4320"/>
        </w:tabs>
        <w:ind w:left="4320" w:hanging="360"/>
      </w:pPr>
      <w:rPr>
        <w:rFonts w:ascii="Wingdings" w:hAnsi="Wingdings"/>
      </w:rPr>
    </w:lvl>
    <w:lvl w:ilvl="6" w:tplc="FD72B2B6">
      <w:start w:val="1"/>
      <w:numFmt w:val="bullet"/>
      <w:lvlText w:val=""/>
      <w:lvlJc w:val="left"/>
      <w:pPr>
        <w:tabs>
          <w:tab w:val="num" w:pos="5040"/>
        </w:tabs>
        <w:ind w:left="5040" w:hanging="360"/>
      </w:pPr>
      <w:rPr>
        <w:rFonts w:ascii="Symbol" w:hAnsi="Symbol"/>
      </w:rPr>
    </w:lvl>
    <w:lvl w:ilvl="7" w:tplc="8F46D642">
      <w:start w:val="1"/>
      <w:numFmt w:val="bullet"/>
      <w:lvlText w:val="o"/>
      <w:lvlJc w:val="left"/>
      <w:pPr>
        <w:tabs>
          <w:tab w:val="num" w:pos="5760"/>
        </w:tabs>
        <w:ind w:left="5760" w:hanging="360"/>
      </w:pPr>
      <w:rPr>
        <w:rFonts w:ascii="Courier New" w:hAnsi="Courier New"/>
      </w:rPr>
    </w:lvl>
    <w:lvl w:ilvl="8" w:tplc="514C4C2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2"/>
    <w:multiLevelType w:val="hybridMultilevel"/>
    <w:tmpl w:val="00000002"/>
    <w:lvl w:ilvl="0" w:tplc="91C48FC2">
      <w:start w:val="1"/>
      <w:numFmt w:val="bullet"/>
      <w:lvlText w:val=""/>
      <w:lvlJc w:val="left"/>
      <w:pPr>
        <w:ind w:left="720" w:hanging="360"/>
      </w:pPr>
      <w:rPr>
        <w:rFonts w:ascii="Symbol" w:hAnsi="Symbol"/>
      </w:rPr>
    </w:lvl>
    <w:lvl w:ilvl="1" w:tplc="6C4072DC">
      <w:start w:val="1"/>
      <w:numFmt w:val="bullet"/>
      <w:lvlText w:val="o"/>
      <w:lvlJc w:val="left"/>
      <w:pPr>
        <w:tabs>
          <w:tab w:val="num" w:pos="1440"/>
        </w:tabs>
        <w:ind w:left="1440" w:hanging="360"/>
      </w:pPr>
      <w:rPr>
        <w:rFonts w:ascii="Courier New" w:hAnsi="Courier New"/>
      </w:rPr>
    </w:lvl>
    <w:lvl w:ilvl="2" w:tplc="D4824036">
      <w:start w:val="1"/>
      <w:numFmt w:val="bullet"/>
      <w:lvlText w:val=""/>
      <w:lvlJc w:val="left"/>
      <w:pPr>
        <w:tabs>
          <w:tab w:val="num" w:pos="2160"/>
        </w:tabs>
        <w:ind w:left="2160" w:hanging="360"/>
      </w:pPr>
      <w:rPr>
        <w:rFonts w:ascii="Wingdings" w:hAnsi="Wingdings"/>
      </w:rPr>
    </w:lvl>
    <w:lvl w:ilvl="3" w:tplc="E0C8098C">
      <w:start w:val="1"/>
      <w:numFmt w:val="bullet"/>
      <w:lvlText w:val=""/>
      <w:lvlJc w:val="left"/>
      <w:pPr>
        <w:tabs>
          <w:tab w:val="num" w:pos="2880"/>
        </w:tabs>
        <w:ind w:left="2880" w:hanging="360"/>
      </w:pPr>
      <w:rPr>
        <w:rFonts w:ascii="Symbol" w:hAnsi="Symbol"/>
      </w:rPr>
    </w:lvl>
    <w:lvl w:ilvl="4" w:tplc="7B362EBA">
      <w:start w:val="1"/>
      <w:numFmt w:val="bullet"/>
      <w:lvlText w:val="o"/>
      <w:lvlJc w:val="left"/>
      <w:pPr>
        <w:tabs>
          <w:tab w:val="num" w:pos="3600"/>
        </w:tabs>
        <w:ind w:left="3600" w:hanging="360"/>
      </w:pPr>
      <w:rPr>
        <w:rFonts w:ascii="Courier New" w:hAnsi="Courier New"/>
      </w:rPr>
    </w:lvl>
    <w:lvl w:ilvl="5" w:tplc="21843194">
      <w:start w:val="1"/>
      <w:numFmt w:val="bullet"/>
      <w:lvlText w:val=""/>
      <w:lvlJc w:val="left"/>
      <w:pPr>
        <w:tabs>
          <w:tab w:val="num" w:pos="4320"/>
        </w:tabs>
        <w:ind w:left="4320" w:hanging="360"/>
      </w:pPr>
      <w:rPr>
        <w:rFonts w:ascii="Wingdings" w:hAnsi="Wingdings"/>
      </w:rPr>
    </w:lvl>
    <w:lvl w:ilvl="6" w:tplc="4F889D1A">
      <w:start w:val="1"/>
      <w:numFmt w:val="bullet"/>
      <w:lvlText w:val=""/>
      <w:lvlJc w:val="left"/>
      <w:pPr>
        <w:tabs>
          <w:tab w:val="num" w:pos="5040"/>
        </w:tabs>
        <w:ind w:left="5040" w:hanging="360"/>
      </w:pPr>
      <w:rPr>
        <w:rFonts w:ascii="Symbol" w:hAnsi="Symbol"/>
      </w:rPr>
    </w:lvl>
    <w:lvl w:ilvl="7" w:tplc="82626516">
      <w:start w:val="1"/>
      <w:numFmt w:val="bullet"/>
      <w:lvlText w:val="o"/>
      <w:lvlJc w:val="left"/>
      <w:pPr>
        <w:tabs>
          <w:tab w:val="num" w:pos="5760"/>
        </w:tabs>
        <w:ind w:left="5760" w:hanging="360"/>
      </w:pPr>
      <w:rPr>
        <w:rFonts w:ascii="Courier New" w:hAnsi="Courier New"/>
      </w:rPr>
    </w:lvl>
    <w:lvl w:ilvl="8" w:tplc="7602A74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3"/>
    <w:multiLevelType w:val="hybridMultilevel"/>
    <w:tmpl w:val="00000003"/>
    <w:lvl w:ilvl="0" w:tplc="957E8B68">
      <w:start w:val="1"/>
      <w:numFmt w:val="bullet"/>
      <w:lvlText w:val=""/>
      <w:lvlJc w:val="left"/>
      <w:pPr>
        <w:ind w:left="720" w:hanging="360"/>
      </w:pPr>
      <w:rPr>
        <w:rFonts w:ascii="Symbol" w:hAnsi="Symbol"/>
      </w:rPr>
    </w:lvl>
    <w:lvl w:ilvl="1" w:tplc="9042B7C2">
      <w:start w:val="1"/>
      <w:numFmt w:val="bullet"/>
      <w:lvlText w:val="o"/>
      <w:lvlJc w:val="left"/>
      <w:pPr>
        <w:tabs>
          <w:tab w:val="num" w:pos="1440"/>
        </w:tabs>
        <w:ind w:left="1440" w:hanging="360"/>
      </w:pPr>
      <w:rPr>
        <w:rFonts w:ascii="Courier New" w:hAnsi="Courier New"/>
      </w:rPr>
    </w:lvl>
    <w:lvl w:ilvl="2" w:tplc="38B849B4">
      <w:start w:val="1"/>
      <w:numFmt w:val="bullet"/>
      <w:lvlText w:val=""/>
      <w:lvlJc w:val="left"/>
      <w:pPr>
        <w:tabs>
          <w:tab w:val="num" w:pos="2160"/>
        </w:tabs>
        <w:ind w:left="2160" w:hanging="360"/>
      </w:pPr>
      <w:rPr>
        <w:rFonts w:ascii="Wingdings" w:hAnsi="Wingdings"/>
      </w:rPr>
    </w:lvl>
    <w:lvl w:ilvl="3" w:tplc="D10A089E">
      <w:start w:val="1"/>
      <w:numFmt w:val="bullet"/>
      <w:lvlText w:val=""/>
      <w:lvlJc w:val="left"/>
      <w:pPr>
        <w:tabs>
          <w:tab w:val="num" w:pos="2880"/>
        </w:tabs>
        <w:ind w:left="2880" w:hanging="360"/>
      </w:pPr>
      <w:rPr>
        <w:rFonts w:ascii="Symbol" w:hAnsi="Symbol"/>
      </w:rPr>
    </w:lvl>
    <w:lvl w:ilvl="4" w:tplc="F4760498">
      <w:start w:val="1"/>
      <w:numFmt w:val="bullet"/>
      <w:lvlText w:val="o"/>
      <w:lvlJc w:val="left"/>
      <w:pPr>
        <w:tabs>
          <w:tab w:val="num" w:pos="3600"/>
        </w:tabs>
        <w:ind w:left="3600" w:hanging="360"/>
      </w:pPr>
      <w:rPr>
        <w:rFonts w:ascii="Courier New" w:hAnsi="Courier New"/>
      </w:rPr>
    </w:lvl>
    <w:lvl w:ilvl="5" w:tplc="7FC62C5E">
      <w:start w:val="1"/>
      <w:numFmt w:val="bullet"/>
      <w:lvlText w:val=""/>
      <w:lvlJc w:val="left"/>
      <w:pPr>
        <w:tabs>
          <w:tab w:val="num" w:pos="4320"/>
        </w:tabs>
        <w:ind w:left="4320" w:hanging="360"/>
      </w:pPr>
      <w:rPr>
        <w:rFonts w:ascii="Wingdings" w:hAnsi="Wingdings"/>
      </w:rPr>
    </w:lvl>
    <w:lvl w:ilvl="6" w:tplc="9F703352">
      <w:start w:val="1"/>
      <w:numFmt w:val="bullet"/>
      <w:lvlText w:val=""/>
      <w:lvlJc w:val="left"/>
      <w:pPr>
        <w:tabs>
          <w:tab w:val="num" w:pos="5040"/>
        </w:tabs>
        <w:ind w:left="5040" w:hanging="360"/>
      </w:pPr>
      <w:rPr>
        <w:rFonts w:ascii="Symbol" w:hAnsi="Symbol"/>
      </w:rPr>
    </w:lvl>
    <w:lvl w:ilvl="7" w:tplc="4644234E">
      <w:start w:val="1"/>
      <w:numFmt w:val="bullet"/>
      <w:lvlText w:val="o"/>
      <w:lvlJc w:val="left"/>
      <w:pPr>
        <w:tabs>
          <w:tab w:val="num" w:pos="5760"/>
        </w:tabs>
        <w:ind w:left="5760" w:hanging="360"/>
      </w:pPr>
      <w:rPr>
        <w:rFonts w:ascii="Courier New" w:hAnsi="Courier New"/>
      </w:rPr>
    </w:lvl>
    <w:lvl w:ilvl="8" w:tplc="AC9EBD1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4"/>
    <w:multiLevelType w:val="hybridMultilevel"/>
    <w:tmpl w:val="00000004"/>
    <w:lvl w:ilvl="0" w:tplc="EA6276C2">
      <w:start w:val="1"/>
      <w:numFmt w:val="bullet"/>
      <w:lvlText w:val=""/>
      <w:lvlJc w:val="left"/>
      <w:pPr>
        <w:ind w:left="720" w:hanging="360"/>
      </w:pPr>
      <w:rPr>
        <w:rFonts w:ascii="Symbol" w:hAnsi="Symbol"/>
      </w:rPr>
    </w:lvl>
    <w:lvl w:ilvl="1" w:tplc="5044CB38">
      <w:start w:val="1"/>
      <w:numFmt w:val="bullet"/>
      <w:lvlText w:val="o"/>
      <w:lvlJc w:val="left"/>
      <w:pPr>
        <w:tabs>
          <w:tab w:val="num" w:pos="1440"/>
        </w:tabs>
        <w:ind w:left="1440" w:hanging="360"/>
      </w:pPr>
      <w:rPr>
        <w:rFonts w:ascii="Courier New" w:hAnsi="Courier New"/>
      </w:rPr>
    </w:lvl>
    <w:lvl w:ilvl="2" w:tplc="9708B502">
      <w:start w:val="1"/>
      <w:numFmt w:val="bullet"/>
      <w:lvlText w:val=""/>
      <w:lvlJc w:val="left"/>
      <w:pPr>
        <w:tabs>
          <w:tab w:val="num" w:pos="2160"/>
        </w:tabs>
        <w:ind w:left="2160" w:hanging="360"/>
      </w:pPr>
      <w:rPr>
        <w:rFonts w:ascii="Wingdings" w:hAnsi="Wingdings"/>
      </w:rPr>
    </w:lvl>
    <w:lvl w:ilvl="3" w:tplc="812E3610">
      <w:start w:val="1"/>
      <w:numFmt w:val="bullet"/>
      <w:lvlText w:val=""/>
      <w:lvlJc w:val="left"/>
      <w:pPr>
        <w:tabs>
          <w:tab w:val="num" w:pos="2880"/>
        </w:tabs>
        <w:ind w:left="2880" w:hanging="360"/>
      </w:pPr>
      <w:rPr>
        <w:rFonts w:ascii="Symbol" w:hAnsi="Symbol"/>
      </w:rPr>
    </w:lvl>
    <w:lvl w:ilvl="4" w:tplc="5E101D82">
      <w:start w:val="1"/>
      <w:numFmt w:val="bullet"/>
      <w:lvlText w:val="o"/>
      <w:lvlJc w:val="left"/>
      <w:pPr>
        <w:tabs>
          <w:tab w:val="num" w:pos="3600"/>
        </w:tabs>
        <w:ind w:left="3600" w:hanging="360"/>
      </w:pPr>
      <w:rPr>
        <w:rFonts w:ascii="Courier New" w:hAnsi="Courier New"/>
      </w:rPr>
    </w:lvl>
    <w:lvl w:ilvl="5" w:tplc="6A0CC54E">
      <w:start w:val="1"/>
      <w:numFmt w:val="bullet"/>
      <w:lvlText w:val=""/>
      <w:lvlJc w:val="left"/>
      <w:pPr>
        <w:tabs>
          <w:tab w:val="num" w:pos="4320"/>
        </w:tabs>
        <w:ind w:left="4320" w:hanging="360"/>
      </w:pPr>
      <w:rPr>
        <w:rFonts w:ascii="Wingdings" w:hAnsi="Wingdings"/>
      </w:rPr>
    </w:lvl>
    <w:lvl w:ilvl="6" w:tplc="B2DE7C30">
      <w:start w:val="1"/>
      <w:numFmt w:val="bullet"/>
      <w:lvlText w:val=""/>
      <w:lvlJc w:val="left"/>
      <w:pPr>
        <w:tabs>
          <w:tab w:val="num" w:pos="5040"/>
        </w:tabs>
        <w:ind w:left="5040" w:hanging="360"/>
      </w:pPr>
      <w:rPr>
        <w:rFonts w:ascii="Symbol" w:hAnsi="Symbol"/>
      </w:rPr>
    </w:lvl>
    <w:lvl w:ilvl="7" w:tplc="AD08A9F2">
      <w:start w:val="1"/>
      <w:numFmt w:val="bullet"/>
      <w:lvlText w:val="o"/>
      <w:lvlJc w:val="left"/>
      <w:pPr>
        <w:tabs>
          <w:tab w:val="num" w:pos="5760"/>
        </w:tabs>
        <w:ind w:left="5760" w:hanging="360"/>
      </w:pPr>
      <w:rPr>
        <w:rFonts w:ascii="Courier New" w:hAnsi="Courier New"/>
      </w:rPr>
    </w:lvl>
    <w:lvl w:ilvl="8" w:tplc="392A884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5"/>
    <w:multiLevelType w:val="hybridMultilevel"/>
    <w:tmpl w:val="00000005"/>
    <w:lvl w:ilvl="0" w:tplc="12F0DC8C">
      <w:start w:val="1"/>
      <w:numFmt w:val="bullet"/>
      <w:lvlText w:val=""/>
      <w:lvlJc w:val="left"/>
      <w:pPr>
        <w:ind w:left="720" w:hanging="360"/>
      </w:pPr>
      <w:rPr>
        <w:rFonts w:ascii="Symbol" w:hAnsi="Symbol"/>
      </w:rPr>
    </w:lvl>
    <w:lvl w:ilvl="1" w:tplc="9A0E7336">
      <w:start w:val="1"/>
      <w:numFmt w:val="bullet"/>
      <w:lvlText w:val="o"/>
      <w:lvlJc w:val="left"/>
      <w:pPr>
        <w:tabs>
          <w:tab w:val="num" w:pos="1440"/>
        </w:tabs>
        <w:ind w:left="1440" w:hanging="360"/>
      </w:pPr>
      <w:rPr>
        <w:rFonts w:ascii="Courier New" w:hAnsi="Courier New"/>
      </w:rPr>
    </w:lvl>
    <w:lvl w:ilvl="2" w:tplc="692AEC90">
      <w:start w:val="1"/>
      <w:numFmt w:val="bullet"/>
      <w:lvlText w:val=""/>
      <w:lvlJc w:val="left"/>
      <w:pPr>
        <w:tabs>
          <w:tab w:val="num" w:pos="2160"/>
        </w:tabs>
        <w:ind w:left="2160" w:hanging="360"/>
      </w:pPr>
      <w:rPr>
        <w:rFonts w:ascii="Wingdings" w:hAnsi="Wingdings"/>
      </w:rPr>
    </w:lvl>
    <w:lvl w:ilvl="3" w:tplc="DCBA6B54">
      <w:start w:val="1"/>
      <w:numFmt w:val="bullet"/>
      <w:lvlText w:val=""/>
      <w:lvlJc w:val="left"/>
      <w:pPr>
        <w:tabs>
          <w:tab w:val="num" w:pos="2880"/>
        </w:tabs>
        <w:ind w:left="2880" w:hanging="360"/>
      </w:pPr>
      <w:rPr>
        <w:rFonts w:ascii="Symbol" w:hAnsi="Symbol"/>
      </w:rPr>
    </w:lvl>
    <w:lvl w:ilvl="4" w:tplc="D6FC199A">
      <w:start w:val="1"/>
      <w:numFmt w:val="bullet"/>
      <w:lvlText w:val="o"/>
      <w:lvlJc w:val="left"/>
      <w:pPr>
        <w:tabs>
          <w:tab w:val="num" w:pos="3600"/>
        </w:tabs>
        <w:ind w:left="3600" w:hanging="360"/>
      </w:pPr>
      <w:rPr>
        <w:rFonts w:ascii="Courier New" w:hAnsi="Courier New"/>
      </w:rPr>
    </w:lvl>
    <w:lvl w:ilvl="5" w:tplc="A4CCDA06">
      <w:start w:val="1"/>
      <w:numFmt w:val="bullet"/>
      <w:lvlText w:val=""/>
      <w:lvlJc w:val="left"/>
      <w:pPr>
        <w:tabs>
          <w:tab w:val="num" w:pos="4320"/>
        </w:tabs>
        <w:ind w:left="4320" w:hanging="360"/>
      </w:pPr>
      <w:rPr>
        <w:rFonts w:ascii="Wingdings" w:hAnsi="Wingdings"/>
      </w:rPr>
    </w:lvl>
    <w:lvl w:ilvl="6" w:tplc="A26452CA">
      <w:start w:val="1"/>
      <w:numFmt w:val="bullet"/>
      <w:lvlText w:val=""/>
      <w:lvlJc w:val="left"/>
      <w:pPr>
        <w:tabs>
          <w:tab w:val="num" w:pos="5040"/>
        </w:tabs>
        <w:ind w:left="5040" w:hanging="360"/>
      </w:pPr>
      <w:rPr>
        <w:rFonts w:ascii="Symbol" w:hAnsi="Symbol"/>
      </w:rPr>
    </w:lvl>
    <w:lvl w:ilvl="7" w:tplc="7C50A416">
      <w:start w:val="1"/>
      <w:numFmt w:val="bullet"/>
      <w:lvlText w:val="o"/>
      <w:lvlJc w:val="left"/>
      <w:pPr>
        <w:tabs>
          <w:tab w:val="num" w:pos="5760"/>
        </w:tabs>
        <w:ind w:left="5760" w:hanging="360"/>
      </w:pPr>
      <w:rPr>
        <w:rFonts w:ascii="Courier New" w:hAnsi="Courier New"/>
      </w:rPr>
    </w:lvl>
    <w:lvl w:ilvl="8" w:tplc="70CCD19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6"/>
    <w:multiLevelType w:val="hybridMultilevel"/>
    <w:tmpl w:val="00000006"/>
    <w:lvl w:ilvl="0" w:tplc="E4DA3EF8">
      <w:start w:val="1"/>
      <w:numFmt w:val="bullet"/>
      <w:lvlText w:val=""/>
      <w:lvlJc w:val="left"/>
      <w:pPr>
        <w:ind w:left="720" w:hanging="360"/>
      </w:pPr>
      <w:rPr>
        <w:rFonts w:ascii="Symbol" w:hAnsi="Symbol"/>
      </w:rPr>
    </w:lvl>
    <w:lvl w:ilvl="1" w:tplc="33F803E6">
      <w:start w:val="1"/>
      <w:numFmt w:val="bullet"/>
      <w:lvlText w:val="o"/>
      <w:lvlJc w:val="left"/>
      <w:pPr>
        <w:tabs>
          <w:tab w:val="num" w:pos="1440"/>
        </w:tabs>
        <w:ind w:left="1440" w:hanging="360"/>
      </w:pPr>
      <w:rPr>
        <w:rFonts w:ascii="Courier New" w:hAnsi="Courier New"/>
      </w:rPr>
    </w:lvl>
    <w:lvl w:ilvl="2" w:tplc="D2C09B4E">
      <w:start w:val="1"/>
      <w:numFmt w:val="bullet"/>
      <w:lvlText w:val=""/>
      <w:lvlJc w:val="left"/>
      <w:pPr>
        <w:tabs>
          <w:tab w:val="num" w:pos="2160"/>
        </w:tabs>
        <w:ind w:left="2160" w:hanging="360"/>
      </w:pPr>
      <w:rPr>
        <w:rFonts w:ascii="Wingdings" w:hAnsi="Wingdings"/>
      </w:rPr>
    </w:lvl>
    <w:lvl w:ilvl="3" w:tplc="94F063CA">
      <w:start w:val="1"/>
      <w:numFmt w:val="bullet"/>
      <w:lvlText w:val=""/>
      <w:lvlJc w:val="left"/>
      <w:pPr>
        <w:tabs>
          <w:tab w:val="num" w:pos="2880"/>
        </w:tabs>
        <w:ind w:left="2880" w:hanging="360"/>
      </w:pPr>
      <w:rPr>
        <w:rFonts w:ascii="Symbol" w:hAnsi="Symbol"/>
      </w:rPr>
    </w:lvl>
    <w:lvl w:ilvl="4" w:tplc="C68201EE">
      <w:start w:val="1"/>
      <w:numFmt w:val="bullet"/>
      <w:lvlText w:val="o"/>
      <w:lvlJc w:val="left"/>
      <w:pPr>
        <w:tabs>
          <w:tab w:val="num" w:pos="3600"/>
        </w:tabs>
        <w:ind w:left="3600" w:hanging="360"/>
      </w:pPr>
      <w:rPr>
        <w:rFonts w:ascii="Courier New" w:hAnsi="Courier New"/>
      </w:rPr>
    </w:lvl>
    <w:lvl w:ilvl="5" w:tplc="728025AE">
      <w:start w:val="1"/>
      <w:numFmt w:val="bullet"/>
      <w:lvlText w:val=""/>
      <w:lvlJc w:val="left"/>
      <w:pPr>
        <w:tabs>
          <w:tab w:val="num" w:pos="4320"/>
        </w:tabs>
        <w:ind w:left="4320" w:hanging="360"/>
      </w:pPr>
      <w:rPr>
        <w:rFonts w:ascii="Wingdings" w:hAnsi="Wingdings"/>
      </w:rPr>
    </w:lvl>
    <w:lvl w:ilvl="6" w:tplc="DBA84F3E">
      <w:start w:val="1"/>
      <w:numFmt w:val="bullet"/>
      <w:lvlText w:val=""/>
      <w:lvlJc w:val="left"/>
      <w:pPr>
        <w:tabs>
          <w:tab w:val="num" w:pos="5040"/>
        </w:tabs>
        <w:ind w:left="5040" w:hanging="360"/>
      </w:pPr>
      <w:rPr>
        <w:rFonts w:ascii="Symbol" w:hAnsi="Symbol"/>
      </w:rPr>
    </w:lvl>
    <w:lvl w:ilvl="7" w:tplc="6AE0AFB6">
      <w:start w:val="1"/>
      <w:numFmt w:val="bullet"/>
      <w:lvlText w:val="o"/>
      <w:lvlJc w:val="left"/>
      <w:pPr>
        <w:tabs>
          <w:tab w:val="num" w:pos="5760"/>
        </w:tabs>
        <w:ind w:left="5760" w:hanging="360"/>
      </w:pPr>
      <w:rPr>
        <w:rFonts w:ascii="Courier New" w:hAnsi="Courier New"/>
      </w:rPr>
    </w:lvl>
    <w:lvl w:ilvl="8" w:tplc="87FAE98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7"/>
    <w:multiLevelType w:val="hybridMultilevel"/>
    <w:tmpl w:val="00000007"/>
    <w:lvl w:ilvl="0" w:tplc="57442784">
      <w:start w:val="1"/>
      <w:numFmt w:val="bullet"/>
      <w:lvlText w:val=""/>
      <w:lvlJc w:val="left"/>
      <w:pPr>
        <w:ind w:left="720" w:hanging="360"/>
      </w:pPr>
      <w:rPr>
        <w:rFonts w:ascii="Symbol" w:hAnsi="Symbol"/>
      </w:rPr>
    </w:lvl>
    <w:lvl w:ilvl="1" w:tplc="6A76A16E">
      <w:start w:val="1"/>
      <w:numFmt w:val="bullet"/>
      <w:lvlText w:val="o"/>
      <w:lvlJc w:val="left"/>
      <w:pPr>
        <w:tabs>
          <w:tab w:val="num" w:pos="1440"/>
        </w:tabs>
        <w:ind w:left="1440" w:hanging="360"/>
      </w:pPr>
      <w:rPr>
        <w:rFonts w:ascii="Courier New" w:hAnsi="Courier New"/>
      </w:rPr>
    </w:lvl>
    <w:lvl w:ilvl="2" w:tplc="7354EFFE">
      <w:start w:val="1"/>
      <w:numFmt w:val="bullet"/>
      <w:lvlText w:val=""/>
      <w:lvlJc w:val="left"/>
      <w:pPr>
        <w:tabs>
          <w:tab w:val="num" w:pos="2160"/>
        </w:tabs>
        <w:ind w:left="2160" w:hanging="360"/>
      </w:pPr>
      <w:rPr>
        <w:rFonts w:ascii="Wingdings" w:hAnsi="Wingdings"/>
      </w:rPr>
    </w:lvl>
    <w:lvl w:ilvl="3" w:tplc="7292C912">
      <w:start w:val="1"/>
      <w:numFmt w:val="bullet"/>
      <w:lvlText w:val=""/>
      <w:lvlJc w:val="left"/>
      <w:pPr>
        <w:tabs>
          <w:tab w:val="num" w:pos="2880"/>
        </w:tabs>
        <w:ind w:left="2880" w:hanging="360"/>
      </w:pPr>
      <w:rPr>
        <w:rFonts w:ascii="Symbol" w:hAnsi="Symbol"/>
      </w:rPr>
    </w:lvl>
    <w:lvl w:ilvl="4" w:tplc="5B7AD2B4">
      <w:start w:val="1"/>
      <w:numFmt w:val="bullet"/>
      <w:lvlText w:val="o"/>
      <w:lvlJc w:val="left"/>
      <w:pPr>
        <w:tabs>
          <w:tab w:val="num" w:pos="3600"/>
        </w:tabs>
        <w:ind w:left="3600" w:hanging="360"/>
      </w:pPr>
      <w:rPr>
        <w:rFonts w:ascii="Courier New" w:hAnsi="Courier New"/>
      </w:rPr>
    </w:lvl>
    <w:lvl w:ilvl="5" w:tplc="BF62C85C">
      <w:start w:val="1"/>
      <w:numFmt w:val="bullet"/>
      <w:lvlText w:val=""/>
      <w:lvlJc w:val="left"/>
      <w:pPr>
        <w:tabs>
          <w:tab w:val="num" w:pos="4320"/>
        </w:tabs>
        <w:ind w:left="4320" w:hanging="360"/>
      </w:pPr>
      <w:rPr>
        <w:rFonts w:ascii="Wingdings" w:hAnsi="Wingdings"/>
      </w:rPr>
    </w:lvl>
    <w:lvl w:ilvl="6" w:tplc="10029F74">
      <w:start w:val="1"/>
      <w:numFmt w:val="bullet"/>
      <w:lvlText w:val=""/>
      <w:lvlJc w:val="left"/>
      <w:pPr>
        <w:tabs>
          <w:tab w:val="num" w:pos="5040"/>
        </w:tabs>
        <w:ind w:left="5040" w:hanging="360"/>
      </w:pPr>
      <w:rPr>
        <w:rFonts w:ascii="Symbol" w:hAnsi="Symbol"/>
      </w:rPr>
    </w:lvl>
    <w:lvl w:ilvl="7" w:tplc="D25A792C">
      <w:start w:val="1"/>
      <w:numFmt w:val="bullet"/>
      <w:lvlText w:val="o"/>
      <w:lvlJc w:val="left"/>
      <w:pPr>
        <w:tabs>
          <w:tab w:val="num" w:pos="5760"/>
        </w:tabs>
        <w:ind w:left="5760" w:hanging="360"/>
      </w:pPr>
      <w:rPr>
        <w:rFonts w:ascii="Courier New" w:hAnsi="Courier New"/>
      </w:rPr>
    </w:lvl>
    <w:lvl w:ilvl="8" w:tplc="1C7C312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8"/>
    <w:multiLevelType w:val="hybridMultilevel"/>
    <w:tmpl w:val="00000008"/>
    <w:lvl w:ilvl="0" w:tplc="7598B3EA">
      <w:start w:val="1"/>
      <w:numFmt w:val="bullet"/>
      <w:lvlText w:val=""/>
      <w:lvlJc w:val="left"/>
      <w:pPr>
        <w:ind w:left="720" w:hanging="360"/>
      </w:pPr>
      <w:rPr>
        <w:rFonts w:ascii="Symbol" w:hAnsi="Symbol"/>
      </w:rPr>
    </w:lvl>
    <w:lvl w:ilvl="1" w:tplc="C6903142">
      <w:start w:val="1"/>
      <w:numFmt w:val="bullet"/>
      <w:lvlText w:val="o"/>
      <w:lvlJc w:val="left"/>
      <w:pPr>
        <w:tabs>
          <w:tab w:val="num" w:pos="1440"/>
        </w:tabs>
        <w:ind w:left="1440" w:hanging="360"/>
      </w:pPr>
      <w:rPr>
        <w:rFonts w:ascii="Courier New" w:hAnsi="Courier New"/>
      </w:rPr>
    </w:lvl>
    <w:lvl w:ilvl="2" w:tplc="3D461466">
      <w:start w:val="1"/>
      <w:numFmt w:val="bullet"/>
      <w:lvlText w:val=""/>
      <w:lvlJc w:val="left"/>
      <w:pPr>
        <w:tabs>
          <w:tab w:val="num" w:pos="2160"/>
        </w:tabs>
        <w:ind w:left="2160" w:hanging="360"/>
      </w:pPr>
      <w:rPr>
        <w:rFonts w:ascii="Wingdings" w:hAnsi="Wingdings"/>
      </w:rPr>
    </w:lvl>
    <w:lvl w:ilvl="3" w:tplc="026E7380">
      <w:start w:val="1"/>
      <w:numFmt w:val="bullet"/>
      <w:lvlText w:val=""/>
      <w:lvlJc w:val="left"/>
      <w:pPr>
        <w:tabs>
          <w:tab w:val="num" w:pos="2880"/>
        </w:tabs>
        <w:ind w:left="2880" w:hanging="360"/>
      </w:pPr>
      <w:rPr>
        <w:rFonts w:ascii="Symbol" w:hAnsi="Symbol"/>
      </w:rPr>
    </w:lvl>
    <w:lvl w:ilvl="4" w:tplc="63F2935E">
      <w:start w:val="1"/>
      <w:numFmt w:val="bullet"/>
      <w:lvlText w:val="o"/>
      <w:lvlJc w:val="left"/>
      <w:pPr>
        <w:tabs>
          <w:tab w:val="num" w:pos="3600"/>
        </w:tabs>
        <w:ind w:left="3600" w:hanging="360"/>
      </w:pPr>
      <w:rPr>
        <w:rFonts w:ascii="Courier New" w:hAnsi="Courier New"/>
      </w:rPr>
    </w:lvl>
    <w:lvl w:ilvl="5" w:tplc="F6E0ACE2">
      <w:start w:val="1"/>
      <w:numFmt w:val="bullet"/>
      <w:lvlText w:val=""/>
      <w:lvlJc w:val="left"/>
      <w:pPr>
        <w:tabs>
          <w:tab w:val="num" w:pos="4320"/>
        </w:tabs>
        <w:ind w:left="4320" w:hanging="360"/>
      </w:pPr>
      <w:rPr>
        <w:rFonts w:ascii="Wingdings" w:hAnsi="Wingdings"/>
      </w:rPr>
    </w:lvl>
    <w:lvl w:ilvl="6" w:tplc="F7DC7F0E">
      <w:start w:val="1"/>
      <w:numFmt w:val="bullet"/>
      <w:lvlText w:val=""/>
      <w:lvlJc w:val="left"/>
      <w:pPr>
        <w:tabs>
          <w:tab w:val="num" w:pos="5040"/>
        </w:tabs>
        <w:ind w:left="5040" w:hanging="360"/>
      </w:pPr>
      <w:rPr>
        <w:rFonts w:ascii="Symbol" w:hAnsi="Symbol"/>
      </w:rPr>
    </w:lvl>
    <w:lvl w:ilvl="7" w:tplc="D0B0A0AA">
      <w:start w:val="1"/>
      <w:numFmt w:val="bullet"/>
      <w:lvlText w:val="o"/>
      <w:lvlJc w:val="left"/>
      <w:pPr>
        <w:tabs>
          <w:tab w:val="num" w:pos="5760"/>
        </w:tabs>
        <w:ind w:left="5760" w:hanging="360"/>
      </w:pPr>
      <w:rPr>
        <w:rFonts w:ascii="Courier New" w:hAnsi="Courier New"/>
      </w:rPr>
    </w:lvl>
    <w:lvl w:ilvl="8" w:tplc="2D103B6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9"/>
    <w:multiLevelType w:val="hybridMultilevel"/>
    <w:tmpl w:val="00000009"/>
    <w:lvl w:ilvl="0" w:tplc="73F04F2C">
      <w:start w:val="1"/>
      <w:numFmt w:val="bullet"/>
      <w:lvlText w:val=""/>
      <w:lvlJc w:val="left"/>
      <w:pPr>
        <w:ind w:left="720" w:hanging="360"/>
      </w:pPr>
      <w:rPr>
        <w:rFonts w:ascii="Symbol" w:hAnsi="Symbol"/>
      </w:rPr>
    </w:lvl>
    <w:lvl w:ilvl="1" w:tplc="E31EA14C">
      <w:start w:val="1"/>
      <w:numFmt w:val="bullet"/>
      <w:lvlText w:val="o"/>
      <w:lvlJc w:val="left"/>
      <w:pPr>
        <w:tabs>
          <w:tab w:val="num" w:pos="1440"/>
        </w:tabs>
        <w:ind w:left="1440" w:hanging="360"/>
      </w:pPr>
      <w:rPr>
        <w:rFonts w:ascii="Courier New" w:hAnsi="Courier New"/>
      </w:rPr>
    </w:lvl>
    <w:lvl w:ilvl="2" w:tplc="5E6E3A52">
      <w:start w:val="1"/>
      <w:numFmt w:val="bullet"/>
      <w:lvlText w:val=""/>
      <w:lvlJc w:val="left"/>
      <w:pPr>
        <w:tabs>
          <w:tab w:val="num" w:pos="2160"/>
        </w:tabs>
        <w:ind w:left="2160" w:hanging="360"/>
      </w:pPr>
      <w:rPr>
        <w:rFonts w:ascii="Wingdings" w:hAnsi="Wingdings"/>
      </w:rPr>
    </w:lvl>
    <w:lvl w:ilvl="3" w:tplc="A6408990">
      <w:start w:val="1"/>
      <w:numFmt w:val="bullet"/>
      <w:lvlText w:val=""/>
      <w:lvlJc w:val="left"/>
      <w:pPr>
        <w:tabs>
          <w:tab w:val="num" w:pos="2880"/>
        </w:tabs>
        <w:ind w:left="2880" w:hanging="360"/>
      </w:pPr>
      <w:rPr>
        <w:rFonts w:ascii="Symbol" w:hAnsi="Symbol"/>
      </w:rPr>
    </w:lvl>
    <w:lvl w:ilvl="4" w:tplc="FDDC8174">
      <w:start w:val="1"/>
      <w:numFmt w:val="bullet"/>
      <w:lvlText w:val="o"/>
      <w:lvlJc w:val="left"/>
      <w:pPr>
        <w:tabs>
          <w:tab w:val="num" w:pos="3600"/>
        </w:tabs>
        <w:ind w:left="3600" w:hanging="360"/>
      </w:pPr>
      <w:rPr>
        <w:rFonts w:ascii="Courier New" w:hAnsi="Courier New"/>
      </w:rPr>
    </w:lvl>
    <w:lvl w:ilvl="5" w:tplc="B45CDD10">
      <w:start w:val="1"/>
      <w:numFmt w:val="bullet"/>
      <w:lvlText w:val=""/>
      <w:lvlJc w:val="left"/>
      <w:pPr>
        <w:tabs>
          <w:tab w:val="num" w:pos="4320"/>
        </w:tabs>
        <w:ind w:left="4320" w:hanging="360"/>
      </w:pPr>
      <w:rPr>
        <w:rFonts w:ascii="Wingdings" w:hAnsi="Wingdings"/>
      </w:rPr>
    </w:lvl>
    <w:lvl w:ilvl="6" w:tplc="366E7DB4">
      <w:start w:val="1"/>
      <w:numFmt w:val="bullet"/>
      <w:lvlText w:val=""/>
      <w:lvlJc w:val="left"/>
      <w:pPr>
        <w:tabs>
          <w:tab w:val="num" w:pos="5040"/>
        </w:tabs>
        <w:ind w:left="5040" w:hanging="360"/>
      </w:pPr>
      <w:rPr>
        <w:rFonts w:ascii="Symbol" w:hAnsi="Symbol"/>
      </w:rPr>
    </w:lvl>
    <w:lvl w:ilvl="7" w:tplc="D5F4AB58">
      <w:start w:val="1"/>
      <w:numFmt w:val="bullet"/>
      <w:lvlText w:val="o"/>
      <w:lvlJc w:val="left"/>
      <w:pPr>
        <w:tabs>
          <w:tab w:val="num" w:pos="5760"/>
        </w:tabs>
        <w:ind w:left="5760" w:hanging="360"/>
      </w:pPr>
      <w:rPr>
        <w:rFonts w:ascii="Courier New" w:hAnsi="Courier New"/>
      </w:rPr>
    </w:lvl>
    <w:lvl w:ilvl="8" w:tplc="0184A1D4">
      <w:start w:val="1"/>
      <w:numFmt w:val="bullet"/>
      <w:lvlText w:val=""/>
      <w:lvlJc w:val="left"/>
      <w:pPr>
        <w:tabs>
          <w:tab w:val="num" w:pos="6480"/>
        </w:tabs>
        <w:ind w:left="6480" w:hanging="360"/>
      </w:pPr>
      <w:rPr>
        <w:rFonts w:ascii="Wingdings" w:hAnsi="Wingdings"/>
      </w:rPr>
    </w:lvl>
  </w:abstractNum>
  <w:abstractNum w:abstractNumId="11" w15:restartNumberingAfterBreak="0">
    <w:nsid w:val="00A26597"/>
    <w:multiLevelType w:val="hybridMultilevel"/>
    <w:tmpl w:val="235AA2DE"/>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450C08"/>
    <w:multiLevelType w:val="hybridMultilevel"/>
    <w:tmpl w:val="9A7AD524"/>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11C0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8877A85"/>
    <w:multiLevelType w:val="hybridMultilevel"/>
    <w:tmpl w:val="356E285E"/>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2C252A"/>
    <w:multiLevelType w:val="hybridMultilevel"/>
    <w:tmpl w:val="81B4531E"/>
    <w:lvl w:ilvl="0" w:tplc="88EAEF56">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2B629B"/>
    <w:multiLevelType w:val="hybridMultilevel"/>
    <w:tmpl w:val="5D66A0B2"/>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DE2E91"/>
    <w:multiLevelType w:val="hybridMultilevel"/>
    <w:tmpl w:val="6AE6811A"/>
    <w:lvl w:ilvl="0" w:tplc="88EAEF56">
      <w:start w:val="1"/>
      <w:numFmt w:val="bullet"/>
      <w:lvlText w:val=""/>
      <w:lvlJc w:val="center"/>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9" w15:restartNumberingAfterBreak="0">
    <w:nsid w:val="3A312C70"/>
    <w:multiLevelType w:val="hybridMultilevel"/>
    <w:tmpl w:val="16040530"/>
    <w:lvl w:ilvl="0" w:tplc="88EAEF56">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650643"/>
    <w:multiLevelType w:val="hybridMultilevel"/>
    <w:tmpl w:val="EA86BAE6"/>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F949C9"/>
    <w:multiLevelType w:val="hybridMultilevel"/>
    <w:tmpl w:val="B5B2E06C"/>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F479BD"/>
    <w:multiLevelType w:val="hybridMultilevel"/>
    <w:tmpl w:val="56AECDF6"/>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242708"/>
    <w:multiLevelType w:val="multilevel"/>
    <w:tmpl w:val="381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72E66"/>
    <w:multiLevelType w:val="hybridMultilevel"/>
    <w:tmpl w:val="699ABD30"/>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005DAD"/>
    <w:multiLevelType w:val="hybridMultilevel"/>
    <w:tmpl w:val="06F64A60"/>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8406893">
    <w:abstractNumId w:val="2"/>
  </w:num>
  <w:num w:numId="2" w16cid:durableId="843327505">
    <w:abstractNumId w:val="3"/>
  </w:num>
  <w:num w:numId="3" w16cid:durableId="1423601576">
    <w:abstractNumId w:val="4"/>
  </w:num>
  <w:num w:numId="4" w16cid:durableId="1189761046">
    <w:abstractNumId w:val="5"/>
  </w:num>
  <w:num w:numId="5" w16cid:durableId="840047780">
    <w:abstractNumId w:val="6"/>
  </w:num>
  <w:num w:numId="6" w16cid:durableId="1717193949">
    <w:abstractNumId w:val="7"/>
  </w:num>
  <w:num w:numId="7" w16cid:durableId="1924601081">
    <w:abstractNumId w:val="8"/>
  </w:num>
  <w:num w:numId="8" w16cid:durableId="914511001">
    <w:abstractNumId w:val="9"/>
  </w:num>
  <w:num w:numId="9" w16cid:durableId="968129601">
    <w:abstractNumId w:val="10"/>
  </w:num>
  <w:num w:numId="10" w16cid:durableId="345787959">
    <w:abstractNumId w:val="13"/>
  </w:num>
  <w:num w:numId="11" w16cid:durableId="1460295439">
    <w:abstractNumId w:val="12"/>
  </w:num>
  <w:num w:numId="12" w16cid:durableId="865410001">
    <w:abstractNumId w:val="17"/>
  </w:num>
  <w:num w:numId="13" w16cid:durableId="1611551457">
    <w:abstractNumId w:val="14"/>
  </w:num>
  <w:num w:numId="14" w16cid:durableId="557862921">
    <w:abstractNumId w:val="18"/>
  </w:num>
  <w:num w:numId="15" w16cid:durableId="809329069">
    <w:abstractNumId w:val="24"/>
  </w:num>
  <w:num w:numId="16" w16cid:durableId="1904563263">
    <w:abstractNumId w:val="16"/>
  </w:num>
  <w:num w:numId="17" w16cid:durableId="2133746794">
    <w:abstractNumId w:val="19"/>
  </w:num>
  <w:num w:numId="18" w16cid:durableId="1409422995">
    <w:abstractNumId w:val="0"/>
  </w:num>
  <w:num w:numId="19" w16cid:durableId="639269751">
    <w:abstractNumId w:val="20"/>
  </w:num>
  <w:num w:numId="20" w16cid:durableId="124396015">
    <w:abstractNumId w:val="1"/>
  </w:num>
  <w:num w:numId="21" w16cid:durableId="1102722530">
    <w:abstractNumId w:val="23"/>
  </w:num>
  <w:num w:numId="22" w16cid:durableId="665744067">
    <w:abstractNumId w:val="25"/>
  </w:num>
  <w:num w:numId="23" w16cid:durableId="2118132112">
    <w:abstractNumId w:val="22"/>
  </w:num>
  <w:num w:numId="24" w16cid:durableId="1523326751">
    <w:abstractNumId w:val="15"/>
  </w:num>
  <w:num w:numId="25" w16cid:durableId="1679387036">
    <w:abstractNumId w:val="21"/>
  </w:num>
  <w:num w:numId="26" w16cid:durableId="2028479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90"/>
    <w:rsid w:val="00010975"/>
    <w:rsid w:val="00035D8C"/>
    <w:rsid w:val="000454C9"/>
    <w:rsid w:val="000C67C0"/>
    <w:rsid w:val="001114B7"/>
    <w:rsid w:val="001466D9"/>
    <w:rsid w:val="001A0325"/>
    <w:rsid w:val="001D074A"/>
    <w:rsid w:val="002C717F"/>
    <w:rsid w:val="002F5250"/>
    <w:rsid w:val="00312392"/>
    <w:rsid w:val="00325F16"/>
    <w:rsid w:val="0033040B"/>
    <w:rsid w:val="00383AAF"/>
    <w:rsid w:val="003B2EE8"/>
    <w:rsid w:val="00405957"/>
    <w:rsid w:val="004168F6"/>
    <w:rsid w:val="00422173"/>
    <w:rsid w:val="00452C3A"/>
    <w:rsid w:val="0045685B"/>
    <w:rsid w:val="0048232A"/>
    <w:rsid w:val="004D1B5D"/>
    <w:rsid w:val="00540E06"/>
    <w:rsid w:val="00563B5E"/>
    <w:rsid w:val="00572D87"/>
    <w:rsid w:val="005A24CF"/>
    <w:rsid w:val="005A42C4"/>
    <w:rsid w:val="005A6BC5"/>
    <w:rsid w:val="005E1880"/>
    <w:rsid w:val="005E7168"/>
    <w:rsid w:val="005E7198"/>
    <w:rsid w:val="005F332E"/>
    <w:rsid w:val="00645450"/>
    <w:rsid w:val="006620B3"/>
    <w:rsid w:val="006671F3"/>
    <w:rsid w:val="006810B5"/>
    <w:rsid w:val="006D4C84"/>
    <w:rsid w:val="006F1015"/>
    <w:rsid w:val="0070134C"/>
    <w:rsid w:val="00714A80"/>
    <w:rsid w:val="00731BD2"/>
    <w:rsid w:val="00764858"/>
    <w:rsid w:val="00787F94"/>
    <w:rsid w:val="007A096B"/>
    <w:rsid w:val="007A2720"/>
    <w:rsid w:val="007B679C"/>
    <w:rsid w:val="007C762F"/>
    <w:rsid w:val="007D33E5"/>
    <w:rsid w:val="007E7D79"/>
    <w:rsid w:val="007F6C7B"/>
    <w:rsid w:val="0082306F"/>
    <w:rsid w:val="00824799"/>
    <w:rsid w:val="00833952"/>
    <w:rsid w:val="00853925"/>
    <w:rsid w:val="00893C96"/>
    <w:rsid w:val="008B3D50"/>
    <w:rsid w:val="008C1EA5"/>
    <w:rsid w:val="008C727D"/>
    <w:rsid w:val="008C7CFD"/>
    <w:rsid w:val="008D2703"/>
    <w:rsid w:val="008F680E"/>
    <w:rsid w:val="00903056"/>
    <w:rsid w:val="00923E90"/>
    <w:rsid w:val="009460F0"/>
    <w:rsid w:val="00980BF3"/>
    <w:rsid w:val="00995F09"/>
    <w:rsid w:val="009C7BFD"/>
    <w:rsid w:val="009D4B57"/>
    <w:rsid w:val="009D4D97"/>
    <w:rsid w:val="009E411E"/>
    <w:rsid w:val="00A123A9"/>
    <w:rsid w:val="00A16E4F"/>
    <w:rsid w:val="00A4161C"/>
    <w:rsid w:val="00A51938"/>
    <w:rsid w:val="00A56F5C"/>
    <w:rsid w:val="00A62DAA"/>
    <w:rsid w:val="00A742DE"/>
    <w:rsid w:val="00A9351F"/>
    <w:rsid w:val="00AD625C"/>
    <w:rsid w:val="00B476CB"/>
    <w:rsid w:val="00B75CF8"/>
    <w:rsid w:val="00B9032B"/>
    <w:rsid w:val="00BC3A4A"/>
    <w:rsid w:val="00BC678C"/>
    <w:rsid w:val="00BE5A2E"/>
    <w:rsid w:val="00BF26ED"/>
    <w:rsid w:val="00C07792"/>
    <w:rsid w:val="00C241B5"/>
    <w:rsid w:val="00C45D9E"/>
    <w:rsid w:val="00C51F5D"/>
    <w:rsid w:val="00C5232D"/>
    <w:rsid w:val="00C55600"/>
    <w:rsid w:val="00C60FEC"/>
    <w:rsid w:val="00C61BC4"/>
    <w:rsid w:val="00C6454C"/>
    <w:rsid w:val="00C75DF5"/>
    <w:rsid w:val="00C84607"/>
    <w:rsid w:val="00C95AA8"/>
    <w:rsid w:val="00CE7530"/>
    <w:rsid w:val="00D07D52"/>
    <w:rsid w:val="00D40EF3"/>
    <w:rsid w:val="00D44915"/>
    <w:rsid w:val="00D83E7E"/>
    <w:rsid w:val="00D901B5"/>
    <w:rsid w:val="00D90659"/>
    <w:rsid w:val="00D97E63"/>
    <w:rsid w:val="00DC5E3E"/>
    <w:rsid w:val="00DD5C31"/>
    <w:rsid w:val="00DF6314"/>
    <w:rsid w:val="00E01799"/>
    <w:rsid w:val="00E6040F"/>
    <w:rsid w:val="00E87A89"/>
    <w:rsid w:val="00EB222A"/>
    <w:rsid w:val="00EB29FF"/>
    <w:rsid w:val="00F12A45"/>
    <w:rsid w:val="00F34CBF"/>
    <w:rsid w:val="00F417B0"/>
    <w:rsid w:val="00F43CD9"/>
    <w:rsid w:val="00F46EC3"/>
    <w:rsid w:val="00F712A7"/>
    <w:rsid w:val="00F76845"/>
    <w:rsid w:val="00F80730"/>
    <w:rsid w:val="00FD2305"/>
    <w:rsid w:val="00FE5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8E77"/>
  <w15:chartTrackingRefBased/>
  <w15:docId w15:val="{0DBB2D7A-E0F7-4BE6-ACB4-53ABAD7B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F0"/>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paragraph" w:styleId="Heading1">
    <w:name w:val="heading 1"/>
    <w:basedOn w:val="Normal"/>
    <w:link w:val="Heading1Char"/>
    <w:uiPriority w:val="9"/>
    <w:qFormat/>
    <w:rsid w:val="007C762F"/>
    <w:pPr>
      <w:spacing w:before="100" w:beforeAutospacing="1" w:after="100" w:afterAutospacing="1" w:line="240" w:lineRule="auto"/>
      <w:textAlignment w:val="auto"/>
      <w:outlineLvl w:val="0"/>
    </w:pPr>
    <w:rPr>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PARAGRAPHNAMEdiv">
    <w:name w:val="div_PARAGRAPH_NAME &gt; div"/>
    <w:basedOn w:val="DefaultParagraphFont"/>
    <w:rsid w:val="009460F0"/>
    <w:rPr>
      <w:shd w:val="clear" w:color="auto" w:fill="144181"/>
    </w:rPr>
  </w:style>
  <w:style w:type="paragraph" w:customStyle="1" w:styleId="div">
    <w:name w:val="div"/>
    <w:basedOn w:val="Normal"/>
    <w:rsid w:val="009460F0"/>
  </w:style>
  <w:style w:type="character" w:customStyle="1" w:styleId="span">
    <w:name w:val="span"/>
    <w:basedOn w:val="DefaultParagraphFont"/>
    <w:rsid w:val="009460F0"/>
    <w:rPr>
      <w:sz w:val="24"/>
      <w:szCs w:val="24"/>
      <w:bdr w:val="none" w:sz="0" w:space="0" w:color="auto"/>
      <w:vertAlign w:val="baseline"/>
    </w:rPr>
  </w:style>
  <w:style w:type="table" w:customStyle="1" w:styleId="divdocumentdivparagraphnth-last-child1">
    <w:name w:val="div_document_div_paragraph_nth-last-child(1)"/>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divPARAGRAPHCNTCdiv">
    <w:name w:val="div_PARAGRAPH_CNTC &gt; div"/>
    <w:basedOn w:val="DefaultParagraphFont"/>
    <w:rsid w:val="009460F0"/>
    <w:rPr>
      <w:shd w:val="clear" w:color="auto" w:fill="144181"/>
    </w:rPr>
  </w:style>
  <w:style w:type="paragraph" w:customStyle="1" w:styleId="documentzipsuffix">
    <w:name w:val="document_zipsuffix"/>
    <w:basedOn w:val="Normal"/>
    <w:rsid w:val="009460F0"/>
  </w:style>
  <w:style w:type="character" w:customStyle="1" w:styleId="sprtr">
    <w:name w:val="sprtr"/>
    <w:basedOn w:val="DefaultParagraphFont"/>
    <w:rsid w:val="009460F0"/>
  </w:style>
  <w:style w:type="paragraph" w:customStyle="1" w:styleId="p">
    <w:name w:val="p"/>
    <w:basedOn w:val="Normal"/>
    <w:rsid w:val="009460F0"/>
  </w:style>
  <w:style w:type="character" w:customStyle="1" w:styleId="divdocumentdivheadingdivsectiontitle">
    <w:name w:val="div_document_div_heading_div_sectiontitle"/>
    <w:basedOn w:val="DefaultParagraphFont"/>
    <w:rsid w:val="009460F0"/>
    <w:rPr>
      <w:color w:val="144181"/>
    </w:rPr>
  </w:style>
  <w:style w:type="table" w:customStyle="1" w:styleId="divdocumentdivheading">
    <w:name w:val="div_document_div_heading"/>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ivdocumentulli">
    <w:name w:val="div_document_ul_li"/>
    <w:basedOn w:val="Normal"/>
    <w:rsid w:val="009460F0"/>
    <w:pPr>
      <w:pBdr>
        <w:left w:val="none" w:sz="0" w:space="13" w:color="auto"/>
      </w:pBdr>
    </w:pPr>
  </w:style>
  <w:style w:type="table" w:customStyle="1" w:styleId="tabletwocol">
    <w:name w:val="table_twocol"/>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addedline">
    <w:name w:val="paddedline"/>
    <w:basedOn w:val="Normal"/>
    <w:rsid w:val="009460F0"/>
    <w:pPr>
      <w:pBdr>
        <w:bottom w:val="none" w:sz="0" w:space="5" w:color="auto"/>
      </w:pBdr>
    </w:pPr>
  </w:style>
  <w:style w:type="paragraph" w:customStyle="1" w:styleId="divdocumentdivparagraphfirstparagraphpadb5cell">
    <w:name w:val="div_document_div_paragraph_firstparagraph_padb5cell"/>
    <w:basedOn w:val="Normal"/>
    <w:rsid w:val="009460F0"/>
  </w:style>
  <w:style w:type="character" w:customStyle="1" w:styleId="singlecolumnspanpaddedlinenth-child1">
    <w:name w:val="singlecolumn_span_paddedline_nth-child(1)"/>
    <w:basedOn w:val="DefaultParagraphFont"/>
    <w:rsid w:val="009460F0"/>
  </w:style>
  <w:style w:type="character" w:customStyle="1" w:styleId="jobtitle">
    <w:name w:val="jobtitle"/>
    <w:basedOn w:val="DefaultParagraphFont"/>
    <w:rsid w:val="009460F0"/>
    <w:rPr>
      <w:b/>
      <w:bCs/>
    </w:rPr>
  </w:style>
  <w:style w:type="character" w:customStyle="1" w:styleId="datesWrapper">
    <w:name w:val="datesWrapper"/>
    <w:basedOn w:val="DefaultParagraphFont"/>
    <w:rsid w:val="009460F0"/>
  </w:style>
  <w:style w:type="paragraph" w:customStyle="1" w:styleId="divdocumentdivparagraphpadb5cell">
    <w:name w:val="div_document_div_paragraph_padb5cell"/>
    <w:basedOn w:val="Normal"/>
    <w:rsid w:val="009460F0"/>
    <w:pPr>
      <w:pBdr>
        <w:top w:val="none" w:sz="0" w:space="10" w:color="auto"/>
      </w:pBdr>
    </w:pPr>
  </w:style>
  <w:style w:type="character" w:customStyle="1" w:styleId="degree">
    <w:name w:val="degree"/>
    <w:basedOn w:val="DefaultParagraphFont"/>
    <w:rsid w:val="009460F0"/>
    <w:rPr>
      <w:b/>
      <w:bCs/>
    </w:rPr>
  </w:style>
  <w:style w:type="character" w:customStyle="1" w:styleId="documentbeforecolonspace">
    <w:name w:val="document_beforecolonspace"/>
    <w:basedOn w:val="DefaultParagraphFont"/>
    <w:rsid w:val="009460F0"/>
    <w:rPr>
      <w:vanish/>
    </w:rPr>
  </w:style>
  <w:style w:type="character" w:styleId="Hyperlink">
    <w:name w:val="Hyperlink"/>
    <w:basedOn w:val="DefaultParagraphFont"/>
    <w:uiPriority w:val="99"/>
    <w:unhideWhenUsed/>
    <w:rsid w:val="009C7BFD"/>
    <w:rPr>
      <w:color w:val="0563C1" w:themeColor="hyperlink"/>
      <w:u w:val="single"/>
    </w:rPr>
  </w:style>
  <w:style w:type="character" w:styleId="UnresolvedMention">
    <w:name w:val="Unresolved Mention"/>
    <w:basedOn w:val="DefaultParagraphFont"/>
    <w:uiPriority w:val="99"/>
    <w:semiHidden/>
    <w:unhideWhenUsed/>
    <w:rsid w:val="009C7BFD"/>
    <w:rPr>
      <w:color w:val="605E5C"/>
      <w:shd w:val="clear" w:color="auto" w:fill="E1DFDD"/>
    </w:rPr>
  </w:style>
  <w:style w:type="paragraph" w:customStyle="1" w:styleId="liste">
    <w:name w:val="liste"/>
    <w:basedOn w:val="NoSpacing"/>
    <w:link w:val="listeChar"/>
    <w:qFormat/>
    <w:rsid w:val="005A24CF"/>
    <w:pPr>
      <w:numPr>
        <w:numId w:val="10"/>
      </w:numPr>
      <w:ind w:left="697" w:hanging="357"/>
      <w:textAlignment w:val="auto"/>
    </w:pPr>
    <w:rPr>
      <w:rFonts w:ascii="Noto Sans" w:eastAsiaTheme="minorHAnsi" w:hAnsi="Noto Sans" w:cstheme="minorBidi"/>
      <w:color w:val="222E39"/>
      <w:sz w:val="20"/>
      <w:szCs w:val="22"/>
      <w:lang w:val="en-GB"/>
    </w:rPr>
  </w:style>
  <w:style w:type="character" w:customStyle="1" w:styleId="listeChar">
    <w:name w:val="liste Char"/>
    <w:basedOn w:val="DefaultParagraphFont"/>
    <w:link w:val="liste"/>
    <w:rsid w:val="005A24CF"/>
    <w:rPr>
      <w:rFonts w:ascii="Noto Sans" w:hAnsi="Noto Sans"/>
      <w:color w:val="222E39"/>
      <w:kern w:val="0"/>
      <w:sz w:val="20"/>
      <w14:ligatures w14:val="none"/>
    </w:rPr>
  </w:style>
  <w:style w:type="paragraph" w:customStyle="1" w:styleId="Default">
    <w:name w:val="Default"/>
    <w:rsid w:val="005A24CF"/>
    <w:pPr>
      <w:autoSpaceDE w:val="0"/>
      <w:autoSpaceDN w:val="0"/>
      <w:adjustRightInd w:val="0"/>
      <w:spacing w:after="0" w:line="240" w:lineRule="auto"/>
    </w:pPr>
    <w:rPr>
      <w:rFonts w:ascii="Calibri" w:eastAsia="SimSun" w:hAnsi="Calibri" w:cs="Calibri"/>
      <w:color w:val="000000"/>
      <w:kern w:val="0"/>
      <w:sz w:val="24"/>
      <w:szCs w:val="24"/>
      <w14:ligatures w14:val="none"/>
    </w:rPr>
  </w:style>
  <w:style w:type="paragraph" w:styleId="NoSpacing">
    <w:name w:val="No Spacing"/>
    <w:uiPriority w:val="1"/>
    <w:qFormat/>
    <w:rsid w:val="005A24CF"/>
    <w:pPr>
      <w:spacing w:after="0" w:line="240" w:lineRule="auto"/>
      <w:textAlignment w:val="baseline"/>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EB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9FF"/>
    <w:pPr>
      <w:spacing w:after="160" w:line="259" w:lineRule="auto"/>
      <w:ind w:left="720"/>
      <w:contextualSpacing/>
      <w:textAlignment w:val="auto"/>
    </w:pPr>
    <w:rPr>
      <w:rFonts w:asciiTheme="minorHAnsi" w:eastAsia="SimSun" w:hAnsiTheme="minorHAnsi" w:cstheme="minorBidi"/>
      <w:sz w:val="22"/>
      <w:szCs w:val="22"/>
    </w:rPr>
  </w:style>
  <w:style w:type="character" w:customStyle="1" w:styleId="Heading1Char">
    <w:name w:val="Heading 1 Char"/>
    <w:basedOn w:val="DefaultParagraphFont"/>
    <w:link w:val="Heading1"/>
    <w:uiPriority w:val="9"/>
    <w:rsid w:val="007C762F"/>
    <w:rPr>
      <w:rFonts w:ascii="Times New Roman" w:eastAsia="Times New Roman" w:hAnsi="Times New Roman" w:cs="Times New Roman"/>
      <w:b/>
      <w:bCs/>
      <w:kern w:val="36"/>
      <w:sz w:val="48"/>
      <w:szCs w:val="48"/>
      <w:lang w:eastAsia="en-GB"/>
      <w14:ligatures w14:val="none"/>
    </w:rPr>
  </w:style>
  <w:style w:type="character" w:customStyle="1" w:styleId="appheader-context-item-label">
    <w:name w:val="appheader-context-item-label"/>
    <w:basedOn w:val="DefaultParagraphFont"/>
    <w:rsid w:val="006810B5"/>
  </w:style>
  <w:style w:type="character" w:styleId="FollowedHyperlink">
    <w:name w:val="FollowedHyperlink"/>
    <w:basedOn w:val="DefaultParagraphFont"/>
    <w:uiPriority w:val="99"/>
    <w:semiHidden/>
    <w:unhideWhenUsed/>
    <w:rsid w:val="00325F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935893">
      <w:bodyDiv w:val="1"/>
      <w:marLeft w:val="0"/>
      <w:marRight w:val="0"/>
      <w:marTop w:val="0"/>
      <w:marBottom w:val="0"/>
      <w:divBdr>
        <w:top w:val="none" w:sz="0" w:space="0" w:color="auto"/>
        <w:left w:val="none" w:sz="0" w:space="0" w:color="auto"/>
        <w:bottom w:val="none" w:sz="0" w:space="0" w:color="auto"/>
        <w:right w:val="none" w:sz="0" w:space="0" w:color="auto"/>
      </w:divBdr>
    </w:div>
    <w:div w:id="13533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d-ariful-islam-8a053514/" TargetMode="External"/><Relationship Id="rId13" Type="http://schemas.openxmlformats.org/officeDocument/2006/relationships/hyperlink" Target="https://github.com/arif9011/Multinational-Retail-Data-Centralisation" TargetMode="External"/><Relationship Id="rId3" Type="http://schemas.openxmlformats.org/officeDocument/2006/relationships/settings" Target="settings.xml"/><Relationship Id="rId7" Type="http://schemas.openxmlformats.org/officeDocument/2006/relationships/hyperlink" Target="mailto:arif_9011@yahoo.com" TargetMode="External"/><Relationship Id="rId12" Type="http://schemas.openxmlformats.org/officeDocument/2006/relationships/hyperlink" Target="https://github.com/arif9011/Project-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theaicore.com/showcase/certificate/2/3f9a6768-393a-451c-9a16-af758fc55c2c-eb41cda2-b22b-4f88-a53b-a5d60a6b32d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ortal.theaicore.com/showcase/certificate/2/3f9a6768-393a-451c-9a16-af758fc55c2c-0512f96d-35b3-49f5-a883-6a0c647439dd" TargetMode="External"/><Relationship Id="rId4" Type="http://schemas.openxmlformats.org/officeDocument/2006/relationships/webSettings" Target="webSettings.xml"/><Relationship Id="rId9" Type="http://schemas.openxmlformats.org/officeDocument/2006/relationships/hyperlink" Target="https://credentials.corporatefinanceinstitute.com/e55b1223-7333-40b7-a2fb-89f1ecb62b7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Islam</dc:creator>
  <cp:keywords/>
  <dc:description/>
  <cp:lastModifiedBy>MD Islam</cp:lastModifiedBy>
  <cp:revision>112</cp:revision>
  <dcterms:created xsi:type="dcterms:W3CDTF">2023-12-03T23:37:00Z</dcterms:created>
  <dcterms:modified xsi:type="dcterms:W3CDTF">2023-12-06T10:56:00Z</dcterms:modified>
</cp:coreProperties>
</file>