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1068" w14:textId="7AC55F45" w:rsidR="00A123A9" w:rsidRPr="00FD2305" w:rsidRDefault="00A123A9" w:rsidP="001114B7">
      <w:pPr>
        <w:pBdr>
          <w:bottom w:val="single" w:sz="4" w:space="1" w:color="auto"/>
        </w:pBdr>
        <w:rPr>
          <w:rFonts w:ascii="Arial" w:eastAsia="Arial" w:hAnsi="Arial" w:cs="Arial"/>
          <w:b/>
          <w:bCs/>
          <w:color w:val="000000" w:themeColor="text1"/>
          <w:sz w:val="20"/>
          <w:szCs w:val="20"/>
        </w:rPr>
      </w:pPr>
      <w:r w:rsidRPr="00FD2305">
        <w:rPr>
          <w:rFonts w:ascii="Arial" w:eastAsia="Arial" w:hAnsi="Arial" w:cs="Arial"/>
          <w:b/>
          <w:bCs/>
          <w:color w:val="000000" w:themeColor="text1"/>
          <w:sz w:val="20"/>
          <w:szCs w:val="20"/>
        </w:rPr>
        <w:t xml:space="preserve">                                                         </w:t>
      </w:r>
      <w:r w:rsidR="004D1B5D">
        <w:rPr>
          <w:rFonts w:ascii="Arial" w:eastAsia="Arial" w:hAnsi="Arial" w:cs="Arial"/>
          <w:b/>
          <w:bCs/>
          <w:color w:val="000000" w:themeColor="text1"/>
          <w:sz w:val="20"/>
          <w:szCs w:val="20"/>
        </w:rPr>
        <w:t xml:space="preserve">   </w:t>
      </w:r>
      <w:r w:rsidRPr="00FD2305">
        <w:rPr>
          <w:rFonts w:ascii="Arial" w:eastAsia="Arial" w:hAnsi="Arial" w:cs="Arial"/>
          <w:b/>
          <w:bCs/>
          <w:color w:val="000000" w:themeColor="text1"/>
          <w:sz w:val="20"/>
          <w:szCs w:val="20"/>
        </w:rPr>
        <w:t xml:space="preserve"> </w:t>
      </w:r>
      <w:r w:rsidR="00BE5A2E">
        <w:rPr>
          <w:rFonts w:ascii="Arial" w:eastAsia="Arial" w:hAnsi="Arial" w:cs="Arial"/>
          <w:b/>
          <w:bCs/>
          <w:color w:val="000000" w:themeColor="text1"/>
          <w:sz w:val="20"/>
          <w:szCs w:val="20"/>
        </w:rPr>
        <w:t xml:space="preserve">  </w:t>
      </w:r>
      <w:r w:rsidRPr="00FD2305">
        <w:rPr>
          <w:rFonts w:ascii="Arial" w:eastAsia="Arial" w:hAnsi="Arial" w:cs="Arial"/>
          <w:b/>
          <w:bCs/>
          <w:color w:val="000000" w:themeColor="text1"/>
          <w:sz w:val="20"/>
          <w:szCs w:val="20"/>
        </w:rPr>
        <w:t>MD Ariful Islam</w:t>
      </w:r>
    </w:p>
    <w:p w14:paraId="6D5E3D7E" w14:textId="23A9D5EB" w:rsidR="00A123A9" w:rsidRPr="00FD2305" w:rsidRDefault="00A123A9" w:rsidP="001114B7">
      <w:pPr>
        <w:pBdr>
          <w:bottom w:val="single" w:sz="4" w:space="1" w:color="auto"/>
        </w:pBdr>
        <w:rPr>
          <w:rFonts w:ascii="Arial" w:eastAsia="Arial" w:hAnsi="Arial" w:cs="Arial"/>
          <w:b/>
          <w:bCs/>
          <w:color w:val="000000" w:themeColor="text1"/>
          <w:sz w:val="20"/>
          <w:szCs w:val="20"/>
        </w:rPr>
      </w:pPr>
      <w:r w:rsidRPr="00FD2305">
        <w:rPr>
          <w:rFonts w:ascii="Arial" w:eastAsia="Arial" w:hAnsi="Arial" w:cs="Arial"/>
          <w:b/>
          <w:bCs/>
          <w:color w:val="000000" w:themeColor="text1"/>
          <w:sz w:val="20"/>
          <w:szCs w:val="20"/>
        </w:rPr>
        <w:t xml:space="preserve">                                </w:t>
      </w:r>
      <w:r w:rsidR="009C7BFD" w:rsidRPr="00FD2305">
        <w:rPr>
          <w:rFonts w:ascii="Arial" w:eastAsia="Arial" w:hAnsi="Arial" w:cs="Arial"/>
          <w:b/>
          <w:bCs/>
          <w:color w:val="000000" w:themeColor="text1"/>
          <w:sz w:val="20"/>
          <w:szCs w:val="20"/>
        </w:rPr>
        <w:t xml:space="preserve"> </w:t>
      </w:r>
      <w:r w:rsidRPr="00FD2305">
        <w:rPr>
          <w:rFonts w:ascii="Arial" w:eastAsia="Arial" w:hAnsi="Arial" w:cs="Arial"/>
          <w:b/>
          <w:bCs/>
          <w:color w:val="000000" w:themeColor="text1"/>
          <w:sz w:val="20"/>
          <w:szCs w:val="20"/>
        </w:rPr>
        <w:t>Luton, UK, Email:</w:t>
      </w:r>
      <w:r w:rsidR="00035D8C">
        <w:rPr>
          <w:rFonts w:ascii="Arial" w:eastAsia="Arial" w:hAnsi="Arial" w:cs="Arial"/>
          <w:b/>
          <w:bCs/>
          <w:color w:val="000000" w:themeColor="text1"/>
          <w:sz w:val="20"/>
          <w:szCs w:val="20"/>
        </w:rPr>
        <w:t xml:space="preserve"> </w:t>
      </w:r>
      <w:hyperlink r:id="rId7" w:history="1">
        <w:r w:rsidR="00035D8C" w:rsidRPr="002426B7">
          <w:rPr>
            <w:rStyle w:val="Hyperlink"/>
            <w:rFonts w:ascii="Arial" w:eastAsia="Arial" w:hAnsi="Arial" w:cs="Arial"/>
            <w:b/>
            <w:bCs/>
            <w:sz w:val="20"/>
            <w:szCs w:val="20"/>
          </w:rPr>
          <w:t>arif_9011@yahoo.com</w:t>
        </w:r>
      </w:hyperlink>
      <w:r w:rsidRPr="00FD2305">
        <w:rPr>
          <w:rFonts w:ascii="Arial" w:eastAsia="Arial" w:hAnsi="Arial" w:cs="Arial"/>
          <w:b/>
          <w:bCs/>
          <w:color w:val="000000" w:themeColor="text1"/>
          <w:sz w:val="20"/>
          <w:szCs w:val="20"/>
        </w:rPr>
        <w:t>,</w:t>
      </w:r>
      <w:r w:rsidR="007A2720">
        <w:rPr>
          <w:rFonts w:ascii="Arial" w:eastAsia="Arial" w:hAnsi="Arial" w:cs="Arial"/>
          <w:b/>
          <w:bCs/>
          <w:color w:val="000000" w:themeColor="text1"/>
          <w:sz w:val="20"/>
          <w:szCs w:val="20"/>
        </w:rPr>
        <w:t xml:space="preserve"> </w:t>
      </w:r>
      <w:hyperlink r:id="rId8" w:history="1">
        <w:r w:rsidRPr="00FD2305">
          <w:rPr>
            <w:rStyle w:val="Hyperlink"/>
            <w:rFonts w:ascii="Arial" w:eastAsia="Arial" w:hAnsi="Arial" w:cs="Arial"/>
            <w:b/>
            <w:bCs/>
            <w:color w:val="000000" w:themeColor="text1"/>
            <w:sz w:val="20"/>
            <w:szCs w:val="20"/>
          </w:rPr>
          <w:t xml:space="preserve"> </w:t>
        </w:r>
        <w:r w:rsidR="009C7BFD" w:rsidRPr="00FD2305">
          <w:rPr>
            <w:rStyle w:val="Hyperlink"/>
            <w:rFonts w:ascii="Arial" w:eastAsia="Arial" w:hAnsi="Arial" w:cs="Arial"/>
            <w:b/>
            <w:bCs/>
            <w:color w:val="000000" w:themeColor="text1"/>
            <w:sz w:val="20"/>
            <w:szCs w:val="20"/>
          </w:rPr>
          <w:t>LinkedIn</w:t>
        </w:r>
      </w:hyperlink>
      <w:r w:rsidRPr="00FD2305">
        <w:rPr>
          <w:rFonts w:ascii="Arial" w:eastAsia="Arial" w:hAnsi="Arial" w:cs="Arial"/>
          <w:b/>
          <w:bCs/>
          <w:color w:val="000000" w:themeColor="text1"/>
          <w:sz w:val="20"/>
          <w:szCs w:val="20"/>
        </w:rPr>
        <w:t xml:space="preserve"> </w:t>
      </w:r>
    </w:p>
    <w:p w14:paraId="12B4CB7A" w14:textId="77777777" w:rsidR="001D074A" w:rsidRPr="00FD2305" w:rsidRDefault="001D074A" w:rsidP="001114B7">
      <w:pPr>
        <w:pBdr>
          <w:bottom w:val="single" w:sz="4" w:space="1" w:color="auto"/>
        </w:pBdr>
        <w:rPr>
          <w:rFonts w:ascii="Arial" w:eastAsia="Arial" w:hAnsi="Arial" w:cs="Arial"/>
          <w:b/>
          <w:bCs/>
          <w:color w:val="000000" w:themeColor="text1"/>
          <w:sz w:val="20"/>
          <w:szCs w:val="20"/>
        </w:rPr>
      </w:pPr>
    </w:p>
    <w:p w14:paraId="08D17B0F" w14:textId="5C4D0B3B" w:rsidR="009C7BFD" w:rsidRPr="00FD2305" w:rsidRDefault="001114B7" w:rsidP="001114B7">
      <w:pPr>
        <w:pBdr>
          <w:bottom w:val="single" w:sz="4" w:space="1" w:color="auto"/>
        </w:pBdr>
        <w:rPr>
          <w:rFonts w:ascii="Arial" w:eastAsia="Arial" w:hAnsi="Arial" w:cs="Arial"/>
          <w:b/>
          <w:bCs/>
          <w:color w:val="000000" w:themeColor="text1"/>
          <w:sz w:val="20"/>
          <w:szCs w:val="20"/>
        </w:rPr>
      </w:pPr>
      <w:r w:rsidRPr="00FD2305">
        <w:rPr>
          <w:rFonts w:ascii="Arial" w:eastAsia="Arial" w:hAnsi="Arial" w:cs="Arial"/>
          <w:b/>
          <w:bCs/>
          <w:color w:val="000000" w:themeColor="text1"/>
          <w:sz w:val="20"/>
          <w:szCs w:val="20"/>
        </w:rPr>
        <w:t>PERSONAL PROFILE</w:t>
      </w:r>
    </w:p>
    <w:p w14:paraId="24E92321" w14:textId="77777777" w:rsidR="001114B7" w:rsidRPr="00FD2305" w:rsidRDefault="001114B7" w:rsidP="00D83E7E">
      <w:pPr>
        <w:spacing w:line="276" w:lineRule="auto"/>
        <w:rPr>
          <w:rFonts w:ascii="Arial" w:eastAsia="Arial" w:hAnsi="Arial" w:cs="Arial"/>
          <w:color w:val="000000" w:themeColor="text1"/>
          <w:sz w:val="20"/>
          <w:szCs w:val="20"/>
        </w:rPr>
      </w:pPr>
      <w:r w:rsidRPr="00FD2305">
        <w:rPr>
          <w:rFonts w:ascii="Arial" w:eastAsia="Arial" w:hAnsi="Arial" w:cs="Arial"/>
          <w:color w:val="000000" w:themeColor="text1"/>
          <w:sz w:val="20"/>
          <w:szCs w:val="20"/>
        </w:rPr>
        <w:t>Adaptable professional with a strong background in computer science and a fervor for discovering valuable data insights. Pursuing an entry-level data analyst position to utilize over ten years of diverse experience across IT, Telecommunication, Logistics, Retail, Healthcare, and Food Manufacturing. Proficient in Excel, Python, data visualization, and statistical analysis, acknowledged for adaptability, creativity, and a global perspective. Ready to contribute analytical skills and problem-solving abilities to elevate data-driven decision-making processes, committed to strategically leveraging data for actionable insights and driving business success.</w:t>
      </w:r>
    </w:p>
    <w:p w14:paraId="02827D84" w14:textId="77777777" w:rsidR="005A42C4" w:rsidRPr="00FD2305" w:rsidRDefault="005A42C4" w:rsidP="001114B7">
      <w:pPr>
        <w:rPr>
          <w:rFonts w:ascii="Arial" w:eastAsia="Arial" w:hAnsi="Arial" w:cs="Arial"/>
          <w:color w:val="000000" w:themeColor="text1"/>
          <w:sz w:val="20"/>
          <w:szCs w:val="20"/>
        </w:rPr>
      </w:pPr>
    </w:p>
    <w:p w14:paraId="59032BFB" w14:textId="58A88CA0" w:rsidR="005A42C4" w:rsidRPr="00FD2305" w:rsidRDefault="005A42C4" w:rsidP="009C7BFD">
      <w:pPr>
        <w:pBdr>
          <w:bottom w:val="single" w:sz="4" w:space="0" w:color="auto"/>
        </w:pBdr>
        <w:rPr>
          <w:rFonts w:ascii="Arial" w:eastAsia="Arial" w:hAnsi="Arial" w:cs="Arial"/>
          <w:b/>
          <w:bCs/>
          <w:color w:val="000000" w:themeColor="text1"/>
          <w:sz w:val="20"/>
          <w:szCs w:val="20"/>
        </w:rPr>
      </w:pPr>
      <w:r w:rsidRPr="00FD2305">
        <w:rPr>
          <w:rFonts w:ascii="Arial" w:eastAsia="Arial" w:hAnsi="Arial" w:cs="Arial"/>
          <w:b/>
          <w:bCs/>
          <w:color w:val="000000" w:themeColor="text1"/>
          <w:sz w:val="20"/>
          <w:szCs w:val="20"/>
        </w:rPr>
        <w:t>KEY SKILLS</w:t>
      </w:r>
    </w:p>
    <w:p w14:paraId="6FE6B945" w14:textId="77777777" w:rsidR="005A42C4" w:rsidRPr="00FD2305" w:rsidRDefault="005A42C4" w:rsidP="001114B7">
      <w:pPr>
        <w:rPr>
          <w:rFonts w:ascii="Arial" w:eastAsia="Arial" w:hAnsi="Arial" w:cs="Arial"/>
          <w:color w:val="000000" w:themeColor="text1"/>
          <w:sz w:val="20"/>
          <w:szCs w:val="20"/>
        </w:rPr>
      </w:pPr>
    </w:p>
    <w:tbl>
      <w:tblPr>
        <w:tblStyle w:val="TableGrid"/>
        <w:tblW w:w="11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5646"/>
      </w:tblGrid>
      <w:tr w:rsidR="00EB29FF" w:rsidRPr="00FD2305" w14:paraId="6286C474" w14:textId="77777777" w:rsidTr="00764858">
        <w:trPr>
          <w:trHeight w:val="2937"/>
        </w:trPr>
        <w:tc>
          <w:tcPr>
            <w:tcW w:w="5646" w:type="dxa"/>
          </w:tcPr>
          <w:p w14:paraId="52F1992D" w14:textId="77777777" w:rsidR="00EB29FF" w:rsidRPr="00FD2305" w:rsidRDefault="00EB29FF" w:rsidP="00EB29FF">
            <w:pPr>
              <w:pStyle w:val="Default"/>
              <w:numPr>
                <w:ilvl w:val="0"/>
                <w:numId w:val="12"/>
              </w:numPr>
              <w:spacing w:after="37"/>
              <w:rPr>
                <w:rFonts w:ascii="Arial" w:hAnsi="Arial" w:cs="Arial"/>
                <w:color w:val="auto"/>
                <w:sz w:val="20"/>
                <w:szCs w:val="20"/>
              </w:rPr>
            </w:pPr>
            <w:r w:rsidRPr="00FD2305">
              <w:rPr>
                <w:rFonts w:ascii="Arial" w:hAnsi="Arial" w:cs="Arial"/>
                <w:color w:val="auto"/>
                <w:sz w:val="20"/>
                <w:szCs w:val="20"/>
              </w:rPr>
              <w:t xml:space="preserve">Organisation &amp; Time Management </w:t>
            </w:r>
          </w:p>
          <w:p w14:paraId="198E2639" w14:textId="0BFDF7F7" w:rsidR="00EB29FF" w:rsidRPr="00FD2305" w:rsidRDefault="00EB29FF" w:rsidP="00EB29FF">
            <w:pPr>
              <w:pStyle w:val="Default"/>
              <w:numPr>
                <w:ilvl w:val="0"/>
                <w:numId w:val="12"/>
              </w:numPr>
              <w:spacing w:after="37"/>
              <w:rPr>
                <w:rFonts w:ascii="Arial" w:hAnsi="Arial" w:cs="Arial"/>
                <w:color w:val="auto"/>
                <w:sz w:val="20"/>
                <w:szCs w:val="20"/>
              </w:rPr>
            </w:pPr>
            <w:r w:rsidRPr="00FD2305">
              <w:rPr>
                <w:rFonts w:ascii="Arial" w:hAnsi="Arial" w:cs="Arial"/>
                <w:sz w:val="20"/>
                <w:szCs w:val="20"/>
                <w:shd w:val="clear" w:color="auto" w:fill="FFFFFF"/>
              </w:rPr>
              <w:t xml:space="preserve">Attention to </w:t>
            </w:r>
            <w:r w:rsidR="00DC5E3E">
              <w:rPr>
                <w:rFonts w:ascii="Arial" w:hAnsi="Arial" w:cs="Arial"/>
                <w:sz w:val="20"/>
                <w:szCs w:val="20"/>
                <w:shd w:val="clear" w:color="auto" w:fill="FFFFFF"/>
              </w:rPr>
              <w:t>D</w:t>
            </w:r>
            <w:r w:rsidR="008B3D50" w:rsidRPr="00FD2305">
              <w:rPr>
                <w:rFonts w:ascii="Arial" w:hAnsi="Arial" w:cs="Arial"/>
                <w:sz w:val="20"/>
                <w:szCs w:val="20"/>
                <w:shd w:val="clear" w:color="auto" w:fill="FFFFFF"/>
              </w:rPr>
              <w:t>etail.</w:t>
            </w:r>
          </w:p>
          <w:p w14:paraId="7D5D0822" w14:textId="77777777" w:rsidR="00EB29FF" w:rsidRPr="00FD2305" w:rsidRDefault="00EB29FF" w:rsidP="00EB29FF">
            <w:pPr>
              <w:pStyle w:val="Default"/>
              <w:numPr>
                <w:ilvl w:val="0"/>
                <w:numId w:val="12"/>
              </w:numPr>
              <w:spacing w:after="37"/>
              <w:rPr>
                <w:rFonts w:ascii="Arial" w:hAnsi="Arial" w:cs="Arial"/>
                <w:color w:val="auto"/>
                <w:sz w:val="20"/>
                <w:szCs w:val="20"/>
              </w:rPr>
            </w:pPr>
            <w:r w:rsidRPr="00FD2305">
              <w:rPr>
                <w:rFonts w:ascii="Arial" w:hAnsi="Arial" w:cs="Arial"/>
                <w:color w:val="auto"/>
                <w:sz w:val="20"/>
                <w:szCs w:val="20"/>
              </w:rPr>
              <w:t>Communication Skill</w:t>
            </w:r>
          </w:p>
          <w:p w14:paraId="750DFFBA" w14:textId="77777777" w:rsidR="00EB29FF" w:rsidRPr="00FD2305" w:rsidRDefault="00EB29FF" w:rsidP="00EB29FF">
            <w:pPr>
              <w:pStyle w:val="Default"/>
              <w:numPr>
                <w:ilvl w:val="0"/>
                <w:numId w:val="12"/>
              </w:numPr>
              <w:spacing w:after="37"/>
              <w:rPr>
                <w:rFonts w:ascii="Arial" w:hAnsi="Arial" w:cs="Arial"/>
                <w:color w:val="auto"/>
                <w:sz w:val="20"/>
                <w:szCs w:val="20"/>
              </w:rPr>
            </w:pPr>
            <w:r w:rsidRPr="00FD2305">
              <w:rPr>
                <w:rFonts w:ascii="Arial" w:hAnsi="Arial" w:cs="Arial"/>
                <w:color w:val="auto"/>
                <w:sz w:val="20"/>
                <w:szCs w:val="20"/>
              </w:rPr>
              <w:t xml:space="preserve">Leadership </w:t>
            </w:r>
          </w:p>
          <w:p w14:paraId="072745A6" w14:textId="46D64C5C" w:rsidR="00EB29FF" w:rsidRPr="008C727D" w:rsidRDefault="00EB29FF" w:rsidP="008C727D">
            <w:pPr>
              <w:pStyle w:val="Default"/>
              <w:numPr>
                <w:ilvl w:val="0"/>
                <w:numId w:val="12"/>
              </w:numPr>
              <w:spacing w:after="37"/>
              <w:rPr>
                <w:rFonts w:ascii="Arial" w:hAnsi="Arial" w:cs="Arial"/>
                <w:color w:val="auto"/>
                <w:sz w:val="20"/>
                <w:szCs w:val="20"/>
              </w:rPr>
            </w:pPr>
            <w:r w:rsidRPr="00FD2305">
              <w:rPr>
                <w:rFonts w:ascii="Arial" w:hAnsi="Arial" w:cs="Arial"/>
                <w:color w:val="auto"/>
                <w:sz w:val="20"/>
                <w:szCs w:val="20"/>
              </w:rPr>
              <w:t xml:space="preserve">Creativity </w:t>
            </w:r>
          </w:p>
          <w:p w14:paraId="08A79C04" w14:textId="77777777" w:rsidR="00EB29FF" w:rsidRPr="00FD2305" w:rsidRDefault="00EB29FF" w:rsidP="00EB29FF">
            <w:pPr>
              <w:pStyle w:val="Default"/>
              <w:numPr>
                <w:ilvl w:val="0"/>
                <w:numId w:val="12"/>
              </w:numPr>
              <w:spacing w:after="37"/>
              <w:rPr>
                <w:rFonts w:ascii="Arial" w:hAnsi="Arial" w:cs="Arial"/>
                <w:color w:val="auto"/>
                <w:sz w:val="20"/>
                <w:szCs w:val="20"/>
              </w:rPr>
            </w:pPr>
            <w:r w:rsidRPr="00FD2305">
              <w:rPr>
                <w:rFonts w:ascii="Arial" w:hAnsi="Arial" w:cs="Arial"/>
                <w:color w:val="auto"/>
                <w:sz w:val="20"/>
                <w:szCs w:val="20"/>
              </w:rPr>
              <w:t xml:space="preserve">Teamwork </w:t>
            </w:r>
          </w:p>
          <w:p w14:paraId="21190D76" w14:textId="77777777" w:rsidR="00EB29FF" w:rsidRPr="00FD2305" w:rsidRDefault="00EB29FF" w:rsidP="00EB29FF">
            <w:pPr>
              <w:pStyle w:val="Default"/>
              <w:numPr>
                <w:ilvl w:val="0"/>
                <w:numId w:val="12"/>
              </w:numPr>
              <w:spacing w:after="37"/>
              <w:rPr>
                <w:rFonts w:ascii="Arial" w:hAnsi="Arial" w:cs="Arial"/>
                <w:color w:val="auto"/>
                <w:sz w:val="20"/>
                <w:szCs w:val="20"/>
              </w:rPr>
            </w:pPr>
            <w:r w:rsidRPr="00FD2305">
              <w:rPr>
                <w:rFonts w:ascii="Arial" w:hAnsi="Arial" w:cs="Arial"/>
                <w:color w:val="auto"/>
                <w:sz w:val="20"/>
                <w:szCs w:val="20"/>
              </w:rPr>
              <w:t xml:space="preserve">Problem-Solving </w:t>
            </w:r>
          </w:p>
          <w:p w14:paraId="592630B2" w14:textId="77777777" w:rsidR="00EB29FF" w:rsidRPr="00FD2305" w:rsidRDefault="00EB29FF" w:rsidP="00EB29FF">
            <w:pPr>
              <w:pStyle w:val="Default"/>
              <w:numPr>
                <w:ilvl w:val="0"/>
                <w:numId w:val="12"/>
              </w:numPr>
              <w:spacing w:after="37"/>
              <w:rPr>
                <w:rFonts w:ascii="Arial" w:hAnsi="Arial" w:cs="Arial"/>
                <w:color w:val="auto"/>
                <w:sz w:val="20"/>
                <w:szCs w:val="20"/>
              </w:rPr>
            </w:pPr>
            <w:r w:rsidRPr="00FD2305">
              <w:rPr>
                <w:rFonts w:ascii="Arial" w:hAnsi="Arial" w:cs="Arial"/>
                <w:color w:val="auto"/>
                <w:sz w:val="20"/>
                <w:szCs w:val="20"/>
              </w:rPr>
              <w:t>SQL(Postgres SQL)</w:t>
            </w:r>
          </w:p>
          <w:p w14:paraId="608DFB49" w14:textId="4C0308D0" w:rsidR="00EB29FF" w:rsidRPr="00FD2305" w:rsidRDefault="00EB29FF" w:rsidP="001114B7">
            <w:pPr>
              <w:pStyle w:val="ListParagraph"/>
              <w:numPr>
                <w:ilvl w:val="0"/>
                <w:numId w:val="12"/>
              </w:numPr>
              <w:spacing w:after="0" w:line="240" w:lineRule="auto"/>
              <w:rPr>
                <w:rFonts w:ascii="Arial" w:hAnsi="Arial" w:cs="Arial"/>
                <w:sz w:val="20"/>
                <w:szCs w:val="20"/>
              </w:rPr>
            </w:pPr>
            <w:r w:rsidRPr="00FD2305">
              <w:rPr>
                <w:rFonts w:ascii="Arial" w:hAnsi="Arial" w:cs="Arial"/>
                <w:sz w:val="20"/>
                <w:szCs w:val="20"/>
              </w:rPr>
              <w:t>AWS (S3 &amp; EC2)</w:t>
            </w:r>
          </w:p>
        </w:tc>
        <w:tc>
          <w:tcPr>
            <w:tcW w:w="5646" w:type="dxa"/>
          </w:tcPr>
          <w:p w14:paraId="06A01202" w14:textId="77777777" w:rsidR="00C6454C" w:rsidRPr="00FD2305" w:rsidRDefault="00C6454C" w:rsidP="00C6454C">
            <w:pPr>
              <w:pStyle w:val="Default"/>
              <w:numPr>
                <w:ilvl w:val="0"/>
                <w:numId w:val="12"/>
              </w:numPr>
              <w:spacing w:after="37"/>
              <w:rPr>
                <w:rFonts w:ascii="Arial" w:hAnsi="Arial" w:cs="Arial"/>
                <w:color w:val="auto"/>
                <w:sz w:val="20"/>
                <w:szCs w:val="20"/>
              </w:rPr>
            </w:pPr>
            <w:r w:rsidRPr="00FD2305">
              <w:rPr>
                <w:rFonts w:ascii="Arial" w:hAnsi="Arial" w:cs="Arial"/>
                <w:color w:val="auto"/>
                <w:sz w:val="20"/>
                <w:szCs w:val="20"/>
              </w:rPr>
              <w:t xml:space="preserve">Critical Thinking </w:t>
            </w:r>
          </w:p>
          <w:p w14:paraId="45DF8B67" w14:textId="77777777" w:rsidR="00C6454C" w:rsidRPr="00FD2305" w:rsidRDefault="00C6454C" w:rsidP="00C6454C">
            <w:pPr>
              <w:pStyle w:val="Default"/>
              <w:numPr>
                <w:ilvl w:val="0"/>
                <w:numId w:val="12"/>
              </w:numPr>
              <w:spacing w:after="37"/>
              <w:rPr>
                <w:rFonts w:ascii="Arial" w:hAnsi="Arial" w:cs="Arial"/>
                <w:color w:val="auto"/>
                <w:sz w:val="20"/>
                <w:szCs w:val="20"/>
              </w:rPr>
            </w:pPr>
            <w:r w:rsidRPr="00FD2305">
              <w:rPr>
                <w:rFonts w:ascii="Arial" w:hAnsi="Arial" w:cs="Arial"/>
                <w:color w:val="auto"/>
                <w:sz w:val="20"/>
                <w:szCs w:val="20"/>
              </w:rPr>
              <w:t xml:space="preserve">Statistical Analysis </w:t>
            </w:r>
          </w:p>
          <w:p w14:paraId="2BF3BC7F" w14:textId="77777777" w:rsidR="00C6454C" w:rsidRPr="00FD2305" w:rsidRDefault="00C6454C" w:rsidP="00C6454C">
            <w:pPr>
              <w:pStyle w:val="Default"/>
              <w:numPr>
                <w:ilvl w:val="0"/>
                <w:numId w:val="12"/>
              </w:numPr>
              <w:spacing w:after="37"/>
              <w:rPr>
                <w:rFonts w:ascii="Arial" w:hAnsi="Arial" w:cs="Arial"/>
                <w:color w:val="auto"/>
                <w:sz w:val="20"/>
                <w:szCs w:val="20"/>
              </w:rPr>
            </w:pPr>
            <w:r w:rsidRPr="00FD2305">
              <w:rPr>
                <w:rFonts w:ascii="Arial" w:hAnsi="Arial" w:cs="Arial"/>
                <w:color w:val="auto"/>
                <w:sz w:val="20"/>
                <w:szCs w:val="20"/>
              </w:rPr>
              <w:t xml:space="preserve">Python </w:t>
            </w:r>
          </w:p>
          <w:p w14:paraId="409311F4" w14:textId="77777777" w:rsidR="00C6454C" w:rsidRPr="00FD2305" w:rsidRDefault="00C6454C" w:rsidP="00C6454C">
            <w:pPr>
              <w:pStyle w:val="Default"/>
              <w:numPr>
                <w:ilvl w:val="0"/>
                <w:numId w:val="12"/>
              </w:numPr>
              <w:spacing w:after="37"/>
              <w:rPr>
                <w:rFonts w:ascii="Arial" w:hAnsi="Arial" w:cs="Arial"/>
                <w:color w:val="auto"/>
                <w:sz w:val="20"/>
                <w:szCs w:val="20"/>
              </w:rPr>
            </w:pPr>
            <w:r w:rsidRPr="00FD2305">
              <w:rPr>
                <w:rFonts w:ascii="Arial" w:hAnsi="Arial" w:cs="Arial"/>
                <w:color w:val="auto"/>
                <w:sz w:val="20"/>
                <w:szCs w:val="20"/>
              </w:rPr>
              <w:t xml:space="preserve">Data Processing (Pandas) </w:t>
            </w:r>
          </w:p>
          <w:p w14:paraId="652491DC" w14:textId="39B88FBB" w:rsidR="00C6454C" w:rsidRPr="00FD2305" w:rsidRDefault="00C6454C" w:rsidP="00C6454C">
            <w:pPr>
              <w:pStyle w:val="Default"/>
              <w:numPr>
                <w:ilvl w:val="0"/>
                <w:numId w:val="12"/>
              </w:numPr>
              <w:spacing w:after="37"/>
              <w:rPr>
                <w:rFonts w:ascii="Arial" w:hAnsi="Arial" w:cs="Arial"/>
                <w:color w:val="auto"/>
                <w:sz w:val="20"/>
                <w:szCs w:val="20"/>
              </w:rPr>
            </w:pPr>
            <w:r w:rsidRPr="00FD2305">
              <w:rPr>
                <w:rFonts w:ascii="Arial" w:hAnsi="Arial" w:cs="Arial"/>
                <w:color w:val="auto"/>
                <w:sz w:val="20"/>
                <w:szCs w:val="20"/>
              </w:rPr>
              <w:t xml:space="preserve">Data </w:t>
            </w:r>
            <w:r w:rsidR="008C7CFD" w:rsidRPr="00FD2305">
              <w:rPr>
                <w:rFonts w:ascii="Arial" w:hAnsi="Arial" w:cs="Arial"/>
                <w:color w:val="auto"/>
                <w:sz w:val="20"/>
                <w:szCs w:val="20"/>
              </w:rPr>
              <w:t>Visualisation</w:t>
            </w:r>
            <w:r w:rsidRPr="00FD2305">
              <w:rPr>
                <w:rFonts w:ascii="Arial" w:hAnsi="Arial" w:cs="Arial"/>
                <w:color w:val="auto"/>
                <w:sz w:val="20"/>
                <w:szCs w:val="20"/>
              </w:rPr>
              <w:t xml:space="preserve"> (Power BI, Excel)</w:t>
            </w:r>
          </w:p>
          <w:p w14:paraId="46FC850E" w14:textId="77777777" w:rsidR="00C6454C" w:rsidRPr="00FD2305" w:rsidRDefault="00C6454C" w:rsidP="00C6454C">
            <w:pPr>
              <w:pStyle w:val="Default"/>
              <w:numPr>
                <w:ilvl w:val="0"/>
                <w:numId w:val="12"/>
              </w:numPr>
              <w:spacing w:after="37"/>
              <w:rPr>
                <w:rFonts w:ascii="Arial" w:hAnsi="Arial" w:cs="Arial"/>
                <w:color w:val="auto"/>
                <w:sz w:val="20"/>
                <w:szCs w:val="20"/>
              </w:rPr>
            </w:pPr>
            <w:r w:rsidRPr="00FD2305">
              <w:rPr>
                <w:rFonts w:ascii="Arial" w:hAnsi="Arial" w:cs="Arial"/>
                <w:color w:val="auto"/>
                <w:sz w:val="20"/>
                <w:szCs w:val="20"/>
              </w:rPr>
              <w:t xml:space="preserve">Data Mining </w:t>
            </w:r>
          </w:p>
          <w:p w14:paraId="608945A6" w14:textId="77777777" w:rsidR="00C6454C" w:rsidRPr="00FD2305" w:rsidRDefault="00C6454C" w:rsidP="00C6454C">
            <w:pPr>
              <w:pStyle w:val="Default"/>
              <w:numPr>
                <w:ilvl w:val="0"/>
                <w:numId w:val="12"/>
              </w:numPr>
              <w:spacing w:after="37"/>
              <w:rPr>
                <w:rFonts w:ascii="Arial" w:hAnsi="Arial" w:cs="Arial"/>
                <w:color w:val="auto"/>
                <w:sz w:val="20"/>
                <w:szCs w:val="20"/>
              </w:rPr>
            </w:pPr>
            <w:r w:rsidRPr="00FD2305">
              <w:rPr>
                <w:rFonts w:ascii="Arial" w:hAnsi="Arial" w:cs="Arial"/>
                <w:color w:val="auto"/>
                <w:sz w:val="20"/>
                <w:szCs w:val="20"/>
              </w:rPr>
              <w:t xml:space="preserve">Data Cleaning </w:t>
            </w:r>
          </w:p>
          <w:p w14:paraId="0D41C9CC" w14:textId="77777777" w:rsidR="00C6454C" w:rsidRPr="00FD2305" w:rsidRDefault="00C6454C" w:rsidP="00C6454C">
            <w:pPr>
              <w:pStyle w:val="Default"/>
              <w:numPr>
                <w:ilvl w:val="0"/>
                <w:numId w:val="12"/>
              </w:numPr>
              <w:spacing w:after="37"/>
              <w:rPr>
                <w:rFonts w:ascii="Arial" w:hAnsi="Arial" w:cs="Arial"/>
                <w:color w:val="auto"/>
                <w:sz w:val="20"/>
                <w:szCs w:val="20"/>
              </w:rPr>
            </w:pPr>
            <w:r w:rsidRPr="00FD2305">
              <w:rPr>
                <w:rFonts w:ascii="Arial" w:hAnsi="Arial" w:cs="Arial"/>
                <w:color w:val="auto"/>
                <w:sz w:val="20"/>
                <w:szCs w:val="20"/>
              </w:rPr>
              <w:t xml:space="preserve">Data Collection </w:t>
            </w:r>
          </w:p>
          <w:p w14:paraId="2FE75E71" w14:textId="677D14F0" w:rsidR="00C6454C" w:rsidRPr="00FD2305" w:rsidRDefault="00C6454C" w:rsidP="00C6454C">
            <w:pPr>
              <w:pStyle w:val="Default"/>
              <w:numPr>
                <w:ilvl w:val="0"/>
                <w:numId w:val="12"/>
              </w:numPr>
              <w:rPr>
                <w:rFonts w:ascii="Arial" w:hAnsi="Arial" w:cs="Arial"/>
                <w:color w:val="auto"/>
                <w:sz w:val="20"/>
                <w:szCs w:val="20"/>
              </w:rPr>
            </w:pPr>
            <w:r w:rsidRPr="00FD2305">
              <w:rPr>
                <w:rFonts w:ascii="Arial" w:hAnsi="Arial" w:cs="Arial"/>
                <w:color w:val="auto"/>
                <w:sz w:val="20"/>
                <w:szCs w:val="20"/>
              </w:rPr>
              <w:t xml:space="preserve">Microsoft Office </w:t>
            </w:r>
            <w:r w:rsidR="008B3D50">
              <w:rPr>
                <w:rFonts w:ascii="Arial" w:hAnsi="Arial" w:cs="Arial"/>
                <w:color w:val="auto"/>
                <w:sz w:val="20"/>
                <w:szCs w:val="20"/>
              </w:rPr>
              <w:t>I</w:t>
            </w:r>
            <w:r w:rsidRPr="00FD2305">
              <w:rPr>
                <w:rFonts w:ascii="Arial" w:hAnsi="Arial" w:cs="Arial"/>
                <w:color w:val="auto"/>
                <w:sz w:val="20"/>
                <w:szCs w:val="20"/>
              </w:rPr>
              <w:t xml:space="preserve">nc Excel </w:t>
            </w:r>
          </w:p>
          <w:p w14:paraId="41EE001A" w14:textId="3E386A03" w:rsidR="00EB29FF" w:rsidRPr="00FD2305" w:rsidRDefault="00EB29FF" w:rsidP="00C6454C">
            <w:pPr>
              <w:pStyle w:val="Default"/>
              <w:spacing w:after="37"/>
              <w:rPr>
                <w:rFonts w:ascii="Arial" w:hAnsi="Arial" w:cs="Arial"/>
                <w:color w:val="auto"/>
                <w:sz w:val="20"/>
                <w:szCs w:val="20"/>
              </w:rPr>
            </w:pPr>
          </w:p>
        </w:tc>
      </w:tr>
    </w:tbl>
    <w:p w14:paraId="19FB7E3A" w14:textId="63863885" w:rsidR="002C717F" w:rsidRPr="00FD2305" w:rsidRDefault="002C717F" w:rsidP="002C717F">
      <w:pPr>
        <w:pBdr>
          <w:bottom w:val="single" w:sz="4" w:space="1" w:color="auto"/>
        </w:pBdr>
        <w:rPr>
          <w:rFonts w:ascii="Arial" w:eastAsia="Arial" w:hAnsi="Arial" w:cs="Arial"/>
          <w:b/>
          <w:bCs/>
          <w:color w:val="000000" w:themeColor="text1"/>
          <w:sz w:val="20"/>
          <w:szCs w:val="20"/>
        </w:rPr>
      </w:pPr>
      <w:r w:rsidRPr="00FD2305">
        <w:rPr>
          <w:rFonts w:ascii="Arial" w:eastAsia="Arial" w:hAnsi="Arial" w:cs="Arial"/>
          <w:b/>
          <w:bCs/>
          <w:color w:val="000000" w:themeColor="text1"/>
          <w:sz w:val="20"/>
          <w:szCs w:val="20"/>
        </w:rPr>
        <w:t xml:space="preserve">EXPERIENCE </w:t>
      </w:r>
    </w:p>
    <w:p w14:paraId="36798B7B" w14:textId="77777777" w:rsidR="00C55600" w:rsidRPr="00E6040F" w:rsidRDefault="00C55600" w:rsidP="00DD5C31">
      <w:pPr>
        <w:pStyle w:val="divdocumentdivparagraphfirstparagraphpadb5cell"/>
        <w:pBdr>
          <w:bottom w:val="single" w:sz="48" w:space="0" w:color="FFFFFF"/>
        </w:pBdr>
        <w:tabs>
          <w:tab w:val="right" w:pos="10820"/>
        </w:tabs>
        <w:spacing w:line="276" w:lineRule="auto"/>
        <w:rPr>
          <w:rFonts w:ascii="Arial" w:eastAsia="Arial" w:hAnsi="Arial" w:cs="Arial"/>
          <w:color w:val="000000" w:themeColor="text1"/>
          <w:sz w:val="20"/>
          <w:szCs w:val="20"/>
        </w:rPr>
      </w:pPr>
      <w:r w:rsidRPr="00FD2305">
        <w:rPr>
          <w:rStyle w:val="jobtitle"/>
          <w:rFonts w:ascii="Arial" w:eastAsia="Arial" w:hAnsi="Arial" w:cs="Arial"/>
          <w:color w:val="000000" w:themeColor="text1"/>
          <w:sz w:val="20"/>
          <w:szCs w:val="20"/>
        </w:rPr>
        <w:t>Production Association</w:t>
      </w:r>
      <w:r w:rsidRPr="00FD2305">
        <w:rPr>
          <w:rStyle w:val="span"/>
          <w:rFonts w:ascii="Arial" w:eastAsia="Arial" w:hAnsi="Arial" w:cs="Arial"/>
          <w:color w:val="000000" w:themeColor="text1"/>
          <w:sz w:val="20"/>
          <w:szCs w:val="20"/>
        </w:rPr>
        <w:t xml:space="preserve"> </w:t>
      </w:r>
      <w:r w:rsidRPr="00903056">
        <w:rPr>
          <w:rStyle w:val="span"/>
          <w:rFonts w:ascii="Arial" w:eastAsia="Arial" w:hAnsi="Arial" w:cs="Arial"/>
          <w:b/>
          <w:bCs/>
          <w:color w:val="000000" w:themeColor="text1"/>
          <w:sz w:val="20"/>
          <w:szCs w:val="20"/>
        </w:rPr>
        <w:t>/ All Plants LTD - London, United Kingdom, UK</w:t>
      </w:r>
      <w:r w:rsidRPr="00903056">
        <w:rPr>
          <w:rStyle w:val="singlecolumnspanpaddedlinenth-child1"/>
          <w:rFonts w:ascii="Arial" w:eastAsia="Arial" w:hAnsi="Arial" w:cs="Arial"/>
          <w:b/>
          <w:bCs/>
          <w:color w:val="000000" w:themeColor="text1"/>
          <w:sz w:val="20"/>
          <w:szCs w:val="20"/>
        </w:rPr>
        <w:t xml:space="preserve"> </w:t>
      </w:r>
      <w:r w:rsidRPr="00903056">
        <w:rPr>
          <w:rStyle w:val="datesWrapper"/>
          <w:rFonts w:ascii="Arial" w:eastAsia="Arial" w:hAnsi="Arial" w:cs="Arial"/>
          <w:b/>
          <w:bCs/>
          <w:i/>
          <w:iCs/>
          <w:color w:val="000000" w:themeColor="text1"/>
          <w:sz w:val="20"/>
          <w:szCs w:val="20"/>
        </w:rPr>
        <w:tab/>
      </w:r>
      <w:r w:rsidRPr="00E6040F">
        <w:rPr>
          <w:rStyle w:val="datesWrapper"/>
          <w:rFonts w:ascii="Arial" w:eastAsia="Arial" w:hAnsi="Arial" w:cs="Arial"/>
          <w:b/>
          <w:bCs/>
          <w:color w:val="000000" w:themeColor="text1"/>
          <w:sz w:val="20"/>
          <w:szCs w:val="20"/>
        </w:rPr>
        <w:t xml:space="preserve"> </w:t>
      </w:r>
      <w:r w:rsidRPr="00E6040F">
        <w:rPr>
          <w:rStyle w:val="span"/>
          <w:rFonts w:ascii="Arial" w:eastAsia="Arial" w:hAnsi="Arial" w:cs="Arial"/>
          <w:b/>
          <w:bCs/>
          <w:color w:val="000000" w:themeColor="text1"/>
          <w:sz w:val="20"/>
          <w:szCs w:val="20"/>
        </w:rPr>
        <w:t>05/2021 - 09/2023</w:t>
      </w:r>
      <w:r w:rsidRPr="00E6040F">
        <w:rPr>
          <w:rStyle w:val="datesWrapper"/>
          <w:rFonts w:ascii="Arial" w:eastAsia="Arial" w:hAnsi="Arial" w:cs="Arial"/>
          <w:b/>
          <w:bCs/>
          <w:color w:val="000000" w:themeColor="text1"/>
          <w:sz w:val="20"/>
          <w:szCs w:val="20"/>
        </w:rPr>
        <w:t xml:space="preserve"> </w:t>
      </w:r>
    </w:p>
    <w:p w14:paraId="6FE8AC19" w14:textId="77777777" w:rsidR="00C55600" w:rsidRPr="00FD2305" w:rsidRDefault="00C55600" w:rsidP="00DD5C31">
      <w:pPr>
        <w:pStyle w:val="divdocumentulli"/>
        <w:numPr>
          <w:ilvl w:val="0"/>
          <w:numId w:val="3"/>
        </w:numPr>
        <w:spacing w:after="60" w:line="276" w:lineRule="auto"/>
        <w:ind w:hanging="452"/>
        <w:rPr>
          <w:rStyle w:val="span"/>
          <w:rFonts w:ascii="Arial" w:eastAsia="Arial" w:hAnsi="Arial" w:cs="Arial"/>
          <w:color w:val="000000" w:themeColor="text1"/>
          <w:sz w:val="20"/>
          <w:szCs w:val="20"/>
        </w:rPr>
      </w:pPr>
      <w:r w:rsidRPr="00FD2305">
        <w:rPr>
          <w:rStyle w:val="span"/>
          <w:rFonts w:ascii="Arial" w:eastAsia="Arial" w:hAnsi="Arial" w:cs="Arial"/>
          <w:color w:val="000000" w:themeColor="text1"/>
          <w:sz w:val="20"/>
          <w:szCs w:val="20"/>
        </w:rPr>
        <w:t>Consistently uphold high personal hygiene standards, including the use of appropriate protective gear, to mitigate the risk of contamination during food processing.</w:t>
      </w:r>
    </w:p>
    <w:p w14:paraId="4C1F20AF" w14:textId="77777777" w:rsidR="00C55600" w:rsidRPr="00FD2305" w:rsidRDefault="00C55600" w:rsidP="00DD5C31">
      <w:pPr>
        <w:pStyle w:val="divdocumentulli"/>
        <w:numPr>
          <w:ilvl w:val="0"/>
          <w:numId w:val="3"/>
        </w:numPr>
        <w:spacing w:after="60" w:line="276" w:lineRule="auto"/>
        <w:ind w:hanging="452"/>
        <w:rPr>
          <w:rStyle w:val="span"/>
          <w:rFonts w:ascii="Arial" w:eastAsia="Arial" w:hAnsi="Arial" w:cs="Arial"/>
          <w:color w:val="000000" w:themeColor="text1"/>
          <w:sz w:val="20"/>
          <w:szCs w:val="20"/>
        </w:rPr>
      </w:pPr>
      <w:r w:rsidRPr="00FD2305">
        <w:rPr>
          <w:rStyle w:val="span"/>
          <w:rFonts w:ascii="Arial" w:eastAsia="Arial" w:hAnsi="Arial" w:cs="Arial"/>
          <w:color w:val="000000" w:themeColor="text1"/>
          <w:sz w:val="20"/>
          <w:szCs w:val="20"/>
        </w:rPr>
        <w:t>Implement robust cleaning and sanitization practices across surfaces, utensils, and equipment to guarantee a hygienic processing environment and prevent cross-contamination.</w:t>
      </w:r>
    </w:p>
    <w:p w14:paraId="6135BF1A" w14:textId="77777777" w:rsidR="00C55600" w:rsidRPr="00FD2305" w:rsidRDefault="00C55600" w:rsidP="00DD5C31">
      <w:pPr>
        <w:pStyle w:val="divdocumentulli"/>
        <w:numPr>
          <w:ilvl w:val="0"/>
          <w:numId w:val="3"/>
        </w:numPr>
        <w:spacing w:after="60" w:line="276" w:lineRule="auto"/>
        <w:ind w:hanging="452"/>
        <w:rPr>
          <w:rStyle w:val="span"/>
          <w:rFonts w:ascii="Arial" w:eastAsia="Arial" w:hAnsi="Arial" w:cs="Arial"/>
          <w:color w:val="000000" w:themeColor="text1"/>
          <w:sz w:val="20"/>
          <w:szCs w:val="20"/>
        </w:rPr>
      </w:pPr>
      <w:r w:rsidRPr="00FD2305">
        <w:rPr>
          <w:rStyle w:val="span"/>
          <w:rFonts w:ascii="Arial" w:eastAsia="Arial" w:hAnsi="Arial" w:cs="Arial"/>
          <w:color w:val="000000" w:themeColor="text1"/>
          <w:sz w:val="20"/>
          <w:szCs w:val="20"/>
        </w:rPr>
        <w:t>Execute precise temperature control measures during both cooking and storage phases, aligning with industry standards to safeguard against bacterial growth.</w:t>
      </w:r>
    </w:p>
    <w:p w14:paraId="65F12701" w14:textId="77777777" w:rsidR="00C55600" w:rsidRPr="00903056" w:rsidRDefault="00C55600" w:rsidP="00DD5C31">
      <w:pPr>
        <w:pStyle w:val="divdocumentdivparagraphpadb5cell"/>
        <w:pBdr>
          <w:top w:val="none" w:sz="0" w:space="0" w:color="auto"/>
          <w:bottom w:val="single" w:sz="48" w:space="0" w:color="FFFFFF"/>
        </w:pBdr>
        <w:tabs>
          <w:tab w:val="right" w:pos="10820"/>
        </w:tabs>
        <w:spacing w:before="200" w:line="276" w:lineRule="auto"/>
        <w:rPr>
          <w:rFonts w:ascii="Arial" w:eastAsia="Arial" w:hAnsi="Arial" w:cs="Arial"/>
          <w:b/>
          <w:bCs/>
          <w:color w:val="000000" w:themeColor="text1"/>
          <w:sz w:val="20"/>
          <w:szCs w:val="20"/>
        </w:rPr>
      </w:pPr>
      <w:r w:rsidRPr="00FD2305">
        <w:rPr>
          <w:rStyle w:val="jobtitle"/>
          <w:rFonts w:ascii="Arial" w:eastAsia="Arial" w:hAnsi="Arial" w:cs="Arial"/>
          <w:color w:val="000000" w:themeColor="text1"/>
          <w:sz w:val="20"/>
          <w:szCs w:val="20"/>
        </w:rPr>
        <w:t>Manager</w:t>
      </w:r>
      <w:r w:rsidRPr="00FD2305">
        <w:rPr>
          <w:rStyle w:val="span"/>
          <w:rFonts w:ascii="Arial" w:eastAsia="Arial" w:hAnsi="Arial" w:cs="Arial"/>
          <w:color w:val="000000" w:themeColor="text1"/>
          <w:sz w:val="20"/>
          <w:szCs w:val="20"/>
        </w:rPr>
        <w:t xml:space="preserve"> </w:t>
      </w:r>
      <w:r w:rsidRPr="00903056">
        <w:rPr>
          <w:rStyle w:val="span"/>
          <w:rFonts w:ascii="Arial" w:eastAsia="Arial" w:hAnsi="Arial" w:cs="Arial"/>
          <w:b/>
          <w:bCs/>
          <w:color w:val="000000" w:themeColor="text1"/>
          <w:sz w:val="20"/>
          <w:szCs w:val="20"/>
        </w:rPr>
        <w:t>/ NIK Shipping and Logistics LTD - London, United Kingdom, UK</w:t>
      </w:r>
      <w:r w:rsidRPr="00903056">
        <w:rPr>
          <w:rStyle w:val="singlecolumnspanpaddedlinenth-child1"/>
          <w:rFonts w:ascii="Arial" w:eastAsia="Arial" w:hAnsi="Arial" w:cs="Arial"/>
          <w:b/>
          <w:bCs/>
          <w:color w:val="000000" w:themeColor="text1"/>
          <w:sz w:val="20"/>
          <w:szCs w:val="20"/>
        </w:rPr>
        <w:t xml:space="preserve"> </w:t>
      </w:r>
      <w:r w:rsidRPr="00903056">
        <w:rPr>
          <w:rStyle w:val="datesWrapper"/>
          <w:rFonts w:ascii="Arial" w:eastAsia="Arial" w:hAnsi="Arial" w:cs="Arial"/>
          <w:b/>
          <w:bCs/>
          <w:i/>
          <w:iCs/>
          <w:color w:val="000000" w:themeColor="text1"/>
          <w:sz w:val="20"/>
          <w:szCs w:val="20"/>
        </w:rPr>
        <w:tab/>
      </w:r>
      <w:r w:rsidRPr="00E6040F">
        <w:rPr>
          <w:rStyle w:val="datesWrapper"/>
          <w:rFonts w:ascii="Arial" w:eastAsia="Arial" w:hAnsi="Arial" w:cs="Arial"/>
          <w:b/>
          <w:bCs/>
          <w:color w:val="000000" w:themeColor="text1"/>
          <w:sz w:val="20"/>
          <w:szCs w:val="20"/>
        </w:rPr>
        <w:t xml:space="preserve"> </w:t>
      </w:r>
      <w:r w:rsidRPr="00E6040F">
        <w:rPr>
          <w:rStyle w:val="span"/>
          <w:rFonts w:ascii="Arial" w:eastAsia="Arial" w:hAnsi="Arial" w:cs="Arial"/>
          <w:b/>
          <w:bCs/>
          <w:color w:val="000000" w:themeColor="text1"/>
          <w:sz w:val="20"/>
          <w:szCs w:val="20"/>
        </w:rPr>
        <w:t>05/2015 - 04/2021</w:t>
      </w:r>
      <w:r w:rsidRPr="00903056">
        <w:rPr>
          <w:rStyle w:val="datesWrapper"/>
          <w:rFonts w:ascii="Arial" w:eastAsia="Arial" w:hAnsi="Arial" w:cs="Arial"/>
          <w:b/>
          <w:bCs/>
          <w:i/>
          <w:iCs/>
          <w:color w:val="000000" w:themeColor="text1"/>
          <w:sz w:val="20"/>
          <w:szCs w:val="20"/>
        </w:rPr>
        <w:t xml:space="preserve"> </w:t>
      </w:r>
    </w:p>
    <w:p w14:paraId="6F72340B" w14:textId="77777777" w:rsidR="00C55600" w:rsidRPr="00FD2305" w:rsidRDefault="00C55600" w:rsidP="00DD5C31">
      <w:pPr>
        <w:pStyle w:val="divdocumentulli"/>
        <w:numPr>
          <w:ilvl w:val="0"/>
          <w:numId w:val="4"/>
        </w:numPr>
        <w:spacing w:after="60" w:line="276" w:lineRule="auto"/>
        <w:ind w:hanging="452"/>
        <w:rPr>
          <w:rStyle w:val="span"/>
          <w:rFonts w:ascii="Arial" w:eastAsia="Arial" w:hAnsi="Arial" w:cs="Arial"/>
          <w:color w:val="000000" w:themeColor="text1"/>
          <w:sz w:val="20"/>
          <w:szCs w:val="20"/>
        </w:rPr>
      </w:pPr>
      <w:r w:rsidRPr="00FD2305">
        <w:rPr>
          <w:rStyle w:val="span"/>
          <w:rFonts w:ascii="Arial" w:eastAsia="Arial" w:hAnsi="Arial" w:cs="Arial"/>
          <w:color w:val="000000" w:themeColor="text1"/>
          <w:sz w:val="20"/>
          <w:szCs w:val="20"/>
        </w:rPr>
        <w:t>Executed a transformative logistics service overhaul, reducing costs by 20%. Demonstrated strategic acumen in optimizing operations for heightened efficiency and cost-effectiveness.</w:t>
      </w:r>
    </w:p>
    <w:p w14:paraId="0B436C4E" w14:textId="77777777" w:rsidR="00C55600" w:rsidRPr="00FD2305" w:rsidRDefault="00C55600" w:rsidP="00DD5C31">
      <w:pPr>
        <w:pStyle w:val="divdocumentulli"/>
        <w:numPr>
          <w:ilvl w:val="0"/>
          <w:numId w:val="4"/>
        </w:numPr>
        <w:spacing w:after="60" w:line="276" w:lineRule="auto"/>
        <w:ind w:hanging="452"/>
        <w:rPr>
          <w:rStyle w:val="span"/>
          <w:rFonts w:ascii="Arial" w:eastAsia="Arial" w:hAnsi="Arial" w:cs="Arial"/>
          <w:color w:val="000000" w:themeColor="text1"/>
          <w:sz w:val="20"/>
          <w:szCs w:val="20"/>
        </w:rPr>
      </w:pPr>
      <w:r w:rsidRPr="00FD2305">
        <w:rPr>
          <w:rStyle w:val="span"/>
          <w:rFonts w:ascii="Arial" w:eastAsia="Arial" w:hAnsi="Arial" w:cs="Arial"/>
          <w:color w:val="000000" w:themeColor="text1"/>
          <w:sz w:val="20"/>
          <w:szCs w:val="20"/>
        </w:rPr>
        <w:t>Devised and implemented a sophisticated filing system, markedly improving file accessibility and streamlining time-intensive processes. Exhibited strong organizational prowess for heightened workflow efficiency.</w:t>
      </w:r>
    </w:p>
    <w:p w14:paraId="349EABCD" w14:textId="77777777" w:rsidR="00C55600" w:rsidRPr="00FD2305" w:rsidRDefault="00C55600" w:rsidP="00DD5C31">
      <w:pPr>
        <w:pStyle w:val="divdocumentulli"/>
        <w:numPr>
          <w:ilvl w:val="0"/>
          <w:numId w:val="4"/>
        </w:numPr>
        <w:spacing w:after="60" w:line="276" w:lineRule="auto"/>
        <w:ind w:hanging="452"/>
        <w:rPr>
          <w:rStyle w:val="span"/>
          <w:rFonts w:ascii="Arial" w:eastAsia="Arial" w:hAnsi="Arial" w:cs="Arial"/>
          <w:color w:val="000000" w:themeColor="text1"/>
          <w:sz w:val="20"/>
          <w:szCs w:val="20"/>
        </w:rPr>
      </w:pPr>
      <w:r w:rsidRPr="00FD2305">
        <w:rPr>
          <w:rStyle w:val="span"/>
          <w:rFonts w:ascii="Arial" w:eastAsia="Arial" w:hAnsi="Arial" w:cs="Arial"/>
          <w:color w:val="000000" w:themeColor="text1"/>
          <w:sz w:val="20"/>
          <w:szCs w:val="20"/>
        </w:rPr>
        <w:t>Championed workplace safety by cataloging and dispatching health and safety information and posters. Contributed to establishing a safer work environment, demonstrating a commitment to employee well-being and regulatory adherence.</w:t>
      </w:r>
    </w:p>
    <w:p w14:paraId="4631AB8B" w14:textId="7CC12E12" w:rsidR="00C55600" w:rsidRPr="00FD2305" w:rsidRDefault="00C55600" w:rsidP="00DD5C31">
      <w:pPr>
        <w:pStyle w:val="divdocumentdivparagraphpadb5cell"/>
        <w:pBdr>
          <w:top w:val="none" w:sz="0" w:space="0" w:color="auto"/>
          <w:bottom w:val="single" w:sz="48" w:space="0" w:color="FFFFFF"/>
        </w:pBdr>
        <w:tabs>
          <w:tab w:val="right" w:pos="10820"/>
        </w:tabs>
        <w:spacing w:before="200" w:line="276" w:lineRule="auto"/>
        <w:rPr>
          <w:rFonts w:ascii="Arial" w:eastAsia="Arial" w:hAnsi="Arial" w:cs="Arial"/>
          <w:color w:val="000000" w:themeColor="text1"/>
          <w:sz w:val="20"/>
          <w:szCs w:val="20"/>
        </w:rPr>
      </w:pPr>
      <w:r w:rsidRPr="00FD2305">
        <w:rPr>
          <w:rStyle w:val="jobtitle"/>
          <w:rFonts w:ascii="Arial" w:eastAsia="Arial" w:hAnsi="Arial" w:cs="Arial"/>
          <w:color w:val="000000" w:themeColor="text1"/>
          <w:sz w:val="20"/>
          <w:szCs w:val="20"/>
        </w:rPr>
        <w:t>Manager</w:t>
      </w:r>
      <w:r w:rsidRPr="00FD2305">
        <w:rPr>
          <w:rStyle w:val="span"/>
          <w:rFonts w:ascii="Arial" w:eastAsia="Arial" w:hAnsi="Arial" w:cs="Arial"/>
          <w:color w:val="000000" w:themeColor="text1"/>
          <w:sz w:val="20"/>
          <w:szCs w:val="20"/>
        </w:rPr>
        <w:t xml:space="preserve"> / </w:t>
      </w:r>
      <w:r w:rsidRPr="00E6040F">
        <w:rPr>
          <w:rStyle w:val="span"/>
          <w:rFonts w:ascii="Arial" w:eastAsia="Arial" w:hAnsi="Arial" w:cs="Arial"/>
          <w:b/>
          <w:bCs/>
          <w:color w:val="000000" w:themeColor="text1"/>
          <w:sz w:val="20"/>
          <w:szCs w:val="20"/>
        </w:rPr>
        <w:t xml:space="preserve">MRA Global Network LTD </w:t>
      </w:r>
      <w:r w:rsidR="00903056" w:rsidRPr="00E6040F">
        <w:rPr>
          <w:rStyle w:val="span"/>
          <w:rFonts w:ascii="Arial" w:eastAsia="Arial" w:hAnsi="Arial" w:cs="Arial"/>
          <w:b/>
          <w:bCs/>
          <w:color w:val="000000" w:themeColor="text1"/>
          <w:sz w:val="20"/>
          <w:szCs w:val="20"/>
        </w:rPr>
        <w:t>–</w:t>
      </w:r>
      <w:r w:rsidRPr="00E6040F">
        <w:rPr>
          <w:rStyle w:val="span"/>
          <w:rFonts w:ascii="Arial" w:eastAsia="Arial" w:hAnsi="Arial" w:cs="Arial"/>
          <w:b/>
          <w:bCs/>
          <w:color w:val="000000" w:themeColor="text1"/>
          <w:sz w:val="20"/>
          <w:szCs w:val="20"/>
        </w:rPr>
        <w:t xml:space="preserve"> London</w:t>
      </w:r>
      <w:r w:rsidR="00903056" w:rsidRPr="00E6040F">
        <w:rPr>
          <w:rStyle w:val="span"/>
          <w:rFonts w:ascii="Arial" w:eastAsia="Arial" w:hAnsi="Arial" w:cs="Arial"/>
          <w:b/>
          <w:bCs/>
          <w:color w:val="000000" w:themeColor="text1"/>
          <w:sz w:val="20"/>
          <w:szCs w:val="20"/>
        </w:rPr>
        <w:t>,</w:t>
      </w:r>
      <w:r w:rsidRPr="00E6040F">
        <w:rPr>
          <w:rStyle w:val="span"/>
          <w:rFonts w:ascii="Arial" w:eastAsia="Arial" w:hAnsi="Arial" w:cs="Arial"/>
          <w:b/>
          <w:bCs/>
          <w:color w:val="000000" w:themeColor="text1"/>
          <w:sz w:val="20"/>
          <w:szCs w:val="20"/>
        </w:rPr>
        <w:t xml:space="preserve"> UK</w:t>
      </w:r>
      <w:r w:rsidRPr="00E6040F">
        <w:rPr>
          <w:rStyle w:val="singlecolumnspanpaddedlinenth-child1"/>
          <w:rFonts w:ascii="Arial" w:eastAsia="Arial" w:hAnsi="Arial" w:cs="Arial"/>
          <w:b/>
          <w:bCs/>
          <w:color w:val="000000" w:themeColor="text1"/>
          <w:sz w:val="20"/>
          <w:szCs w:val="20"/>
        </w:rPr>
        <w:t xml:space="preserve"> </w:t>
      </w:r>
      <w:r w:rsidRPr="00E6040F">
        <w:rPr>
          <w:rStyle w:val="datesWrapper"/>
          <w:rFonts w:ascii="Arial" w:eastAsia="Arial" w:hAnsi="Arial" w:cs="Arial"/>
          <w:b/>
          <w:bCs/>
          <w:color w:val="000000" w:themeColor="text1"/>
          <w:sz w:val="20"/>
          <w:szCs w:val="20"/>
        </w:rPr>
        <w:tab/>
        <w:t xml:space="preserve"> </w:t>
      </w:r>
      <w:r w:rsidRPr="00E6040F">
        <w:rPr>
          <w:rStyle w:val="span"/>
          <w:rFonts w:ascii="Arial" w:eastAsia="Arial" w:hAnsi="Arial" w:cs="Arial"/>
          <w:b/>
          <w:bCs/>
          <w:color w:val="000000" w:themeColor="text1"/>
          <w:sz w:val="20"/>
          <w:szCs w:val="20"/>
        </w:rPr>
        <w:t>02/2011 - 05/2015</w:t>
      </w:r>
      <w:r w:rsidRPr="00E6040F">
        <w:rPr>
          <w:rStyle w:val="datesWrapper"/>
          <w:rFonts w:ascii="Arial" w:eastAsia="Arial" w:hAnsi="Arial" w:cs="Arial"/>
          <w:b/>
          <w:bCs/>
          <w:color w:val="000000" w:themeColor="text1"/>
          <w:sz w:val="20"/>
          <w:szCs w:val="20"/>
        </w:rPr>
        <w:t xml:space="preserve"> </w:t>
      </w:r>
    </w:p>
    <w:p w14:paraId="7A8EC5B0" w14:textId="77777777" w:rsidR="00C55600" w:rsidRPr="00FD2305" w:rsidRDefault="00C55600" w:rsidP="00DD5C31">
      <w:pPr>
        <w:pStyle w:val="divdocumentulli"/>
        <w:numPr>
          <w:ilvl w:val="0"/>
          <w:numId w:val="5"/>
        </w:numPr>
        <w:spacing w:after="60" w:line="276" w:lineRule="auto"/>
        <w:ind w:hanging="452"/>
        <w:rPr>
          <w:rStyle w:val="span"/>
          <w:rFonts w:ascii="Arial" w:eastAsia="Arial" w:hAnsi="Arial" w:cs="Arial"/>
          <w:color w:val="000000" w:themeColor="text1"/>
          <w:sz w:val="20"/>
          <w:szCs w:val="20"/>
        </w:rPr>
      </w:pPr>
      <w:r w:rsidRPr="00FD2305">
        <w:rPr>
          <w:rStyle w:val="span"/>
          <w:rFonts w:ascii="Arial" w:eastAsia="Arial" w:hAnsi="Arial" w:cs="Arial"/>
          <w:color w:val="000000" w:themeColor="text1"/>
          <w:sz w:val="20"/>
          <w:szCs w:val="20"/>
        </w:rPr>
        <w:t>Meticulously managed the company's filing system, implementing strategic organization methods. Recognized for maintaining a highly efficient and easily navigable system, contributing significantly to operational excellence.</w:t>
      </w:r>
    </w:p>
    <w:p w14:paraId="5242FB1B" w14:textId="77777777" w:rsidR="00C55600" w:rsidRPr="00FD2305" w:rsidRDefault="00C55600" w:rsidP="00DD5C31">
      <w:pPr>
        <w:pStyle w:val="divdocumentulli"/>
        <w:numPr>
          <w:ilvl w:val="0"/>
          <w:numId w:val="5"/>
        </w:numPr>
        <w:spacing w:after="60" w:line="276" w:lineRule="auto"/>
        <w:ind w:hanging="452"/>
        <w:rPr>
          <w:rStyle w:val="span"/>
          <w:rFonts w:ascii="Arial" w:eastAsia="Arial" w:hAnsi="Arial" w:cs="Arial"/>
          <w:color w:val="000000" w:themeColor="text1"/>
          <w:sz w:val="20"/>
          <w:szCs w:val="20"/>
        </w:rPr>
      </w:pPr>
      <w:r w:rsidRPr="00FD2305">
        <w:rPr>
          <w:rStyle w:val="span"/>
          <w:rFonts w:ascii="Arial" w:eastAsia="Arial" w:hAnsi="Arial" w:cs="Arial"/>
          <w:color w:val="000000" w:themeColor="text1"/>
          <w:sz w:val="20"/>
          <w:szCs w:val="20"/>
        </w:rPr>
        <w:t>Efficiently handled a high volume of incoming calls with a customer-centric approach, earning commendation for professionalism, courtesy, and adept inquiry resolution.</w:t>
      </w:r>
    </w:p>
    <w:p w14:paraId="6EA8128C" w14:textId="77777777" w:rsidR="00C55600" w:rsidRPr="00FD2305" w:rsidRDefault="00C55600" w:rsidP="00DD5C31">
      <w:pPr>
        <w:pStyle w:val="divdocumentulli"/>
        <w:numPr>
          <w:ilvl w:val="0"/>
          <w:numId w:val="5"/>
        </w:numPr>
        <w:spacing w:after="300" w:line="276" w:lineRule="auto"/>
        <w:ind w:hanging="452"/>
        <w:rPr>
          <w:rStyle w:val="span"/>
          <w:rFonts w:ascii="Arial" w:eastAsia="Arial" w:hAnsi="Arial" w:cs="Arial"/>
          <w:color w:val="000000" w:themeColor="text1"/>
          <w:sz w:val="20"/>
          <w:szCs w:val="20"/>
        </w:rPr>
      </w:pPr>
      <w:r w:rsidRPr="00FD2305">
        <w:rPr>
          <w:rStyle w:val="span"/>
          <w:rFonts w:ascii="Arial" w:eastAsia="Arial" w:hAnsi="Arial" w:cs="Arial"/>
          <w:color w:val="000000" w:themeColor="text1"/>
          <w:sz w:val="20"/>
          <w:szCs w:val="20"/>
        </w:rPr>
        <w:t>Showcased exceptional typing proficiency and attention to detail, consistently delivering accurate and polished documents within tight timelines.</w:t>
      </w:r>
    </w:p>
    <w:p w14:paraId="676AD03A" w14:textId="77777777" w:rsidR="0045685B" w:rsidRPr="00FD2305" w:rsidRDefault="0045685B" w:rsidP="002C717F">
      <w:pPr>
        <w:pBdr>
          <w:bottom w:val="single" w:sz="4" w:space="1" w:color="auto"/>
        </w:pBdr>
        <w:rPr>
          <w:rStyle w:val="divdocumentdivheadingdivsectiontitle"/>
          <w:rFonts w:ascii="Arial" w:eastAsia="Arial" w:hAnsi="Arial" w:cs="Arial"/>
          <w:b/>
          <w:bCs/>
          <w:caps/>
          <w:color w:val="000000" w:themeColor="text1"/>
          <w:spacing w:val="10"/>
          <w:sz w:val="20"/>
          <w:szCs w:val="20"/>
        </w:rPr>
      </w:pPr>
    </w:p>
    <w:p w14:paraId="641A00BC" w14:textId="77777777" w:rsidR="0045685B" w:rsidRPr="00FD2305" w:rsidRDefault="0045685B" w:rsidP="002C717F">
      <w:pPr>
        <w:pBdr>
          <w:bottom w:val="single" w:sz="4" w:space="1" w:color="auto"/>
        </w:pBdr>
        <w:rPr>
          <w:rStyle w:val="divdocumentdivheadingdivsectiontitle"/>
          <w:rFonts w:ascii="Arial" w:eastAsia="Arial" w:hAnsi="Arial" w:cs="Arial"/>
          <w:b/>
          <w:bCs/>
          <w:caps/>
          <w:color w:val="000000" w:themeColor="text1"/>
          <w:spacing w:val="10"/>
          <w:sz w:val="20"/>
          <w:szCs w:val="20"/>
        </w:rPr>
      </w:pPr>
    </w:p>
    <w:p w14:paraId="5E5AAF71" w14:textId="77777777" w:rsidR="0045685B" w:rsidRPr="00FD2305" w:rsidRDefault="0045685B" w:rsidP="002C717F">
      <w:pPr>
        <w:pBdr>
          <w:bottom w:val="single" w:sz="4" w:space="1" w:color="auto"/>
        </w:pBdr>
        <w:rPr>
          <w:rStyle w:val="divdocumentdivheadingdivsectiontitle"/>
          <w:rFonts w:ascii="Arial" w:eastAsia="Arial" w:hAnsi="Arial" w:cs="Arial"/>
          <w:b/>
          <w:bCs/>
          <w:caps/>
          <w:color w:val="000000" w:themeColor="text1"/>
          <w:spacing w:val="10"/>
          <w:sz w:val="20"/>
          <w:szCs w:val="20"/>
        </w:rPr>
      </w:pPr>
    </w:p>
    <w:p w14:paraId="7A0E6BE2" w14:textId="77777777" w:rsidR="0045685B" w:rsidRPr="00FD2305" w:rsidRDefault="0045685B" w:rsidP="002C717F">
      <w:pPr>
        <w:pBdr>
          <w:bottom w:val="single" w:sz="4" w:space="1" w:color="auto"/>
        </w:pBdr>
        <w:rPr>
          <w:rStyle w:val="divdocumentdivheadingdivsectiontitle"/>
          <w:rFonts w:ascii="Arial" w:eastAsia="Arial" w:hAnsi="Arial" w:cs="Arial"/>
          <w:b/>
          <w:bCs/>
          <w:caps/>
          <w:color w:val="000000" w:themeColor="text1"/>
          <w:spacing w:val="10"/>
          <w:sz w:val="20"/>
          <w:szCs w:val="20"/>
        </w:rPr>
      </w:pPr>
    </w:p>
    <w:p w14:paraId="70AF9BAF" w14:textId="58095BAA" w:rsidR="002C717F" w:rsidRPr="00FD2305" w:rsidRDefault="002C717F" w:rsidP="002C717F">
      <w:pPr>
        <w:pBdr>
          <w:bottom w:val="single" w:sz="4" w:space="1" w:color="auto"/>
        </w:pBdr>
        <w:rPr>
          <w:rStyle w:val="divdocumentdivheadingdivsectiontitle"/>
          <w:rFonts w:ascii="Arial" w:eastAsia="Arial" w:hAnsi="Arial" w:cs="Arial"/>
          <w:b/>
          <w:bCs/>
          <w:caps/>
          <w:color w:val="000000" w:themeColor="text1"/>
          <w:spacing w:val="10"/>
          <w:sz w:val="20"/>
          <w:szCs w:val="20"/>
        </w:rPr>
      </w:pPr>
      <w:r w:rsidRPr="00FD2305">
        <w:rPr>
          <w:rStyle w:val="divdocumentdivheadingdivsectiontitle"/>
          <w:rFonts w:ascii="Arial" w:eastAsia="Arial" w:hAnsi="Arial" w:cs="Arial"/>
          <w:b/>
          <w:bCs/>
          <w:caps/>
          <w:color w:val="000000" w:themeColor="text1"/>
          <w:spacing w:val="10"/>
          <w:sz w:val="20"/>
          <w:szCs w:val="20"/>
        </w:rPr>
        <w:lastRenderedPageBreak/>
        <w:t>Education and Training</w:t>
      </w:r>
    </w:p>
    <w:p w14:paraId="4F0C5199" w14:textId="44C23DD5" w:rsidR="00645450" w:rsidRPr="00FD2305" w:rsidRDefault="00645450" w:rsidP="00645450">
      <w:pPr>
        <w:pStyle w:val="paddedline"/>
        <w:pBdr>
          <w:bottom w:val="none" w:sz="0" w:space="0" w:color="auto"/>
        </w:pBdr>
        <w:tabs>
          <w:tab w:val="right" w:pos="10820"/>
        </w:tabs>
        <w:spacing w:line="260" w:lineRule="atLeast"/>
        <w:rPr>
          <w:rFonts w:ascii="Arial" w:eastAsia="Arial" w:hAnsi="Arial" w:cs="Arial"/>
          <w:b/>
          <w:bCs/>
          <w:color w:val="000000" w:themeColor="text1"/>
          <w:sz w:val="20"/>
          <w:szCs w:val="20"/>
        </w:rPr>
      </w:pPr>
      <w:r w:rsidRPr="00FD2305">
        <w:rPr>
          <w:rStyle w:val="degree"/>
          <w:rFonts w:ascii="Arial" w:eastAsia="Arial" w:hAnsi="Arial" w:cs="Arial"/>
          <w:color w:val="000000" w:themeColor="text1"/>
          <w:sz w:val="20"/>
          <w:szCs w:val="20"/>
        </w:rPr>
        <w:t xml:space="preserve">DfE - Level 3 Bootcamp </w:t>
      </w:r>
      <w:r w:rsidRPr="00FD2305">
        <w:rPr>
          <w:rStyle w:val="span"/>
          <w:rFonts w:ascii="Arial" w:eastAsia="Arial" w:hAnsi="Arial" w:cs="Arial"/>
          <w:color w:val="000000" w:themeColor="text1"/>
          <w:sz w:val="20"/>
          <w:szCs w:val="20"/>
        </w:rPr>
        <w:t>:</w:t>
      </w:r>
      <w:r w:rsidRPr="00FD2305">
        <w:rPr>
          <w:rStyle w:val="span"/>
          <w:rFonts w:ascii="Arial" w:eastAsia="Arial" w:hAnsi="Arial" w:cs="Arial"/>
          <w:b/>
          <w:bCs/>
          <w:color w:val="000000" w:themeColor="text1"/>
          <w:sz w:val="20"/>
          <w:szCs w:val="20"/>
        </w:rPr>
        <w:t xml:space="preserve"> Data Essential Skills</w:t>
      </w:r>
      <w:r w:rsidRPr="00FD2305">
        <w:rPr>
          <w:rStyle w:val="datesWrapper"/>
          <w:rFonts w:ascii="Arial" w:eastAsia="Arial" w:hAnsi="Arial" w:cs="Arial"/>
          <w:b/>
          <w:bCs/>
          <w:i/>
          <w:iCs/>
          <w:color w:val="000000" w:themeColor="text1"/>
          <w:sz w:val="20"/>
          <w:szCs w:val="20"/>
        </w:rPr>
        <w:tab/>
      </w:r>
      <w:r w:rsidRPr="00FD2305">
        <w:rPr>
          <w:rStyle w:val="datesWrapper"/>
          <w:rFonts w:ascii="Arial" w:eastAsia="Arial" w:hAnsi="Arial" w:cs="Arial"/>
          <w:b/>
          <w:bCs/>
          <w:color w:val="000000" w:themeColor="text1"/>
          <w:sz w:val="20"/>
          <w:szCs w:val="20"/>
        </w:rPr>
        <w:t xml:space="preserve"> </w:t>
      </w:r>
      <w:r w:rsidRPr="00FD2305">
        <w:rPr>
          <w:rStyle w:val="span"/>
          <w:rFonts w:ascii="Arial" w:eastAsia="Arial" w:hAnsi="Arial" w:cs="Arial"/>
          <w:b/>
          <w:bCs/>
          <w:color w:val="000000" w:themeColor="text1"/>
          <w:sz w:val="20"/>
          <w:szCs w:val="20"/>
        </w:rPr>
        <w:t>11/2023</w:t>
      </w:r>
      <w:r w:rsidRPr="00FD2305">
        <w:rPr>
          <w:rStyle w:val="datesWrapper"/>
          <w:rFonts w:ascii="Arial" w:eastAsia="Arial" w:hAnsi="Arial" w:cs="Arial"/>
          <w:b/>
          <w:bCs/>
          <w:i/>
          <w:iCs/>
          <w:color w:val="000000" w:themeColor="text1"/>
          <w:sz w:val="20"/>
          <w:szCs w:val="20"/>
        </w:rPr>
        <w:t xml:space="preserve"> </w:t>
      </w:r>
    </w:p>
    <w:p w14:paraId="64CA7844" w14:textId="77777777" w:rsidR="00F12A45" w:rsidRDefault="00F12A45" w:rsidP="00F12A45">
      <w:pPr>
        <w:pStyle w:val="paddedline"/>
        <w:spacing w:line="260" w:lineRule="atLeast"/>
        <w:rPr>
          <w:rFonts w:ascii="Arial" w:eastAsia="Arial" w:hAnsi="Arial" w:cs="Arial"/>
          <w:color w:val="000000" w:themeColor="text1"/>
          <w:sz w:val="20"/>
          <w:szCs w:val="20"/>
        </w:rPr>
      </w:pPr>
      <w:r w:rsidRPr="00FD2305">
        <w:rPr>
          <w:rStyle w:val="span"/>
          <w:rFonts w:ascii="Arial" w:eastAsia="Arial" w:hAnsi="Arial" w:cs="Arial"/>
          <w:color w:val="000000" w:themeColor="text1"/>
          <w:sz w:val="20"/>
          <w:szCs w:val="20"/>
        </w:rPr>
        <w:t>Cambridge Spark - United Kingdom</w:t>
      </w:r>
      <w:r w:rsidRPr="00FD2305">
        <w:rPr>
          <w:rFonts w:ascii="Arial" w:eastAsia="Arial" w:hAnsi="Arial" w:cs="Arial"/>
          <w:color w:val="000000" w:themeColor="text1"/>
          <w:sz w:val="20"/>
          <w:szCs w:val="20"/>
        </w:rPr>
        <w:t xml:space="preserve"> </w:t>
      </w:r>
    </w:p>
    <w:tbl>
      <w:tblPr>
        <w:tblStyle w:val="TableGrid"/>
        <w:tblW w:w="10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0"/>
        <w:gridCol w:w="5430"/>
      </w:tblGrid>
      <w:tr w:rsidR="008C727D" w14:paraId="26F548BA" w14:textId="77777777" w:rsidTr="00DF6314">
        <w:trPr>
          <w:trHeight w:val="1903"/>
        </w:trPr>
        <w:tc>
          <w:tcPr>
            <w:tcW w:w="5430" w:type="dxa"/>
          </w:tcPr>
          <w:p w14:paraId="2CC81020" w14:textId="77777777" w:rsidR="008C727D" w:rsidRPr="008C727D" w:rsidRDefault="008C727D" w:rsidP="008C727D">
            <w:pPr>
              <w:autoSpaceDE w:val="0"/>
              <w:autoSpaceDN w:val="0"/>
              <w:adjustRightInd w:val="0"/>
              <w:spacing w:line="240" w:lineRule="auto"/>
              <w:textAlignment w:val="auto"/>
              <w:rPr>
                <w:rFonts w:ascii="Calibri" w:eastAsiaTheme="minorHAnsi" w:hAnsi="Calibri" w:cs="Calibri"/>
                <w:color w:val="000000"/>
                <w:lang w:val="en-GB"/>
                <w14:ligatures w14:val="standardContextual"/>
              </w:rPr>
            </w:pPr>
          </w:p>
          <w:p w14:paraId="71DED3AB" w14:textId="3E6A866D" w:rsidR="008C727D" w:rsidRDefault="008C727D" w:rsidP="008C727D">
            <w:pPr>
              <w:pStyle w:val="ListParagraph"/>
              <w:numPr>
                <w:ilvl w:val="0"/>
                <w:numId w:val="19"/>
              </w:numPr>
              <w:autoSpaceDE w:val="0"/>
              <w:autoSpaceDN w:val="0"/>
              <w:adjustRightInd w:val="0"/>
              <w:spacing w:after="35" w:line="240" w:lineRule="auto"/>
              <w:rPr>
                <w:rFonts w:ascii="Calibri" w:eastAsiaTheme="minorHAnsi" w:hAnsi="Calibri" w:cs="Calibri"/>
                <w:color w:val="000000" w:themeColor="text1"/>
                <w:lang w:val="en-GB"/>
                <w14:ligatures w14:val="standardContextual"/>
              </w:rPr>
            </w:pPr>
            <w:r>
              <w:rPr>
                <w:rFonts w:ascii="Calibri" w:eastAsiaTheme="minorHAnsi" w:hAnsi="Calibri" w:cs="Calibri"/>
                <w:color w:val="000000" w:themeColor="text1"/>
                <w:lang w:val="en-GB"/>
                <w14:ligatures w14:val="standardContextual"/>
              </w:rPr>
              <w:t>MS Excel</w:t>
            </w:r>
          </w:p>
          <w:p w14:paraId="121F6F8C" w14:textId="437AEDAF" w:rsidR="008C727D" w:rsidRPr="008C727D" w:rsidRDefault="0033040B" w:rsidP="008C727D">
            <w:pPr>
              <w:pStyle w:val="ListParagraph"/>
              <w:numPr>
                <w:ilvl w:val="0"/>
                <w:numId w:val="19"/>
              </w:numPr>
              <w:autoSpaceDE w:val="0"/>
              <w:autoSpaceDN w:val="0"/>
              <w:adjustRightInd w:val="0"/>
              <w:spacing w:after="35" w:line="240" w:lineRule="auto"/>
              <w:rPr>
                <w:rFonts w:ascii="Calibri" w:eastAsiaTheme="minorHAnsi" w:hAnsi="Calibri" w:cs="Calibri"/>
                <w:color w:val="000000" w:themeColor="text1"/>
                <w:lang w:val="en-GB"/>
                <w14:ligatures w14:val="standardContextual"/>
              </w:rPr>
            </w:pPr>
            <w:r>
              <w:rPr>
                <w:rFonts w:ascii="Calibri" w:eastAsiaTheme="minorHAnsi" w:hAnsi="Calibri" w:cs="Calibri"/>
                <w:color w:val="000000" w:themeColor="text1"/>
                <w:lang w:val="en-GB"/>
                <w14:ligatures w14:val="standardContextual"/>
              </w:rPr>
              <w:t>SQL</w:t>
            </w:r>
          </w:p>
          <w:p w14:paraId="5B07121E" w14:textId="5DFD27FE" w:rsidR="008C727D" w:rsidRPr="008C727D" w:rsidRDefault="008C727D" w:rsidP="008C727D">
            <w:pPr>
              <w:pStyle w:val="ListParagraph"/>
              <w:numPr>
                <w:ilvl w:val="0"/>
                <w:numId w:val="19"/>
              </w:numPr>
              <w:autoSpaceDE w:val="0"/>
              <w:autoSpaceDN w:val="0"/>
              <w:adjustRightInd w:val="0"/>
              <w:spacing w:after="35" w:line="240" w:lineRule="auto"/>
              <w:rPr>
                <w:rFonts w:ascii="Calibri" w:eastAsiaTheme="minorHAnsi" w:hAnsi="Calibri" w:cs="Calibri"/>
                <w:color w:val="000000" w:themeColor="text1"/>
                <w:sz w:val="23"/>
                <w:szCs w:val="23"/>
                <w:lang w:val="en-GB"/>
                <w14:ligatures w14:val="standardContextual"/>
              </w:rPr>
            </w:pPr>
            <w:r w:rsidRPr="008C727D">
              <w:rPr>
                <w:rFonts w:ascii="Calibri" w:eastAsiaTheme="minorHAnsi" w:hAnsi="Calibri" w:cs="Calibri"/>
                <w:color w:val="000000" w:themeColor="text1"/>
                <w:sz w:val="23"/>
                <w:szCs w:val="23"/>
                <w:lang w:val="en-GB"/>
                <w14:ligatures w14:val="standardContextual"/>
              </w:rPr>
              <w:t>Data Visualisation (</w:t>
            </w:r>
            <w:r>
              <w:rPr>
                <w:rFonts w:ascii="Calibri" w:eastAsiaTheme="minorHAnsi" w:hAnsi="Calibri" w:cs="Calibri"/>
                <w:color w:val="000000" w:themeColor="text1"/>
                <w:sz w:val="23"/>
                <w:szCs w:val="23"/>
                <w:lang w:val="en-GB"/>
                <w14:ligatures w14:val="standardContextual"/>
              </w:rPr>
              <w:t>Power</w:t>
            </w:r>
            <w:r w:rsidR="0033040B">
              <w:rPr>
                <w:rFonts w:ascii="Calibri" w:eastAsiaTheme="minorHAnsi" w:hAnsi="Calibri" w:cs="Calibri"/>
                <w:color w:val="000000" w:themeColor="text1"/>
                <w:sz w:val="23"/>
                <w:szCs w:val="23"/>
                <w:lang w:val="en-GB"/>
                <w14:ligatures w14:val="standardContextual"/>
              </w:rPr>
              <w:t xml:space="preserve"> </w:t>
            </w:r>
            <w:r>
              <w:rPr>
                <w:rFonts w:ascii="Calibri" w:eastAsiaTheme="minorHAnsi" w:hAnsi="Calibri" w:cs="Calibri"/>
                <w:color w:val="000000" w:themeColor="text1"/>
                <w:sz w:val="23"/>
                <w:szCs w:val="23"/>
                <w:lang w:val="en-GB"/>
                <w14:ligatures w14:val="standardContextual"/>
              </w:rPr>
              <w:t>BI, Excel</w:t>
            </w:r>
            <w:r w:rsidRPr="008C727D">
              <w:rPr>
                <w:rFonts w:ascii="Calibri" w:eastAsiaTheme="minorHAnsi" w:hAnsi="Calibri" w:cs="Calibri"/>
                <w:color w:val="000000" w:themeColor="text1"/>
                <w:sz w:val="23"/>
                <w:szCs w:val="23"/>
                <w:lang w:val="en-GB"/>
                <w14:ligatures w14:val="standardContextual"/>
              </w:rPr>
              <w:t xml:space="preserve">) </w:t>
            </w:r>
          </w:p>
          <w:p w14:paraId="394EF4F2" w14:textId="77777777" w:rsidR="008C727D" w:rsidRPr="00F43CD9" w:rsidRDefault="008C727D" w:rsidP="008C727D">
            <w:pPr>
              <w:pStyle w:val="ListParagraph"/>
              <w:numPr>
                <w:ilvl w:val="0"/>
                <w:numId w:val="19"/>
              </w:numPr>
              <w:autoSpaceDE w:val="0"/>
              <w:autoSpaceDN w:val="0"/>
              <w:adjustRightInd w:val="0"/>
              <w:spacing w:line="240" w:lineRule="auto"/>
              <w:rPr>
                <w:rFonts w:ascii="Calibri" w:eastAsiaTheme="minorHAnsi" w:hAnsi="Calibri" w:cs="Calibri"/>
                <w:color w:val="000000"/>
                <w:sz w:val="23"/>
                <w:szCs w:val="23"/>
                <w:lang w:val="en-GB"/>
                <w14:ligatures w14:val="standardContextual"/>
              </w:rPr>
            </w:pPr>
            <w:r w:rsidRPr="008C727D">
              <w:rPr>
                <w:rFonts w:ascii="Calibri" w:eastAsiaTheme="minorHAnsi" w:hAnsi="Calibri" w:cs="Calibri"/>
                <w:color w:val="000000" w:themeColor="text1"/>
                <w:sz w:val="23"/>
                <w:szCs w:val="23"/>
                <w:lang w:val="en-GB"/>
                <w14:ligatures w14:val="standardContextual"/>
              </w:rPr>
              <w:t xml:space="preserve">Data Cleaning </w:t>
            </w:r>
          </w:p>
          <w:p w14:paraId="0ECC86F2" w14:textId="6BE57133" w:rsidR="00F43CD9" w:rsidRPr="008C727D" w:rsidRDefault="00F43CD9" w:rsidP="008C727D">
            <w:pPr>
              <w:pStyle w:val="ListParagraph"/>
              <w:numPr>
                <w:ilvl w:val="0"/>
                <w:numId w:val="19"/>
              </w:numPr>
              <w:autoSpaceDE w:val="0"/>
              <w:autoSpaceDN w:val="0"/>
              <w:adjustRightInd w:val="0"/>
              <w:spacing w:line="240" w:lineRule="auto"/>
              <w:rPr>
                <w:rFonts w:ascii="Calibri" w:eastAsiaTheme="minorHAnsi" w:hAnsi="Calibri" w:cs="Calibri"/>
                <w:color w:val="000000"/>
                <w:sz w:val="23"/>
                <w:szCs w:val="23"/>
                <w:lang w:val="en-GB"/>
                <w14:ligatures w14:val="standardContextual"/>
              </w:rPr>
            </w:pPr>
            <w:r>
              <w:rPr>
                <w:rFonts w:ascii="Calibri" w:eastAsiaTheme="minorHAnsi" w:hAnsi="Calibri" w:cs="Calibri"/>
                <w:color w:val="000000"/>
                <w:sz w:val="23"/>
                <w:szCs w:val="23"/>
                <w:lang w:val="en-GB"/>
                <w14:ligatures w14:val="standardContextual"/>
              </w:rPr>
              <w:t xml:space="preserve">Data Mining </w:t>
            </w:r>
          </w:p>
          <w:p w14:paraId="564ABF3D" w14:textId="77777777" w:rsidR="008C727D" w:rsidRDefault="008C727D" w:rsidP="00F12A45">
            <w:pPr>
              <w:pStyle w:val="paddedline"/>
              <w:pBdr>
                <w:bottom w:val="none" w:sz="0" w:space="0" w:color="auto"/>
              </w:pBdr>
              <w:spacing w:line="260" w:lineRule="atLeast"/>
              <w:rPr>
                <w:rFonts w:ascii="Arial" w:eastAsia="Arial" w:hAnsi="Arial" w:cs="Arial"/>
                <w:color w:val="494C4E"/>
                <w:sz w:val="20"/>
                <w:szCs w:val="20"/>
              </w:rPr>
            </w:pPr>
          </w:p>
        </w:tc>
        <w:tc>
          <w:tcPr>
            <w:tcW w:w="5430" w:type="dxa"/>
          </w:tcPr>
          <w:p w14:paraId="51EE79E8" w14:textId="77777777" w:rsidR="008C727D" w:rsidRPr="008C727D" w:rsidRDefault="008C727D" w:rsidP="008C727D">
            <w:pPr>
              <w:autoSpaceDE w:val="0"/>
              <w:autoSpaceDN w:val="0"/>
              <w:adjustRightInd w:val="0"/>
              <w:spacing w:line="240" w:lineRule="auto"/>
              <w:textAlignment w:val="auto"/>
              <w:rPr>
                <w:rFonts w:ascii="Calibri" w:eastAsiaTheme="minorHAnsi" w:hAnsi="Calibri" w:cs="Calibri"/>
                <w:color w:val="000000"/>
                <w:lang w:val="en-GB"/>
                <w14:ligatures w14:val="standardContextual"/>
              </w:rPr>
            </w:pPr>
          </w:p>
          <w:p w14:paraId="44C7A40E" w14:textId="77777777" w:rsidR="008C727D" w:rsidRPr="008C727D" w:rsidRDefault="008C727D" w:rsidP="008C727D">
            <w:pPr>
              <w:numPr>
                <w:ilvl w:val="0"/>
                <w:numId w:val="20"/>
              </w:numPr>
              <w:autoSpaceDE w:val="0"/>
              <w:autoSpaceDN w:val="0"/>
              <w:adjustRightInd w:val="0"/>
              <w:spacing w:after="35" w:line="240" w:lineRule="auto"/>
              <w:textAlignment w:val="auto"/>
              <w:rPr>
                <w:rFonts w:ascii="Calibri" w:eastAsiaTheme="minorHAnsi" w:hAnsi="Calibri" w:cs="Calibri"/>
                <w:color w:val="000000" w:themeColor="text1"/>
                <w:lang w:val="en-GB"/>
                <w14:ligatures w14:val="standardContextual"/>
              </w:rPr>
            </w:pPr>
            <w:r w:rsidRPr="008C727D">
              <w:rPr>
                <w:rFonts w:ascii="Calibri" w:eastAsiaTheme="minorHAnsi" w:hAnsi="Calibri" w:cs="Calibri"/>
                <w:color w:val="000000" w:themeColor="text1"/>
                <w:lang w:val="en-GB"/>
                <w14:ligatures w14:val="standardContextual"/>
              </w:rPr>
              <w:t xml:space="preserve">Data Collection </w:t>
            </w:r>
          </w:p>
          <w:p w14:paraId="39ED97B6" w14:textId="77777777" w:rsidR="008C727D" w:rsidRPr="008C727D" w:rsidRDefault="008C727D" w:rsidP="008C727D">
            <w:pPr>
              <w:numPr>
                <w:ilvl w:val="0"/>
                <w:numId w:val="20"/>
              </w:numPr>
              <w:autoSpaceDE w:val="0"/>
              <w:autoSpaceDN w:val="0"/>
              <w:adjustRightInd w:val="0"/>
              <w:spacing w:after="35" w:line="240" w:lineRule="auto"/>
              <w:textAlignment w:val="auto"/>
              <w:rPr>
                <w:rFonts w:ascii="Calibri" w:eastAsiaTheme="minorHAnsi" w:hAnsi="Calibri" w:cs="Calibri"/>
                <w:color w:val="000000" w:themeColor="text1"/>
                <w:sz w:val="23"/>
                <w:szCs w:val="23"/>
                <w:lang w:val="en-GB"/>
                <w14:ligatures w14:val="standardContextual"/>
              </w:rPr>
            </w:pPr>
            <w:r w:rsidRPr="008C727D">
              <w:rPr>
                <w:rFonts w:ascii="Calibri" w:eastAsiaTheme="minorHAnsi" w:hAnsi="Calibri" w:cs="Calibri"/>
                <w:color w:val="000000" w:themeColor="text1"/>
                <w:sz w:val="23"/>
                <w:szCs w:val="23"/>
                <w:lang w:val="en-GB"/>
                <w14:ligatures w14:val="standardContextual"/>
              </w:rPr>
              <w:t xml:space="preserve">Statistical Analysis </w:t>
            </w:r>
          </w:p>
          <w:p w14:paraId="6AE1E6CC" w14:textId="77777777" w:rsidR="008C727D" w:rsidRPr="008C727D" w:rsidRDefault="008C727D" w:rsidP="008C727D">
            <w:pPr>
              <w:numPr>
                <w:ilvl w:val="0"/>
                <w:numId w:val="20"/>
              </w:numPr>
              <w:autoSpaceDE w:val="0"/>
              <w:autoSpaceDN w:val="0"/>
              <w:adjustRightInd w:val="0"/>
              <w:spacing w:after="35" w:line="240" w:lineRule="auto"/>
              <w:textAlignment w:val="auto"/>
              <w:rPr>
                <w:rFonts w:ascii="Calibri" w:eastAsiaTheme="minorHAnsi" w:hAnsi="Calibri" w:cs="Calibri"/>
                <w:color w:val="000000" w:themeColor="text1"/>
                <w:sz w:val="23"/>
                <w:szCs w:val="23"/>
                <w:lang w:val="en-GB"/>
                <w14:ligatures w14:val="standardContextual"/>
              </w:rPr>
            </w:pPr>
            <w:r w:rsidRPr="008C727D">
              <w:rPr>
                <w:rFonts w:ascii="Calibri" w:eastAsiaTheme="minorHAnsi" w:hAnsi="Calibri" w:cs="Calibri"/>
                <w:color w:val="000000" w:themeColor="text1"/>
                <w:sz w:val="23"/>
                <w:szCs w:val="23"/>
                <w:lang w:val="en-GB"/>
                <w14:ligatures w14:val="standardContextual"/>
              </w:rPr>
              <w:t xml:space="preserve">Python </w:t>
            </w:r>
          </w:p>
          <w:p w14:paraId="77601D76" w14:textId="77777777" w:rsidR="008C727D" w:rsidRDefault="008C727D" w:rsidP="008C727D">
            <w:pPr>
              <w:numPr>
                <w:ilvl w:val="0"/>
                <w:numId w:val="20"/>
              </w:numPr>
              <w:autoSpaceDE w:val="0"/>
              <w:autoSpaceDN w:val="0"/>
              <w:adjustRightInd w:val="0"/>
              <w:spacing w:line="240" w:lineRule="auto"/>
              <w:textAlignment w:val="auto"/>
              <w:rPr>
                <w:rFonts w:ascii="Calibri" w:eastAsiaTheme="minorHAnsi" w:hAnsi="Calibri" w:cs="Calibri"/>
                <w:color w:val="000000" w:themeColor="text1"/>
                <w:sz w:val="23"/>
                <w:szCs w:val="23"/>
                <w:lang w:val="en-GB"/>
                <w14:ligatures w14:val="standardContextual"/>
              </w:rPr>
            </w:pPr>
            <w:r w:rsidRPr="008C727D">
              <w:rPr>
                <w:rFonts w:ascii="Calibri" w:eastAsiaTheme="minorHAnsi" w:hAnsi="Calibri" w:cs="Calibri"/>
                <w:color w:val="000000" w:themeColor="text1"/>
                <w:sz w:val="23"/>
                <w:szCs w:val="23"/>
                <w:lang w:val="en-GB"/>
                <w14:ligatures w14:val="standardContextual"/>
              </w:rPr>
              <w:t xml:space="preserve">Data Processing (Pandas) </w:t>
            </w:r>
          </w:p>
          <w:p w14:paraId="79A6887D" w14:textId="6DF2AC34" w:rsidR="008C1EA5" w:rsidRPr="008C727D" w:rsidRDefault="008C1EA5" w:rsidP="008C727D">
            <w:pPr>
              <w:numPr>
                <w:ilvl w:val="0"/>
                <w:numId w:val="20"/>
              </w:numPr>
              <w:autoSpaceDE w:val="0"/>
              <w:autoSpaceDN w:val="0"/>
              <w:adjustRightInd w:val="0"/>
              <w:spacing w:line="240" w:lineRule="auto"/>
              <w:textAlignment w:val="auto"/>
              <w:rPr>
                <w:rFonts w:ascii="Calibri" w:eastAsiaTheme="minorHAnsi" w:hAnsi="Calibri" w:cs="Calibri"/>
                <w:color w:val="000000" w:themeColor="text1"/>
                <w:sz w:val="23"/>
                <w:szCs w:val="23"/>
                <w:lang w:val="en-GB"/>
                <w14:ligatures w14:val="standardContextual"/>
              </w:rPr>
            </w:pPr>
            <w:r>
              <w:rPr>
                <w:rFonts w:ascii="Calibri" w:eastAsiaTheme="minorHAnsi" w:hAnsi="Calibri" w:cs="Calibri"/>
                <w:color w:val="000000" w:themeColor="text1"/>
                <w:sz w:val="23"/>
                <w:szCs w:val="23"/>
                <w:lang w:val="en-GB"/>
                <w14:ligatures w14:val="standardContextual"/>
              </w:rPr>
              <w:t>Power Query</w:t>
            </w:r>
          </w:p>
          <w:p w14:paraId="0C976473" w14:textId="77777777" w:rsidR="008C727D" w:rsidRDefault="008C727D" w:rsidP="00F12A45">
            <w:pPr>
              <w:pStyle w:val="paddedline"/>
              <w:pBdr>
                <w:bottom w:val="none" w:sz="0" w:space="0" w:color="auto"/>
              </w:pBdr>
              <w:spacing w:line="260" w:lineRule="atLeast"/>
              <w:rPr>
                <w:rFonts w:ascii="Arial" w:eastAsia="Arial" w:hAnsi="Arial" w:cs="Arial"/>
                <w:color w:val="494C4E"/>
                <w:sz w:val="20"/>
                <w:szCs w:val="20"/>
              </w:rPr>
            </w:pPr>
          </w:p>
        </w:tc>
      </w:tr>
    </w:tbl>
    <w:p w14:paraId="5C3BFAA2" w14:textId="32894ADC" w:rsidR="00645450" w:rsidRPr="00FD2305" w:rsidRDefault="00645450" w:rsidP="00645450">
      <w:pPr>
        <w:pStyle w:val="paddedline"/>
        <w:pBdr>
          <w:bottom w:val="none" w:sz="0" w:space="0" w:color="auto"/>
        </w:pBdr>
        <w:tabs>
          <w:tab w:val="right" w:pos="10820"/>
        </w:tabs>
        <w:spacing w:before="200" w:line="260" w:lineRule="atLeast"/>
        <w:rPr>
          <w:rFonts w:ascii="Arial" w:eastAsia="Arial" w:hAnsi="Arial" w:cs="Arial"/>
          <w:b/>
          <w:bCs/>
          <w:color w:val="000000" w:themeColor="text1"/>
          <w:sz w:val="20"/>
          <w:szCs w:val="20"/>
        </w:rPr>
      </w:pPr>
      <w:r w:rsidRPr="00FD2305">
        <w:rPr>
          <w:rStyle w:val="degree"/>
          <w:rFonts w:ascii="Arial" w:eastAsia="Arial" w:hAnsi="Arial" w:cs="Arial"/>
          <w:color w:val="000000" w:themeColor="text1"/>
          <w:sz w:val="20"/>
          <w:szCs w:val="20"/>
        </w:rPr>
        <w:t xml:space="preserve">Level 7 </w:t>
      </w:r>
      <w:r w:rsidR="00035D8C" w:rsidRPr="00FD2305">
        <w:rPr>
          <w:rStyle w:val="degree"/>
          <w:rFonts w:ascii="Arial" w:eastAsia="Arial" w:hAnsi="Arial" w:cs="Arial"/>
          <w:color w:val="000000" w:themeColor="text1"/>
          <w:sz w:val="20"/>
          <w:szCs w:val="20"/>
        </w:rPr>
        <w:t>Diploma:</w:t>
      </w:r>
      <w:r w:rsidRPr="00FD2305">
        <w:rPr>
          <w:rStyle w:val="span"/>
          <w:rFonts w:ascii="Arial" w:eastAsia="Arial" w:hAnsi="Arial" w:cs="Arial"/>
          <w:b/>
          <w:bCs/>
          <w:color w:val="000000" w:themeColor="text1"/>
          <w:sz w:val="20"/>
          <w:szCs w:val="20"/>
        </w:rPr>
        <w:t xml:space="preserve"> Global Project Management</w:t>
      </w:r>
      <w:r w:rsidRPr="00FD2305">
        <w:rPr>
          <w:rStyle w:val="singlecolumnspanpaddedlinenth-child1"/>
          <w:rFonts w:ascii="Arial" w:eastAsia="Arial" w:hAnsi="Arial" w:cs="Arial"/>
          <w:b/>
          <w:bCs/>
          <w:color w:val="000000" w:themeColor="text1"/>
          <w:sz w:val="20"/>
          <w:szCs w:val="20"/>
        </w:rPr>
        <w:t xml:space="preserve"> </w:t>
      </w:r>
      <w:r w:rsidRPr="00FD2305">
        <w:rPr>
          <w:rStyle w:val="datesWrapper"/>
          <w:rFonts w:ascii="Arial" w:eastAsia="Arial" w:hAnsi="Arial" w:cs="Arial"/>
          <w:b/>
          <w:bCs/>
          <w:i/>
          <w:iCs/>
          <w:color w:val="000000" w:themeColor="text1"/>
          <w:sz w:val="20"/>
          <w:szCs w:val="20"/>
        </w:rPr>
        <w:tab/>
      </w:r>
      <w:r w:rsidRPr="00FD2305">
        <w:rPr>
          <w:rStyle w:val="datesWrapper"/>
          <w:rFonts w:ascii="Arial" w:eastAsia="Arial" w:hAnsi="Arial" w:cs="Arial"/>
          <w:b/>
          <w:bCs/>
          <w:color w:val="000000" w:themeColor="text1"/>
          <w:sz w:val="20"/>
          <w:szCs w:val="20"/>
        </w:rPr>
        <w:t xml:space="preserve"> </w:t>
      </w:r>
      <w:r w:rsidRPr="00FD2305">
        <w:rPr>
          <w:rStyle w:val="span"/>
          <w:rFonts w:ascii="Arial" w:eastAsia="Arial" w:hAnsi="Arial" w:cs="Arial"/>
          <w:b/>
          <w:bCs/>
          <w:color w:val="000000" w:themeColor="text1"/>
          <w:sz w:val="20"/>
          <w:szCs w:val="20"/>
        </w:rPr>
        <w:t>12/2021</w:t>
      </w:r>
      <w:r w:rsidRPr="00FD2305">
        <w:rPr>
          <w:rStyle w:val="datesWrapper"/>
          <w:rFonts w:ascii="Arial" w:eastAsia="Arial" w:hAnsi="Arial" w:cs="Arial"/>
          <w:b/>
          <w:bCs/>
          <w:i/>
          <w:iCs/>
          <w:color w:val="000000" w:themeColor="text1"/>
          <w:sz w:val="20"/>
          <w:szCs w:val="20"/>
        </w:rPr>
        <w:t xml:space="preserve"> </w:t>
      </w:r>
    </w:p>
    <w:p w14:paraId="4B24496D" w14:textId="77777777" w:rsidR="00BE5A2E" w:rsidRDefault="00645450" w:rsidP="00BE5A2E">
      <w:pPr>
        <w:pStyle w:val="paddedline"/>
        <w:spacing w:line="260" w:lineRule="atLeast"/>
        <w:rPr>
          <w:rFonts w:ascii="Arial" w:eastAsia="Arial" w:hAnsi="Arial" w:cs="Arial"/>
          <w:color w:val="000000" w:themeColor="text1"/>
          <w:sz w:val="20"/>
          <w:szCs w:val="20"/>
        </w:rPr>
      </w:pPr>
      <w:r w:rsidRPr="00FD2305">
        <w:rPr>
          <w:rStyle w:val="span"/>
          <w:rFonts w:ascii="Arial" w:eastAsia="Arial" w:hAnsi="Arial" w:cs="Arial"/>
          <w:color w:val="000000" w:themeColor="text1"/>
          <w:sz w:val="20"/>
          <w:szCs w:val="20"/>
        </w:rPr>
        <w:t>Oxford Home Study Center - United Kingdom</w:t>
      </w:r>
      <w:r w:rsidRPr="00FD2305">
        <w:rPr>
          <w:rFonts w:ascii="Arial" w:eastAsia="Arial" w:hAnsi="Arial" w:cs="Arial"/>
          <w:color w:val="000000" w:themeColor="text1"/>
          <w:sz w:val="20"/>
          <w:szCs w:val="20"/>
        </w:rPr>
        <w:t xml:space="preserve"> </w:t>
      </w:r>
    </w:p>
    <w:p w14:paraId="0D3E99E5" w14:textId="77777777" w:rsidR="00BE5A2E" w:rsidRDefault="00BE5A2E" w:rsidP="00BE5A2E">
      <w:pPr>
        <w:pStyle w:val="paddedline"/>
        <w:spacing w:line="260" w:lineRule="atLeast"/>
        <w:rPr>
          <w:rFonts w:ascii="Arial" w:eastAsia="Arial" w:hAnsi="Arial" w:cs="Arial"/>
          <w:color w:val="000000" w:themeColor="text1"/>
          <w:sz w:val="20"/>
          <w:szCs w:val="20"/>
        </w:rPr>
      </w:pPr>
    </w:p>
    <w:p w14:paraId="3340FFA5" w14:textId="796C5D12" w:rsidR="00645450" w:rsidRPr="00BE5A2E" w:rsidRDefault="00645450" w:rsidP="00BE5A2E">
      <w:pPr>
        <w:pStyle w:val="paddedline"/>
        <w:spacing w:line="260" w:lineRule="atLeast"/>
        <w:rPr>
          <w:rFonts w:ascii="Arial" w:eastAsia="Arial" w:hAnsi="Arial" w:cs="Arial"/>
          <w:color w:val="000000" w:themeColor="text1"/>
          <w:sz w:val="20"/>
          <w:szCs w:val="20"/>
        </w:rPr>
      </w:pPr>
      <w:r w:rsidRPr="00FD2305">
        <w:rPr>
          <w:rStyle w:val="degree"/>
          <w:rFonts w:ascii="Arial" w:eastAsia="Arial" w:hAnsi="Arial" w:cs="Arial"/>
          <w:color w:val="000000" w:themeColor="text1"/>
          <w:sz w:val="20"/>
          <w:szCs w:val="20"/>
        </w:rPr>
        <w:t>M</w:t>
      </w:r>
      <w:r w:rsidR="00F12A45" w:rsidRPr="00FD2305">
        <w:rPr>
          <w:rStyle w:val="degree"/>
          <w:rFonts w:ascii="Arial" w:eastAsia="Arial" w:hAnsi="Arial" w:cs="Arial"/>
          <w:color w:val="000000" w:themeColor="text1"/>
          <w:sz w:val="20"/>
          <w:szCs w:val="20"/>
        </w:rPr>
        <w:t>Sc</w:t>
      </w:r>
      <w:r w:rsidRPr="00FD2305">
        <w:rPr>
          <w:rStyle w:val="degree"/>
          <w:rFonts w:ascii="Arial" w:eastAsia="Arial" w:hAnsi="Arial" w:cs="Arial"/>
          <w:color w:val="000000" w:themeColor="text1"/>
          <w:sz w:val="20"/>
          <w:szCs w:val="20"/>
        </w:rPr>
        <w:t>.</w:t>
      </w:r>
      <w:r w:rsidRPr="00FD2305">
        <w:rPr>
          <w:rStyle w:val="documentbeforecolonspace"/>
          <w:rFonts w:ascii="Arial" w:eastAsia="Arial" w:hAnsi="Arial" w:cs="Arial"/>
          <w:color w:val="000000" w:themeColor="text1"/>
          <w:sz w:val="20"/>
          <w:szCs w:val="20"/>
        </w:rPr>
        <w:t xml:space="preserve"> </w:t>
      </w:r>
      <w:r w:rsidR="00C75DF5">
        <w:rPr>
          <w:rStyle w:val="span"/>
          <w:rFonts w:ascii="Arial" w:eastAsia="Arial" w:hAnsi="Arial" w:cs="Arial"/>
          <w:color w:val="000000" w:themeColor="text1"/>
          <w:sz w:val="20"/>
          <w:szCs w:val="20"/>
        </w:rPr>
        <w:t>:</w:t>
      </w:r>
      <w:r w:rsidR="00383AAF">
        <w:rPr>
          <w:rStyle w:val="span"/>
          <w:rFonts w:ascii="Arial" w:eastAsia="Arial" w:hAnsi="Arial" w:cs="Arial"/>
          <w:color w:val="000000" w:themeColor="text1"/>
          <w:sz w:val="20"/>
          <w:szCs w:val="20"/>
        </w:rPr>
        <w:t xml:space="preserve"> </w:t>
      </w:r>
      <w:r w:rsidRPr="00FD2305">
        <w:rPr>
          <w:rStyle w:val="span"/>
          <w:rFonts w:ascii="Arial" w:eastAsia="Arial" w:hAnsi="Arial" w:cs="Arial"/>
          <w:b/>
          <w:bCs/>
          <w:color w:val="000000" w:themeColor="text1"/>
          <w:sz w:val="20"/>
          <w:szCs w:val="20"/>
        </w:rPr>
        <w:t>Information Technology Management</w:t>
      </w:r>
      <w:r w:rsidRPr="00FD2305">
        <w:rPr>
          <w:rStyle w:val="singlecolumnspanpaddedlinenth-child1"/>
          <w:rFonts w:ascii="Arial" w:eastAsia="Arial" w:hAnsi="Arial" w:cs="Arial"/>
          <w:b/>
          <w:bCs/>
          <w:color w:val="000000" w:themeColor="text1"/>
          <w:sz w:val="20"/>
          <w:szCs w:val="20"/>
        </w:rPr>
        <w:t xml:space="preserve"> </w:t>
      </w:r>
      <w:r w:rsidRPr="00FD2305">
        <w:rPr>
          <w:rStyle w:val="datesWrapper"/>
          <w:rFonts w:ascii="Arial" w:eastAsia="Arial" w:hAnsi="Arial" w:cs="Arial"/>
          <w:b/>
          <w:bCs/>
          <w:i/>
          <w:iCs/>
          <w:color w:val="000000" w:themeColor="text1"/>
          <w:sz w:val="20"/>
          <w:szCs w:val="20"/>
        </w:rPr>
        <w:tab/>
      </w:r>
      <w:r w:rsidRPr="00FD2305">
        <w:rPr>
          <w:rStyle w:val="datesWrapper"/>
          <w:rFonts w:ascii="Arial" w:eastAsia="Arial" w:hAnsi="Arial" w:cs="Arial"/>
          <w:b/>
          <w:bCs/>
          <w:color w:val="000000" w:themeColor="text1"/>
          <w:sz w:val="20"/>
          <w:szCs w:val="20"/>
        </w:rPr>
        <w:t xml:space="preserve"> </w:t>
      </w:r>
      <w:r w:rsidR="00BE5A2E">
        <w:rPr>
          <w:rStyle w:val="datesWrapper"/>
          <w:rFonts w:ascii="Arial" w:eastAsia="Arial" w:hAnsi="Arial" w:cs="Arial"/>
          <w:b/>
          <w:bCs/>
          <w:color w:val="000000" w:themeColor="text1"/>
          <w:sz w:val="20"/>
          <w:szCs w:val="20"/>
        </w:rPr>
        <w:t xml:space="preserve">                                                                                                       </w:t>
      </w:r>
      <w:r w:rsidRPr="00FD2305">
        <w:rPr>
          <w:rStyle w:val="span"/>
          <w:rFonts w:ascii="Arial" w:eastAsia="Arial" w:hAnsi="Arial" w:cs="Arial"/>
          <w:b/>
          <w:bCs/>
          <w:color w:val="000000" w:themeColor="text1"/>
          <w:sz w:val="20"/>
          <w:szCs w:val="20"/>
        </w:rPr>
        <w:t>03/2012</w:t>
      </w:r>
      <w:r w:rsidRPr="00FD2305">
        <w:rPr>
          <w:rStyle w:val="datesWrapper"/>
          <w:rFonts w:ascii="Arial" w:eastAsia="Arial" w:hAnsi="Arial" w:cs="Arial"/>
          <w:b/>
          <w:bCs/>
          <w:i/>
          <w:iCs/>
          <w:color w:val="000000" w:themeColor="text1"/>
          <w:sz w:val="20"/>
          <w:szCs w:val="20"/>
        </w:rPr>
        <w:t xml:space="preserve"> </w:t>
      </w:r>
    </w:p>
    <w:p w14:paraId="5F9C38E0" w14:textId="77777777" w:rsidR="00645450" w:rsidRPr="00FD2305" w:rsidRDefault="00645450" w:rsidP="00645450">
      <w:pPr>
        <w:pStyle w:val="paddedline"/>
        <w:spacing w:line="260" w:lineRule="atLeast"/>
        <w:rPr>
          <w:rFonts w:ascii="Arial" w:eastAsia="Arial" w:hAnsi="Arial" w:cs="Arial"/>
          <w:color w:val="000000" w:themeColor="text1"/>
          <w:sz w:val="20"/>
          <w:szCs w:val="20"/>
        </w:rPr>
      </w:pPr>
      <w:r w:rsidRPr="00FD2305">
        <w:rPr>
          <w:rStyle w:val="span"/>
          <w:rFonts w:ascii="Arial" w:eastAsia="Arial" w:hAnsi="Arial" w:cs="Arial"/>
          <w:color w:val="000000" w:themeColor="text1"/>
          <w:sz w:val="20"/>
          <w:szCs w:val="20"/>
        </w:rPr>
        <w:t>University of Wales - United Kingdom</w:t>
      </w:r>
      <w:r w:rsidRPr="00FD2305">
        <w:rPr>
          <w:rFonts w:ascii="Arial" w:eastAsia="Arial" w:hAnsi="Arial" w:cs="Arial"/>
          <w:color w:val="000000" w:themeColor="text1"/>
          <w:sz w:val="20"/>
          <w:szCs w:val="20"/>
        </w:rPr>
        <w:t xml:space="preserve"> </w:t>
      </w:r>
    </w:p>
    <w:p w14:paraId="417007A0" w14:textId="3853125E" w:rsidR="002C717F" w:rsidRPr="00FD2305" w:rsidRDefault="00645450" w:rsidP="00F12A45">
      <w:pPr>
        <w:pStyle w:val="paddedline"/>
        <w:pBdr>
          <w:bottom w:val="none" w:sz="0" w:space="0" w:color="auto"/>
        </w:pBdr>
        <w:tabs>
          <w:tab w:val="right" w:pos="10820"/>
        </w:tabs>
        <w:spacing w:line="260" w:lineRule="atLeast"/>
        <w:rPr>
          <w:rStyle w:val="datesWrapper"/>
          <w:rFonts w:ascii="Arial" w:eastAsia="Arial" w:hAnsi="Arial" w:cs="Arial"/>
          <w:b/>
          <w:bCs/>
          <w:color w:val="000000" w:themeColor="text1"/>
          <w:sz w:val="20"/>
          <w:szCs w:val="20"/>
        </w:rPr>
      </w:pPr>
      <w:r w:rsidRPr="00FD2305">
        <w:rPr>
          <w:rStyle w:val="degree"/>
          <w:rFonts w:ascii="Arial" w:eastAsia="Arial" w:hAnsi="Arial" w:cs="Arial"/>
          <w:color w:val="000000" w:themeColor="text1"/>
          <w:sz w:val="20"/>
          <w:szCs w:val="20"/>
        </w:rPr>
        <w:t>Bachelor of Science</w:t>
      </w:r>
      <w:r w:rsidRPr="00FD2305">
        <w:rPr>
          <w:rStyle w:val="documentbeforecolonspace"/>
          <w:rFonts w:ascii="Arial" w:eastAsia="Arial" w:hAnsi="Arial" w:cs="Arial"/>
          <w:color w:val="000000" w:themeColor="text1"/>
          <w:sz w:val="20"/>
          <w:szCs w:val="20"/>
        </w:rPr>
        <w:t xml:space="preserve"> </w:t>
      </w:r>
      <w:r w:rsidRPr="00FD2305">
        <w:rPr>
          <w:rStyle w:val="span"/>
          <w:rFonts w:ascii="Arial" w:eastAsia="Arial" w:hAnsi="Arial" w:cs="Arial"/>
          <w:color w:val="000000" w:themeColor="text1"/>
          <w:sz w:val="20"/>
          <w:szCs w:val="20"/>
        </w:rPr>
        <w:t>:</w:t>
      </w:r>
      <w:r w:rsidRPr="00FD2305">
        <w:rPr>
          <w:rStyle w:val="span"/>
          <w:rFonts w:ascii="Arial" w:eastAsia="Arial" w:hAnsi="Arial" w:cs="Arial"/>
          <w:b/>
          <w:bCs/>
          <w:color w:val="000000" w:themeColor="text1"/>
          <w:sz w:val="20"/>
          <w:szCs w:val="20"/>
        </w:rPr>
        <w:t xml:space="preserve"> Computer Science </w:t>
      </w:r>
      <w:r w:rsidR="00F12A45" w:rsidRPr="00FD2305">
        <w:rPr>
          <w:rStyle w:val="span"/>
          <w:rFonts w:ascii="Arial" w:eastAsia="Arial" w:hAnsi="Arial" w:cs="Arial"/>
          <w:b/>
          <w:bCs/>
          <w:color w:val="000000" w:themeColor="text1"/>
          <w:sz w:val="20"/>
          <w:szCs w:val="20"/>
        </w:rPr>
        <w:t xml:space="preserve">and </w:t>
      </w:r>
      <w:r w:rsidRPr="00FD2305">
        <w:rPr>
          <w:rStyle w:val="span"/>
          <w:rFonts w:ascii="Arial" w:eastAsia="Arial" w:hAnsi="Arial" w:cs="Arial"/>
          <w:b/>
          <w:bCs/>
          <w:color w:val="000000" w:themeColor="text1"/>
          <w:sz w:val="20"/>
          <w:szCs w:val="20"/>
        </w:rPr>
        <w:t>Engineering</w:t>
      </w:r>
      <w:r w:rsidRPr="00FD2305">
        <w:rPr>
          <w:rStyle w:val="singlecolumnspanpaddedlinenth-child1"/>
          <w:rFonts w:ascii="Arial" w:eastAsia="Arial" w:hAnsi="Arial" w:cs="Arial"/>
          <w:b/>
          <w:bCs/>
          <w:color w:val="000000" w:themeColor="text1"/>
          <w:sz w:val="20"/>
          <w:szCs w:val="20"/>
        </w:rPr>
        <w:t xml:space="preserve"> </w:t>
      </w:r>
      <w:r w:rsidRPr="00FD2305">
        <w:rPr>
          <w:rStyle w:val="datesWrapper"/>
          <w:rFonts w:ascii="Arial" w:eastAsia="Arial" w:hAnsi="Arial" w:cs="Arial"/>
          <w:b/>
          <w:bCs/>
          <w:i/>
          <w:iCs/>
          <w:color w:val="000000" w:themeColor="text1"/>
          <w:sz w:val="20"/>
          <w:szCs w:val="20"/>
        </w:rPr>
        <w:tab/>
      </w:r>
      <w:r w:rsidRPr="00FD2305">
        <w:rPr>
          <w:rStyle w:val="datesWrapper"/>
          <w:rFonts w:ascii="Arial" w:eastAsia="Arial" w:hAnsi="Arial" w:cs="Arial"/>
          <w:b/>
          <w:bCs/>
          <w:color w:val="000000" w:themeColor="text1"/>
          <w:sz w:val="20"/>
          <w:szCs w:val="20"/>
        </w:rPr>
        <w:t xml:space="preserve"> </w:t>
      </w:r>
      <w:r w:rsidRPr="00FD2305">
        <w:rPr>
          <w:rStyle w:val="span"/>
          <w:rFonts w:ascii="Arial" w:eastAsia="Arial" w:hAnsi="Arial" w:cs="Arial"/>
          <w:b/>
          <w:bCs/>
          <w:color w:val="000000" w:themeColor="text1"/>
          <w:sz w:val="20"/>
          <w:szCs w:val="20"/>
        </w:rPr>
        <w:t>12/2006</w:t>
      </w:r>
      <w:r w:rsidRPr="00FD2305">
        <w:rPr>
          <w:rStyle w:val="datesWrapper"/>
          <w:rFonts w:ascii="Arial" w:eastAsia="Arial" w:hAnsi="Arial" w:cs="Arial"/>
          <w:b/>
          <w:bCs/>
          <w:color w:val="000000" w:themeColor="text1"/>
          <w:sz w:val="20"/>
          <w:szCs w:val="20"/>
        </w:rPr>
        <w:t xml:space="preserve"> </w:t>
      </w:r>
    </w:p>
    <w:p w14:paraId="045ABC0B" w14:textId="41BFE98D" w:rsidR="00A56F5C" w:rsidRPr="00FD2305" w:rsidRDefault="00F12A45" w:rsidP="00A56F5C">
      <w:pPr>
        <w:pStyle w:val="paddedline"/>
        <w:pBdr>
          <w:bottom w:val="none" w:sz="0" w:space="0" w:color="auto"/>
        </w:pBdr>
        <w:tabs>
          <w:tab w:val="right" w:pos="10820"/>
        </w:tabs>
        <w:spacing w:line="260" w:lineRule="atLeast"/>
        <w:rPr>
          <w:rStyle w:val="datesWrapper"/>
          <w:rFonts w:ascii="Arial" w:eastAsia="Arial" w:hAnsi="Arial" w:cs="Arial"/>
          <w:color w:val="000000" w:themeColor="text1"/>
          <w:sz w:val="20"/>
          <w:szCs w:val="20"/>
        </w:rPr>
      </w:pPr>
      <w:r w:rsidRPr="00FD2305">
        <w:rPr>
          <w:rStyle w:val="datesWrapper"/>
          <w:rFonts w:ascii="Arial" w:eastAsia="Arial" w:hAnsi="Arial" w:cs="Arial"/>
          <w:color w:val="000000" w:themeColor="text1"/>
          <w:sz w:val="20"/>
          <w:szCs w:val="20"/>
        </w:rPr>
        <w:t xml:space="preserve">Darul Ihsan University </w:t>
      </w:r>
      <w:r w:rsidR="00A56F5C" w:rsidRPr="00FD2305">
        <w:rPr>
          <w:rStyle w:val="datesWrapper"/>
          <w:rFonts w:ascii="Arial" w:eastAsia="Arial" w:hAnsi="Arial" w:cs="Arial"/>
          <w:color w:val="000000" w:themeColor="text1"/>
          <w:sz w:val="20"/>
          <w:szCs w:val="20"/>
        </w:rPr>
        <w:t>–</w:t>
      </w:r>
      <w:r w:rsidRPr="00FD2305">
        <w:rPr>
          <w:rStyle w:val="datesWrapper"/>
          <w:rFonts w:ascii="Arial" w:eastAsia="Arial" w:hAnsi="Arial" w:cs="Arial"/>
          <w:color w:val="000000" w:themeColor="text1"/>
          <w:sz w:val="20"/>
          <w:szCs w:val="20"/>
        </w:rPr>
        <w:t xml:space="preserve"> Bangladesh</w:t>
      </w:r>
    </w:p>
    <w:p w14:paraId="09F987D0" w14:textId="77777777" w:rsidR="00A56F5C" w:rsidRPr="00FD2305" w:rsidRDefault="00A56F5C" w:rsidP="00A56F5C">
      <w:pPr>
        <w:pStyle w:val="paddedline"/>
        <w:pBdr>
          <w:bottom w:val="none" w:sz="0" w:space="0" w:color="auto"/>
        </w:pBdr>
        <w:tabs>
          <w:tab w:val="right" w:pos="10820"/>
        </w:tabs>
        <w:spacing w:line="260" w:lineRule="atLeast"/>
        <w:rPr>
          <w:rStyle w:val="datesWrapper"/>
          <w:rFonts w:ascii="Arial" w:eastAsia="Arial" w:hAnsi="Arial" w:cs="Arial"/>
          <w:color w:val="000000" w:themeColor="text1"/>
          <w:sz w:val="20"/>
          <w:szCs w:val="20"/>
        </w:rPr>
      </w:pPr>
    </w:p>
    <w:p w14:paraId="2448BAEC" w14:textId="5B96ACCF" w:rsidR="00A56F5C" w:rsidRPr="00FD2305" w:rsidRDefault="00A56F5C" w:rsidP="00A56F5C">
      <w:pPr>
        <w:pStyle w:val="paddedline"/>
        <w:pBdr>
          <w:bottom w:val="single" w:sz="4" w:space="1" w:color="auto"/>
        </w:pBdr>
        <w:tabs>
          <w:tab w:val="right" w:pos="10820"/>
        </w:tabs>
        <w:spacing w:line="260" w:lineRule="atLeast"/>
        <w:rPr>
          <w:rStyle w:val="divdocumentdivheadingdivsectiontitle"/>
          <w:rFonts w:ascii="Arial" w:eastAsia="Arial" w:hAnsi="Arial" w:cs="Arial"/>
          <w:b/>
          <w:bCs/>
          <w:color w:val="000000" w:themeColor="text1"/>
          <w:sz w:val="20"/>
          <w:szCs w:val="20"/>
        </w:rPr>
      </w:pPr>
      <w:r w:rsidRPr="00FD2305">
        <w:rPr>
          <w:rStyle w:val="datesWrapper"/>
          <w:rFonts w:ascii="Arial" w:eastAsia="Arial" w:hAnsi="Arial" w:cs="Arial"/>
          <w:b/>
          <w:bCs/>
          <w:color w:val="000000" w:themeColor="text1"/>
          <w:sz w:val="20"/>
          <w:szCs w:val="20"/>
        </w:rPr>
        <w:t>CERTIFICATION</w:t>
      </w:r>
    </w:p>
    <w:p w14:paraId="7BCE11C5" w14:textId="39C8FBD8" w:rsidR="00853925" w:rsidRPr="00FD2305" w:rsidRDefault="007E7D79" w:rsidP="00903056">
      <w:pPr>
        <w:pStyle w:val="ListParagraph"/>
        <w:numPr>
          <w:ilvl w:val="0"/>
          <w:numId w:val="16"/>
        </w:numPr>
        <w:spacing w:line="276" w:lineRule="auto"/>
        <w:rPr>
          <w:rFonts w:ascii="Arial" w:eastAsia="Arial" w:hAnsi="Arial" w:cs="Arial"/>
          <w:color w:val="000000" w:themeColor="text1"/>
          <w:sz w:val="20"/>
          <w:szCs w:val="20"/>
        </w:rPr>
      </w:pPr>
      <w:r w:rsidRPr="00FD2305">
        <w:rPr>
          <w:rFonts w:ascii="Arial" w:eastAsia="Arial" w:hAnsi="Arial" w:cs="Arial"/>
          <w:color w:val="000000" w:themeColor="text1"/>
          <w:sz w:val="20"/>
          <w:szCs w:val="20"/>
        </w:rPr>
        <w:t xml:space="preserve">Data science and Machine learning </w:t>
      </w:r>
      <w:r w:rsidR="008F680E" w:rsidRPr="00FD2305">
        <w:rPr>
          <w:rFonts w:ascii="Arial" w:eastAsia="Arial" w:hAnsi="Arial" w:cs="Arial"/>
          <w:color w:val="000000" w:themeColor="text1"/>
          <w:sz w:val="20"/>
          <w:szCs w:val="20"/>
        </w:rPr>
        <w:t>Foundation (</w:t>
      </w:r>
      <w:hyperlink r:id="rId9" w:history="1">
        <w:r w:rsidRPr="00C5232D">
          <w:rPr>
            <w:rStyle w:val="Hyperlink"/>
            <w:rFonts w:ascii="Arial" w:eastAsia="Arial" w:hAnsi="Arial" w:cs="Arial"/>
            <w:sz w:val="20"/>
            <w:szCs w:val="20"/>
          </w:rPr>
          <w:t>CFI</w:t>
        </w:r>
      </w:hyperlink>
      <w:r w:rsidRPr="00FD2305">
        <w:rPr>
          <w:rFonts w:ascii="Arial" w:eastAsia="Arial" w:hAnsi="Arial" w:cs="Arial"/>
          <w:color w:val="000000" w:themeColor="text1"/>
          <w:sz w:val="20"/>
          <w:szCs w:val="20"/>
        </w:rPr>
        <w:t>), May 2023.</w:t>
      </w:r>
    </w:p>
    <w:p w14:paraId="47F84E6E" w14:textId="185D1308" w:rsidR="003B2EE8" w:rsidRPr="00FD2305" w:rsidRDefault="007E7D79" w:rsidP="00903056">
      <w:pPr>
        <w:pStyle w:val="ListParagraph"/>
        <w:numPr>
          <w:ilvl w:val="0"/>
          <w:numId w:val="17"/>
        </w:numPr>
        <w:spacing w:line="276" w:lineRule="auto"/>
        <w:rPr>
          <w:rFonts w:ascii="Arial" w:eastAsia="Arial" w:hAnsi="Arial" w:cs="Arial"/>
          <w:color w:val="000000" w:themeColor="text1"/>
          <w:sz w:val="20"/>
          <w:szCs w:val="20"/>
        </w:rPr>
      </w:pPr>
      <w:r w:rsidRPr="00FD2305">
        <w:rPr>
          <w:rFonts w:ascii="Arial" w:eastAsia="Arial" w:hAnsi="Arial" w:cs="Arial"/>
          <w:color w:val="000000" w:themeColor="text1"/>
          <w:sz w:val="20"/>
          <w:szCs w:val="20"/>
        </w:rPr>
        <w:t>Python Essentials (</w:t>
      </w:r>
      <w:proofErr w:type="spellStart"/>
      <w:r w:rsidR="00C5232D">
        <w:rPr>
          <w:rFonts w:ascii="Arial" w:eastAsia="Arial" w:hAnsi="Arial" w:cs="Arial"/>
          <w:color w:val="000000" w:themeColor="text1"/>
          <w:sz w:val="20"/>
          <w:szCs w:val="20"/>
        </w:rPr>
        <w:fldChar w:fldCharType="begin"/>
      </w:r>
      <w:r w:rsidR="00C5232D">
        <w:rPr>
          <w:rFonts w:ascii="Arial" w:eastAsia="Arial" w:hAnsi="Arial" w:cs="Arial"/>
          <w:color w:val="000000" w:themeColor="text1"/>
          <w:sz w:val="20"/>
          <w:szCs w:val="20"/>
        </w:rPr>
        <w:instrText xml:space="preserve"> HYPERLINK "https://portal.theaicore.com/showcase/certificate/2/3f9a6768-393a-451c-9a16-af758fc55c2c-0512f96d-35b3-49f5-a883-6a0c647439dd" </w:instrText>
      </w:r>
      <w:r w:rsidR="00C5232D">
        <w:rPr>
          <w:rFonts w:ascii="Arial" w:eastAsia="Arial" w:hAnsi="Arial" w:cs="Arial"/>
          <w:color w:val="000000" w:themeColor="text1"/>
          <w:sz w:val="20"/>
          <w:szCs w:val="20"/>
        </w:rPr>
      </w:r>
      <w:r w:rsidR="00C5232D">
        <w:rPr>
          <w:rFonts w:ascii="Arial" w:eastAsia="Arial" w:hAnsi="Arial" w:cs="Arial"/>
          <w:color w:val="000000" w:themeColor="text1"/>
          <w:sz w:val="20"/>
          <w:szCs w:val="20"/>
        </w:rPr>
        <w:fldChar w:fldCharType="separate"/>
      </w:r>
      <w:r w:rsidRPr="00C5232D">
        <w:rPr>
          <w:rStyle w:val="Hyperlink"/>
          <w:rFonts w:ascii="Arial" w:eastAsia="Arial" w:hAnsi="Arial" w:cs="Arial"/>
          <w:sz w:val="20"/>
          <w:szCs w:val="20"/>
        </w:rPr>
        <w:t>AiCore</w:t>
      </w:r>
      <w:proofErr w:type="spellEnd"/>
      <w:r w:rsidR="00C5232D">
        <w:rPr>
          <w:rFonts w:ascii="Arial" w:eastAsia="Arial" w:hAnsi="Arial" w:cs="Arial"/>
          <w:color w:val="000000" w:themeColor="text1"/>
          <w:sz w:val="20"/>
          <w:szCs w:val="20"/>
        </w:rPr>
        <w:fldChar w:fldCharType="end"/>
      </w:r>
      <w:r w:rsidR="008F680E" w:rsidRPr="00FD2305">
        <w:rPr>
          <w:rFonts w:ascii="Arial" w:eastAsia="Arial" w:hAnsi="Arial" w:cs="Arial"/>
          <w:color w:val="000000" w:themeColor="text1"/>
          <w:sz w:val="20"/>
          <w:szCs w:val="20"/>
        </w:rPr>
        <w:t>), Mar</w:t>
      </w:r>
      <w:r w:rsidRPr="00FD2305">
        <w:rPr>
          <w:rFonts w:ascii="Arial" w:eastAsia="Arial" w:hAnsi="Arial" w:cs="Arial"/>
          <w:color w:val="000000" w:themeColor="text1"/>
          <w:sz w:val="20"/>
          <w:szCs w:val="20"/>
        </w:rPr>
        <w:t xml:space="preserve"> 2023.</w:t>
      </w:r>
    </w:p>
    <w:p w14:paraId="5C746AC5" w14:textId="65B8134A" w:rsidR="00BC3A4A" w:rsidRPr="00FD2305" w:rsidRDefault="007E7D79" w:rsidP="00903056">
      <w:pPr>
        <w:pStyle w:val="ListParagraph"/>
        <w:numPr>
          <w:ilvl w:val="0"/>
          <w:numId w:val="17"/>
        </w:numPr>
        <w:spacing w:line="276" w:lineRule="auto"/>
        <w:rPr>
          <w:rFonts w:ascii="Arial" w:eastAsia="Arial" w:hAnsi="Arial" w:cs="Arial"/>
          <w:color w:val="000000" w:themeColor="text1"/>
          <w:sz w:val="20"/>
          <w:szCs w:val="20"/>
        </w:rPr>
      </w:pPr>
      <w:r w:rsidRPr="00FD2305">
        <w:rPr>
          <w:rFonts w:ascii="Arial" w:eastAsia="Arial" w:hAnsi="Arial" w:cs="Arial"/>
          <w:color w:val="000000" w:themeColor="text1"/>
          <w:sz w:val="20"/>
          <w:szCs w:val="20"/>
        </w:rPr>
        <w:t>Python Programming (</w:t>
      </w:r>
      <w:proofErr w:type="spellStart"/>
      <w:r w:rsidR="00C5232D">
        <w:rPr>
          <w:rFonts w:ascii="Arial" w:eastAsia="Arial" w:hAnsi="Arial" w:cs="Arial"/>
          <w:color w:val="000000" w:themeColor="text1"/>
          <w:sz w:val="20"/>
          <w:szCs w:val="20"/>
        </w:rPr>
        <w:fldChar w:fldCharType="begin"/>
      </w:r>
      <w:r w:rsidR="00C5232D">
        <w:rPr>
          <w:rFonts w:ascii="Arial" w:eastAsia="Arial" w:hAnsi="Arial" w:cs="Arial"/>
          <w:color w:val="000000" w:themeColor="text1"/>
          <w:sz w:val="20"/>
          <w:szCs w:val="20"/>
        </w:rPr>
        <w:instrText xml:space="preserve"> HYPERLINK "https://portal.theaicore.com/showcase/certificate/2/3f9a6768-393a-451c-9a16-af758fc55c2c-eb41cda2-b22b-4f88-a53b-a5d60a6b32d4" </w:instrText>
      </w:r>
      <w:r w:rsidR="00C5232D">
        <w:rPr>
          <w:rFonts w:ascii="Arial" w:eastAsia="Arial" w:hAnsi="Arial" w:cs="Arial"/>
          <w:color w:val="000000" w:themeColor="text1"/>
          <w:sz w:val="20"/>
          <w:szCs w:val="20"/>
        </w:rPr>
      </w:r>
      <w:r w:rsidR="00C5232D">
        <w:rPr>
          <w:rFonts w:ascii="Arial" w:eastAsia="Arial" w:hAnsi="Arial" w:cs="Arial"/>
          <w:color w:val="000000" w:themeColor="text1"/>
          <w:sz w:val="20"/>
          <w:szCs w:val="20"/>
        </w:rPr>
        <w:fldChar w:fldCharType="separate"/>
      </w:r>
      <w:r w:rsidRPr="00C5232D">
        <w:rPr>
          <w:rStyle w:val="Hyperlink"/>
          <w:rFonts w:ascii="Arial" w:eastAsia="Arial" w:hAnsi="Arial" w:cs="Arial"/>
          <w:sz w:val="20"/>
          <w:szCs w:val="20"/>
        </w:rPr>
        <w:t>AiCore</w:t>
      </w:r>
      <w:proofErr w:type="spellEnd"/>
      <w:r w:rsidR="00C5232D">
        <w:rPr>
          <w:rFonts w:ascii="Arial" w:eastAsia="Arial" w:hAnsi="Arial" w:cs="Arial"/>
          <w:color w:val="000000" w:themeColor="text1"/>
          <w:sz w:val="20"/>
          <w:szCs w:val="20"/>
        </w:rPr>
        <w:fldChar w:fldCharType="end"/>
      </w:r>
      <w:r w:rsidRPr="00FD2305">
        <w:rPr>
          <w:rFonts w:ascii="Arial" w:eastAsia="Arial" w:hAnsi="Arial" w:cs="Arial"/>
          <w:color w:val="000000" w:themeColor="text1"/>
          <w:sz w:val="20"/>
          <w:szCs w:val="20"/>
        </w:rPr>
        <w:t>), May 2023.</w:t>
      </w:r>
    </w:p>
    <w:p w14:paraId="78E0EFC1" w14:textId="77777777" w:rsidR="00422173" w:rsidRPr="00FD2305" w:rsidRDefault="00422173" w:rsidP="00824799">
      <w:pPr>
        <w:pBdr>
          <w:bottom w:val="single" w:sz="4" w:space="1" w:color="auto"/>
        </w:pBdr>
        <w:rPr>
          <w:rFonts w:ascii="Arial" w:eastAsia="Arial" w:hAnsi="Arial" w:cs="Arial"/>
          <w:b/>
          <w:bCs/>
          <w:color w:val="000000" w:themeColor="text1"/>
          <w:sz w:val="20"/>
          <w:szCs w:val="20"/>
        </w:rPr>
      </w:pPr>
    </w:p>
    <w:p w14:paraId="03868CAA" w14:textId="316132A7" w:rsidR="007F6C7B" w:rsidRPr="00FD2305" w:rsidRDefault="007F6C7B" w:rsidP="00824799">
      <w:pPr>
        <w:pBdr>
          <w:bottom w:val="single" w:sz="4" w:space="1" w:color="auto"/>
        </w:pBdr>
        <w:rPr>
          <w:rFonts w:ascii="Arial" w:eastAsia="Arial" w:hAnsi="Arial" w:cs="Arial"/>
          <w:b/>
          <w:bCs/>
          <w:color w:val="000000" w:themeColor="text1"/>
          <w:sz w:val="20"/>
          <w:szCs w:val="20"/>
        </w:rPr>
      </w:pPr>
      <w:r w:rsidRPr="00FD2305">
        <w:rPr>
          <w:rFonts w:ascii="Arial" w:eastAsia="Arial" w:hAnsi="Arial" w:cs="Arial"/>
          <w:b/>
          <w:bCs/>
          <w:color w:val="000000" w:themeColor="text1"/>
          <w:sz w:val="20"/>
          <w:szCs w:val="20"/>
        </w:rPr>
        <w:t xml:space="preserve">PROJECT </w:t>
      </w:r>
    </w:p>
    <w:p w14:paraId="7EDE87D6" w14:textId="77777777" w:rsidR="00980BF3" w:rsidRPr="00FD2305" w:rsidRDefault="00980BF3" w:rsidP="00903056">
      <w:pPr>
        <w:pStyle w:val="p"/>
        <w:spacing w:line="276" w:lineRule="auto"/>
        <w:rPr>
          <w:rFonts w:ascii="Arial" w:eastAsia="Arial" w:hAnsi="Arial" w:cs="Arial"/>
          <w:color w:val="000000" w:themeColor="text1"/>
          <w:sz w:val="20"/>
          <w:szCs w:val="20"/>
        </w:rPr>
      </w:pPr>
      <w:r w:rsidRPr="00FD2305">
        <w:rPr>
          <w:rFonts w:ascii="Arial" w:eastAsia="Arial" w:hAnsi="Arial" w:cs="Arial"/>
          <w:color w:val="000000" w:themeColor="text1"/>
          <w:sz w:val="20"/>
          <w:szCs w:val="20"/>
        </w:rPr>
        <w:t>Hangman Game Project, Mar 2023</w:t>
      </w:r>
    </w:p>
    <w:p w14:paraId="3A0E13CE" w14:textId="69F807E0" w:rsidR="00980BF3" w:rsidRPr="00FD2305" w:rsidRDefault="00000000" w:rsidP="00903056">
      <w:pPr>
        <w:pStyle w:val="divdocumentulli"/>
        <w:numPr>
          <w:ilvl w:val="0"/>
          <w:numId w:val="7"/>
        </w:numPr>
        <w:spacing w:after="60" w:line="276" w:lineRule="auto"/>
        <w:ind w:hanging="452"/>
        <w:rPr>
          <w:rFonts w:ascii="Arial" w:eastAsia="Arial" w:hAnsi="Arial" w:cs="Arial"/>
          <w:color w:val="000000" w:themeColor="text1"/>
          <w:sz w:val="20"/>
          <w:szCs w:val="20"/>
        </w:rPr>
      </w:pPr>
      <w:hyperlink r:id="rId10" w:history="1">
        <w:r w:rsidR="00980BF3" w:rsidRPr="00FE5486">
          <w:rPr>
            <w:rStyle w:val="Hyperlink"/>
            <w:rFonts w:ascii="Arial" w:eastAsia="Arial" w:hAnsi="Arial" w:cs="Arial"/>
            <w:sz w:val="20"/>
            <w:szCs w:val="20"/>
          </w:rPr>
          <w:t>GitHub</w:t>
        </w:r>
      </w:hyperlink>
      <w:r w:rsidR="00980BF3" w:rsidRPr="00FD2305">
        <w:rPr>
          <w:rFonts w:ascii="Arial" w:eastAsia="Arial" w:hAnsi="Arial" w:cs="Arial"/>
          <w:color w:val="000000" w:themeColor="text1"/>
          <w:sz w:val="20"/>
          <w:szCs w:val="20"/>
        </w:rPr>
        <w:t>: Hangman Game</w:t>
      </w:r>
    </w:p>
    <w:p w14:paraId="491A9170" w14:textId="77777777" w:rsidR="00980BF3" w:rsidRPr="00FD2305" w:rsidRDefault="00980BF3" w:rsidP="00903056">
      <w:pPr>
        <w:pStyle w:val="divdocumentulli"/>
        <w:numPr>
          <w:ilvl w:val="0"/>
          <w:numId w:val="7"/>
        </w:numPr>
        <w:spacing w:after="60" w:line="276" w:lineRule="auto"/>
        <w:ind w:hanging="452"/>
        <w:rPr>
          <w:rFonts w:ascii="Arial" w:eastAsia="Arial" w:hAnsi="Arial" w:cs="Arial"/>
          <w:color w:val="000000" w:themeColor="text1"/>
          <w:sz w:val="20"/>
          <w:szCs w:val="20"/>
        </w:rPr>
      </w:pPr>
      <w:r w:rsidRPr="00FD2305">
        <w:rPr>
          <w:rFonts w:ascii="Arial" w:eastAsia="Arial" w:hAnsi="Arial" w:cs="Arial"/>
          <w:color w:val="000000" w:themeColor="text1"/>
          <w:sz w:val="20"/>
          <w:szCs w:val="20"/>
        </w:rPr>
        <w:t>Developed a Python-based Hangman game involving two players. Implemented if-else conditions for guess selection and displayed hangman graphics after three losses.</w:t>
      </w:r>
    </w:p>
    <w:p w14:paraId="1B4A5A18" w14:textId="77777777" w:rsidR="00980BF3" w:rsidRPr="00FD2305" w:rsidRDefault="00980BF3" w:rsidP="00903056">
      <w:pPr>
        <w:pStyle w:val="p"/>
        <w:spacing w:line="276" w:lineRule="auto"/>
        <w:rPr>
          <w:rFonts w:ascii="Arial" w:eastAsia="Arial" w:hAnsi="Arial" w:cs="Arial"/>
          <w:color w:val="000000" w:themeColor="text1"/>
          <w:sz w:val="20"/>
          <w:szCs w:val="20"/>
        </w:rPr>
      </w:pPr>
      <w:r w:rsidRPr="00FD2305">
        <w:rPr>
          <w:rFonts w:ascii="Arial" w:eastAsia="Arial" w:hAnsi="Arial" w:cs="Arial"/>
          <w:color w:val="000000" w:themeColor="text1"/>
          <w:sz w:val="20"/>
          <w:szCs w:val="20"/>
        </w:rPr>
        <w:t>Computer Vision Rock Paper Scissors Game Project, May 2023</w:t>
      </w:r>
    </w:p>
    <w:p w14:paraId="0E6F0D7C" w14:textId="3BA71B07" w:rsidR="00980BF3" w:rsidRPr="00FD2305" w:rsidRDefault="00000000" w:rsidP="00903056">
      <w:pPr>
        <w:pStyle w:val="divdocumentulli"/>
        <w:numPr>
          <w:ilvl w:val="0"/>
          <w:numId w:val="8"/>
        </w:numPr>
        <w:spacing w:after="60" w:line="276" w:lineRule="auto"/>
        <w:ind w:hanging="452"/>
        <w:rPr>
          <w:rFonts w:ascii="Arial" w:eastAsia="Arial" w:hAnsi="Arial" w:cs="Arial"/>
          <w:color w:val="000000" w:themeColor="text1"/>
          <w:sz w:val="20"/>
          <w:szCs w:val="20"/>
        </w:rPr>
      </w:pPr>
      <w:hyperlink r:id="rId11" w:history="1">
        <w:r w:rsidR="00980BF3" w:rsidRPr="00FE5486">
          <w:rPr>
            <w:rStyle w:val="Hyperlink"/>
            <w:rFonts w:ascii="Arial" w:eastAsia="Arial" w:hAnsi="Arial" w:cs="Arial"/>
            <w:sz w:val="20"/>
            <w:szCs w:val="20"/>
          </w:rPr>
          <w:t>GitHub</w:t>
        </w:r>
      </w:hyperlink>
      <w:r w:rsidR="00980BF3" w:rsidRPr="00FD2305">
        <w:rPr>
          <w:rFonts w:ascii="Arial" w:eastAsia="Arial" w:hAnsi="Arial" w:cs="Arial"/>
          <w:color w:val="000000" w:themeColor="text1"/>
          <w:sz w:val="20"/>
          <w:szCs w:val="20"/>
        </w:rPr>
        <w:t>: Rock Paper Scissors Game</w:t>
      </w:r>
    </w:p>
    <w:p w14:paraId="5564FB74" w14:textId="77777777" w:rsidR="00980BF3" w:rsidRPr="00FD2305" w:rsidRDefault="00980BF3" w:rsidP="00903056">
      <w:pPr>
        <w:pStyle w:val="divdocumentulli"/>
        <w:numPr>
          <w:ilvl w:val="0"/>
          <w:numId w:val="8"/>
        </w:numPr>
        <w:spacing w:after="60" w:line="276" w:lineRule="auto"/>
        <w:ind w:hanging="452"/>
        <w:rPr>
          <w:rFonts w:ascii="Arial" w:eastAsia="Arial" w:hAnsi="Arial" w:cs="Arial"/>
          <w:color w:val="000000" w:themeColor="text1"/>
          <w:sz w:val="20"/>
          <w:szCs w:val="20"/>
        </w:rPr>
      </w:pPr>
      <w:r w:rsidRPr="00FD2305">
        <w:rPr>
          <w:rFonts w:ascii="Arial" w:eastAsia="Arial" w:hAnsi="Arial" w:cs="Arial"/>
          <w:color w:val="000000" w:themeColor="text1"/>
          <w:sz w:val="20"/>
          <w:szCs w:val="20"/>
        </w:rPr>
        <w:t>Engineered a Rock Paper Scissors game using Python, TensorFlow, and OpenCV, enabling gameplay through webcam input.</w:t>
      </w:r>
    </w:p>
    <w:p w14:paraId="1E0F6DD4" w14:textId="77777777" w:rsidR="00980BF3" w:rsidRPr="00FD2305" w:rsidRDefault="00980BF3" w:rsidP="00903056">
      <w:pPr>
        <w:pStyle w:val="p"/>
        <w:spacing w:line="276" w:lineRule="auto"/>
        <w:rPr>
          <w:rFonts w:ascii="Arial" w:eastAsia="Arial" w:hAnsi="Arial" w:cs="Arial"/>
          <w:color w:val="000000" w:themeColor="text1"/>
          <w:sz w:val="20"/>
          <w:szCs w:val="20"/>
        </w:rPr>
      </w:pPr>
      <w:r w:rsidRPr="00FD2305">
        <w:rPr>
          <w:rFonts w:ascii="Arial" w:eastAsia="Arial" w:hAnsi="Arial" w:cs="Arial"/>
          <w:color w:val="000000" w:themeColor="text1"/>
          <w:sz w:val="20"/>
          <w:szCs w:val="20"/>
        </w:rPr>
        <w:t>Multinational Retail Data Centralization, Sep 2023</w:t>
      </w:r>
    </w:p>
    <w:p w14:paraId="50F52BF1" w14:textId="40AE5823" w:rsidR="00980BF3" w:rsidRPr="00FD2305" w:rsidRDefault="00000000" w:rsidP="00903056">
      <w:pPr>
        <w:pStyle w:val="divdocumentulli"/>
        <w:numPr>
          <w:ilvl w:val="0"/>
          <w:numId w:val="9"/>
        </w:numPr>
        <w:spacing w:after="60" w:line="276" w:lineRule="auto"/>
        <w:ind w:hanging="452"/>
        <w:rPr>
          <w:rFonts w:ascii="Arial" w:eastAsia="Arial" w:hAnsi="Arial" w:cs="Arial"/>
          <w:color w:val="000000" w:themeColor="text1"/>
          <w:sz w:val="20"/>
          <w:szCs w:val="20"/>
        </w:rPr>
      </w:pPr>
      <w:hyperlink r:id="rId12" w:history="1">
        <w:r w:rsidR="00980BF3" w:rsidRPr="00FE5486">
          <w:rPr>
            <w:rStyle w:val="Hyperlink"/>
            <w:rFonts w:ascii="Arial" w:eastAsia="Arial" w:hAnsi="Arial" w:cs="Arial"/>
            <w:sz w:val="20"/>
            <w:szCs w:val="20"/>
          </w:rPr>
          <w:t>GitHub</w:t>
        </w:r>
      </w:hyperlink>
      <w:r w:rsidR="00980BF3" w:rsidRPr="00FD2305">
        <w:rPr>
          <w:rFonts w:ascii="Arial" w:eastAsia="Arial" w:hAnsi="Arial" w:cs="Arial"/>
          <w:color w:val="000000" w:themeColor="text1"/>
          <w:sz w:val="20"/>
          <w:szCs w:val="20"/>
        </w:rPr>
        <w:t>: Multinational Retail Data Centralization</w:t>
      </w:r>
    </w:p>
    <w:p w14:paraId="4DEE8AD8" w14:textId="77B3A3FB" w:rsidR="00714A80" w:rsidRPr="00903056" w:rsidRDefault="00980BF3" w:rsidP="00903056">
      <w:pPr>
        <w:pStyle w:val="divdocumentulli"/>
        <w:numPr>
          <w:ilvl w:val="0"/>
          <w:numId w:val="9"/>
        </w:numPr>
        <w:spacing w:after="300" w:line="276" w:lineRule="auto"/>
        <w:ind w:hanging="452"/>
        <w:rPr>
          <w:rStyle w:val="divdocumentdivheadingdivsectiontitle"/>
          <w:rFonts w:ascii="Arial" w:eastAsia="Arial" w:hAnsi="Arial" w:cs="Arial"/>
          <w:color w:val="000000" w:themeColor="text1"/>
          <w:sz w:val="20"/>
          <w:szCs w:val="20"/>
        </w:rPr>
      </w:pPr>
      <w:r w:rsidRPr="00FD2305">
        <w:rPr>
          <w:rFonts w:ascii="Arial" w:eastAsia="Arial" w:hAnsi="Arial" w:cs="Arial"/>
          <w:color w:val="000000" w:themeColor="text1"/>
          <w:sz w:val="20"/>
          <w:szCs w:val="20"/>
        </w:rPr>
        <w:t>Executed a project focusing on data extraction, cleaning, and querying best practices for centralized multinational retail data. Applied to enhance informed decision-making in a business context.</w:t>
      </w:r>
    </w:p>
    <w:p w14:paraId="7C4E34D6" w14:textId="3215B1C2" w:rsidR="00714A80" w:rsidRPr="00FD2305" w:rsidRDefault="00714A80" w:rsidP="00903056">
      <w:pPr>
        <w:pBdr>
          <w:bottom w:val="single" w:sz="4" w:space="1" w:color="auto"/>
        </w:pBdr>
        <w:spacing w:line="276" w:lineRule="auto"/>
        <w:rPr>
          <w:rFonts w:ascii="Arial" w:eastAsia="Arial" w:hAnsi="Arial" w:cs="Arial"/>
          <w:b/>
          <w:bCs/>
          <w:caps/>
          <w:color w:val="000000" w:themeColor="text1"/>
          <w:spacing w:val="10"/>
          <w:sz w:val="20"/>
          <w:szCs w:val="20"/>
        </w:rPr>
      </w:pPr>
      <w:r w:rsidRPr="00FD2305">
        <w:rPr>
          <w:rFonts w:ascii="Arial" w:eastAsia="Arial" w:hAnsi="Arial" w:cs="Arial"/>
          <w:b/>
          <w:bCs/>
          <w:caps/>
          <w:color w:val="000000" w:themeColor="text1"/>
          <w:spacing w:val="10"/>
          <w:sz w:val="20"/>
          <w:szCs w:val="20"/>
        </w:rPr>
        <w:t>HOBBIES AND INTEREST</w:t>
      </w:r>
    </w:p>
    <w:p w14:paraId="3CB8853A" w14:textId="77777777" w:rsidR="005A24CF" w:rsidRPr="00FD2305" w:rsidRDefault="005A24CF" w:rsidP="00903056">
      <w:pPr>
        <w:pStyle w:val="Default"/>
        <w:numPr>
          <w:ilvl w:val="0"/>
          <w:numId w:val="11"/>
        </w:numPr>
        <w:spacing w:line="276" w:lineRule="auto"/>
        <w:contextualSpacing/>
        <w:rPr>
          <w:rFonts w:ascii="Arial" w:hAnsi="Arial" w:cs="Arial"/>
          <w:color w:val="000000" w:themeColor="text1"/>
          <w:sz w:val="20"/>
          <w:szCs w:val="20"/>
        </w:rPr>
      </w:pPr>
      <w:r w:rsidRPr="00FD2305">
        <w:rPr>
          <w:rFonts w:ascii="Arial" w:hAnsi="Arial" w:cs="Arial"/>
          <w:color w:val="000000" w:themeColor="text1"/>
          <w:sz w:val="20"/>
          <w:szCs w:val="20"/>
        </w:rPr>
        <w:t>Playing cricket and football in the weekend</w:t>
      </w:r>
    </w:p>
    <w:p w14:paraId="0DDBCC67" w14:textId="77777777" w:rsidR="005A24CF" w:rsidRPr="00FD2305" w:rsidRDefault="005A24CF" w:rsidP="00903056">
      <w:pPr>
        <w:pStyle w:val="Default"/>
        <w:numPr>
          <w:ilvl w:val="0"/>
          <w:numId w:val="11"/>
        </w:numPr>
        <w:spacing w:line="276" w:lineRule="auto"/>
        <w:rPr>
          <w:rFonts w:ascii="Arial" w:hAnsi="Arial" w:cs="Arial"/>
          <w:color w:val="000000" w:themeColor="text1"/>
          <w:sz w:val="20"/>
          <w:szCs w:val="20"/>
        </w:rPr>
      </w:pPr>
      <w:r w:rsidRPr="00FD2305">
        <w:rPr>
          <w:rFonts w:ascii="Arial" w:hAnsi="Arial" w:cs="Arial"/>
          <w:color w:val="000000" w:themeColor="text1"/>
          <w:sz w:val="20"/>
          <w:szCs w:val="20"/>
        </w:rPr>
        <w:t>Listening Music</w:t>
      </w:r>
    </w:p>
    <w:p w14:paraId="443D4616" w14:textId="77777777" w:rsidR="005A24CF" w:rsidRPr="00FD2305" w:rsidRDefault="005A24CF" w:rsidP="00903056">
      <w:pPr>
        <w:pStyle w:val="liste"/>
        <w:numPr>
          <w:ilvl w:val="0"/>
          <w:numId w:val="0"/>
        </w:numPr>
        <w:spacing w:line="276" w:lineRule="auto"/>
        <w:contextualSpacing/>
        <w:rPr>
          <w:rFonts w:ascii="Arial" w:eastAsia="Times New Roman" w:hAnsi="Arial" w:cs="Arial"/>
          <w:color w:val="000000" w:themeColor="text1"/>
          <w:szCs w:val="20"/>
          <w:lang w:eastAsia="en-GB"/>
        </w:rPr>
      </w:pPr>
    </w:p>
    <w:p w14:paraId="7DB69C72" w14:textId="77777777" w:rsidR="005A24CF" w:rsidRPr="00FD2305" w:rsidRDefault="005A24CF" w:rsidP="00903056">
      <w:pPr>
        <w:pStyle w:val="liste"/>
        <w:numPr>
          <w:ilvl w:val="0"/>
          <w:numId w:val="0"/>
        </w:numPr>
        <w:spacing w:line="276" w:lineRule="auto"/>
        <w:contextualSpacing/>
        <w:rPr>
          <w:rFonts w:ascii="Arial" w:eastAsia="Times New Roman" w:hAnsi="Arial" w:cs="Arial"/>
          <w:color w:val="000000" w:themeColor="text1"/>
          <w:szCs w:val="20"/>
          <w:lang w:eastAsia="en-GB"/>
        </w:rPr>
      </w:pPr>
    </w:p>
    <w:p w14:paraId="187B0551" w14:textId="77777777" w:rsidR="00714A80" w:rsidRPr="00FD2305" w:rsidRDefault="00714A80" w:rsidP="002C717F">
      <w:pPr>
        <w:rPr>
          <w:rFonts w:ascii="Arial" w:eastAsia="Arial" w:hAnsi="Arial" w:cs="Arial"/>
          <w:b/>
          <w:bCs/>
          <w:caps/>
          <w:color w:val="000000" w:themeColor="text1"/>
          <w:spacing w:val="10"/>
          <w:sz w:val="20"/>
          <w:szCs w:val="20"/>
        </w:rPr>
      </w:pPr>
    </w:p>
    <w:p w14:paraId="695539AF" w14:textId="77777777" w:rsidR="00714A80" w:rsidRPr="00FD2305" w:rsidRDefault="00714A80" w:rsidP="002C717F">
      <w:pPr>
        <w:rPr>
          <w:rFonts w:ascii="Arial" w:eastAsia="Arial" w:hAnsi="Arial" w:cs="Arial"/>
          <w:b/>
          <w:bCs/>
          <w:caps/>
          <w:color w:val="000000" w:themeColor="text1"/>
          <w:spacing w:val="10"/>
          <w:sz w:val="20"/>
          <w:szCs w:val="20"/>
        </w:rPr>
      </w:pPr>
    </w:p>
    <w:p w14:paraId="6C7B2C87" w14:textId="77777777" w:rsidR="00714A80" w:rsidRPr="00FD2305" w:rsidRDefault="00714A80" w:rsidP="002C717F">
      <w:pPr>
        <w:rPr>
          <w:rFonts w:ascii="Arial" w:eastAsia="Arial" w:hAnsi="Arial" w:cs="Arial"/>
          <w:b/>
          <w:bCs/>
          <w:caps/>
          <w:color w:val="000000" w:themeColor="text1"/>
          <w:spacing w:val="10"/>
          <w:sz w:val="20"/>
          <w:szCs w:val="20"/>
        </w:rPr>
      </w:pPr>
    </w:p>
    <w:sectPr w:rsidR="00714A80" w:rsidRPr="00FD2305">
      <w:headerReference w:type="default" r:id="rId13"/>
      <w:footerReference w:type="default" r:id="rId14"/>
      <w:type w:val="continuous"/>
      <w:pgSz w:w="12240" w:h="15840"/>
      <w:pgMar w:top="400" w:right="700" w:bottom="400" w:left="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0C3BB" w14:textId="77777777" w:rsidR="00F712A7" w:rsidRDefault="00F712A7">
      <w:pPr>
        <w:spacing w:line="240" w:lineRule="auto"/>
      </w:pPr>
      <w:r>
        <w:separator/>
      </w:r>
    </w:p>
  </w:endnote>
  <w:endnote w:type="continuationSeparator" w:id="0">
    <w:p w14:paraId="51535B58" w14:textId="77777777" w:rsidR="00F712A7" w:rsidRDefault="00F712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E1576" w14:textId="77777777" w:rsidR="006A5A74" w:rsidRDefault="0000000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0A4AF" w14:textId="77777777" w:rsidR="00F712A7" w:rsidRDefault="00F712A7">
      <w:pPr>
        <w:spacing w:line="240" w:lineRule="auto"/>
      </w:pPr>
      <w:r>
        <w:separator/>
      </w:r>
    </w:p>
  </w:footnote>
  <w:footnote w:type="continuationSeparator" w:id="0">
    <w:p w14:paraId="1D639307" w14:textId="77777777" w:rsidR="00F712A7" w:rsidRDefault="00F712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9AC2" w14:textId="77777777" w:rsidR="006A5A74" w:rsidRDefault="0000000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76EA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A018E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1"/>
    <w:multiLevelType w:val="hybridMultilevel"/>
    <w:tmpl w:val="00000001"/>
    <w:lvl w:ilvl="0" w:tplc="4A9C9164">
      <w:start w:val="1"/>
      <w:numFmt w:val="bullet"/>
      <w:lvlText w:val=""/>
      <w:lvlJc w:val="left"/>
      <w:pPr>
        <w:ind w:left="720" w:hanging="360"/>
      </w:pPr>
      <w:rPr>
        <w:rFonts w:ascii="Symbol" w:hAnsi="Symbol"/>
      </w:rPr>
    </w:lvl>
    <w:lvl w:ilvl="1" w:tplc="0EAC5104">
      <w:start w:val="1"/>
      <w:numFmt w:val="bullet"/>
      <w:lvlText w:val="o"/>
      <w:lvlJc w:val="left"/>
      <w:pPr>
        <w:tabs>
          <w:tab w:val="num" w:pos="1440"/>
        </w:tabs>
        <w:ind w:left="1440" w:hanging="360"/>
      </w:pPr>
      <w:rPr>
        <w:rFonts w:ascii="Courier New" w:hAnsi="Courier New"/>
      </w:rPr>
    </w:lvl>
    <w:lvl w:ilvl="2" w:tplc="92123692">
      <w:start w:val="1"/>
      <w:numFmt w:val="bullet"/>
      <w:lvlText w:val=""/>
      <w:lvlJc w:val="left"/>
      <w:pPr>
        <w:tabs>
          <w:tab w:val="num" w:pos="2160"/>
        </w:tabs>
        <w:ind w:left="2160" w:hanging="360"/>
      </w:pPr>
      <w:rPr>
        <w:rFonts w:ascii="Wingdings" w:hAnsi="Wingdings"/>
      </w:rPr>
    </w:lvl>
    <w:lvl w:ilvl="3" w:tplc="08C25CE2">
      <w:start w:val="1"/>
      <w:numFmt w:val="bullet"/>
      <w:lvlText w:val=""/>
      <w:lvlJc w:val="left"/>
      <w:pPr>
        <w:tabs>
          <w:tab w:val="num" w:pos="2880"/>
        </w:tabs>
        <w:ind w:left="2880" w:hanging="360"/>
      </w:pPr>
      <w:rPr>
        <w:rFonts w:ascii="Symbol" w:hAnsi="Symbol"/>
      </w:rPr>
    </w:lvl>
    <w:lvl w:ilvl="4" w:tplc="BCACA918">
      <w:start w:val="1"/>
      <w:numFmt w:val="bullet"/>
      <w:lvlText w:val="o"/>
      <w:lvlJc w:val="left"/>
      <w:pPr>
        <w:tabs>
          <w:tab w:val="num" w:pos="3600"/>
        </w:tabs>
        <w:ind w:left="3600" w:hanging="360"/>
      </w:pPr>
      <w:rPr>
        <w:rFonts w:ascii="Courier New" w:hAnsi="Courier New"/>
      </w:rPr>
    </w:lvl>
    <w:lvl w:ilvl="5" w:tplc="A5FAD398">
      <w:start w:val="1"/>
      <w:numFmt w:val="bullet"/>
      <w:lvlText w:val=""/>
      <w:lvlJc w:val="left"/>
      <w:pPr>
        <w:tabs>
          <w:tab w:val="num" w:pos="4320"/>
        </w:tabs>
        <w:ind w:left="4320" w:hanging="360"/>
      </w:pPr>
      <w:rPr>
        <w:rFonts w:ascii="Wingdings" w:hAnsi="Wingdings"/>
      </w:rPr>
    </w:lvl>
    <w:lvl w:ilvl="6" w:tplc="FD72B2B6">
      <w:start w:val="1"/>
      <w:numFmt w:val="bullet"/>
      <w:lvlText w:val=""/>
      <w:lvlJc w:val="left"/>
      <w:pPr>
        <w:tabs>
          <w:tab w:val="num" w:pos="5040"/>
        </w:tabs>
        <w:ind w:left="5040" w:hanging="360"/>
      </w:pPr>
      <w:rPr>
        <w:rFonts w:ascii="Symbol" w:hAnsi="Symbol"/>
      </w:rPr>
    </w:lvl>
    <w:lvl w:ilvl="7" w:tplc="8F46D642">
      <w:start w:val="1"/>
      <w:numFmt w:val="bullet"/>
      <w:lvlText w:val="o"/>
      <w:lvlJc w:val="left"/>
      <w:pPr>
        <w:tabs>
          <w:tab w:val="num" w:pos="5760"/>
        </w:tabs>
        <w:ind w:left="5760" w:hanging="360"/>
      </w:pPr>
      <w:rPr>
        <w:rFonts w:ascii="Courier New" w:hAnsi="Courier New"/>
      </w:rPr>
    </w:lvl>
    <w:lvl w:ilvl="8" w:tplc="514C4C2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2"/>
    <w:multiLevelType w:val="hybridMultilevel"/>
    <w:tmpl w:val="00000002"/>
    <w:lvl w:ilvl="0" w:tplc="91C48FC2">
      <w:start w:val="1"/>
      <w:numFmt w:val="bullet"/>
      <w:lvlText w:val=""/>
      <w:lvlJc w:val="left"/>
      <w:pPr>
        <w:ind w:left="720" w:hanging="360"/>
      </w:pPr>
      <w:rPr>
        <w:rFonts w:ascii="Symbol" w:hAnsi="Symbol"/>
      </w:rPr>
    </w:lvl>
    <w:lvl w:ilvl="1" w:tplc="6C4072DC">
      <w:start w:val="1"/>
      <w:numFmt w:val="bullet"/>
      <w:lvlText w:val="o"/>
      <w:lvlJc w:val="left"/>
      <w:pPr>
        <w:tabs>
          <w:tab w:val="num" w:pos="1440"/>
        </w:tabs>
        <w:ind w:left="1440" w:hanging="360"/>
      </w:pPr>
      <w:rPr>
        <w:rFonts w:ascii="Courier New" w:hAnsi="Courier New"/>
      </w:rPr>
    </w:lvl>
    <w:lvl w:ilvl="2" w:tplc="D4824036">
      <w:start w:val="1"/>
      <w:numFmt w:val="bullet"/>
      <w:lvlText w:val=""/>
      <w:lvlJc w:val="left"/>
      <w:pPr>
        <w:tabs>
          <w:tab w:val="num" w:pos="2160"/>
        </w:tabs>
        <w:ind w:left="2160" w:hanging="360"/>
      </w:pPr>
      <w:rPr>
        <w:rFonts w:ascii="Wingdings" w:hAnsi="Wingdings"/>
      </w:rPr>
    </w:lvl>
    <w:lvl w:ilvl="3" w:tplc="E0C8098C">
      <w:start w:val="1"/>
      <w:numFmt w:val="bullet"/>
      <w:lvlText w:val=""/>
      <w:lvlJc w:val="left"/>
      <w:pPr>
        <w:tabs>
          <w:tab w:val="num" w:pos="2880"/>
        </w:tabs>
        <w:ind w:left="2880" w:hanging="360"/>
      </w:pPr>
      <w:rPr>
        <w:rFonts w:ascii="Symbol" w:hAnsi="Symbol"/>
      </w:rPr>
    </w:lvl>
    <w:lvl w:ilvl="4" w:tplc="7B362EBA">
      <w:start w:val="1"/>
      <w:numFmt w:val="bullet"/>
      <w:lvlText w:val="o"/>
      <w:lvlJc w:val="left"/>
      <w:pPr>
        <w:tabs>
          <w:tab w:val="num" w:pos="3600"/>
        </w:tabs>
        <w:ind w:left="3600" w:hanging="360"/>
      </w:pPr>
      <w:rPr>
        <w:rFonts w:ascii="Courier New" w:hAnsi="Courier New"/>
      </w:rPr>
    </w:lvl>
    <w:lvl w:ilvl="5" w:tplc="21843194">
      <w:start w:val="1"/>
      <w:numFmt w:val="bullet"/>
      <w:lvlText w:val=""/>
      <w:lvlJc w:val="left"/>
      <w:pPr>
        <w:tabs>
          <w:tab w:val="num" w:pos="4320"/>
        </w:tabs>
        <w:ind w:left="4320" w:hanging="360"/>
      </w:pPr>
      <w:rPr>
        <w:rFonts w:ascii="Wingdings" w:hAnsi="Wingdings"/>
      </w:rPr>
    </w:lvl>
    <w:lvl w:ilvl="6" w:tplc="4F889D1A">
      <w:start w:val="1"/>
      <w:numFmt w:val="bullet"/>
      <w:lvlText w:val=""/>
      <w:lvlJc w:val="left"/>
      <w:pPr>
        <w:tabs>
          <w:tab w:val="num" w:pos="5040"/>
        </w:tabs>
        <w:ind w:left="5040" w:hanging="360"/>
      </w:pPr>
      <w:rPr>
        <w:rFonts w:ascii="Symbol" w:hAnsi="Symbol"/>
      </w:rPr>
    </w:lvl>
    <w:lvl w:ilvl="7" w:tplc="82626516">
      <w:start w:val="1"/>
      <w:numFmt w:val="bullet"/>
      <w:lvlText w:val="o"/>
      <w:lvlJc w:val="left"/>
      <w:pPr>
        <w:tabs>
          <w:tab w:val="num" w:pos="5760"/>
        </w:tabs>
        <w:ind w:left="5760" w:hanging="360"/>
      </w:pPr>
      <w:rPr>
        <w:rFonts w:ascii="Courier New" w:hAnsi="Courier New"/>
      </w:rPr>
    </w:lvl>
    <w:lvl w:ilvl="8" w:tplc="7602A74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3"/>
    <w:multiLevelType w:val="hybridMultilevel"/>
    <w:tmpl w:val="00000003"/>
    <w:lvl w:ilvl="0" w:tplc="957E8B68">
      <w:start w:val="1"/>
      <w:numFmt w:val="bullet"/>
      <w:lvlText w:val=""/>
      <w:lvlJc w:val="left"/>
      <w:pPr>
        <w:ind w:left="720" w:hanging="360"/>
      </w:pPr>
      <w:rPr>
        <w:rFonts w:ascii="Symbol" w:hAnsi="Symbol"/>
      </w:rPr>
    </w:lvl>
    <w:lvl w:ilvl="1" w:tplc="9042B7C2">
      <w:start w:val="1"/>
      <w:numFmt w:val="bullet"/>
      <w:lvlText w:val="o"/>
      <w:lvlJc w:val="left"/>
      <w:pPr>
        <w:tabs>
          <w:tab w:val="num" w:pos="1440"/>
        </w:tabs>
        <w:ind w:left="1440" w:hanging="360"/>
      </w:pPr>
      <w:rPr>
        <w:rFonts w:ascii="Courier New" w:hAnsi="Courier New"/>
      </w:rPr>
    </w:lvl>
    <w:lvl w:ilvl="2" w:tplc="38B849B4">
      <w:start w:val="1"/>
      <w:numFmt w:val="bullet"/>
      <w:lvlText w:val=""/>
      <w:lvlJc w:val="left"/>
      <w:pPr>
        <w:tabs>
          <w:tab w:val="num" w:pos="2160"/>
        </w:tabs>
        <w:ind w:left="2160" w:hanging="360"/>
      </w:pPr>
      <w:rPr>
        <w:rFonts w:ascii="Wingdings" w:hAnsi="Wingdings"/>
      </w:rPr>
    </w:lvl>
    <w:lvl w:ilvl="3" w:tplc="D10A089E">
      <w:start w:val="1"/>
      <w:numFmt w:val="bullet"/>
      <w:lvlText w:val=""/>
      <w:lvlJc w:val="left"/>
      <w:pPr>
        <w:tabs>
          <w:tab w:val="num" w:pos="2880"/>
        </w:tabs>
        <w:ind w:left="2880" w:hanging="360"/>
      </w:pPr>
      <w:rPr>
        <w:rFonts w:ascii="Symbol" w:hAnsi="Symbol"/>
      </w:rPr>
    </w:lvl>
    <w:lvl w:ilvl="4" w:tplc="F4760498">
      <w:start w:val="1"/>
      <w:numFmt w:val="bullet"/>
      <w:lvlText w:val="o"/>
      <w:lvlJc w:val="left"/>
      <w:pPr>
        <w:tabs>
          <w:tab w:val="num" w:pos="3600"/>
        </w:tabs>
        <w:ind w:left="3600" w:hanging="360"/>
      </w:pPr>
      <w:rPr>
        <w:rFonts w:ascii="Courier New" w:hAnsi="Courier New"/>
      </w:rPr>
    </w:lvl>
    <w:lvl w:ilvl="5" w:tplc="7FC62C5E">
      <w:start w:val="1"/>
      <w:numFmt w:val="bullet"/>
      <w:lvlText w:val=""/>
      <w:lvlJc w:val="left"/>
      <w:pPr>
        <w:tabs>
          <w:tab w:val="num" w:pos="4320"/>
        </w:tabs>
        <w:ind w:left="4320" w:hanging="360"/>
      </w:pPr>
      <w:rPr>
        <w:rFonts w:ascii="Wingdings" w:hAnsi="Wingdings"/>
      </w:rPr>
    </w:lvl>
    <w:lvl w:ilvl="6" w:tplc="9F703352">
      <w:start w:val="1"/>
      <w:numFmt w:val="bullet"/>
      <w:lvlText w:val=""/>
      <w:lvlJc w:val="left"/>
      <w:pPr>
        <w:tabs>
          <w:tab w:val="num" w:pos="5040"/>
        </w:tabs>
        <w:ind w:left="5040" w:hanging="360"/>
      </w:pPr>
      <w:rPr>
        <w:rFonts w:ascii="Symbol" w:hAnsi="Symbol"/>
      </w:rPr>
    </w:lvl>
    <w:lvl w:ilvl="7" w:tplc="4644234E">
      <w:start w:val="1"/>
      <w:numFmt w:val="bullet"/>
      <w:lvlText w:val="o"/>
      <w:lvlJc w:val="left"/>
      <w:pPr>
        <w:tabs>
          <w:tab w:val="num" w:pos="5760"/>
        </w:tabs>
        <w:ind w:left="5760" w:hanging="360"/>
      </w:pPr>
      <w:rPr>
        <w:rFonts w:ascii="Courier New" w:hAnsi="Courier New"/>
      </w:rPr>
    </w:lvl>
    <w:lvl w:ilvl="8" w:tplc="AC9EBD1E">
      <w:start w:val="1"/>
      <w:numFmt w:val="bullet"/>
      <w:lvlText w:val=""/>
      <w:lvlJc w:val="left"/>
      <w:pPr>
        <w:tabs>
          <w:tab w:val="num" w:pos="6480"/>
        </w:tabs>
        <w:ind w:left="6480" w:hanging="360"/>
      </w:pPr>
      <w:rPr>
        <w:rFonts w:ascii="Wingdings" w:hAnsi="Wingdings"/>
      </w:rPr>
    </w:lvl>
  </w:abstractNum>
  <w:abstractNum w:abstractNumId="5" w15:restartNumberingAfterBreak="0">
    <w:nsid w:val="00000004"/>
    <w:multiLevelType w:val="hybridMultilevel"/>
    <w:tmpl w:val="00000004"/>
    <w:lvl w:ilvl="0" w:tplc="EA6276C2">
      <w:start w:val="1"/>
      <w:numFmt w:val="bullet"/>
      <w:lvlText w:val=""/>
      <w:lvlJc w:val="left"/>
      <w:pPr>
        <w:ind w:left="720" w:hanging="360"/>
      </w:pPr>
      <w:rPr>
        <w:rFonts w:ascii="Symbol" w:hAnsi="Symbol"/>
      </w:rPr>
    </w:lvl>
    <w:lvl w:ilvl="1" w:tplc="5044CB38">
      <w:start w:val="1"/>
      <w:numFmt w:val="bullet"/>
      <w:lvlText w:val="o"/>
      <w:lvlJc w:val="left"/>
      <w:pPr>
        <w:tabs>
          <w:tab w:val="num" w:pos="1440"/>
        </w:tabs>
        <w:ind w:left="1440" w:hanging="360"/>
      </w:pPr>
      <w:rPr>
        <w:rFonts w:ascii="Courier New" w:hAnsi="Courier New"/>
      </w:rPr>
    </w:lvl>
    <w:lvl w:ilvl="2" w:tplc="9708B502">
      <w:start w:val="1"/>
      <w:numFmt w:val="bullet"/>
      <w:lvlText w:val=""/>
      <w:lvlJc w:val="left"/>
      <w:pPr>
        <w:tabs>
          <w:tab w:val="num" w:pos="2160"/>
        </w:tabs>
        <w:ind w:left="2160" w:hanging="360"/>
      </w:pPr>
      <w:rPr>
        <w:rFonts w:ascii="Wingdings" w:hAnsi="Wingdings"/>
      </w:rPr>
    </w:lvl>
    <w:lvl w:ilvl="3" w:tplc="812E3610">
      <w:start w:val="1"/>
      <w:numFmt w:val="bullet"/>
      <w:lvlText w:val=""/>
      <w:lvlJc w:val="left"/>
      <w:pPr>
        <w:tabs>
          <w:tab w:val="num" w:pos="2880"/>
        </w:tabs>
        <w:ind w:left="2880" w:hanging="360"/>
      </w:pPr>
      <w:rPr>
        <w:rFonts w:ascii="Symbol" w:hAnsi="Symbol"/>
      </w:rPr>
    </w:lvl>
    <w:lvl w:ilvl="4" w:tplc="5E101D82">
      <w:start w:val="1"/>
      <w:numFmt w:val="bullet"/>
      <w:lvlText w:val="o"/>
      <w:lvlJc w:val="left"/>
      <w:pPr>
        <w:tabs>
          <w:tab w:val="num" w:pos="3600"/>
        </w:tabs>
        <w:ind w:left="3600" w:hanging="360"/>
      </w:pPr>
      <w:rPr>
        <w:rFonts w:ascii="Courier New" w:hAnsi="Courier New"/>
      </w:rPr>
    </w:lvl>
    <w:lvl w:ilvl="5" w:tplc="6A0CC54E">
      <w:start w:val="1"/>
      <w:numFmt w:val="bullet"/>
      <w:lvlText w:val=""/>
      <w:lvlJc w:val="left"/>
      <w:pPr>
        <w:tabs>
          <w:tab w:val="num" w:pos="4320"/>
        </w:tabs>
        <w:ind w:left="4320" w:hanging="360"/>
      </w:pPr>
      <w:rPr>
        <w:rFonts w:ascii="Wingdings" w:hAnsi="Wingdings"/>
      </w:rPr>
    </w:lvl>
    <w:lvl w:ilvl="6" w:tplc="B2DE7C30">
      <w:start w:val="1"/>
      <w:numFmt w:val="bullet"/>
      <w:lvlText w:val=""/>
      <w:lvlJc w:val="left"/>
      <w:pPr>
        <w:tabs>
          <w:tab w:val="num" w:pos="5040"/>
        </w:tabs>
        <w:ind w:left="5040" w:hanging="360"/>
      </w:pPr>
      <w:rPr>
        <w:rFonts w:ascii="Symbol" w:hAnsi="Symbol"/>
      </w:rPr>
    </w:lvl>
    <w:lvl w:ilvl="7" w:tplc="AD08A9F2">
      <w:start w:val="1"/>
      <w:numFmt w:val="bullet"/>
      <w:lvlText w:val="o"/>
      <w:lvlJc w:val="left"/>
      <w:pPr>
        <w:tabs>
          <w:tab w:val="num" w:pos="5760"/>
        </w:tabs>
        <w:ind w:left="5760" w:hanging="360"/>
      </w:pPr>
      <w:rPr>
        <w:rFonts w:ascii="Courier New" w:hAnsi="Courier New"/>
      </w:rPr>
    </w:lvl>
    <w:lvl w:ilvl="8" w:tplc="392A884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5"/>
    <w:multiLevelType w:val="hybridMultilevel"/>
    <w:tmpl w:val="00000005"/>
    <w:lvl w:ilvl="0" w:tplc="12F0DC8C">
      <w:start w:val="1"/>
      <w:numFmt w:val="bullet"/>
      <w:lvlText w:val=""/>
      <w:lvlJc w:val="left"/>
      <w:pPr>
        <w:ind w:left="720" w:hanging="360"/>
      </w:pPr>
      <w:rPr>
        <w:rFonts w:ascii="Symbol" w:hAnsi="Symbol"/>
      </w:rPr>
    </w:lvl>
    <w:lvl w:ilvl="1" w:tplc="9A0E7336">
      <w:start w:val="1"/>
      <w:numFmt w:val="bullet"/>
      <w:lvlText w:val="o"/>
      <w:lvlJc w:val="left"/>
      <w:pPr>
        <w:tabs>
          <w:tab w:val="num" w:pos="1440"/>
        </w:tabs>
        <w:ind w:left="1440" w:hanging="360"/>
      </w:pPr>
      <w:rPr>
        <w:rFonts w:ascii="Courier New" w:hAnsi="Courier New"/>
      </w:rPr>
    </w:lvl>
    <w:lvl w:ilvl="2" w:tplc="692AEC90">
      <w:start w:val="1"/>
      <w:numFmt w:val="bullet"/>
      <w:lvlText w:val=""/>
      <w:lvlJc w:val="left"/>
      <w:pPr>
        <w:tabs>
          <w:tab w:val="num" w:pos="2160"/>
        </w:tabs>
        <w:ind w:left="2160" w:hanging="360"/>
      </w:pPr>
      <w:rPr>
        <w:rFonts w:ascii="Wingdings" w:hAnsi="Wingdings"/>
      </w:rPr>
    </w:lvl>
    <w:lvl w:ilvl="3" w:tplc="DCBA6B54">
      <w:start w:val="1"/>
      <w:numFmt w:val="bullet"/>
      <w:lvlText w:val=""/>
      <w:lvlJc w:val="left"/>
      <w:pPr>
        <w:tabs>
          <w:tab w:val="num" w:pos="2880"/>
        </w:tabs>
        <w:ind w:left="2880" w:hanging="360"/>
      </w:pPr>
      <w:rPr>
        <w:rFonts w:ascii="Symbol" w:hAnsi="Symbol"/>
      </w:rPr>
    </w:lvl>
    <w:lvl w:ilvl="4" w:tplc="D6FC199A">
      <w:start w:val="1"/>
      <w:numFmt w:val="bullet"/>
      <w:lvlText w:val="o"/>
      <w:lvlJc w:val="left"/>
      <w:pPr>
        <w:tabs>
          <w:tab w:val="num" w:pos="3600"/>
        </w:tabs>
        <w:ind w:left="3600" w:hanging="360"/>
      </w:pPr>
      <w:rPr>
        <w:rFonts w:ascii="Courier New" w:hAnsi="Courier New"/>
      </w:rPr>
    </w:lvl>
    <w:lvl w:ilvl="5" w:tplc="A4CCDA06">
      <w:start w:val="1"/>
      <w:numFmt w:val="bullet"/>
      <w:lvlText w:val=""/>
      <w:lvlJc w:val="left"/>
      <w:pPr>
        <w:tabs>
          <w:tab w:val="num" w:pos="4320"/>
        </w:tabs>
        <w:ind w:left="4320" w:hanging="360"/>
      </w:pPr>
      <w:rPr>
        <w:rFonts w:ascii="Wingdings" w:hAnsi="Wingdings"/>
      </w:rPr>
    </w:lvl>
    <w:lvl w:ilvl="6" w:tplc="A26452CA">
      <w:start w:val="1"/>
      <w:numFmt w:val="bullet"/>
      <w:lvlText w:val=""/>
      <w:lvlJc w:val="left"/>
      <w:pPr>
        <w:tabs>
          <w:tab w:val="num" w:pos="5040"/>
        </w:tabs>
        <w:ind w:left="5040" w:hanging="360"/>
      </w:pPr>
      <w:rPr>
        <w:rFonts w:ascii="Symbol" w:hAnsi="Symbol"/>
      </w:rPr>
    </w:lvl>
    <w:lvl w:ilvl="7" w:tplc="7C50A416">
      <w:start w:val="1"/>
      <w:numFmt w:val="bullet"/>
      <w:lvlText w:val="o"/>
      <w:lvlJc w:val="left"/>
      <w:pPr>
        <w:tabs>
          <w:tab w:val="num" w:pos="5760"/>
        </w:tabs>
        <w:ind w:left="5760" w:hanging="360"/>
      </w:pPr>
      <w:rPr>
        <w:rFonts w:ascii="Courier New" w:hAnsi="Courier New"/>
      </w:rPr>
    </w:lvl>
    <w:lvl w:ilvl="8" w:tplc="70CCD19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6"/>
    <w:multiLevelType w:val="hybridMultilevel"/>
    <w:tmpl w:val="00000006"/>
    <w:lvl w:ilvl="0" w:tplc="E4DA3EF8">
      <w:start w:val="1"/>
      <w:numFmt w:val="bullet"/>
      <w:lvlText w:val=""/>
      <w:lvlJc w:val="left"/>
      <w:pPr>
        <w:ind w:left="720" w:hanging="360"/>
      </w:pPr>
      <w:rPr>
        <w:rFonts w:ascii="Symbol" w:hAnsi="Symbol"/>
      </w:rPr>
    </w:lvl>
    <w:lvl w:ilvl="1" w:tplc="33F803E6">
      <w:start w:val="1"/>
      <w:numFmt w:val="bullet"/>
      <w:lvlText w:val="o"/>
      <w:lvlJc w:val="left"/>
      <w:pPr>
        <w:tabs>
          <w:tab w:val="num" w:pos="1440"/>
        </w:tabs>
        <w:ind w:left="1440" w:hanging="360"/>
      </w:pPr>
      <w:rPr>
        <w:rFonts w:ascii="Courier New" w:hAnsi="Courier New"/>
      </w:rPr>
    </w:lvl>
    <w:lvl w:ilvl="2" w:tplc="D2C09B4E">
      <w:start w:val="1"/>
      <w:numFmt w:val="bullet"/>
      <w:lvlText w:val=""/>
      <w:lvlJc w:val="left"/>
      <w:pPr>
        <w:tabs>
          <w:tab w:val="num" w:pos="2160"/>
        </w:tabs>
        <w:ind w:left="2160" w:hanging="360"/>
      </w:pPr>
      <w:rPr>
        <w:rFonts w:ascii="Wingdings" w:hAnsi="Wingdings"/>
      </w:rPr>
    </w:lvl>
    <w:lvl w:ilvl="3" w:tplc="94F063CA">
      <w:start w:val="1"/>
      <w:numFmt w:val="bullet"/>
      <w:lvlText w:val=""/>
      <w:lvlJc w:val="left"/>
      <w:pPr>
        <w:tabs>
          <w:tab w:val="num" w:pos="2880"/>
        </w:tabs>
        <w:ind w:left="2880" w:hanging="360"/>
      </w:pPr>
      <w:rPr>
        <w:rFonts w:ascii="Symbol" w:hAnsi="Symbol"/>
      </w:rPr>
    </w:lvl>
    <w:lvl w:ilvl="4" w:tplc="C68201EE">
      <w:start w:val="1"/>
      <w:numFmt w:val="bullet"/>
      <w:lvlText w:val="o"/>
      <w:lvlJc w:val="left"/>
      <w:pPr>
        <w:tabs>
          <w:tab w:val="num" w:pos="3600"/>
        </w:tabs>
        <w:ind w:left="3600" w:hanging="360"/>
      </w:pPr>
      <w:rPr>
        <w:rFonts w:ascii="Courier New" w:hAnsi="Courier New"/>
      </w:rPr>
    </w:lvl>
    <w:lvl w:ilvl="5" w:tplc="728025AE">
      <w:start w:val="1"/>
      <w:numFmt w:val="bullet"/>
      <w:lvlText w:val=""/>
      <w:lvlJc w:val="left"/>
      <w:pPr>
        <w:tabs>
          <w:tab w:val="num" w:pos="4320"/>
        </w:tabs>
        <w:ind w:left="4320" w:hanging="360"/>
      </w:pPr>
      <w:rPr>
        <w:rFonts w:ascii="Wingdings" w:hAnsi="Wingdings"/>
      </w:rPr>
    </w:lvl>
    <w:lvl w:ilvl="6" w:tplc="DBA84F3E">
      <w:start w:val="1"/>
      <w:numFmt w:val="bullet"/>
      <w:lvlText w:val=""/>
      <w:lvlJc w:val="left"/>
      <w:pPr>
        <w:tabs>
          <w:tab w:val="num" w:pos="5040"/>
        </w:tabs>
        <w:ind w:left="5040" w:hanging="360"/>
      </w:pPr>
      <w:rPr>
        <w:rFonts w:ascii="Symbol" w:hAnsi="Symbol"/>
      </w:rPr>
    </w:lvl>
    <w:lvl w:ilvl="7" w:tplc="6AE0AFB6">
      <w:start w:val="1"/>
      <w:numFmt w:val="bullet"/>
      <w:lvlText w:val="o"/>
      <w:lvlJc w:val="left"/>
      <w:pPr>
        <w:tabs>
          <w:tab w:val="num" w:pos="5760"/>
        </w:tabs>
        <w:ind w:left="5760" w:hanging="360"/>
      </w:pPr>
      <w:rPr>
        <w:rFonts w:ascii="Courier New" w:hAnsi="Courier New"/>
      </w:rPr>
    </w:lvl>
    <w:lvl w:ilvl="8" w:tplc="87FAE986">
      <w:start w:val="1"/>
      <w:numFmt w:val="bullet"/>
      <w:lvlText w:val=""/>
      <w:lvlJc w:val="left"/>
      <w:pPr>
        <w:tabs>
          <w:tab w:val="num" w:pos="6480"/>
        </w:tabs>
        <w:ind w:left="6480" w:hanging="360"/>
      </w:pPr>
      <w:rPr>
        <w:rFonts w:ascii="Wingdings" w:hAnsi="Wingdings"/>
      </w:rPr>
    </w:lvl>
  </w:abstractNum>
  <w:abstractNum w:abstractNumId="8" w15:restartNumberingAfterBreak="0">
    <w:nsid w:val="00000007"/>
    <w:multiLevelType w:val="hybridMultilevel"/>
    <w:tmpl w:val="00000007"/>
    <w:lvl w:ilvl="0" w:tplc="57442784">
      <w:start w:val="1"/>
      <w:numFmt w:val="bullet"/>
      <w:lvlText w:val=""/>
      <w:lvlJc w:val="left"/>
      <w:pPr>
        <w:ind w:left="720" w:hanging="360"/>
      </w:pPr>
      <w:rPr>
        <w:rFonts w:ascii="Symbol" w:hAnsi="Symbol"/>
      </w:rPr>
    </w:lvl>
    <w:lvl w:ilvl="1" w:tplc="6A76A16E">
      <w:start w:val="1"/>
      <w:numFmt w:val="bullet"/>
      <w:lvlText w:val="o"/>
      <w:lvlJc w:val="left"/>
      <w:pPr>
        <w:tabs>
          <w:tab w:val="num" w:pos="1440"/>
        </w:tabs>
        <w:ind w:left="1440" w:hanging="360"/>
      </w:pPr>
      <w:rPr>
        <w:rFonts w:ascii="Courier New" w:hAnsi="Courier New"/>
      </w:rPr>
    </w:lvl>
    <w:lvl w:ilvl="2" w:tplc="7354EFFE">
      <w:start w:val="1"/>
      <w:numFmt w:val="bullet"/>
      <w:lvlText w:val=""/>
      <w:lvlJc w:val="left"/>
      <w:pPr>
        <w:tabs>
          <w:tab w:val="num" w:pos="2160"/>
        </w:tabs>
        <w:ind w:left="2160" w:hanging="360"/>
      </w:pPr>
      <w:rPr>
        <w:rFonts w:ascii="Wingdings" w:hAnsi="Wingdings"/>
      </w:rPr>
    </w:lvl>
    <w:lvl w:ilvl="3" w:tplc="7292C912">
      <w:start w:val="1"/>
      <w:numFmt w:val="bullet"/>
      <w:lvlText w:val=""/>
      <w:lvlJc w:val="left"/>
      <w:pPr>
        <w:tabs>
          <w:tab w:val="num" w:pos="2880"/>
        </w:tabs>
        <w:ind w:left="2880" w:hanging="360"/>
      </w:pPr>
      <w:rPr>
        <w:rFonts w:ascii="Symbol" w:hAnsi="Symbol"/>
      </w:rPr>
    </w:lvl>
    <w:lvl w:ilvl="4" w:tplc="5B7AD2B4">
      <w:start w:val="1"/>
      <w:numFmt w:val="bullet"/>
      <w:lvlText w:val="o"/>
      <w:lvlJc w:val="left"/>
      <w:pPr>
        <w:tabs>
          <w:tab w:val="num" w:pos="3600"/>
        </w:tabs>
        <w:ind w:left="3600" w:hanging="360"/>
      </w:pPr>
      <w:rPr>
        <w:rFonts w:ascii="Courier New" w:hAnsi="Courier New"/>
      </w:rPr>
    </w:lvl>
    <w:lvl w:ilvl="5" w:tplc="BF62C85C">
      <w:start w:val="1"/>
      <w:numFmt w:val="bullet"/>
      <w:lvlText w:val=""/>
      <w:lvlJc w:val="left"/>
      <w:pPr>
        <w:tabs>
          <w:tab w:val="num" w:pos="4320"/>
        </w:tabs>
        <w:ind w:left="4320" w:hanging="360"/>
      </w:pPr>
      <w:rPr>
        <w:rFonts w:ascii="Wingdings" w:hAnsi="Wingdings"/>
      </w:rPr>
    </w:lvl>
    <w:lvl w:ilvl="6" w:tplc="10029F74">
      <w:start w:val="1"/>
      <w:numFmt w:val="bullet"/>
      <w:lvlText w:val=""/>
      <w:lvlJc w:val="left"/>
      <w:pPr>
        <w:tabs>
          <w:tab w:val="num" w:pos="5040"/>
        </w:tabs>
        <w:ind w:left="5040" w:hanging="360"/>
      </w:pPr>
      <w:rPr>
        <w:rFonts w:ascii="Symbol" w:hAnsi="Symbol"/>
      </w:rPr>
    </w:lvl>
    <w:lvl w:ilvl="7" w:tplc="D25A792C">
      <w:start w:val="1"/>
      <w:numFmt w:val="bullet"/>
      <w:lvlText w:val="o"/>
      <w:lvlJc w:val="left"/>
      <w:pPr>
        <w:tabs>
          <w:tab w:val="num" w:pos="5760"/>
        </w:tabs>
        <w:ind w:left="5760" w:hanging="360"/>
      </w:pPr>
      <w:rPr>
        <w:rFonts w:ascii="Courier New" w:hAnsi="Courier New"/>
      </w:rPr>
    </w:lvl>
    <w:lvl w:ilvl="8" w:tplc="1C7C312C">
      <w:start w:val="1"/>
      <w:numFmt w:val="bullet"/>
      <w:lvlText w:val=""/>
      <w:lvlJc w:val="left"/>
      <w:pPr>
        <w:tabs>
          <w:tab w:val="num" w:pos="6480"/>
        </w:tabs>
        <w:ind w:left="6480" w:hanging="360"/>
      </w:pPr>
      <w:rPr>
        <w:rFonts w:ascii="Wingdings" w:hAnsi="Wingdings"/>
      </w:rPr>
    </w:lvl>
  </w:abstractNum>
  <w:abstractNum w:abstractNumId="9" w15:restartNumberingAfterBreak="0">
    <w:nsid w:val="00000008"/>
    <w:multiLevelType w:val="hybridMultilevel"/>
    <w:tmpl w:val="00000008"/>
    <w:lvl w:ilvl="0" w:tplc="7598B3EA">
      <w:start w:val="1"/>
      <w:numFmt w:val="bullet"/>
      <w:lvlText w:val=""/>
      <w:lvlJc w:val="left"/>
      <w:pPr>
        <w:ind w:left="720" w:hanging="360"/>
      </w:pPr>
      <w:rPr>
        <w:rFonts w:ascii="Symbol" w:hAnsi="Symbol"/>
      </w:rPr>
    </w:lvl>
    <w:lvl w:ilvl="1" w:tplc="C6903142">
      <w:start w:val="1"/>
      <w:numFmt w:val="bullet"/>
      <w:lvlText w:val="o"/>
      <w:lvlJc w:val="left"/>
      <w:pPr>
        <w:tabs>
          <w:tab w:val="num" w:pos="1440"/>
        </w:tabs>
        <w:ind w:left="1440" w:hanging="360"/>
      </w:pPr>
      <w:rPr>
        <w:rFonts w:ascii="Courier New" w:hAnsi="Courier New"/>
      </w:rPr>
    </w:lvl>
    <w:lvl w:ilvl="2" w:tplc="3D461466">
      <w:start w:val="1"/>
      <w:numFmt w:val="bullet"/>
      <w:lvlText w:val=""/>
      <w:lvlJc w:val="left"/>
      <w:pPr>
        <w:tabs>
          <w:tab w:val="num" w:pos="2160"/>
        </w:tabs>
        <w:ind w:left="2160" w:hanging="360"/>
      </w:pPr>
      <w:rPr>
        <w:rFonts w:ascii="Wingdings" w:hAnsi="Wingdings"/>
      </w:rPr>
    </w:lvl>
    <w:lvl w:ilvl="3" w:tplc="026E7380">
      <w:start w:val="1"/>
      <w:numFmt w:val="bullet"/>
      <w:lvlText w:val=""/>
      <w:lvlJc w:val="left"/>
      <w:pPr>
        <w:tabs>
          <w:tab w:val="num" w:pos="2880"/>
        </w:tabs>
        <w:ind w:left="2880" w:hanging="360"/>
      </w:pPr>
      <w:rPr>
        <w:rFonts w:ascii="Symbol" w:hAnsi="Symbol"/>
      </w:rPr>
    </w:lvl>
    <w:lvl w:ilvl="4" w:tplc="63F2935E">
      <w:start w:val="1"/>
      <w:numFmt w:val="bullet"/>
      <w:lvlText w:val="o"/>
      <w:lvlJc w:val="left"/>
      <w:pPr>
        <w:tabs>
          <w:tab w:val="num" w:pos="3600"/>
        </w:tabs>
        <w:ind w:left="3600" w:hanging="360"/>
      </w:pPr>
      <w:rPr>
        <w:rFonts w:ascii="Courier New" w:hAnsi="Courier New"/>
      </w:rPr>
    </w:lvl>
    <w:lvl w:ilvl="5" w:tplc="F6E0ACE2">
      <w:start w:val="1"/>
      <w:numFmt w:val="bullet"/>
      <w:lvlText w:val=""/>
      <w:lvlJc w:val="left"/>
      <w:pPr>
        <w:tabs>
          <w:tab w:val="num" w:pos="4320"/>
        </w:tabs>
        <w:ind w:left="4320" w:hanging="360"/>
      </w:pPr>
      <w:rPr>
        <w:rFonts w:ascii="Wingdings" w:hAnsi="Wingdings"/>
      </w:rPr>
    </w:lvl>
    <w:lvl w:ilvl="6" w:tplc="F7DC7F0E">
      <w:start w:val="1"/>
      <w:numFmt w:val="bullet"/>
      <w:lvlText w:val=""/>
      <w:lvlJc w:val="left"/>
      <w:pPr>
        <w:tabs>
          <w:tab w:val="num" w:pos="5040"/>
        </w:tabs>
        <w:ind w:left="5040" w:hanging="360"/>
      </w:pPr>
      <w:rPr>
        <w:rFonts w:ascii="Symbol" w:hAnsi="Symbol"/>
      </w:rPr>
    </w:lvl>
    <w:lvl w:ilvl="7" w:tplc="D0B0A0AA">
      <w:start w:val="1"/>
      <w:numFmt w:val="bullet"/>
      <w:lvlText w:val="o"/>
      <w:lvlJc w:val="left"/>
      <w:pPr>
        <w:tabs>
          <w:tab w:val="num" w:pos="5760"/>
        </w:tabs>
        <w:ind w:left="5760" w:hanging="360"/>
      </w:pPr>
      <w:rPr>
        <w:rFonts w:ascii="Courier New" w:hAnsi="Courier New"/>
      </w:rPr>
    </w:lvl>
    <w:lvl w:ilvl="8" w:tplc="2D103B64">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9"/>
    <w:multiLevelType w:val="hybridMultilevel"/>
    <w:tmpl w:val="00000009"/>
    <w:lvl w:ilvl="0" w:tplc="73F04F2C">
      <w:start w:val="1"/>
      <w:numFmt w:val="bullet"/>
      <w:lvlText w:val=""/>
      <w:lvlJc w:val="left"/>
      <w:pPr>
        <w:ind w:left="720" w:hanging="360"/>
      </w:pPr>
      <w:rPr>
        <w:rFonts w:ascii="Symbol" w:hAnsi="Symbol"/>
      </w:rPr>
    </w:lvl>
    <w:lvl w:ilvl="1" w:tplc="E31EA14C">
      <w:start w:val="1"/>
      <w:numFmt w:val="bullet"/>
      <w:lvlText w:val="o"/>
      <w:lvlJc w:val="left"/>
      <w:pPr>
        <w:tabs>
          <w:tab w:val="num" w:pos="1440"/>
        </w:tabs>
        <w:ind w:left="1440" w:hanging="360"/>
      </w:pPr>
      <w:rPr>
        <w:rFonts w:ascii="Courier New" w:hAnsi="Courier New"/>
      </w:rPr>
    </w:lvl>
    <w:lvl w:ilvl="2" w:tplc="5E6E3A52">
      <w:start w:val="1"/>
      <w:numFmt w:val="bullet"/>
      <w:lvlText w:val=""/>
      <w:lvlJc w:val="left"/>
      <w:pPr>
        <w:tabs>
          <w:tab w:val="num" w:pos="2160"/>
        </w:tabs>
        <w:ind w:left="2160" w:hanging="360"/>
      </w:pPr>
      <w:rPr>
        <w:rFonts w:ascii="Wingdings" w:hAnsi="Wingdings"/>
      </w:rPr>
    </w:lvl>
    <w:lvl w:ilvl="3" w:tplc="A6408990">
      <w:start w:val="1"/>
      <w:numFmt w:val="bullet"/>
      <w:lvlText w:val=""/>
      <w:lvlJc w:val="left"/>
      <w:pPr>
        <w:tabs>
          <w:tab w:val="num" w:pos="2880"/>
        </w:tabs>
        <w:ind w:left="2880" w:hanging="360"/>
      </w:pPr>
      <w:rPr>
        <w:rFonts w:ascii="Symbol" w:hAnsi="Symbol"/>
      </w:rPr>
    </w:lvl>
    <w:lvl w:ilvl="4" w:tplc="FDDC8174">
      <w:start w:val="1"/>
      <w:numFmt w:val="bullet"/>
      <w:lvlText w:val="o"/>
      <w:lvlJc w:val="left"/>
      <w:pPr>
        <w:tabs>
          <w:tab w:val="num" w:pos="3600"/>
        </w:tabs>
        <w:ind w:left="3600" w:hanging="360"/>
      </w:pPr>
      <w:rPr>
        <w:rFonts w:ascii="Courier New" w:hAnsi="Courier New"/>
      </w:rPr>
    </w:lvl>
    <w:lvl w:ilvl="5" w:tplc="B45CDD10">
      <w:start w:val="1"/>
      <w:numFmt w:val="bullet"/>
      <w:lvlText w:val=""/>
      <w:lvlJc w:val="left"/>
      <w:pPr>
        <w:tabs>
          <w:tab w:val="num" w:pos="4320"/>
        </w:tabs>
        <w:ind w:left="4320" w:hanging="360"/>
      </w:pPr>
      <w:rPr>
        <w:rFonts w:ascii="Wingdings" w:hAnsi="Wingdings"/>
      </w:rPr>
    </w:lvl>
    <w:lvl w:ilvl="6" w:tplc="366E7DB4">
      <w:start w:val="1"/>
      <w:numFmt w:val="bullet"/>
      <w:lvlText w:val=""/>
      <w:lvlJc w:val="left"/>
      <w:pPr>
        <w:tabs>
          <w:tab w:val="num" w:pos="5040"/>
        </w:tabs>
        <w:ind w:left="5040" w:hanging="360"/>
      </w:pPr>
      <w:rPr>
        <w:rFonts w:ascii="Symbol" w:hAnsi="Symbol"/>
      </w:rPr>
    </w:lvl>
    <w:lvl w:ilvl="7" w:tplc="D5F4AB58">
      <w:start w:val="1"/>
      <w:numFmt w:val="bullet"/>
      <w:lvlText w:val="o"/>
      <w:lvlJc w:val="left"/>
      <w:pPr>
        <w:tabs>
          <w:tab w:val="num" w:pos="5760"/>
        </w:tabs>
        <w:ind w:left="5760" w:hanging="360"/>
      </w:pPr>
      <w:rPr>
        <w:rFonts w:ascii="Courier New" w:hAnsi="Courier New"/>
      </w:rPr>
    </w:lvl>
    <w:lvl w:ilvl="8" w:tplc="0184A1D4">
      <w:start w:val="1"/>
      <w:numFmt w:val="bullet"/>
      <w:lvlText w:val=""/>
      <w:lvlJc w:val="left"/>
      <w:pPr>
        <w:tabs>
          <w:tab w:val="num" w:pos="6480"/>
        </w:tabs>
        <w:ind w:left="6480" w:hanging="360"/>
      </w:pPr>
      <w:rPr>
        <w:rFonts w:ascii="Wingdings" w:hAnsi="Wingdings"/>
      </w:rPr>
    </w:lvl>
  </w:abstractNum>
  <w:abstractNum w:abstractNumId="11" w15:restartNumberingAfterBreak="0">
    <w:nsid w:val="16450C08"/>
    <w:multiLevelType w:val="hybridMultilevel"/>
    <w:tmpl w:val="9A7AD524"/>
    <w:lvl w:ilvl="0" w:tplc="88EAEF56">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11C0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92C252A"/>
    <w:multiLevelType w:val="hybridMultilevel"/>
    <w:tmpl w:val="81B4531E"/>
    <w:lvl w:ilvl="0" w:tplc="88EAEF56">
      <w:start w:val="1"/>
      <w:numFmt w:val="bullet"/>
      <w:lvlText w:val=""/>
      <w:lvlJc w:val="center"/>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52B629B"/>
    <w:multiLevelType w:val="hybridMultilevel"/>
    <w:tmpl w:val="5D66A0B2"/>
    <w:lvl w:ilvl="0" w:tplc="88EAEF56">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DE2E91"/>
    <w:multiLevelType w:val="hybridMultilevel"/>
    <w:tmpl w:val="6AE6811A"/>
    <w:lvl w:ilvl="0" w:tplc="88EAEF56">
      <w:start w:val="1"/>
      <w:numFmt w:val="bullet"/>
      <w:lvlText w:val=""/>
      <w:lvlJc w:val="center"/>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7" w15:restartNumberingAfterBreak="0">
    <w:nsid w:val="3A312C70"/>
    <w:multiLevelType w:val="hybridMultilevel"/>
    <w:tmpl w:val="16040530"/>
    <w:lvl w:ilvl="0" w:tplc="88EAEF56">
      <w:start w:val="1"/>
      <w:numFmt w:val="bullet"/>
      <w:lvlText w:val=""/>
      <w:lvlJc w:val="center"/>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4650643"/>
    <w:multiLevelType w:val="hybridMultilevel"/>
    <w:tmpl w:val="EA86BAE6"/>
    <w:lvl w:ilvl="0" w:tplc="88EAEF56">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D72E66"/>
    <w:multiLevelType w:val="hybridMultilevel"/>
    <w:tmpl w:val="699ABD30"/>
    <w:lvl w:ilvl="0" w:tplc="88EAEF56">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8406893">
    <w:abstractNumId w:val="2"/>
  </w:num>
  <w:num w:numId="2" w16cid:durableId="843327505">
    <w:abstractNumId w:val="3"/>
  </w:num>
  <w:num w:numId="3" w16cid:durableId="1423601576">
    <w:abstractNumId w:val="4"/>
  </w:num>
  <w:num w:numId="4" w16cid:durableId="1189761046">
    <w:abstractNumId w:val="5"/>
  </w:num>
  <w:num w:numId="5" w16cid:durableId="840047780">
    <w:abstractNumId w:val="6"/>
  </w:num>
  <w:num w:numId="6" w16cid:durableId="1717193949">
    <w:abstractNumId w:val="7"/>
  </w:num>
  <w:num w:numId="7" w16cid:durableId="1924601081">
    <w:abstractNumId w:val="8"/>
  </w:num>
  <w:num w:numId="8" w16cid:durableId="914511001">
    <w:abstractNumId w:val="9"/>
  </w:num>
  <w:num w:numId="9" w16cid:durableId="968129601">
    <w:abstractNumId w:val="10"/>
  </w:num>
  <w:num w:numId="10" w16cid:durableId="345787959">
    <w:abstractNumId w:val="12"/>
  </w:num>
  <w:num w:numId="11" w16cid:durableId="1460295439">
    <w:abstractNumId w:val="11"/>
  </w:num>
  <w:num w:numId="12" w16cid:durableId="865410001">
    <w:abstractNumId w:val="15"/>
  </w:num>
  <w:num w:numId="13" w16cid:durableId="1611551457">
    <w:abstractNumId w:val="13"/>
  </w:num>
  <w:num w:numId="14" w16cid:durableId="557862921">
    <w:abstractNumId w:val="16"/>
  </w:num>
  <w:num w:numId="15" w16cid:durableId="809329069">
    <w:abstractNumId w:val="19"/>
  </w:num>
  <w:num w:numId="16" w16cid:durableId="1904563263">
    <w:abstractNumId w:val="14"/>
  </w:num>
  <w:num w:numId="17" w16cid:durableId="2133746794">
    <w:abstractNumId w:val="17"/>
  </w:num>
  <w:num w:numId="18" w16cid:durableId="1409422995">
    <w:abstractNumId w:val="0"/>
  </w:num>
  <w:num w:numId="19" w16cid:durableId="639269751">
    <w:abstractNumId w:val="18"/>
  </w:num>
  <w:num w:numId="20" w16cid:durableId="124396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90"/>
    <w:rsid w:val="00035D8C"/>
    <w:rsid w:val="001114B7"/>
    <w:rsid w:val="001D074A"/>
    <w:rsid w:val="002C717F"/>
    <w:rsid w:val="0033040B"/>
    <w:rsid w:val="00383AAF"/>
    <w:rsid w:val="003B2EE8"/>
    <w:rsid w:val="004168F6"/>
    <w:rsid w:val="00422173"/>
    <w:rsid w:val="0045685B"/>
    <w:rsid w:val="0048232A"/>
    <w:rsid w:val="004D1B5D"/>
    <w:rsid w:val="00563B5E"/>
    <w:rsid w:val="005A24CF"/>
    <w:rsid w:val="005A42C4"/>
    <w:rsid w:val="00645450"/>
    <w:rsid w:val="006620B3"/>
    <w:rsid w:val="006F1015"/>
    <w:rsid w:val="00714A80"/>
    <w:rsid w:val="00764858"/>
    <w:rsid w:val="007A096B"/>
    <w:rsid w:val="007A2720"/>
    <w:rsid w:val="007B679C"/>
    <w:rsid w:val="007E7D79"/>
    <w:rsid w:val="007F6C7B"/>
    <w:rsid w:val="00824799"/>
    <w:rsid w:val="00853925"/>
    <w:rsid w:val="008B3D50"/>
    <w:rsid w:val="008C1EA5"/>
    <w:rsid w:val="008C727D"/>
    <w:rsid w:val="008C7CFD"/>
    <w:rsid w:val="008F680E"/>
    <w:rsid w:val="00903056"/>
    <w:rsid w:val="00923E90"/>
    <w:rsid w:val="009460F0"/>
    <w:rsid w:val="00980BF3"/>
    <w:rsid w:val="009C7BFD"/>
    <w:rsid w:val="009D4D97"/>
    <w:rsid w:val="00A123A9"/>
    <w:rsid w:val="00A16E4F"/>
    <w:rsid w:val="00A51938"/>
    <w:rsid w:val="00A56F5C"/>
    <w:rsid w:val="00A742DE"/>
    <w:rsid w:val="00BC3A4A"/>
    <w:rsid w:val="00BE5A2E"/>
    <w:rsid w:val="00C45D9E"/>
    <w:rsid w:val="00C5232D"/>
    <w:rsid w:val="00C55600"/>
    <w:rsid w:val="00C6454C"/>
    <w:rsid w:val="00C75DF5"/>
    <w:rsid w:val="00D40EF3"/>
    <w:rsid w:val="00D44915"/>
    <w:rsid w:val="00D83E7E"/>
    <w:rsid w:val="00D97E63"/>
    <w:rsid w:val="00DC5E3E"/>
    <w:rsid w:val="00DD5C31"/>
    <w:rsid w:val="00DF6314"/>
    <w:rsid w:val="00E01799"/>
    <w:rsid w:val="00E6040F"/>
    <w:rsid w:val="00EB29FF"/>
    <w:rsid w:val="00F12A45"/>
    <w:rsid w:val="00F43CD9"/>
    <w:rsid w:val="00F712A7"/>
    <w:rsid w:val="00FD2305"/>
    <w:rsid w:val="00FE5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8E77"/>
  <w15:chartTrackingRefBased/>
  <w15:docId w15:val="{0DBB2D7A-E0F7-4BE6-ACB4-53ABAD7BD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0F0"/>
    <w:pPr>
      <w:spacing w:after="0" w:line="240" w:lineRule="atLeast"/>
      <w:textAlignment w:val="baseline"/>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vPARAGRAPHNAMEdiv">
    <w:name w:val="div_PARAGRAPH_NAME &gt; div"/>
    <w:basedOn w:val="DefaultParagraphFont"/>
    <w:rsid w:val="009460F0"/>
    <w:rPr>
      <w:shd w:val="clear" w:color="auto" w:fill="144181"/>
    </w:rPr>
  </w:style>
  <w:style w:type="paragraph" w:customStyle="1" w:styleId="div">
    <w:name w:val="div"/>
    <w:basedOn w:val="Normal"/>
    <w:rsid w:val="009460F0"/>
  </w:style>
  <w:style w:type="character" w:customStyle="1" w:styleId="span">
    <w:name w:val="span"/>
    <w:basedOn w:val="DefaultParagraphFont"/>
    <w:rsid w:val="009460F0"/>
    <w:rPr>
      <w:sz w:val="24"/>
      <w:szCs w:val="24"/>
      <w:bdr w:val="none" w:sz="0" w:space="0" w:color="auto"/>
      <w:vertAlign w:val="baseline"/>
    </w:rPr>
  </w:style>
  <w:style w:type="table" w:customStyle="1" w:styleId="divdocumentdivparagraphnth-last-child1">
    <w:name w:val="div_document_div_paragraph_nth-last-child(1)"/>
    <w:basedOn w:val="TableNormal"/>
    <w:rsid w:val="009460F0"/>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divPARAGRAPHCNTCdiv">
    <w:name w:val="div_PARAGRAPH_CNTC &gt; div"/>
    <w:basedOn w:val="DefaultParagraphFont"/>
    <w:rsid w:val="009460F0"/>
    <w:rPr>
      <w:shd w:val="clear" w:color="auto" w:fill="144181"/>
    </w:rPr>
  </w:style>
  <w:style w:type="paragraph" w:customStyle="1" w:styleId="documentzipsuffix">
    <w:name w:val="document_zipsuffix"/>
    <w:basedOn w:val="Normal"/>
    <w:rsid w:val="009460F0"/>
  </w:style>
  <w:style w:type="character" w:customStyle="1" w:styleId="sprtr">
    <w:name w:val="sprtr"/>
    <w:basedOn w:val="DefaultParagraphFont"/>
    <w:rsid w:val="009460F0"/>
  </w:style>
  <w:style w:type="paragraph" w:customStyle="1" w:styleId="p">
    <w:name w:val="p"/>
    <w:basedOn w:val="Normal"/>
    <w:rsid w:val="009460F0"/>
  </w:style>
  <w:style w:type="character" w:customStyle="1" w:styleId="divdocumentdivheadingdivsectiontitle">
    <w:name w:val="div_document_div_heading_div_sectiontitle"/>
    <w:basedOn w:val="DefaultParagraphFont"/>
    <w:rsid w:val="009460F0"/>
    <w:rPr>
      <w:color w:val="144181"/>
    </w:rPr>
  </w:style>
  <w:style w:type="table" w:customStyle="1" w:styleId="divdocumentdivheading">
    <w:name w:val="div_document_div_heading"/>
    <w:basedOn w:val="TableNormal"/>
    <w:rsid w:val="009460F0"/>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ivdocumentulli">
    <w:name w:val="div_document_ul_li"/>
    <w:basedOn w:val="Normal"/>
    <w:rsid w:val="009460F0"/>
    <w:pPr>
      <w:pBdr>
        <w:left w:val="none" w:sz="0" w:space="13" w:color="auto"/>
      </w:pBdr>
    </w:pPr>
  </w:style>
  <w:style w:type="table" w:customStyle="1" w:styleId="tabletwocol">
    <w:name w:val="table_twocol"/>
    <w:basedOn w:val="TableNormal"/>
    <w:rsid w:val="009460F0"/>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addedline">
    <w:name w:val="paddedline"/>
    <w:basedOn w:val="Normal"/>
    <w:rsid w:val="009460F0"/>
    <w:pPr>
      <w:pBdr>
        <w:bottom w:val="none" w:sz="0" w:space="5" w:color="auto"/>
      </w:pBdr>
    </w:pPr>
  </w:style>
  <w:style w:type="paragraph" w:customStyle="1" w:styleId="divdocumentdivparagraphfirstparagraphpadb5cell">
    <w:name w:val="div_document_div_paragraph_firstparagraph_padb5cell"/>
    <w:basedOn w:val="Normal"/>
    <w:rsid w:val="009460F0"/>
  </w:style>
  <w:style w:type="character" w:customStyle="1" w:styleId="singlecolumnspanpaddedlinenth-child1">
    <w:name w:val="singlecolumn_span_paddedline_nth-child(1)"/>
    <w:basedOn w:val="DefaultParagraphFont"/>
    <w:rsid w:val="009460F0"/>
  </w:style>
  <w:style w:type="character" w:customStyle="1" w:styleId="jobtitle">
    <w:name w:val="jobtitle"/>
    <w:basedOn w:val="DefaultParagraphFont"/>
    <w:rsid w:val="009460F0"/>
    <w:rPr>
      <w:b/>
      <w:bCs/>
    </w:rPr>
  </w:style>
  <w:style w:type="character" w:customStyle="1" w:styleId="datesWrapper">
    <w:name w:val="datesWrapper"/>
    <w:basedOn w:val="DefaultParagraphFont"/>
    <w:rsid w:val="009460F0"/>
  </w:style>
  <w:style w:type="paragraph" w:customStyle="1" w:styleId="divdocumentdivparagraphpadb5cell">
    <w:name w:val="div_document_div_paragraph_padb5cell"/>
    <w:basedOn w:val="Normal"/>
    <w:rsid w:val="009460F0"/>
    <w:pPr>
      <w:pBdr>
        <w:top w:val="none" w:sz="0" w:space="10" w:color="auto"/>
      </w:pBdr>
    </w:pPr>
  </w:style>
  <w:style w:type="character" w:customStyle="1" w:styleId="degree">
    <w:name w:val="degree"/>
    <w:basedOn w:val="DefaultParagraphFont"/>
    <w:rsid w:val="009460F0"/>
    <w:rPr>
      <w:b/>
      <w:bCs/>
    </w:rPr>
  </w:style>
  <w:style w:type="character" w:customStyle="1" w:styleId="documentbeforecolonspace">
    <w:name w:val="document_beforecolonspace"/>
    <w:basedOn w:val="DefaultParagraphFont"/>
    <w:rsid w:val="009460F0"/>
    <w:rPr>
      <w:vanish/>
    </w:rPr>
  </w:style>
  <w:style w:type="character" w:styleId="Hyperlink">
    <w:name w:val="Hyperlink"/>
    <w:basedOn w:val="DefaultParagraphFont"/>
    <w:uiPriority w:val="99"/>
    <w:unhideWhenUsed/>
    <w:rsid w:val="009C7BFD"/>
    <w:rPr>
      <w:color w:val="0563C1" w:themeColor="hyperlink"/>
      <w:u w:val="single"/>
    </w:rPr>
  </w:style>
  <w:style w:type="character" w:styleId="UnresolvedMention">
    <w:name w:val="Unresolved Mention"/>
    <w:basedOn w:val="DefaultParagraphFont"/>
    <w:uiPriority w:val="99"/>
    <w:semiHidden/>
    <w:unhideWhenUsed/>
    <w:rsid w:val="009C7BFD"/>
    <w:rPr>
      <w:color w:val="605E5C"/>
      <w:shd w:val="clear" w:color="auto" w:fill="E1DFDD"/>
    </w:rPr>
  </w:style>
  <w:style w:type="paragraph" w:customStyle="1" w:styleId="liste">
    <w:name w:val="liste"/>
    <w:basedOn w:val="NoSpacing"/>
    <w:link w:val="listeChar"/>
    <w:qFormat/>
    <w:rsid w:val="005A24CF"/>
    <w:pPr>
      <w:numPr>
        <w:numId w:val="10"/>
      </w:numPr>
      <w:ind w:left="697" w:hanging="357"/>
      <w:textAlignment w:val="auto"/>
    </w:pPr>
    <w:rPr>
      <w:rFonts w:ascii="Noto Sans" w:eastAsiaTheme="minorHAnsi" w:hAnsi="Noto Sans" w:cstheme="minorBidi"/>
      <w:color w:val="222E39"/>
      <w:sz w:val="20"/>
      <w:szCs w:val="22"/>
      <w:lang w:val="en-GB"/>
    </w:rPr>
  </w:style>
  <w:style w:type="character" w:customStyle="1" w:styleId="listeChar">
    <w:name w:val="liste Char"/>
    <w:basedOn w:val="DefaultParagraphFont"/>
    <w:link w:val="liste"/>
    <w:rsid w:val="005A24CF"/>
    <w:rPr>
      <w:rFonts w:ascii="Noto Sans" w:hAnsi="Noto Sans"/>
      <w:color w:val="222E39"/>
      <w:kern w:val="0"/>
      <w:sz w:val="20"/>
      <w14:ligatures w14:val="none"/>
    </w:rPr>
  </w:style>
  <w:style w:type="paragraph" w:customStyle="1" w:styleId="Default">
    <w:name w:val="Default"/>
    <w:rsid w:val="005A24CF"/>
    <w:pPr>
      <w:autoSpaceDE w:val="0"/>
      <w:autoSpaceDN w:val="0"/>
      <w:adjustRightInd w:val="0"/>
      <w:spacing w:after="0" w:line="240" w:lineRule="auto"/>
    </w:pPr>
    <w:rPr>
      <w:rFonts w:ascii="Calibri" w:eastAsia="SimSun" w:hAnsi="Calibri" w:cs="Calibri"/>
      <w:color w:val="000000"/>
      <w:kern w:val="0"/>
      <w:sz w:val="24"/>
      <w:szCs w:val="24"/>
      <w14:ligatures w14:val="none"/>
    </w:rPr>
  </w:style>
  <w:style w:type="paragraph" w:styleId="NoSpacing">
    <w:name w:val="No Spacing"/>
    <w:uiPriority w:val="1"/>
    <w:qFormat/>
    <w:rsid w:val="005A24CF"/>
    <w:pPr>
      <w:spacing w:after="0" w:line="240" w:lineRule="auto"/>
      <w:textAlignment w:val="baseline"/>
    </w:pPr>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EB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9FF"/>
    <w:pPr>
      <w:spacing w:after="160" w:line="259" w:lineRule="auto"/>
      <w:ind w:left="720"/>
      <w:contextualSpacing/>
      <w:textAlignment w:val="auto"/>
    </w:pPr>
    <w:rPr>
      <w:rFonts w:asciiTheme="minorHAnsi" w:eastAsia="SimSun"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d-ariful-islam-8a053514/"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rif_9011@yahoo.com" TargetMode="External"/><Relationship Id="rId12" Type="http://schemas.openxmlformats.org/officeDocument/2006/relationships/hyperlink" Target="https://github.com/arif9011/Multinational-Retail-Data-Centralis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rif9011/rock-paper-scissor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rif9011/Hangman" TargetMode="External"/><Relationship Id="rId4" Type="http://schemas.openxmlformats.org/officeDocument/2006/relationships/webSettings" Target="webSettings.xml"/><Relationship Id="rId9" Type="http://schemas.openxmlformats.org/officeDocument/2006/relationships/hyperlink" Target="https://credentials.corporatefinanceinstitute.com/e55b1223-7333-40b7-a2fb-89f1ecb62b7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Islam</dc:creator>
  <cp:keywords/>
  <dc:description/>
  <cp:lastModifiedBy>MD Islam</cp:lastModifiedBy>
  <cp:revision>60</cp:revision>
  <dcterms:created xsi:type="dcterms:W3CDTF">2023-12-03T23:37:00Z</dcterms:created>
  <dcterms:modified xsi:type="dcterms:W3CDTF">2023-12-04T01:01:00Z</dcterms:modified>
</cp:coreProperties>
</file>