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Feature Analysis of Movie Attributes</w:t>
      </w:r>
    </w:p>
    <w:p w:rsidR="00000000" w:rsidDel="00000000" w:rsidP="00000000" w:rsidRDefault="00000000" w:rsidRPr="00000000" w14:paraId="00000002">
      <w:pPr>
        <w:spacing w:after="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Madhusudan Malhar Deshpande, Arif Sarfaraz Waghbakriwala, Reem Ghabayen, Aanand Dhandapani</w:t>
      </w:r>
      <w:r w:rsidDel="00000000" w:rsidR="00000000" w:rsidRPr="00000000">
        <w:rPr>
          <w:rtl w:val="0"/>
        </w:rPr>
      </w:r>
    </w:p>
    <w:p w:rsidR="00000000" w:rsidDel="00000000" w:rsidP="00000000" w:rsidRDefault="00000000" w:rsidRPr="00000000" w14:paraId="00000003">
      <w:pPr>
        <w:spacing w:after="240" w:lineRule="auto"/>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Summary:</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Movie can be classified as a successful movie or a ' hit' based on the revenue it earns for the budget put into its making. Of course, the story of the Movie plays a vital role in determining that. However, there could be hidden patterns in the movie attributes that have more influence over others in deciding whether a movie will be a hit or not. By analyzing various attributes of a movie, this project aims to achieve that.</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consisted of Exploratory Data Analysis and Statistical Modelling of a movies database from Kaggle – "The Movies Dataset". This database consisted of attributes such as Cast, Crew, Plot keyword, Budget, Revenue, Posters, Release date, Languages, Production, Companies, Countries, IMDB votes, IMDB Ratings, and Vote average.</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project goal is  achieved by the following 3 steps.</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Importing and Tidying Data: </w:t>
      </w:r>
      <w:r w:rsidDel="00000000" w:rsidR="00000000" w:rsidRPr="00000000">
        <w:rPr>
          <w:rFonts w:ascii="Times New Roman" w:cs="Times New Roman" w:eastAsia="Times New Roman" w:hAnsi="Times New Roman"/>
          <w:rtl w:val="0"/>
        </w:rPr>
        <w:t xml:space="preserve">The primary data table consisted of about 45k movies released before July 2017. Other data tables, specifically ‘IMDB Ratings’ and ‘IMDB Movies’ are used to source information of a few attributes into the primary data table to construct the final database that is used for performing further analysis. The data tables were not in tidy format and are parsed to create a tidy and usable database.</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Exploratory Data Analysis: </w:t>
      </w:r>
      <w:r w:rsidDel="00000000" w:rsidR="00000000" w:rsidRPr="00000000">
        <w:rPr>
          <w:rFonts w:ascii="Times New Roman" w:cs="Times New Roman" w:eastAsia="Times New Roman" w:hAnsi="Times New Roman"/>
          <w:rtl w:val="0"/>
        </w:rPr>
        <w:t xml:space="preserve">Univariate data visualization summaries are used to explore the relationship between the dependent and independent variables. These summaries are helpful to get insights into the correlation between any Movie attribute and how successful a movie is.</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Feature Analysis: </w:t>
      </w:r>
      <w:r w:rsidDel="00000000" w:rsidR="00000000" w:rsidRPr="00000000">
        <w:rPr>
          <w:rFonts w:ascii="Times New Roman" w:cs="Times New Roman" w:eastAsia="Times New Roman" w:hAnsi="Times New Roman"/>
          <w:rtl w:val="0"/>
        </w:rPr>
        <w:t xml:space="preserve">The influence of each attribute is estimated through Feature Importance Analysis using classification regression. Also, multiple regression models are run to compare performance of each model. The parameters chosen by the model can be viewed as decisive features. Following are the  predictor variables: Release Year, Languages of Production, Popularity Score, IMDB Rating, IMDB Vote Count, Adult Rated (Y/N), Genre, Production Countries, Movie Run-time. The target variable is the ratio of Global Revenue and Budget, converted into a 1/0  to categorize a movie as Hit or Not Hit.</w:t>
      </w:r>
    </w:p>
    <w:p w:rsidR="00000000" w:rsidDel="00000000" w:rsidP="00000000" w:rsidRDefault="00000000" w:rsidRPr="00000000" w14:paraId="0000000E">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b w:val="1"/>
          <w:i w:val="1"/>
          <w:highlight w:val="white"/>
          <w:u w:val="single"/>
        </w:rPr>
      </w:pPr>
      <w:r w:rsidDel="00000000" w:rsidR="00000000" w:rsidRPr="00000000">
        <w:rPr>
          <w:rFonts w:ascii="Times New Roman" w:cs="Times New Roman" w:eastAsia="Times New Roman" w:hAnsi="Times New Roman"/>
          <w:b w:val="1"/>
          <w:i w:val="1"/>
          <w:highlight w:val="white"/>
          <w:u w:val="single"/>
          <w:rtl w:val="0"/>
        </w:rPr>
        <w:t xml:space="preserve">Data Sources</w:t>
      </w:r>
    </w:p>
    <w:p w:rsidR="00000000" w:rsidDel="00000000" w:rsidP="00000000" w:rsidRDefault="00000000" w:rsidRPr="00000000" w14:paraId="00000010">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The Movie Dataset:</w:t>
      </w:r>
      <w:r w:rsidDel="00000000" w:rsidR="00000000" w:rsidRPr="00000000">
        <w:rPr>
          <w:rFonts w:ascii="Times New Roman" w:cs="Times New Roman" w:eastAsia="Times New Roman" w:hAnsi="Times New Roman"/>
          <w:highlight w:val="white"/>
          <w:rtl w:val="0"/>
        </w:rPr>
        <w:t xml:space="preserve"> This is the primary data set. It contains following columns:</w:t>
      </w:r>
    </w:p>
    <w:p w:rsidR="00000000" w:rsidDel="00000000" w:rsidP="00000000" w:rsidRDefault="00000000" w:rsidRPr="00000000" w14:paraId="00000011">
      <w:pPr>
        <w:spacing w:after="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00000"/>
          <w:highlight w:val="white"/>
          <w:rtl w:val="0"/>
        </w:rPr>
        <w:t xml:space="preserve">Adult:</w:t>
      </w:r>
      <w:r w:rsidDel="00000000" w:rsidR="00000000" w:rsidRPr="00000000">
        <w:rPr>
          <w:rFonts w:ascii="Times New Roman" w:cs="Times New Roman" w:eastAsia="Times New Roman" w:hAnsi="Times New Roman"/>
          <w:color w:val="000000"/>
          <w:highlight w:val="white"/>
          <w:rtl w:val="0"/>
        </w:rPr>
        <w:t xml:space="preserve"> A Boolean flag that tells whether a movie was ‘Adult’ rated or not</w:t>
      </w: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Belongs to collection</w:t>
      </w:r>
      <w:r w:rsidDel="00000000" w:rsidR="00000000" w:rsidRPr="00000000">
        <w:rPr>
          <w:rFonts w:ascii="Times New Roman" w:cs="Times New Roman" w:eastAsia="Times New Roman" w:hAnsi="Times New Roman"/>
          <w:color w:val="000000"/>
          <w:highlight w:val="white"/>
          <w:rtl w:val="0"/>
        </w:rPr>
        <w:t xml:space="preserve">: Tells the collection a movie belongs to (eg. Lord of the Rings collection)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Budget:</w:t>
      </w:r>
      <w:r w:rsidDel="00000000" w:rsidR="00000000" w:rsidRPr="00000000">
        <w:rPr>
          <w:rFonts w:ascii="Times New Roman" w:cs="Times New Roman" w:eastAsia="Times New Roman" w:hAnsi="Times New Roman"/>
          <w:color w:val="000000"/>
          <w:highlight w:val="white"/>
          <w:rtl w:val="0"/>
        </w:rPr>
        <w:t xml:space="preserve"> The budget of a movie. However, budget will be sourced from a different file as this column contains a lot of missing values</w:t>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Genres:</w:t>
      </w:r>
      <w:r w:rsidDel="00000000" w:rsidR="00000000" w:rsidRPr="00000000">
        <w:rPr>
          <w:rFonts w:ascii="Times New Roman" w:cs="Times New Roman" w:eastAsia="Times New Roman" w:hAnsi="Times New Roman"/>
          <w:color w:val="000000"/>
          <w:highlight w:val="white"/>
          <w:rtl w:val="0"/>
        </w:rPr>
        <w:t xml:space="preserve"> All the genres of a movie</w:t>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Homepage:</w:t>
      </w:r>
      <w:r w:rsidDel="00000000" w:rsidR="00000000" w:rsidRPr="00000000">
        <w:rPr>
          <w:rFonts w:ascii="Times New Roman" w:cs="Times New Roman" w:eastAsia="Times New Roman" w:hAnsi="Times New Roman"/>
          <w:color w:val="000000"/>
          <w:highlight w:val="white"/>
          <w:rtl w:val="0"/>
        </w:rPr>
        <w:t xml:space="preserve"> URL Link to the homepage of a movie</w:t>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ID</w:t>
      </w:r>
      <w:r w:rsidDel="00000000" w:rsidR="00000000" w:rsidRPr="00000000">
        <w:rPr>
          <w:rFonts w:ascii="Times New Roman" w:cs="Times New Roman" w:eastAsia="Times New Roman" w:hAnsi="Times New Roman"/>
          <w:color w:val="000000"/>
          <w:highlight w:val="white"/>
          <w:rtl w:val="0"/>
        </w:rPr>
        <w:t xml:space="preserve">: Numeric ID of a movie</w:t>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IMDB ID:</w:t>
      </w:r>
      <w:r w:rsidDel="00000000" w:rsidR="00000000" w:rsidRPr="00000000">
        <w:rPr>
          <w:rFonts w:ascii="Times New Roman" w:cs="Times New Roman" w:eastAsia="Times New Roman" w:hAnsi="Times New Roman"/>
          <w:color w:val="000000"/>
          <w:highlight w:val="white"/>
          <w:rtl w:val="0"/>
        </w:rPr>
        <w:t xml:space="preserve"> Standard 9 Character IMDB ID of the format &lt;ttxxxxxxx&gt;</w:t>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Original Language:</w:t>
      </w:r>
      <w:r w:rsidDel="00000000" w:rsidR="00000000" w:rsidRPr="00000000">
        <w:rPr>
          <w:rFonts w:ascii="Times New Roman" w:cs="Times New Roman" w:eastAsia="Times New Roman" w:hAnsi="Times New Roman"/>
          <w:color w:val="000000"/>
          <w:highlight w:val="white"/>
          <w:rtl w:val="0"/>
        </w:rPr>
        <w:t xml:space="preserve"> Keys of Original Language of the movie in encoded as a key (eg. ‘en’ for English)</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Original Title</w:t>
      </w:r>
      <w:r w:rsidDel="00000000" w:rsidR="00000000" w:rsidRPr="00000000">
        <w:rPr>
          <w:rFonts w:ascii="Times New Roman" w:cs="Times New Roman" w:eastAsia="Times New Roman" w:hAnsi="Times New Roman"/>
          <w:color w:val="000000"/>
          <w:highlight w:val="white"/>
          <w:rtl w:val="0"/>
        </w:rPr>
        <w:t xml:space="preserve">: Original title of the movie in original language script</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Overview</w:t>
      </w:r>
      <w:r w:rsidDel="00000000" w:rsidR="00000000" w:rsidRPr="00000000">
        <w:rPr>
          <w:rFonts w:ascii="Times New Roman" w:cs="Times New Roman" w:eastAsia="Times New Roman" w:hAnsi="Times New Roman"/>
          <w:color w:val="000000"/>
          <w:highlight w:val="white"/>
          <w:rtl w:val="0"/>
        </w:rPr>
        <w:t xml:space="preserve">: Summary about the story of the movie</w:t>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Popularity:</w:t>
      </w:r>
      <w:r w:rsidDel="00000000" w:rsidR="00000000" w:rsidRPr="00000000">
        <w:rPr>
          <w:rFonts w:ascii="Times New Roman" w:cs="Times New Roman" w:eastAsia="Times New Roman" w:hAnsi="Times New Roman"/>
          <w:color w:val="000000"/>
          <w:highlight w:val="white"/>
          <w:rtl w:val="0"/>
        </w:rPr>
        <w:t xml:space="preserve"> Continuous variable with a popularity score</w:t>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Poster Path</w:t>
      </w:r>
      <w:r w:rsidDel="00000000" w:rsidR="00000000" w:rsidRPr="00000000">
        <w:rPr>
          <w:rFonts w:ascii="Times New Roman" w:cs="Times New Roman" w:eastAsia="Times New Roman" w:hAnsi="Times New Roman"/>
          <w:color w:val="000000"/>
          <w:highlight w:val="white"/>
          <w:rtl w:val="0"/>
        </w:rPr>
        <w:t xml:space="preserve">: JPG Image file name of the movie poster</w:t>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Production Companies</w:t>
      </w:r>
      <w:r w:rsidDel="00000000" w:rsidR="00000000" w:rsidRPr="00000000">
        <w:rPr>
          <w:rFonts w:ascii="Times New Roman" w:cs="Times New Roman" w:eastAsia="Times New Roman" w:hAnsi="Times New Roman"/>
          <w:color w:val="000000"/>
          <w:highlight w:val="white"/>
          <w:rtl w:val="0"/>
        </w:rPr>
        <w:t xml:space="preserve">: Production house of a movie</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Production Countries:</w:t>
      </w:r>
      <w:r w:rsidDel="00000000" w:rsidR="00000000" w:rsidRPr="00000000">
        <w:rPr>
          <w:rFonts w:ascii="Times New Roman" w:cs="Times New Roman" w:eastAsia="Times New Roman" w:hAnsi="Times New Roman"/>
          <w:color w:val="000000"/>
          <w:highlight w:val="white"/>
          <w:rtl w:val="0"/>
        </w:rPr>
        <w:t xml:space="preserve"> Production countries of a movie</w:t>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Release Date</w:t>
      </w:r>
      <w:r w:rsidDel="00000000" w:rsidR="00000000" w:rsidRPr="00000000">
        <w:rPr>
          <w:rFonts w:ascii="Times New Roman" w:cs="Times New Roman" w:eastAsia="Times New Roman" w:hAnsi="Times New Roman"/>
          <w:color w:val="000000"/>
          <w:highlight w:val="white"/>
          <w:rtl w:val="0"/>
        </w:rPr>
        <w:t xml:space="preserve">: Release date of a movie.</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Revenue:</w:t>
      </w:r>
      <w:r w:rsidDel="00000000" w:rsidR="00000000" w:rsidRPr="00000000">
        <w:rPr>
          <w:rFonts w:ascii="Times New Roman" w:cs="Times New Roman" w:eastAsia="Times New Roman" w:hAnsi="Times New Roman"/>
          <w:color w:val="000000"/>
          <w:highlight w:val="white"/>
          <w:rtl w:val="0"/>
        </w:rPr>
        <w:t xml:space="preserve"> Revenue earned. However, revenue will be sourced from a different file as this column contains a lot of missing values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Run-time:</w:t>
      </w:r>
      <w:r w:rsidDel="00000000" w:rsidR="00000000" w:rsidRPr="00000000">
        <w:rPr>
          <w:rFonts w:ascii="Times New Roman" w:cs="Times New Roman" w:eastAsia="Times New Roman" w:hAnsi="Times New Roman"/>
          <w:color w:val="000000"/>
          <w:highlight w:val="white"/>
          <w:rtl w:val="0"/>
        </w:rPr>
        <w:t xml:space="preserve"> Run-time of a movie in minutes</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Spoken Languages</w:t>
      </w:r>
      <w:r w:rsidDel="00000000" w:rsidR="00000000" w:rsidRPr="00000000">
        <w:rPr>
          <w:rFonts w:ascii="Times New Roman" w:cs="Times New Roman" w:eastAsia="Times New Roman" w:hAnsi="Times New Roman"/>
          <w:color w:val="000000"/>
          <w:highlight w:val="white"/>
          <w:rtl w:val="0"/>
        </w:rPr>
        <w:t xml:space="preserve">: All languages of the movie in {key:value} format</w:t>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Status:</w:t>
      </w:r>
      <w:r w:rsidDel="00000000" w:rsidR="00000000" w:rsidRPr="00000000">
        <w:rPr>
          <w:rFonts w:ascii="Times New Roman" w:cs="Times New Roman" w:eastAsia="Times New Roman" w:hAnsi="Times New Roman"/>
          <w:color w:val="000000"/>
          <w:highlight w:val="white"/>
          <w:rtl w:val="0"/>
        </w:rPr>
        <w:t xml:space="preserve"> Categorical variable showing status of the movie</w:t>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Tagline</w:t>
      </w:r>
      <w:r w:rsidDel="00000000" w:rsidR="00000000" w:rsidRPr="00000000">
        <w:rPr>
          <w:rFonts w:ascii="Times New Roman" w:cs="Times New Roman" w:eastAsia="Times New Roman" w:hAnsi="Times New Roman"/>
          <w:color w:val="000000"/>
          <w:highlight w:val="white"/>
          <w:rtl w:val="0"/>
        </w:rPr>
        <w:t xml:space="preserve">: Tagline of a movie</w:t>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Title:</w:t>
      </w:r>
      <w:r w:rsidDel="00000000" w:rsidR="00000000" w:rsidRPr="00000000">
        <w:rPr>
          <w:rFonts w:ascii="Times New Roman" w:cs="Times New Roman" w:eastAsia="Times New Roman" w:hAnsi="Times New Roman"/>
          <w:color w:val="000000"/>
          <w:highlight w:val="white"/>
          <w:rtl w:val="0"/>
        </w:rPr>
        <w:t xml:space="preserve"> Title of the movie in English</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Video</w:t>
      </w:r>
      <w:r w:rsidDel="00000000" w:rsidR="00000000" w:rsidRPr="00000000">
        <w:rPr>
          <w:rFonts w:ascii="Times New Roman" w:cs="Times New Roman" w:eastAsia="Times New Roman" w:hAnsi="Times New Roman"/>
          <w:color w:val="000000"/>
          <w:highlight w:val="white"/>
          <w:rtl w:val="0"/>
        </w:rPr>
        <w:t xml:space="preserve">: A Boolean Flag</w:t>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Vote Average:</w:t>
      </w:r>
      <w:r w:rsidDel="00000000" w:rsidR="00000000" w:rsidRPr="00000000">
        <w:rPr>
          <w:rFonts w:ascii="Times New Roman" w:cs="Times New Roman" w:eastAsia="Times New Roman" w:hAnsi="Times New Roman"/>
          <w:color w:val="000000"/>
          <w:highlight w:val="white"/>
          <w:rtl w:val="0"/>
        </w:rPr>
        <w:t xml:space="preserve"> IMDB rating of a movie. However, ratings data will be sourced from a different file as this column contains lot of discrepancies</w:t>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Vote Count:</w:t>
      </w:r>
      <w:r w:rsidDel="00000000" w:rsidR="00000000" w:rsidRPr="00000000">
        <w:rPr>
          <w:rFonts w:ascii="Times New Roman" w:cs="Times New Roman" w:eastAsia="Times New Roman" w:hAnsi="Times New Roman"/>
          <w:color w:val="000000"/>
          <w:highlight w:val="white"/>
          <w:rtl w:val="0"/>
        </w:rPr>
        <w:t xml:space="preserve"> #Ratings of a movie</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Rule="auto"/>
        <w:ind w:left="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Only the columns in bold </w:t>
      </w:r>
      <w:r w:rsidDel="00000000" w:rsidR="00000000" w:rsidRPr="00000000">
        <w:rPr>
          <w:rFonts w:ascii="Times New Roman" w:cs="Times New Roman" w:eastAsia="Times New Roman" w:hAnsi="Times New Roman"/>
          <w:highlight w:val="white"/>
          <w:rtl w:val="0"/>
        </w:rPr>
        <w:t xml:space="preserve">are</w:t>
      </w:r>
      <w:r w:rsidDel="00000000" w:rsidR="00000000" w:rsidRPr="00000000">
        <w:rPr>
          <w:rFonts w:ascii="Times New Roman" w:cs="Times New Roman" w:eastAsia="Times New Roman" w:hAnsi="Times New Roman"/>
          <w:color w:val="000000"/>
          <w:highlight w:val="white"/>
          <w:rtl w:val="0"/>
        </w:rPr>
        <w:t xml:space="preserve"> used from this file. </w:t>
      </w:r>
    </w:p>
    <w:p w:rsidR="00000000" w:rsidDel="00000000" w:rsidP="00000000" w:rsidRDefault="00000000" w:rsidRPr="00000000" w14:paraId="0000002B">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IMDB Movies dataset:</w:t>
      </w:r>
      <w:r w:rsidDel="00000000" w:rsidR="00000000" w:rsidRPr="00000000">
        <w:rPr>
          <w:rFonts w:ascii="Times New Roman" w:cs="Times New Roman" w:eastAsia="Times New Roman" w:hAnsi="Times New Roman"/>
          <w:highlight w:val="white"/>
          <w:rtl w:val="0"/>
        </w:rPr>
        <w:t xml:space="preserve"> This data set is a repository of ~85k movies from IMDB. It was used to source Budget, Revenue and Release Year.</w:t>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Budget</w:t>
      </w:r>
      <w:r w:rsidDel="00000000" w:rsidR="00000000" w:rsidRPr="00000000">
        <w:rPr>
          <w:rFonts w:ascii="Times New Roman" w:cs="Times New Roman" w:eastAsia="Times New Roman" w:hAnsi="Times New Roman"/>
          <w:color w:val="000000"/>
          <w:highlight w:val="white"/>
          <w:rtl w:val="0"/>
        </w:rPr>
        <w:t xml:space="preserve">: Budget of a movie, not necessarily in USD</w:t>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World-Wide Gross</w:t>
      </w:r>
      <w:r w:rsidDel="00000000" w:rsidR="00000000" w:rsidRPr="00000000">
        <w:rPr>
          <w:rFonts w:ascii="Times New Roman" w:cs="Times New Roman" w:eastAsia="Times New Roman" w:hAnsi="Times New Roman"/>
          <w:color w:val="000000"/>
          <w:highlight w:val="white"/>
          <w:rtl w:val="0"/>
        </w:rPr>
        <w:t xml:space="preserve">: Revenue earned by a movie globally</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Year</w:t>
      </w:r>
      <w:r w:rsidDel="00000000" w:rsidR="00000000" w:rsidRPr="00000000">
        <w:rPr>
          <w:rFonts w:ascii="Times New Roman" w:cs="Times New Roman" w:eastAsia="Times New Roman" w:hAnsi="Times New Roman"/>
          <w:color w:val="000000"/>
          <w:highlight w:val="white"/>
          <w:rtl w:val="0"/>
        </w:rPr>
        <w:t xml:space="preserve">: Release Year of a movie</w:t>
      </w:r>
    </w:p>
    <w:p w:rsidR="00000000" w:rsidDel="00000000" w:rsidP="00000000" w:rsidRDefault="00000000" w:rsidRPr="00000000" w14:paraId="0000002F">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IMDB Ratings dataset:</w:t>
      </w:r>
      <w:r w:rsidDel="00000000" w:rsidR="00000000" w:rsidRPr="00000000">
        <w:rPr>
          <w:rFonts w:ascii="Times New Roman" w:cs="Times New Roman" w:eastAsia="Times New Roman" w:hAnsi="Times New Roman"/>
          <w:highlight w:val="white"/>
          <w:rtl w:val="0"/>
        </w:rPr>
        <w:t xml:space="preserve"> This data set is a repository of ~85k movies from IMDB. It is used to source only ratings of movies. The ratings data is continuous variable with range from 0-10</w:t>
      </w:r>
    </w:p>
    <w:p w:rsidR="00000000" w:rsidDel="00000000" w:rsidP="00000000" w:rsidRDefault="00000000" w:rsidRPr="00000000" w14:paraId="00000030">
      <w:pPr>
        <w:spacing w:after="240" w:lineRule="auto"/>
        <w:rPr>
          <w:rFonts w:ascii="Times New Roman" w:cs="Times New Roman" w:eastAsia="Times New Roman" w:hAnsi="Times New Roman"/>
          <w:b w:val="1"/>
          <w:i w:val="1"/>
          <w:highlight w:val="white"/>
          <w:u w:val="single"/>
        </w:rPr>
      </w:pPr>
      <w:r w:rsidDel="00000000" w:rsidR="00000000" w:rsidRPr="00000000">
        <w:rPr>
          <w:rFonts w:ascii="Times New Roman" w:cs="Times New Roman" w:eastAsia="Times New Roman" w:hAnsi="Times New Roman"/>
          <w:b w:val="1"/>
          <w:i w:val="1"/>
          <w:highlight w:val="white"/>
          <w:u w:val="single"/>
          <w:rtl w:val="0"/>
        </w:rPr>
        <w:t xml:space="preserve">Methods:</w:t>
      </w:r>
    </w:p>
    <w:p w:rsidR="00000000" w:rsidDel="00000000" w:rsidP="00000000" w:rsidRDefault="00000000" w:rsidRPr="00000000" w14:paraId="00000031">
      <w:pPr>
        <w:spacing w:after="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Data Tidying</w:t>
      </w:r>
    </w:p>
    <w:p w:rsidR="00000000" w:rsidDel="00000000" w:rsidP="00000000" w:rsidRDefault="00000000" w:rsidRPr="00000000" w14:paraId="00000032">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data contained a lot of issues and needed to be cleaned before use. The following steps are used to prepare and tidy the data:</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Merge main data, ‘The Movie Dataset’ with ‘IMDB Movies Data’ and ‘IMDB Ratings Data’ to source Budget, Revenue, Release Year and Ratings of movies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Select Relevant features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“Genres” and “Production Countries” data was present in a form of {key:value} pair and needed to be split. Further, each cell was populated with multiple {key:value} pairs, indicating that a movie has multiple genres and multiple production countries. The first step to tidy this data was to extract only the </w:t>
      </w:r>
      <w:r w:rsidDel="00000000" w:rsidR="00000000" w:rsidRPr="00000000">
        <w:rPr>
          <w:rFonts w:ascii="Times New Roman" w:cs="Times New Roman" w:eastAsia="Times New Roman" w:hAnsi="Times New Roman"/>
          <w:i w:val="1"/>
          <w:color w:val="000000"/>
          <w:highlight w:val="white"/>
          <w:rtl w:val="0"/>
        </w:rPr>
        <w:t xml:space="preserve">values</w:t>
      </w:r>
      <w:r w:rsidDel="00000000" w:rsidR="00000000" w:rsidRPr="00000000">
        <w:rPr>
          <w:rFonts w:ascii="Times New Roman" w:cs="Times New Roman" w:eastAsia="Times New Roman" w:hAnsi="Times New Roman"/>
          <w:color w:val="000000"/>
          <w:highlight w:val="white"/>
          <w:rtl w:val="0"/>
        </w:rPr>
        <w:t xml:space="preserve"> from the {key:value} pairs. This resulted in all genres/production </w:t>
      </w:r>
      <w:r w:rsidDel="00000000" w:rsidR="00000000" w:rsidRPr="00000000">
        <w:rPr>
          <w:rFonts w:ascii="Times New Roman" w:cs="Times New Roman" w:eastAsia="Times New Roman" w:hAnsi="Times New Roman"/>
          <w:highlight w:val="white"/>
          <w:rtl w:val="0"/>
        </w:rPr>
        <w:t xml:space="preserve">countries being</w:t>
      </w:r>
      <w:r w:rsidDel="00000000" w:rsidR="00000000" w:rsidRPr="00000000">
        <w:rPr>
          <w:rFonts w:ascii="Times New Roman" w:cs="Times New Roman" w:eastAsia="Times New Roman" w:hAnsi="Times New Roman"/>
          <w:color w:val="000000"/>
          <w:highlight w:val="white"/>
          <w:rtl w:val="0"/>
        </w:rPr>
        <w:t xml:space="preserve"> populated in a comma separated format. It was observed that overall, there were 20 unique genres and 111 production countries. Hence, 20 columns for each genre and 111 columns for each country were added to the dataset. Using the comma separated genres and countries in the first step, the 20 genre columns and 111 country columns were populated as 1 or 0. Thus, all genres and production countries a movie were obtained as separate features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Revenue and Budget Columns were populated with different currencies. Hence, they were converted to a single currency (USD) to bring the values on the same scale </w:t>
      </w:r>
      <w:r w:rsidDel="00000000" w:rsidR="00000000" w:rsidRPr="00000000">
        <w:rPr>
          <w:rFonts w:ascii="Times New Roman" w:cs="Times New Roman" w:eastAsia="Times New Roman" w:hAnsi="Times New Roman"/>
          <w:highlight w:val="white"/>
          <w:rtl w:val="0"/>
        </w:rPr>
        <w:t xml:space="preserve">using the</w:t>
      </w:r>
      <w:r w:rsidDel="00000000" w:rsidR="00000000" w:rsidRPr="00000000">
        <w:rPr>
          <w:rFonts w:ascii="Times New Roman" w:cs="Times New Roman" w:eastAsia="Times New Roman" w:hAnsi="Times New Roman"/>
          <w:color w:val="000000"/>
          <w:highlight w:val="white"/>
          <w:rtl w:val="0"/>
        </w:rPr>
        <w:t xml:space="preserve"> ‘priceR’ package. This package uses an </w:t>
      </w:r>
      <w:r w:rsidDel="00000000" w:rsidR="00000000" w:rsidRPr="00000000">
        <w:rPr>
          <w:rFonts w:ascii="Times New Roman" w:cs="Times New Roman" w:eastAsia="Times New Roman" w:hAnsi="Times New Roman"/>
          <w:highlight w:val="white"/>
          <w:rtl w:val="0"/>
        </w:rPr>
        <w:t xml:space="preserve">API that</w:t>
      </w:r>
      <w:r w:rsidDel="00000000" w:rsidR="00000000" w:rsidRPr="00000000">
        <w:rPr>
          <w:rFonts w:ascii="Times New Roman" w:cs="Times New Roman" w:eastAsia="Times New Roman" w:hAnsi="Times New Roman"/>
          <w:color w:val="000000"/>
          <w:highlight w:val="white"/>
          <w:rtl w:val="0"/>
        </w:rPr>
        <w:t xml:space="preserve"> sources exchange rates against USD of the current day </w:t>
      </w:r>
      <w:r w:rsidDel="00000000" w:rsidR="00000000" w:rsidRPr="00000000">
        <w:rPr>
          <w:rFonts w:ascii="Times New Roman" w:cs="Times New Roman" w:eastAsia="Times New Roman" w:hAnsi="Times New Roman"/>
          <w:highlight w:val="white"/>
          <w:rtl w:val="0"/>
        </w:rPr>
        <w:t xml:space="preserve">from the world</w:t>
      </w:r>
      <w:r w:rsidDel="00000000" w:rsidR="00000000" w:rsidRPr="00000000">
        <w:rPr>
          <w:rFonts w:ascii="Times New Roman" w:cs="Times New Roman" w:eastAsia="Times New Roman" w:hAnsi="Times New Roman"/>
          <w:color w:val="000000"/>
          <w:highlight w:val="white"/>
          <w:rtl w:val="0"/>
        </w:rPr>
        <w:t xml:space="preserve"> bank.</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240" w:lineRule="auto"/>
        <w:ind w:left="36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Y-Variable/Target variable: The Y-variable/Target variable of the model was created from the data. The ratio of the revenue and the budget was used to categorize a movie as ‘Hit’ or ‘Not Hit’. The value of the ratio greater than 1 was categorized as ‘Hit’ and less than 1 was categorized as ‘Not Hit’.</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color w:val="000000"/>
          <w:u w:val="single"/>
        </w:rPr>
      </w:pPr>
      <w:r w:rsidDel="00000000" w:rsidR="00000000" w:rsidRPr="00000000">
        <w:rPr>
          <w:rFonts w:ascii="Times New Roman" w:cs="Times New Roman" w:eastAsia="Times New Roman" w:hAnsi="Times New Roman"/>
          <w:b w:val="1"/>
          <w:i w:val="1"/>
          <w:color w:val="000000"/>
          <w:u w:val="single"/>
          <w:rtl w:val="0"/>
        </w:rPr>
        <w:t xml:space="preserve">Exploratory Data Analysis:</w:t>
      </w:r>
    </w:p>
    <w:p w:rsidR="00000000" w:rsidDel="00000000" w:rsidP="00000000" w:rsidRDefault="00000000" w:rsidRPr="00000000" w14:paraId="0000003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Data scientists with the help of Exploratory data analysis (EDA) analyze and </w:t>
      </w:r>
      <w:r w:rsidDel="00000000" w:rsidR="00000000" w:rsidRPr="00000000">
        <w:rPr>
          <w:rFonts w:ascii="Times New Roman" w:cs="Times New Roman" w:eastAsia="Times New Roman" w:hAnsi="Times New Roman"/>
          <w:rtl w:val="0"/>
        </w:rPr>
        <w:t xml:space="preserve">explore</w:t>
      </w:r>
      <w:r w:rsidDel="00000000" w:rsidR="00000000" w:rsidRPr="00000000">
        <w:rPr>
          <w:rFonts w:ascii="Times New Roman" w:cs="Times New Roman" w:eastAsia="Times New Roman" w:hAnsi="Times New Roman"/>
          <w:highlight w:val="white"/>
          <w:rtl w:val="0"/>
        </w:rPr>
        <w:t xml:space="preserve"> datasets and document </w:t>
      </w:r>
      <w:r w:rsidDel="00000000" w:rsidR="00000000" w:rsidRPr="00000000">
        <w:rPr>
          <w:rFonts w:ascii="Times New Roman" w:cs="Times New Roman" w:eastAsia="Times New Roman" w:hAnsi="Times New Roman"/>
          <w:rtl w:val="0"/>
        </w:rPr>
        <w:t xml:space="preserve">important characteristics utilizing</w:t>
      </w:r>
      <w:r w:rsidDel="00000000" w:rsidR="00000000" w:rsidRPr="00000000">
        <w:rPr>
          <w:rFonts w:ascii="Times New Roman" w:cs="Times New Roman" w:eastAsia="Times New Roman" w:hAnsi="Times New Roman"/>
          <w:highlight w:val="white"/>
          <w:rtl w:val="0"/>
        </w:rPr>
        <w:t xml:space="preserve"> data visualization </w:t>
      </w:r>
      <w:r w:rsidDel="00000000" w:rsidR="00000000" w:rsidRPr="00000000">
        <w:rPr>
          <w:rFonts w:ascii="Times New Roman" w:cs="Times New Roman" w:eastAsia="Times New Roman" w:hAnsi="Times New Roman"/>
          <w:rtl w:val="0"/>
        </w:rPr>
        <w:t xml:space="preserve">methods.</w:t>
      </w:r>
      <w:r w:rsidDel="00000000" w:rsidR="00000000" w:rsidRPr="00000000">
        <w:rPr>
          <w:rFonts w:ascii="Times New Roman" w:cs="Times New Roman" w:eastAsia="Times New Roman" w:hAnsi="Times New Roman"/>
          <w:highlight w:val="white"/>
          <w:rtl w:val="0"/>
        </w:rPr>
        <w:t xml:space="preserve"> It helps to determine how best to manipulate data sources to get the answers needed</w:t>
      </w:r>
      <w:r w:rsidDel="00000000" w:rsidR="00000000" w:rsidRPr="00000000">
        <w:rPr>
          <w:rFonts w:ascii="Times New Roman" w:cs="Times New Roman" w:eastAsia="Times New Roman" w:hAnsi="Times New Roman"/>
          <w:rtl w:val="0"/>
        </w:rPr>
        <w:t xml:space="preserve">, and enables</w:t>
      </w:r>
      <w:r w:rsidDel="00000000" w:rsidR="00000000" w:rsidRPr="00000000">
        <w:rPr>
          <w:rFonts w:ascii="Times New Roman" w:cs="Times New Roman" w:eastAsia="Times New Roman" w:hAnsi="Times New Roman"/>
          <w:highlight w:val="white"/>
          <w:rtl w:val="0"/>
        </w:rPr>
        <w:t xml:space="preserve"> data scientists to discover patterns, </w:t>
      </w:r>
      <w:r w:rsidDel="00000000" w:rsidR="00000000" w:rsidRPr="00000000">
        <w:rPr>
          <w:rFonts w:ascii="Times New Roman" w:cs="Times New Roman" w:eastAsia="Times New Roman" w:hAnsi="Times New Roman"/>
          <w:rtl w:val="0"/>
        </w:rPr>
        <w:t xml:space="preserve">identify</w:t>
      </w:r>
      <w:r w:rsidDel="00000000" w:rsidR="00000000" w:rsidRPr="00000000">
        <w:rPr>
          <w:rFonts w:ascii="Times New Roman" w:cs="Times New Roman" w:eastAsia="Times New Roman" w:hAnsi="Times New Roman"/>
          <w:highlight w:val="white"/>
          <w:rtl w:val="0"/>
        </w:rPr>
        <w:t xml:space="preserve"> anomalies, test </w:t>
      </w:r>
      <w:r w:rsidDel="00000000" w:rsidR="00000000" w:rsidRPr="00000000">
        <w:rPr>
          <w:rFonts w:ascii="Times New Roman" w:cs="Times New Roman" w:eastAsia="Times New Roman" w:hAnsi="Times New Roman"/>
          <w:rtl w:val="0"/>
        </w:rPr>
        <w:t xml:space="preserve">hypotheses,</w:t>
      </w:r>
      <w:r w:rsidDel="00000000" w:rsidR="00000000" w:rsidRPr="00000000">
        <w:rPr>
          <w:rFonts w:ascii="Times New Roman" w:cs="Times New Roman" w:eastAsia="Times New Roman" w:hAnsi="Times New Roman"/>
          <w:highlight w:val="white"/>
          <w:rtl w:val="0"/>
        </w:rPr>
        <w:t xml:space="preserve"> or </w:t>
      </w:r>
      <w:r w:rsidDel="00000000" w:rsidR="00000000" w:rsidRPr="00000000">
        <w:rPr>
          <w:rFonts w:ascii="Times New Roman" w:cs="Times New Roman" w:eastAsia="Times New Roman" w:hAnsi="Times New Roman"/>
          <w:rtl w:val="0"/>
        </w:rPr>
        <w:t xml:space="preserve">test</w:t>
      </w:r>
      <w:r w:rsidDel="00000000" w:rsidR="00000000" w:rsidRPr="00000000">
        <w:rPr>
          <w:rFonts w:ascii="Times New Roman" w:cs="Times New Roman" w:eastAsia="Times New Roman" w:hAnsi="Times New Roman"/>
          <w:highlight w:val="white"/>
          <w:rtl w:val="0"/>
        </w:rPr>
        <w:t xml:space="preserve"> assumptions. EDA is mainly used for studying what information can </w:t>
      </w:r>
      <w:r w:rsidDel="00000000" w:rsidR="00000000" w:rsidRPr="00000000">
        <w:rPr>
          <w:rFonts w:ascii="Times New Roman" w:cs="Times New Roman" w:eastAsia="Times New Roman" w:hAnsi="Times New Roman"/>
          <w:rtl w:val="0"/>
        </w:rPr>
        <w:t xml:space="preserve">be inferenced other than</w:t>
      </w:r>
      <w:r w:rsidDel="00000000" w:rsidR="00000000" w:rsidRPr="00000000">
        <w:rPr>
          <w:rFonts w:ascii="Times New Roman" w:cs="Times New Roman" w:eastAsia="Times New Roman" w:hAnsi="Times New Roman"/>
          <w:highlight w:val="white"/>
          <w:rtl w:val="0"/>
        </w:rPr>
        <w:t xml:space="preserve"> formal modeling or hypothesis </w:t>
      </w:r>
      <w:r w:rsidDel="00000000" w:rsidR="00000000" w:rsidRPr="00000000">
        <w:rPr>
          <w:rFonts w:ascii="Times New Roman" w:cs="Times New Roman" w:eastAsia="Times New Roman" w:hAnsi="Times New Roman"/>
          <w:rtl w:val="0"/>
        </w:rPr>
        <w:t xml:space="preserve">testing,</w:t>
      </w:r>
      <w:r w:rsidDel="00000000" w:rsidR="00000000" w:rsidRPr="00000000">
        <w:rPr>
          <w:rFonts w:ascii="Times New Roman" w:cs="Times New Roman" w:eastAsia="Times New Roman" w:hAnsi="Times New Roman"/>
          <w:highlight w:val="white"/>
          <w:rtl w:val="0"/>
        </w:rPr>
        <w:t xml:space="preserve"> which gives a better understanding of </w:t>
      </w:r>
      <w:r w:rsidDel="00000000" w:rsidR="00000000" w:rsidRPr="00000000">
        <w:rPr>
          <w:rFonts w:ascii="Times New Roman" w:cs="Times New Roman" w:eastAsia="Times New Roman" w:hAnsi="Times New Roman"/>
          <w:rtl w:val="0"/>
        </w:rPr>
        <w:t xml:space="preserve">the variables in a</w:t>
      </w:r>
      <w:r w:rsidDel="00000000" w:rsidR="00000000" w:rsidRPr="00000000">
        <w:rPr>
          <w:rFonts w:ascii="Times New Roman" w:cs="Times New Roman" w:eastAsia="Times New Roman" w:hAnsi="Times New Roman"/>
          <w:highlight w:val="white"/>
          <w:rtl w:val="0"/>
        </w:rPr>
        <w:t xml:space="preserve"> data and the correlations between them. It can also help to determine if a particular statistical </w:t>
      </w:r>
      <w:r w:rsidDel="00000000" w:rsidR="00000000" w:rsidRPr="00000000">
        <w:rPr>
          <w:rFonts w:ascii="Times New Roman" w:cs="Times New Roman" w:eastAsia="Times New Roman" w:hAnsi="Times New Roman"/>
          <w:rtl w:val="0"/>
        </w:rPr>
        <w:t xml:space="preserve">analysis method</w:t>
      </w:r>
      <w:r w:rsidDel="00000000" w:rsidR="00000000" w:rsidRPr="00000000">
        <w:rPr>
          <w:rFonts w:ascii="Times New Roman" w:cs="Times New Roman" w:eastAsia="Times New Roman" w:hAnsi="Times New Roman"/>
          <w:highlight w:val="white"/>
          <w:rtl w:val="0"/>
        </w:rPr>
        <w:t xml:space="preserve"> considered </w:t>
      </w:r>
      <w:r w:rsidDel="00000000" w:rsidR="00000000" w:rsidRPr="00000000">
        <w:rPr>
          <w:rFonts w:ascii="Times New Roman" w:cs="Times New Roman" w:eastAsia="Times New Roman" w:hAnsi="Times New Roman"/>
          <w:rtl w:val="0"/>
        </w:rPr>
        <w:t xml:space="preserve">is suitable</w:t>
      </w:r>
      <w:r w:rsidDel="00000000" w:rsidR="00000000" w:rsidRPr="00000000">
        <w:rPr>
          <w:rFonts w:ascii="Times New Roman" w:cs="Times New Roman" w:eastAsia="Times New Roman" w:hAnsi="Times New Roman"/>
          <w:highlight w:val="white"/>
          <w:rtl w:val="0"/>
        </w:rPr>
        <w:t xml:space="preserve"> for </w:t>
      </w:r>
      <w:r w:rsidDel="00000000" w:rsidR="00000000" w:rsidRPr="00000000">
        <w:rPr>
          <w:rFonts w:ascii="Times New Roman" w:cs="Times New Roman" w:eastAsia="Times New Roman" w:hAnsi="Times New Roman"/>
          <w:rtl w:val="0"/>
        </w:rPr>
        <w:t xml:space="preserve">analyzing the data. First</w:t>
      </w:r>
      <w:r w:rsidDel="00000000" w:rsidR="00000000" w:rsidRPr="00000000">
        <w:rPr>
          <w:rFonts w:ascii="Times New Roman" w:cs="Times New Roman" w:eastAsia="Times New Roman" w:hAnsi="Times New Roman"/>
          <w:highlight w:val="white"/>
          <w:rtl w:val="0"/>
        </w:rPr>
        <w:t xml:space="preserve"> developed by American mathematician John Tukey in the 1970s,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highlight w:val="white"/>
          <w:rtl w:val="0"/>
        </w:rPr>
        <w:t xml:space="preserve"> EDA </w:t>
      </w:r>
      <w:r w:rsidDel="00000000" w:rsidR="00000000" w:rsidRPr="00000000">
        <w:rPr>
          <w:rFonts w:ascii="Times New Roman" w:cs="Times New Roman" w:eastAsia="Times New Roman" w:hAnsi="Times New Roman"/>
          <w:rtl w:val="0"/>
        </w:rPr>
        <w:t xml:space="preserve">method is still</w:t>
      </w:r>
      <w:r w:rsidDel="00000000" w:rsidR="00000000" w:rsidRPr="00000000">
        <w:rPr>
          <w:rFonts w:ascii="Times New Roman" w:cs="Times New Roman" w:eastAsia="Times New Roman" w:hAnsi="Times New Roman"/>
          <w:highlight w:val="white"/>
          <w:rtl w:val="0"/>
        </w:rPr>
        <w:t xml:space="preserve"> widely used in data </w:t>
      </w:r>
      <w:r w:rsidDel="00000000" w:rsidR="00000000" w:rsidRPr="00000000">
        <w:rPr>
          <w:rFonts w:ascii="Times New Roman" w:cs="Times New Roman" w:eastAsia="Times New Roman" w:hAnsi="Times New Roman"/>
          <w:rtl w:val="0"/>
        </w:rPr>
        <w:t xml:space="preserve">retrieval processes.</w:t>
      </w:r>
    </w:p>
    <w:p w:rsidR="00000000" w:rsidDel="00000000" w:rsidP="00000000" w:rsidRDefault="00000000" w:rsidRPr="00000000" w14:paraId="0000003B">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5000" cy="2806700"/>
            <wp:effectExtent b="0" l="0" r="0" t="0"/>
            <wp:docPr descr="Chart&#10;&#10;Description automatically generated with low confidence" id="31" name="image2.png"/>
            <a:graphic>
              <a:graphicData uri="http://schemas.openxmlformats.org/drawingml/2006/picture">
                <pic:pic>
                  <pic:nvPicPr>
                    <pic:cNvPr descr="Chart&#10;&#10;Description automatically generated with low confidence" id="0" name="image2.png"/>
                    <pic:cNvPicPr preferRelativeResize="0"/>
                  </pic:nvPicPr>
                  <pic:blipFill>
                    <a:blip r:embed="rId7"/>
                    <a:srcRect b="0" l="0" r="0" t="0"/>
                    <a:stretch>
                      <a:fillRect/>
                    </a:stretch>
                  </pic:blipFill>
                  <pic:spPr>
                    <a:xfrm>
                      <a:off x="0" y="0"/>
                      <a:ext cx="5715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u w:val="none"/>
          <w:shd w:fill="auto" w:val="clear"/>
          <w:vertAlign w:val="baseline"/>
          <w:rtl w:val="0"/>
        </w:rPr>
        <w:t xml:space="preserve">Figure 1: Distribution of Response Variable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i w:val="1"/>
          <w:color w:val="44546a"/>
        </w:rPr>
      </w:pPr>
      <w:r w:rsidDel="00000000" w:rsidR="00000000" w:rsidRPr="00000000">
        <w:rPr>
          <w:rFonts w:ascii="Times New Roman" w:cs="Times New Roman" w:eastAsia="Times New Roman" w:hAnsi="Times New Roman"/>
          <w:i w:val="1"/>
          <w:color w:val="44546a"/>
          <w:rtl w:val="0"/>
        </w:rPr>
        <w:tab/>
        <w:tab/>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u w:val="single"/>
          <w:rtl w:val="0"/>
        </w:rPr>
        <w:br w:type="textWrapping"/>
        <w:br w:type="textWrapping"/>
        <w:br w:type="textWrapping"/>
      </w:r>
      <w:r w:rsidDel="00000000" w:rsidR="00000000" w:rsidRPr="00000000">
        <w:rPr>
          <w:rFonts w:ascii="Times New Roman" w:cs="Times New Roman" w:eastAsia="Times New Roman" w:hAnsi="Times New Roman"/>
          <w:b w:val="1"/>
          <w:color w:val="000000"/>
          <w:u w:val="single"/>
          <w:rtl w:val="0"/>
        </w:rPr>
        <w:t xml:space="preserve">Distribution of the Response Variable:</w:t>
        <w:tab/>
      </w:r>
    </w:p>
    <w:p w:rsidR="00000000" w:rsidDel="00000000" w:rsidP="00000000" w:rsidRDefault="00000000" w:rsidRPr="00000000" w14:paraId="0000003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response variable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calculated based on the ratio of already existing variables named revenue and budget. If the ratio of the revenue to budget comes out to be greater than 1, meaning profits were generated, it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marked as a </w:t>
      </w:r>
      <w:r w:rsidDel="00000000" w:rsidR="00000000" w:rsidRPr="00000000">
        <w:rPr>
          <w:rFonts w:ascii="Times New Roman" w:cs="Times New Roman" w:eastAsia="Times New Roman" w:hAnsi="Times New Roman"/>
          <w:rtl w:val="0"/>
        </w:rPr>
        <w:t xml:space="preserve">hit </w:t>
      </w:r>
      <w:r w:rsidDel="00000000" w:rsidR="00000000" w:rsidRPr="00000000">
        <w:rPr>
          <w:rFonts w:ascii="Times New Roman" w:cs="Times New Roman" w:eastAsia="Times New Roman" w:hAnsi="Times New Roman"/>
          <w:color w:val="000000"/>
          <w:rtl w:val="0"/>
        </w:rPr>
        <w:t xml:space="preserve">movie, or </w:t>
      </w:r>
      <w:r w:rsidDel="00000000" w:rsidR="00000000" w:rsidRPr="00000000">
        <w:rPr>
          <w:rFonts w:ascii="Times New Roman" w:cs="Times New Roman" w:eastAsia="Times New Roman" w:hAnsi="Times New Roman"/>
          <w:rtl w:val="0"/>
        </w:rPr>
        <w:t xml:space="preserve">is </w:t>
      </w:r>
      <w:r w:rsidDel="00000000" w:rsidR="00000000" w:rsidRPr="00000000">
        <w:rPr>
          <w:rFonts w:ascii="Times New Roman" w:cs="Times New Roman" w:eastAsia="Times New Roman" w:hAnsi="Times New Roman"/>
          <w:color w:val="000000"/>
          <w:rtl w:val="0"/>
        </w:rPr>
        <w:t xml:space="preserve"> not a hit otherwise. The distribution of the response variable can be seen from figure 1. As expected, the </w:t>
      </w:r>
      <w:r w:rsidDel="00000000" w:rsidR="00000000" w:rsidRPr="00000000">
        <w:rPr>
          <w:rFonts w:ascii="Times New Roman" w:cs="Times New Roman" w:eastAsia="Times New Roman" w:hAnsi="Times New Roman"/>
          <w:rtl w:val="0"/>
        </w:rPr>
        <w:t xml:space="preserve">number of </w:t>
      </w:r>
      <w:r w:rsidDel="00000000" w:rsidR="00000000" w:rsidRPr="00000000">
        <w:rPr>
          <w:rFonts w:ascii="Times New Roman" w:cs="Times New Roman" w:eastAsia="Times New Roman" w:hAnsi="Times New Roman"/>
          <w:color w:val="000000"/>
          <w:rtl w:val="0"/>
        </w:rPr>
        <w:t xml:space="preserve">movies </w:t>
      </w:r>
      <w:r w:rsidDel="00000000" w:rsidR="00000000" w:rsidRPr="00000000">
        <w:rPr>
          <w:rFonts w:ascii="Times New Roman" w:cs="Times New Roman" w:eastAsia="Times New Roman" w:hAnsi="Times New Roman"/>
          <w:rtl w:val="0"/>
        </w:rPr>
        <w:t xml:space="preserve">decreases</w:t>
      </w:r>
      <w:r w:rsidDel="00000000" w:rsidR="00000000" w:rsidRPr="00000000">
        <w:rPr>
          <w:rFonts w:ascii="Times New Roman" w:cs="Times New Roman" w:eastAsia="Times New Roman" w:hAnsi="Times New Roman"/>
          <w:color w:val="000000"/>
          <w:rtl w:val="0"/>
        </w:rPr>
        <w:t xml:space="preserve"> with increase</w:t>
      </w:r>
      <w:r w:rsidDel="00000000" w:rsidR="00000000" w:rsidRPr="00000000">
        <w:rPr>
          <w:rFonts w:ascii="Times New Roman" w:cs="Times New Roman" w:eastAsia="Times New Roman" w:hAnsi="Times New Roman"/>
          <w:rtl w:val="0"/>
        </w:rPr>
        <w:t xml:space="preserve"> in</w:t>
      </w:r>
      <w:r w:rsidDel="00000000" w:rsidR="00000000" w:rsidRPr="00000000">
        <w:rPr>
          <w:rFonts w:ascii="Times New Roman" w:cs="Times New Roman" w:eastAsia="Times New Roman" w:hAnsi="Times New Roman"/>
          <w:color w:val="000000"/>
          <w:rtl w:val="0"/>
        </w:rPr>
        <w:t xml:space="preserve"> Revenue to Budget ratio. Also, 51.4% of movies ha</w:t>
      </w:r>
      <w:r w:rsidDel="00000000" w:rsidR="00000000" w:rsidRPr="00000000">
        <w:rPr>
          <w:rFonts w:ascii="Times New Roman" w:cs="Times New Roman" w:eastAsia="Times New Roman" w:hAnsi="Times New Roman"/>
          <w:rtl w:val="0"/>
        </w:rPr>
        <w:t xml:space="preserve">ve</w:t>
      </w:r>
      <w:r w:rsidDel="00000000" w:rsidR="00000000" w:rsidRPr="00000000">
        <w:rPr>
          <w:rFonts w:ascii="Times New Roman" w:cs="Times New Roman" w:eastAsia="Times New Roman" w:hAnsi="Times New Roman"/>
          <w:color w:val="000000"/>
          <w:rtl w:val="0"/>
        </w:rPr>
        <w:t xml:space="preserve"> Revenue to Budget ratio greater than 1. Thus 51.4% of the movies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color w:val="000000"/>
          <w:rtl w:val="0"/>
        </w:rPr>
        <w:t xml:space="preserve"> categorized as ‘Hit’ and remaining as ‘Non-Hit’. The Y-variable thus has a balanced class.</w:t>
      </w:r>
    </w:p>
    <w:p w:rsidR="00000000" w:rsidDel="00000000" w:rsidP="00000000" w:rsidRDefault="00000000" w:rsidRPr="00000000" w14:paraId="00000040">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Relationship of variables with Y-Variable: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u w:val="single"/>
        </w:rPr>
      </w:pPr>
      <w:r w:rsidDel="00000000" w:rsidR="00000000" w:rsidRPr="00000000">
        <w:rPr>
          <w:rtl w:val="0"/>
        </w:rPr>
      </w:r>
    </w:p>
    <w:tbl>
      <w:tblPr>
        <w:tblStyle w:val="Table1"/>
        <w:tblW w:w="10440.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78"/>
        <w:gridCol w:w="4362"/>
        <w:tblGridChange w:id="0">
          <w:tblGrid>
            <w:gridCol w:w="6078"/>
            <w:gridCol w:w="4362"/>
          </w:tblGrid>
        </w:tblGridChange>
      </w:tblGrid>
      <w:tr>
        <w:trPr>
          <w:cantSplit w:val="0"/>
          <w:tblHeader w:val="0"/>
        </w:trPr>
        <w:tc>
          <w:tcPr/>
          <w:p w:rsidR="00000000" w:rsidDel="00000000" w:rsidP="00000000" w:rsidRDefault="00000000" w:rsidRPr="00000000" w14:paraId="00000042">
            <w:pPr>
              <w:keepNext w:val="1"/>
              <w:spacing w:line="240" w:lineRule="auto"/>
              <w:rPr>
                <w:rFonts w:ascii="Times New Roman" w:cs="Times New Roman" w:eastAsia="Times New Roman" w:hAnsi="Times New Roman"/>
                <w:b w:val="1"/>
                <w:color w:val="000000"/>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28575</wp:posOffset>
                  </wp:positionV>
                  <wp:extent cx="2950845" cy="1821815"/>
                  <wp:effectExtent b="0" l="0" r="0" t="0"/>
                  <wp:wrapSquare wrapText="bothSides" distB="0" distT="0" distL="114300" distR="114300"/>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50845" cy="1821815"/>
                          </a:xfrm>
                          <a:prstGeom prst="rect"/>
                          <a:ln/>
                        </pic:spPr>
                      </pic:pic>
                    </a:graphicData>
                  </a:graphic>
                </wp:anchor>
              </w:drawing>
            </w:r>
          </w:p>
          <w:p w:rsidR="00000000" w:rsidDel="00000000" w:rsidP="00000000" w:rsidRDefault="00000000" w:rsidRPr="00000000" w14:paraId="00000043">
            <w:pPr>
              <w:keepNext w:val="1"/>
              <w:spacing w:line="240" w:lineRule="auto"/>
              <w:rPr>
                <w:rFonts w:ascii="Times New Roman" w:cs="Times New Roman" w:eastAsia="Times New Roman" w:hAnsi="Times New Roman"/>
                <w:b w:val="1"/>
                <w:color w:val="00000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1981200</wp:posOffset>
                      </wp:positionV>
                      <wp:extent cx="2950845" cy="12700"/>
                      <wp:effectExtent b="0" l="0" r="0" t="0"/>
                      <wp:wrapSquare wrapText="bothSides" distB="0" distT="0" distL="114300" distR="114300"/>
                      <wp:docPr id="22" name=""/>
                      <a:graphic>
                        <a:graphicData uri="http://schemas.microsoft.com/office/word/2010/wordprocessingShape">
                          <wps:wsp>
                            <wps:cNvSpPr/>
                            <wps:cNvPr id="4" name="Shape 4"/>
                            <wps:spPr>
                              <a:xfrm>
                                <a:off x="3870578" y="3779683"/>
                                <a:ext cx="29508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44546a"/>
                                      <w:sz w:val="18"/>
                                      <w:vertAlign w:val="baseline"/>
                                    </w:rPr>
                                    <w:t xml:space="preserve">Figure  SEQ Figure \* ARABIC 2: Time Series distribution of Number of Movies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1981200</wp:posOffset>
                      </wp:positionV>
                      <wp:extent cx="2950845" cy="12700"/>
                      <wp:effectExtent b="0" l="0" r="0" t="0"/>
                      <wp:wrapSquare wrapText="bothSides" distB="0" distT="0" distL="114300" distR="114300"/>
                      <wp:docPr id="2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950845" cy="12700"/>
                              </a:xfrm>
                              <a:prstGeom prst="rect"/>
                              <a:ln/>
                            </pic:spPr>
                          </pic:pic>
                        </a:graphicData>
                      </a:graphic>
                    </wp:anchor>
                  </w:drawing>
                </mc:Fallback>
              </mc:AlternateContent>
            </w:r>
          </w:p>
          <w:p w:rsidR="00000000" w:rsidDel="00000000" w:rsidP="00000000" w:rsidRDefault="00000000" w:rsidRPr="00000000" w14:paraId="00000044">
            <w:pPr>
              <w:keepNext w:val="1"/>
              <w:spacing w:line="240" w:lineRule="auto"/>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45">
            <w:pPr>
              <w:keepNext w:val="1"/>
              <w:spacing w:line="240" w:lineRule="auto"/>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46">
            <w:pPr>
              <w:keepNext w:val="1"/>
              <w:spacing w:line="240" w:lineRule="auto"/>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47">
            <w:pPr>
              <w:keepNext w:val="1"/>
              <w:spacing w:line="240" w:lineRule="auto"/>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48">
            <w:pPr>
              <w:keepNext w:val="1"/>
              <w:spacing w:line="240" w:lineRule="auto"/>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4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u w:val="single"/>
                <w:rtl w:val="0"/>
              </w:rPr>
              <w:t xml:space="preserve"> </w:t>
            </w:r>
            <w:r w:rsidDel="00000000" w:rsidR="00000000" w:rsidRPr="00000000">
              <w:rPr>
                <w:rtl w:val="0"/>
              </w:rPr>
            </w:r>
          </w:p>
          <w:p w:rsidR="00000000" w:rsidDel="00000000" w:rsidP="00000000" w:rsidRDefault="00000000" w:rsidRPr="00000000" w14:paraId="0000004A">
            <w:pPr>
              <w:keepNext w:val="1"/>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B">
            <w:pPr>
              <w:keepNext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w:t>
            </w:r>
            <w:r w:rsidDel="00000000" w:rsidR="00000000" w:rsidRPr="00000000">
              <w:rPr>
                <w:rFonts w:ascii="Times New Roman" w:cs="Times New Roman" w:eastAsia="Times New Roman" w:hAnsi="Times New Roman"/>
                <w:i w:val="1"/>
                <w:rtl w:val="0"/>
              </w:rPr>
              <w:t xml:space="preserve">Figure2</w:t>
            </w:r>
            <w:r w:rsidDel="00000000" w:rsidR="00000000" w:rsidRPr="00000000">
              <w:rPr>
                <w:rFonts w:ascii="Times New Roman" w:cs="Times New Roman" w:eastAsia="Times New Roman" w:hAnsi="Times New Roman"/>
                <w:rtl w:val="0"/>
              </w:rPr>
              <w:t xml:space="preserve">, we see that t</w:t>
            </w:r>
            <w:r w:rsidDel="00000000" w:rsidR="00000000" w:rsidRPr="00000000">
              <w:rPr>
                <w:rFonts w:ascii="Times New Roman" w:cs="Times New Roman" w:eastAsia="Times New Roman" w:hAnsi="Times New Roman"/>
                <w:color w:val="000000"/>
                <w:rtl w:val="0"/>
              </w:rPr>
              <w:t xml:space="preserve">here is no strong correlation between the year a movie was released and whether it will be </w:t>
            </w:r>
            <w:r w:rsidDel="00000000" w:rsidR="00000000" w:rsidRPr="00000000">
              <w:rPr>
                <w:rFonts w:ascii="Times New Roman" w:cs="Times New Roman" w:eastAsia="Times New Roman" w:hAnsi="Times New Roman"/>
                <w:rtl w:val="0"/>
              </w:rPr>
              <w:t xml:space="preserve">a hit or not.</w:t>
            </w:r>
            <w:r w:rsidDel="00000000" w:rsidR="00000000" w:rsidRPr="00000000">
              <w:rPr>
                <w:rFonts w:ascii="Times New Roman" w:cs="Times New Roman" w:eastAsia="Times New Roman" w:hAnsi="Times New Roman"/>
                <w:color w:val="000000"/>
                <w:rtl w:val="0"/>
              </w:rPr>
              <w:t xml:space="preserve">Another inference is that as time passes by, the number of hit </w:t>
            </w:r>
            <w:r w:rsidDel="00000000" w:rsidR="00000000" w:rsidRPr="00000000">
              <w:rPr>
                <w:rFonts w:ascii="Times New Roman" w:cs="Times New Roman" w:eastAsia="Times New Roman" w:hAnsi="Times New Roman"/>
                <w:rtl w:val="0"/>
              </w:rPr>
              <w:t xml:space="preserve">and non hit movies have increasedAs expected, this variable does feature in the model</w:t>
            </w:r>
          </w:p>
        </w:tc>
      </w:tr>
      <w:tr>
        <w:trPr>
          <w:cantSplit w:val="0"/>
          <w:tblHeader w:val="0"/>
        </w:trPr>
        <w:tc>
          <w:tcPr/>
          <w:p w:rsidR="00000000" w:rsidDel="00000000" w:rsidP="00000000" w:rsidRDefault="00000000" w:rsidRPr="00000000" w14:paraId="0000004D">
            <w:pPr>
              <w:keepNext w:val="1"/>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170815</wp:posOffset>
                  </wp:positionV>
                  <wp:extent cx="3138170" cy="1729740"/>
                  <wp:effectExtent b="0" l="0" r="0" t="0"/>
                  <wp:wrapSquare wrapText="bothSides" distB="0" distT="0" distL="114300" distR="114300"/>
                  <wp:docPr descr="Chart, calendar&#10;&#10;Description automatically generated with medium confidence" id="30" name="image6.jpg"/>
                  <a:graphic>
                    <a:graphicData uri="http://schemas.openxmlformats.org/drawingml/2006/picture">
                      <pic:pic>
                        <pic:nvPicPr>
                          <pic:cNvPr descr="Chart, calendar&#10;&#10;Description automatically generated with medium confidence" id="0" name="image6.jpg"/>
                          <pic:cNvPicPr preferRelativeResize="0"/>
                        </pic:nvPicPr>
                        <pic:blipFill>
                          <a:blip r:embed="rId10"/>
                          <a:srcRect b="0" l="0" r="0" t="0"/>
                          <a:stretch>
                            <a:fillRect/>
                          </a:stretch>
                        </pic:blipFill>
                        <pic:spPr>
                          <a:xfrm>
                            <a:off x="0" y="0"/>
                            <a:ext cx="3138170" cy="17297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1943100</wp:posOffset>
                      </wp:positionV>
                      <wp:extent cx="3138170" cy="12700"/>
                      <wp:effectExtent b="0" l="0" r="0" t="0"/>
                      <wp:wrapSquare wrapText="bothSides" distB="0" distT="0" distL="114300" distR="114300"/>
                      <wp:docPr id="26" name=""/>
                      <a:graphic>
                        <a:graphicData uri="http://schemas.microsoft.com/office/word/2010/wordprocessingShape">
                          <wps:wsp>
                            <wps:cNvSpPr/>
                            <wps:cNvPr id="8" name="Shape 8"/>
                            <wps:spPr>
                              <a:xfrm>
                                <a:off x="3776915" y="3779683"/>
                                <a:ext cx="313817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Distribution of Popularity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1943100</wp:posOffset>
                      </wp:positionV>
                      <wp:extent cx="3138170" cy="12700"/>
                      <wp:effectExtent b="0" l="0" r="0" t="0"/>
                      <wp:wrapSquare wrapText="bothSides" distB="0" distT="0" distL="114300" distR="114300"/>
                      <wp:docPr id="26"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138170" cy="12700"/>
                              </a:xfrm>
                              <a:prstGeom prst="rect"/>
                              <a:ln/>
                            </pic:spPr>
                          </pic:pic>
                        </a:graphicData>
                      </a:graphic>
                    </wp:anchor>
                  </w:drawing>
                </mc:Fallback>
              </mc:AlternateConten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w:t>
            </w:r>
            <w:r w:rsidDel="00000000" w:rsidR="00000000" w:rsidRPr="00000000">
              <w:rPr>
                <w:rFonts w:ascii="Times New Roman" w:cs="Times New Roman" w:eastAsia="Times New Roman" w:hAnsi="Times New Roman"/>
                <w:i w:val="1"/>
                <w:rtl w:val="0"/>
              </w:rPr>
              <w:t xml:space="preserve">Figure3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Popularity has a positive relationship with our target variable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Popularity is relatively more right skewed for </w:t>
            </w:r>
            <w:r w:rsidDel="00000000" w:rsidR="00000000" w:rsidRPr="00000000">
              <w:rPr>
                <w:rFonts w:ascii="Times New Roman" w:cs="Times New Roman" w:eastAsia="Times New Roman" w:hAnsi="Times New Roman"/>
                <w:rtl w:val="0"/>
              </w:rPr>
              <w:t xml:space="preserve">hit</w:t>
            </w:r>
            <w:r w:rsidDel="00000000" w:rsidR="00000000" w:rsidRPr="00000000">
              <w:rPr>
                <w:rFonts w:ascii="Times New Roman" w:cs="Times New Roman" w:eastAsia="Times New Roman" w:hAnsi="Times New Roman"/>
                <w:color w:val="000000"/>
                <w:rtl w:val="0"/>
              </w:rPr>
              <w:t xml:space="preserve"> movies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rtl w:val="0"/>
              </w:rPr>
              <w:t xml:space="preserve">median</w:t>
            </w:r>
            <w:r w:rsidDel="00000000" w:rsidR="00000000" w:rsidRPr="00000000">
              <w:rPr>
                <w:rFonts w:ascii="Times New Roman" w:cs="Times New Roman" w:eastAsia="Times New Roman" w:hAnsi="Times New Roman"/>
                <w:color w:val="000000"/>
                <w:rtl w:val="0"/>
              </w:rPr>
              <w:t xml:space="preserve"> popularity is higher for hit movies</w:t>
            </w:r>
            <w:r w:rsidDel="00000000" w:rsidR="00000000" w:rsidRPr="00000000">
              <w:rPr>
                <w:rFonts w:ascii="Times New Roman" w:cs="Times New Roman" w:eastAsia="Times New Roman" w:hAnsi="Times New Roman"/>
                <w:rtl w:val="0"/>
              </w:rPr>
              <w:t xml:space="preserve">, and b</w:t>
            </w:r>
            <w:r w:rsidDel="00000000" w:rsidR="00000000" w:rsidRPr="00000000">
              <w:rPr>
                <w:rFonts w:ascii="Times New Roman" w:cs="Times New Roman" w:eastAsia="Times New Roman" w:hAnsi="Times New Roman"/>
                <w:color w:val="000000"/>
                <w:rtl w:val="0"/>
              </w:rPr>
              <w:t xml:space="preserve">oth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color w:val="000000"/>
                <w:rtl w:val="0"/>
              </w:rPr>
              <w:t xml:space="preserve">it and </w:t>
            </w:r>
            <w:r w:rsidDel="00000000" w:rsidR="00000000" w:rsidRPr="00000000">
              <w:rPr>
                <w:rFonts w:ascii="Times New Roman" w:cs="Times New Roman" w:eastAsia="Times New Roman" w:hAnsi="Times New Roman"/>
                <w:rtl w:val="0"/>
              </w:rPr>
              <w:t xml:space="preserve">non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hit</w:t>
            </w:r>
            <w:r w:rsidDel="00000000" w:rsidR="00000000" w:rsidRPr="00000000">
              <w:rPr>
                <w:rFonts w:ascii="Times New Roman" w:cs="Times New Roman" w:eastAsia="Times New Roman" w:hAnsi="Times New Roman"/>
                <w:color w:val="000000"/>
                <w:rtl w:val="0"/>
              </w:rPr>
              <w:t xml:space="preserve"> movies are right skewed for Popularity</w:t>
            </w:r>
            <w:r w:rsidDel="00000000" w:rsidR="00000000" w:rsidRPr="00000000">
              <w:rPr>
                <w:rFonts w:ascii="Times New Roman" w:cs="Times New Roman" w:eastAsia="Times New Roman" w:hAnsi="Times New Roman"/>
                <w:rtl w:val="0"/>
              </w:rPr>
              <w:t xml:space="preserve">.As expected, Popularity score features in the model</w:t>
            </w:r>
          </w:p>
        </w:tc>
      </w:tr>
      <w:tr>
        <w:trPr>
          <w:cantSplit w:val="0"/>
          <w:tblHeader w:val="0"/>
        </w:trPr>
        <w:tc>
          <w:tcPr/>
          <w:p w:rsidR="00000000" w:rsidDel="00000000" w:rsidP="00000000" w:rsidRDefault="00000000" w:rsidRPr="00000000" w14:paraId="00000050">
            <w:pPr>
              <w:keepNext w:val="1"/>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-6349</wp:posOffset>
                  </wp:positionH>
                  <wp:positionV relativeFrom="paragraph">
                    <wp:posOffset>163195</wp:posOffset>
                  </wp:positionV>
                  <wp:extent cx="3147695" cy="1551940"/>
                  <wp:effectExtent b="0" l="0" r="0" t="0"/>
                  <wp:wrapSquare wrapText="bothSides" distB="0" distT="0" distL="114300" distR="114300"/>
                  <wp:docPr descr="Chart&#10;&#10;Description automatically generated with low confidence" id="28" name="image3.jpg"/>
                  <a:graphic>
                    <a:graphicData uri="http://schemas.openxmlformats.org/drawingml/2006/picture">
                      <pic:pic>
                        <pic:nvPicPr>
                          <pic:cNvPr descr="Chart&#10;&#10;Description automatically generated with low confidence" id="0" name="image3.jpg"/>
                          <pic:cNvPicPr preferRelativeResize="0"/>
                        </pic:nvPicPr>
                        <pic:blipFill>
                          <a:blip r:embed="rId12"/>
                          <a:srcRect b="0" l="0" r="0" t="0"/>
                          <a:stretch>
                            <a:fillRect/>
                          </a:stretch>
                        </pic:blipFill>
                        <pic:spPr>
                          <a:xfrm>
                            <a:off x="0" y="0"/>
                            <a:ext cx="3147695" cy="15519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1765300</wp:posOffset>
                      </wp:positionV>
                      <wp:extent cx="3147695" cy="12700"/>
                      <wp:effectExtent b="0" l="0" r="0" t="0"/>
                      <wp:wrapSquare wrapText="bothSides" distB="0" distT="0" distL="114300" distR="114300"/>
                      <wp:docPr id="25" name=""/>
                      <a:graphic>
                        <a:graphicData uri="http://schemas.microsoft.com/office/word/2010/wordprocessingShape">
                          <wps:wsp>
                            <wps:cNvSpPr/>
                            <wps:cNvPr id="7" name="Shape 7"/>
                            <wps:spPr>
                              <a:xfrm>
                                <a:off x="3772153" y="3779683"/>
                                <a:ext cx="314769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Distribution of Vote Count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1765300</wp:posOffset>
                      </wp:positionV>
                      <wp:extent cx="3147695" cy="12700"/>
                      <wp:effectExtent b="0" l="0" r="0" t="0"/>
                      <wp:wrapSquare wrapText="bothSides" distB="0" distT="0" distL="114300" distR="114300"/>
                      <wp:docPr id="25"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147695" cy="12700"/>
                              </a:xfrm>
                              <a:prstGeom prst="rect"/>
                              <a:ln/>
                            </pic:spPr>
                          </pic:pic>
                        </a:graphicData>
                      </a:graphic>
                    </wp:anchor>
                  </w:drawing>
                </mc:Fallback>
              </mc:AlternateConten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w:t>
            </w:r>
            <w:r w:rsidDel="00000000" w:rsidR="00000000" w:rsidRPr="00000000">
              <w:rPr>
                <w:rFonts w:ascii="Times New Roman" w:cs="Times New Roman" w:eastAsia="Times New Roman" w:hAnsi="Times New Roman"/>
                <w:i w:val="1"/>
                <w:rtl w:val="0"/>
              </w:rPr>
              <w:t xml:space="preserve">Figure4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Vote Count has a positive relationship with our target variable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rtl w:val="0"/>
              </w:rPr>
              <w:t xml:space="preserve">median</w:t>
            </w:r>
            <w:r w:rsidDel="00000000" w:rsidR="00000000" w:rsidRPr="00000000">
              <w:rPr>
                <w:rFonts w:ascii="Times New Roman" w:cs="Times New Roman" w:eastAsia="Times New Roman" w:hAnsi="Times New Roman"/>
                <w:color w:val="000000"/>
                <w:rtl w:val="0"/>
              </w:rPr>
              <w:t xml:space="preserve"> Vote Count is higher for hit movies</w:t>
            </w:r>
            <w:r w:rsidDel="00000000" w:rsidR="00000000" w:rsidRPr="00000000">
              <w:rPr>
                <w:rFonts w:ascii="Times New Roman" w:cs="Times New Roman" w:eastAsia="Times New Roman" w:hAnsi="Times New Roman"/>
                <w:rtl w:val="0"/>
              </w:rPr>
              <w:t xml:space="preserve"> and b</w:t>
            </w:r>
            <w:r w:rsidDel="00000000" w:rsidR="00000000" w:rsidRPr="00000000">
              <w:rPr>
                <w:rFonts w:ascii="Times New Roman" w:cs="Times New Roman" w:eastAsia="Times New Roman" w:hAnsi="Times New Roman"/>
                <w:color w:val="000000"/>
                <w:rtl w:val="0"/>
              </w:rPr>
              <w:t xml:space="preserve">oth </w:t>
            </w:r>
            <w:r w:rsidDel="00000000" w:rsidR="00000000" w:rsidRPr="00000000">
              <w:rPr>
                <w:rFonts w:ascii="Times New Roman" w:cs="Times New Roman" w:eastAsia="Times New Roman" w:hAnsi="Times New Roman"/>
                <w:rtl w:val="0"/>
              </w:rPr>
              <w:t xml:space="preserve">hit</w:t>
            </w:r>
            <w:r w:rsidDel="00000000" w:rsidR="00000000" w:rsidRPr="00000000">
              <w:rPr>
                <w:rFonts w:ascii="Times New Roman" w:cs="Times New Roman" w:eastAsia="Times New Roman" w:hAnsi="Times New Roman"/>
                <w:color w:val="000000"/>
                <w:rtl w:val="0"/>
              </w:rPr>
              <w:t xml:space="preserve"> and</w:t>
            </w:r>
            <w:r w:rsidDel="00000000" w:rsidR="00000000" w:rsidRPr="00000000">
              <w:rPr>
                <w:rFonts w:ascii="Times New Roman" w:cs="Times New Roman" w:eastAsia="Times New Roman" w:hAnsi="Times New Roman"/>
                <w:rtl w:val="0"/>
              </w:rPr>
              <w:t xml:space="preserve"> not hit </w:t>
            </w:r>
            <w:r w:rsidDel="00000000" w:rsidR="00000000" w:rsidRPr="00000000">
              <w:rPr>
                <w:rFonts w:ascii="Times New Roman" w:cs="Times New Roman" w:eastAsia="Times New Roman" w:hAnsi="Times New Roman"/>
                <w:color w:val="000000"/>
                <w:rtl w:val="0"/>
              </w:rPr>
              <w:t xml:space="preserve"> movies are right skewed for Vote Count.</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expected, Vote Count features in the model</w:t>
            </w:r>
          </w:p>
        </w:tc>
      </w:tr>
      <w:tr>
        <w:trPr>
          <w:cantSplit w:val="0"/>
          <w:tblHeader w:val="0"/>
        </w:trPr>
        <w:tc>
          <w:tcPr/>
          <w:p w:rsidR="00000000" w:rsidDel="00000000" w:rsidP="00000000" w:rsidRDefault="00000000" w:rsidRPr="00000000" w14:paraId="00000055">
            <w:pPr>
              <w:keepNext w:val="1"/>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-4444</wp:posOffset>
                  </wp:positionH>
                  <wp:positionV relativeFrom="paragraph">
                    <wp:posOffset>71120</wp:posOffset>
                  </wp:positionV>
                  <wp:extent cx="3096895" cy="1920240"/>
                  <wp:effectExtent b="0" l="0" r="0" t="0"/>
                  <wp:wrapSquare wrapText="bothSides" distB="0" distT="0" distL="114300" distR="114300"/>
                  <wp:docPr descr="Chart, box and whisker chart&#10;&#10;Description automatically generated" id="32" name="image4.png"/>
                  <a:graphic>
                    <a:graphicData uri="http://schemas.openxmlformats.org/drawingml/2006/picture">
                      <pic:pic>
                        <pic:nvPicPr>
                          <pic:cNvPr descr="Chart, box and whisker chart&#10;&#10;Description automatically generated" id="0" name="image4.png"/>
                          <pic:cNvPicPr preferRelativeResize="0"/>
                        </pic:nvPicPr>
                        <pic:blipFill>
                          <a:blip r:embed="rId14"/>
                          <a:srcRect b="0" l="0" r="0" t="0"/>
                          <a:stretch>
                            <a:fillRect/>
                          </a:stretch>
                        </pic:blipFill>
                        <pic:spPr>
                          <a:xfrm>
                            <a:off x="0" y="0"/>
                            <a:ext cx="3096895" cy="1920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2032000</wp:posOffset>
                      </wp:positionV>
                      <wp:extent cx="3096895" cy="12700"/>
                      <wp:effectExtent b="0" l="0" r="0" t="0"/>
                      <wp:wrapSquare wrapText="bothSides" distB="0" distT="0" distL="114300" distR="114300"/>
                      <wp:docPr id="23" name=""/>
                      <a:graphic>
                        <a:graphicData uri="http://schemas.microsoft.com/office/word/2010/wordprocessingShape">
                          <wps:wsp>
                            <wps:cNvSpPr/>
                            <wps:cNvPr id="5" name="Shape 5"/>
                            <wps:spPr>
                              <a:xfrm>
                                <a:off x="3797553" y="3779683"/>
                                <a:ext cx="309689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Distribution of IMDb Ratings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2032000</wp:posOffset>
                      </wp:positionV>
                      <wp:extent cx="3096895" cy="12700"/>
                      <wp:effectExtent b="0" l="0" r="0" t="0"/>
                      <wp:wrapSquare wrapText="bothSides" distB="0" distT="0" distL="114300" distR="114300"/>
                      <wp:docPr id="23"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3096895" cy="12700"/>
                              </a:xfrm>
                              <a:prstGeom prst="rect"/>
                              <a:ln/>
                            </pic:spPr>
                          </pic:pic>
                        </a:graphicData>
                      </a:graphic>
                    </wp:anchor>
                  </w:drawing>
                </mc:Fallback>
              </mc:AlternateConten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w:t>
            </w:r>
            <w:r w:rsidDel="00000000" w:rsidR="00000000" w:rsidRPr="00000000">
              <w:rPr>
                <w:rFonts w:ascii="Times New Roman" w:cs="Times New Roman" w:eastAsia="Times New Roman" w:hAnsi="Times New Roman"/>
                <w:i w:val="1"/>
                <w:rtl w:val="0"/>
              </w:rPr>
              <w:t xml:space="preserve">Figure5</w:t>
            </w:r>
            <w:r w:rsidDel="00000000" w:rsidR="00000000" w:rsidRPr="00000000">
              <w:rPr>
                <w:rFonts w:ascii="Times New Roman" w:cs="Times New Roman" w:eastAsia="Times New Roman" w:hAnsi="Times New Roman"/>
                <w:rtl w:val="0"/>
              </w:rPr>
              <w:t xml:space="preserve">, H</w:t>
            </w:r>
            <w:r w:rsidDel="00000000" w:rsidR="00000000" w:rsidRPr="00000000">
              <w:rPr>
                <w:rFonts w:ascii="Times New Roman" w:cs="Times New Roman" w:eastAsia="Times New Roman" w:hAnsi="Times New Roman"/>
                <w:color w:val="000000"/>
                <w:rtl w:val="0"/>
              </w:rPr>
              <w:t xml:space="preserve">it Movies </w:t>
            </w:r>
            <w:r w:rsidDel="00000000" w:rsidR="00000000" w:rsidRPr="00000000">
              <w:rPr>
                <w:rFonts w:ascii="Times New Roman" w:cs="Times New Roman" w:eastAsia="Times New Roman" w:hAnsi="Times New Roman"/>
                <w:rtl w:val="0"/>
              </w:rPr>
              <w:t xml:space="preserve">have higher</w:t>
            </w:r>
            <w:r w:rsidDel="00000000" w:rsidR="00000000" w:rsidRPr="00000000">
              <w:rPr>
                <w:rFonts w:ascii="Times New Roman" w:cs="Times New Roman" w:eastAsia="Times New Roman" w:hAnsi="Times New Roman"/>
                <w:color w:val="000000"/>
                <w:rtl w:val="0"/>
              </w:rPr>
              <w:t xml:space="preserve"> IMDB scores than </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color w:val="000000"/>
                <w:rtl w:val="0"/>
              </w:rPr>
              <w:t xml:space="preserve">on-Hit movies.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expected, IMDB Rating features in the model</w:t>
            </w:r>
          </w:p>
        </w:tc>
      </w:tr>
      <w:tr>
        <w:trPr>
          <w:cantSplit w:val="0"/>
          <w:tblHeader w:val="0"/>
        </w:trPr>
        <w:tc>
          <w:tcPr/>
          <w:p w:rsidR="00000000" w:rsidDel="00000000" w:rsidP="00000000" w:rsidRDefault="00000000" w:rsidRPr="00000000" w14:paraId="00000059">
            <w:pPr>
              <w:keepNext w:val="1"/>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-6349</wp:posOffset>
                  </wp:positionH>
                  <wp:positionV relativeFrom="paragraph">
                    <wp:posOffset>164465</wp:posOffset>
                  </wp:positionV>
                  <wp:extent cx="3147695" cy="2077720"/>
                  <wp:effectExtent b="0" l="0" r="0" t="0"/>
                  <wp:wrapSquare wrapText="bothSides" distB="0" distT="0" distL="114300" distR="114300"/>
                  <wp:docPr descr="Chart, bar chart&#10;&#10;Description automatically generated" id="29" name="image7.png"/>
                  <a:graphic>
                    <a:graphicData uri="http://schemas.openxmlformats.org/drawingml/2006/picture">
                      <pic:pic>
                        <pic:nvPicPr>
                          <pic:cNvPr descr="Chart, bar chart&#10;&#10;Description automatically generated" id="0" name="image7.png"/>
                          <pic:cNvPicPr preferRelativeResize="0"/>
                        </pic:nvPicPr>
                        <pic:blipFill>
                          <a:blip r:embed="rId16"/>
                          <a:srcRect b="0" l="0" r="0" t="0"/>
                          <a:stretch>
                            <a:fillRect/>
                          </a:stretch>
                        </pic:blipFill>
                        <pic:spPr>
                          <a:xfrm>
                            <a:off x="0" y="0"/>
                            <a:ext cx="3147695" cy="20777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2286000</wp:posOffset>
                      </wp:positionV>
                      <wp:extent cx="3147695" cy="12700"/>
                      <wp:effectExtent b="0" l="0" r="0" t="0"/>
                      <wp:wrapSquare wrapText="bothSides" distB="0" distT="0" distL="114300" distR="114300"/>
                      <wp:docPr id="20" name=""/>
                      <a:graphic>
                        <a:graphicData uri="http://schemas.microsoft.com/office/word/2010/wordprocessingShape">
                          <wps:wsp>
                            <wps:cNvSpPr/>
                            <wps:cNvPr id="2" name="Shape 2"/>
                            <wps:spPr>
                              <a:xfrm>
                                <a:off x="3772153" y="3779683"/>
                                <a:ext cx="314769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Distribution of Hit/Non-Hit Movies by Genre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2286000</wp:posOffset>
                      </wp:positionV>
                      <wp:extent cx="3147695" cy="12700"/>
                      <wp:effectExtent b="0" l="0" r="0" t="0"/>
                      <wp:wrapSquare wrapText="bothSides" distB="0" distT="0" distL="114300" distR="114300"/>
                      <wp:docPr id="20"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147695" cy="12700"/>
                              </a:xfrm>
                              <a:prstGeom prst="rect"/>
                              <a:ln/>
                            </pic:spPr>
                          </pic:pic>
                        </a:graphicData>
                      </a:graphic>
                    </wp:anchor>
                  </w:drawing>
                </mc:Fallback>
              </mc:AlternateConten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i w:val="1"/>
                <w:rtl w:val="0"/>
              </w:rPr>
              <w:t xml:space="preserve">Figure6</w:t>
            </w:r>
            <w:r w:rsidDel="00000000" w:rsidR="00000000" w:rsidRPr="00000000">
              <w:rPr>
                <w:rFonts w:ascii="Times New Roman" w:cs="Times New Roman" w:eastAsia="Times New Roman" w:hAnsi="Times New Roman"/>
                <w:rtl w:val="0"/>
              </w:rPr>
              <w:t xml:space="preserve">, it can</w:t>
            </w:r>
            <w:r w:rsidDel="00000000" w:rsidR="00000000" w:rsidRPr="00000000">
              <w:rPr>
                <w:rFonts w:ascii="Times New Roman" w:cs="Times New Roman" w:eastAsia="Times New Roman" w:hAnsi="Times New Roman"/>
                <w:color w:val="000000"/>
                <w:rtl w:val="0"/>
              </w:rPr>
              <w:t xml:space="preserve"> be inferred that Family, Animation and Adventure genres have higher percentage of hit movies which is also reflected in the correlation Matrix.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 the other hand, Drama has a negative correlation which can be inferred from the adjacent figure.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expected, these four Genres feature in the model.</w:t>
            </w:r>
          </w:p>
        </w:tc>
      </w:tr>
    </w:tbl>
    <w:p w:rsidR="00000000" w:rsidDel="00000000" w:rsidP="00000000" w:rsidRDefault="00000000" w:rsidRPr="00000000" w14:paraId="0000005E">
      <w:pPr>
        <w:keepNext w:val="1"/>
        <w:pBdr>
          <w:top w:space="0" w:sz="0" w:val="nil"/>
          <w:left w:space="0" w:sz="0" w:val="nil"/>
          <w:bottom w:space="0" w:sz="0" w:val="nil"/>
          <w:right w:space="0" w:sz="0" w:val="nil"/>
          <w:between w:space="0" w:sz="0" w:val="nil"/>
        </w:pBd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br w:type="textWrapping"/>
        <w:br w:type="textWrapping"/>
        <w:t xml:space="preserve">MODELLING: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0</wp:posOffset>
                </wp:positionV>
                <wp:extent cx="2703830" cy="22225"/>
                <wp:effectExtent b="0" l="0" r="0" t="0"/>
                <wp:wrapSquare wrapText="bothSides" distB="0" distT="0" distL="114300" distR="114300"/>
                <wp:docPr id="21" name=""/>
                <a:graphic>
                  <a:graphicData uri="http://schemas.microsoft.com/office/word/2010/wordprocessingShape">
                    <wps:wsp>
                      <wps:cNvSpPr/>
                      <wps:cNvPr id="3" name="Shape 3"/>
                      <wps:spPr>
                        <a:xfrm>
                          <a:off x="3998848" y="3779683"/>
                          <a:ext cx="269430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 Correlation Heatmap between Genres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0</wp:posOffset>
                </wp:positionV>
                <wp:extent cx="2703830" cy="22225"/>
                <wp:effectExtent b="0" l="0" r="0" t="0"/>
                <wp:wrapSquare wrapText="bothSides" distB="0" distT="0" distL="114300" distR="114300"/>
                <wp:docPr id="21"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703830" cy="22225"/>
                        </a:xfrm>
                        <a:prstGeom prst="rect"/>
                        <a:ln/>
                      </pic:spPr>
                    </pic:pic>
                  </a:graphicData>
                </a:graphic>
              </wp:anchor>
            </w:drawing>
          </mc:Fallback>
        </mc:AlternateContent>
      </w:r>
    </w:p>
    <w:p w:rsidR="00000000" w:rsidDel="00000000" w:rsidP="00000000" w:rsidRDefault="00000000" w:rsidRPr="00000000" w14:paraId="00000061">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Modelling is the methodology of trying to make a Machine Learning model to take in our dataset and predict a target variable. It also includes minimizing error, optimizing feature weights and evaluating the model against different metrics such as Accuracy, Precision, Recall, F1-score, Area Under the Curve (AUC) etc. Four supervised machine learning models such as Logistic Regression, Decision Tree, KNN and Random Forest are chosen as models to train and test with our dataset.</w:t>
        <w:br w:type="textWrapping"/>
      </w:r>
    </w:p>
    <w:p w:rsidR="00000000" w:rsidDel="00000000" w:rsidP="00000000" w:rsidRDefault="00000000" w:rsidRPr="00000000" w14:paraId="00000063">
      <w:pPr>
        <w:spacing w:after="160" w:line="25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u w:val="single"/>
          <w:rtl w:val="0"/>
        </w:rPr>
        <w:t xml:space="preserve">LOGISTIC REGRESSION:</w:t>
      </w:r>
      <w:r w:rsidDel="00000000" w:rsidR="00000000" w:rsidRPr="00000000">
        <w:rPr>
          <w:rtl w:val="0"/>
        </w:rPr>
      </w:r>
    </w:p>
    <w:p w:rsidR="00000000" w:rsidDel="00000000" w:rsidP="00000000" w:rsidRDefault="00000000" w:rsidRPr="00000000" w14:paraId="00000064">
      <w:pPr>
        <w:spacing w:after="160" w:line="256"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Logistic regression is a </w:t>
      </w:r>
      <w:r w:rsidDel="00000000" w:rsidR="00000000" w:rsidRPr="00000000">
        <w:rPr>
          <w:rFonts w:ascii="Times New Roman" w:cs="Times New Roman" w:eastAsia="Times New Roman" w:hAnsi="Times New Roman"/>
          <w:highlight w:val="white"/>
          <w:rtl w:val="0"/>
        </w:rPr>
        <w:t xml:space="preserve">statistic</w:t>
      </w:r>
      <w:r w:rsidDel="00000000" w:rsidR="00000000" w:rsidRPr="00000000">
        <w:rPr>
          <w:rFonts w:ascii="Times New Roman" w:cs="Times New Roman" w:eastAsia="Times New Roman" w:hAnsi="Times New Roman"/>
          <w:color w:val="000000"/>
          <w:highlight w:val="white"/>
          <w:rtl w:val="0"/>
        </w:rPr>
        <w:t xml:space="preserve"> that uses a logistic function to model a binary dependent variable. In regression analysis, logistic regression (or logit regression) is estimating the parameters of a form of binary regression. Mathematically, a binary logistic model has a dependent variable with two possible values which is represented by an indicator variable, where the two values are labeled either 0 or 1.</w:t>
      </w:r>
    </w:p>
    <w:p w:rsidR="00000000" w:rsidDel="00000000" w:rsidP="00000000" w:rsidRDefault="00000000" w:rsidRPr="00000000" w14:paraId="00000065">
      <w:pPr>
        <w:spacing w:line="25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color w:val="000000"/>
          <w:u w:val="single"/>
          <w:rtl w:val="0"/>
        </w:rPr>
        <w:t xml:space="preserve">K-NEAREST NEIGHBOURS (kNN):</w:t>
      </w:r>
      <w:r w:rsidDel="00000000" w:rsidR="00000000" w:rsidRPr="00000000">
        <w:rPr>
          <w:rtl w:val="0"/>
        </w:rPr>
      </w:r>
    </w:p>
    <w:p w:rsidR="00000000" w:rsidDel="00000000" w:rsidP="00000000" w:rsidRDefault="00000000" w:rsidRPr="00000000" w14:paraId="00000066">
      <w:pPr>
        <w:spacing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7">
      <w:pPr>
        <w:spacing w:line="25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nearest neighbor (kNN)</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highlight w:val="white"/>
          <w:rtl w:val="0"/>
        </w:rPr>
        <w:t xml:space="preserve">algorithm is</w:t>
      </w:r>
      <w:r w:rsidDel="00000000" w:rsidR="00000000" w:rsidRPr="00000000">
        <w:rPr>
          <w:rFonts w:ascii="Times New Roman" w:cs="Times New Roman" w:eastAsia="Times New Roman" w:hAnsi="Times New Roman"/>
          <w:color w:val="000000"/>
          <w:highlight w:val="white"/>
          <w:rtl w:val="0"/>
        </w:rPr>
        <w:t xml:space="preserve"> a nonparametric classification method. </w:t>
      </w:r>
      <w:r w:rsidDel="00000000" w:rsidR="00000000" w:rsidRPr="00000000">
        <w:rPr>
          <w:rFonts w:ascii="Times New Roman" w:cs="Times New Roman" w:eastAsia="Times New Roman" w:hAnsi="Times New Roman"/>
          <w:color w:val="000000"/>
          <w:rtl w:val="0"/>
        </w:rPr>
        <w:t xml:space="preserve">Used</w:t>
      </w:r>
      <w:r w:rsidDel="00000000" w:rsidR="00000000" w:rsidRPr="00000000">
        <w:rPr>
          <w:rFonts w:ascii="Times New Roman" w:cs="Times New Roman" w:eastAsia="Times New Roman" w:hAnsi="Times New Roman"/>
          <w:color w:val="000000"/>
          <w:highlight w:val="white"/>
          <w:rtl w:val="0"/>
        </w:rPr>
        <w:t xml:space="preserve"> for classification and regression. In </w:t>
      </w:r>
      <w:r w:rsidDel="00000000" w:rsidR="00000000" w:rsidRPr="00000000">
        <w:rPr>
          <w:rFonts w:ascii="Times New Roman" w:cs="Times New Roman" w:eastAsia="Times New Roman" w:hAnsi="Times New Roman"/>
          <w:color w:val="000000"/>
          <w:rtl w:val="0"/>
        </w:rPr>
        <w:t xml:space="preserve">either case,</w:t>
      </w:r>
      <w:r w:rsidDel="00000000" w:rsidR="00000000" w:rsidRPr="00000000">
        <w:rPr>
          <w:rFonts w:ascii="Times New Roman" w:cs="Times New Roman" w:eastAsia="Times New Roman" w:hAnsi="Times New Roman"/>
          <w:color w:val="000000"/>
          <w:highlight w:val="white"/>
          <w:rtl w:val="0"/>
        </w:rPr>
        <w:t xml:space="preserve"> the input consists of the k closest training examples in </w:t>
      </w:r>
      <w:r w:rsidDel="00000000" w:rsidR="00000000" w:rsidRPr="00000000">
        <w:rPr>
          <w:rFonts w:ascii="Times New Roman" w:cs="Times New Roman" w:eastAsia="Times New Roman" w:hAnsi="Times New Roman"/>
          <w:color w:val="000000"/>
          <w:rtl w:val="0"/>
        </w:rPr>
        <w:t xml:space="preserve">the</w:t>
      </w:r>
      <w:r w:rsidDel="00000000" w:rsidR="00000000" w:rsidRPr="00000000">
        <w:rPr>
          <w:rFonts w:ascii="Times New Roman" w:cs="Times New Roman" w:eastAsia="Times New Roman" w:hAnsi="Times New Roman"/>
          <w:color w:val="000000"/>
          <w:highlight w:val="white"/>
          <w:rtl w:val="0"/>
        </w:rPr>
        <w:t xml:space="preserve"> data set. </w:t>
      </w:r>
      <w:r w:rsidDel="00000000" w:rsidR="00000000" w:rsidRPr="00000000">
        <w:rPr>
          <w:rFonts w:ascii="Times New Roman" w:cs="Times New Roman" w:eastAsia="Times New Roman" w:hAnsi="Times New Roman"/>
          <w:color w:val="000000"/>
          <w:rtl w:val="0"/>
        </w:rPr>
        <w:t xml:space="preserve">Results depend</w:t>
      </w:r>
      <w:r w:rsidDel="00000000" w:rsidR="00000000" w:rsidRPr="00000000">
        <w:rPr>
          <w:rFonts w:ascii="Times New Roman" w:cs="Times New Roman" w:eastAsia="Times New Roman" w:hAnsi="Times New Roman"/>
          <w:color w:val="000000"/>
          <w:highlight w:val="white"/>
          <w:rtl w:val="0"/>
        </w:rPr>
        <w:t xml:space="preserve"> on whether </w:t>
      </w:r>
      <w:r w:rsidDel="00000000" w:rsidR="00000000" w:rsidRPr="00000000">
        <w:rPr>
          <w:rFonts w:ascii="Times New Roman" w:cs="Times New Roman" w:eastAsia="Times New Roman" w:hAnsi="Times New Roman"/>
          <w:color w:val="000000"/>
          <w:rtl w:val="0"/>
        </w:rPr>
        <w:t xml:space="preserve">kNNs are</w:t>
      </w:r>
      <w:r w:rsidDel="00000000" w:rsidR="00000000" w:rsidRPr="00000000">
        <w:rPr>
          <w:rFonts w:ascii="Times New Roman" w:cs="Times New Roman" w:eastAsia="Times New Roman" w:hAnsi="Times New Roman"/>
          <w:color w:val="000000"/>
          <w:highlight w:val="white"/>
          <w:rtl w:val="0"/>
        </w:rPr>
        <w:t xml:space="preserve"> used for classification or </w:t>
      </w:r>
      <w:r w:rsidDel="00000000" w:rsidR="00000000" w:rsidRPr="00000000">
        <w:rPr>
          <w:rFonts w:ascii="Times New Roman" w:cs="Times New Roman" w:eastAsia="Times New Roman" w:hAnsi="Times New Roman"/>
          <w:color w:val="000000"/>
          <w:rtl w:val="0"/>
        </w:rPr>
        <w:t xml:space="preserve">regression</w:t>
        <w:br w:type="textWrapping"/>
      </w:r>
    </w:p>
    <w:p w:rsidR="00000000" w:rsidDel="00000000" w:rsidP="00000000" w:rsidRDefault="00000000" w:rsidRPr="00000000" w14:paraId="00000068">
      <w:pPr>
        <w:spacing w:line="256"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DECISION TREE:</w:t>
      </w:r>
    </w:p>
    <w:p w:rsidR="00000000" w:rsidDel="00000000" w:rsidP="00000000" w:rsidRDefault="00000000" w:rsidRPr="00000000" w14:paraId="00000069">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 decision tree is a </w:t>
      </w:r>
      <w:r w:rsidDel="00000000" w:rsidR="00000000" w:rsidRPr="00000000">
        <w:rPr>
          <w:rFonts w:ascii="Times New Roman" w:cs="Times New Roman" w:eastAsia="Times New Roman" w:hAnsi="Times New Roman"/>
          <w:color w:val="000000"/>
          <w:rtl w:val="0"/>
        </w:rPr>
        <w:t xml:space="preserve">flowchart-like</w:t>
      </w:r>
      <w:r w:rsidDel="00000000" w:rsidR="00000000" w:rsidRPr="00000000">
        <w:rPr>
          <w:rFonts w:ascii="Times New Roman" w:cs="Times New Roman" w:eastAsia="Times New Roman" w:hAnsi="Times New Roman"/>
          <w:color w:val="000000"/>
          <w:highlight w:val="white"/>
          <w:rtl w:val="0"/>
        </w:rPr>
        <w:t xml:space="preserve"> structure in which each </w:t>
      </w:r>
      <w:r w:rsidDel="00000000" w:rsidR="00000000" w:rsidRPr="00000000">
        <w:rPr>
          <w:rFonts w:ascii="Times New Roman" w:cs="Times New Roman" w:eastAsia="Times New Roman" w:hAnsi="Times New Roman"/>
          <w:color w:val="000000"/>
          <w:rtl w:val="0"/>
        </w:rPr>
        <w:t xml:space="preserve">inner</w:t>
      </w:r>
      <w:r w:rsidDel="00000000" w:rsidR="00000000" w:rsidRPr="00000000">
        <w:rPr>
          <w:rFonts w:ascii="Times New Roman" w:cs="Times New Roman" w:eastAsia="Times New Roman" w:hAnsi="Times New Roman"/>
          <w:color w:val="000000"/>
          <w:highlight w:val="white"/>
          <w:rtl w:val="0"/>
        </w:rPr>
        <w:t xml:space="preserve"> node represents a "test" </w:t>
      </w:r>
      <w:r w:rsidDel="00000000" w:rsidR="00000000" w:rsidRPr="00000000">
        <w:rPr>
          <w:rFonts w:ascii="Times New Roman" w:cs="Times New Roman" w:eastAsia="Times New Roman" w:hAnsi="Times New Roman"/>
          <w:color w:val="000000"/>
          <w:rtl w:val="0"/>
        </w:rPr>
        <w:t xml:space="preserve">for</w:t>
      </w:r>
      <w:r w:rsidDel="00000000" w:rsidR="00000000" w:rsidRPr="00000000">
        <w:rPr>
          <w:rFonts w:ascii="Times New Roman" w:cs="Times New Roman" w:eastAsia="Times New Roman" w:hAnsi="Times New Roman"/>
          <w:color w:val="000000"/>
          <w:highlight w:val="white"/>
          <w:rtl w:val="0"/>
        </w:rPr>
        <w:t xml:space="preserve"> an attribute </w:t>
      </w:r>
      <w:r w:rsidDel="00000000" w:rsidR="00000000" w:rsidRPr="00000000">
        <w:rPr>
          <w:rFonts w:ascii="Times New Roman" w:cs="Times New Roman" w:eastAsia="Times New Roman" w:hAnsi="Times New Roman"/>
          <w:color w:val="000000"/>
          <w:rtl w:val="0"/>
        </w:rPr>
        <w:t xml:space="preserve">(such as</w:t>
      </w:r>
      <w:r w:rsidDel="00000000" w:rsidR="00000000" w:rsidRPr="00000000">
        <w:rPr>
          <w:rFonts w:ascii="Times New Roman" w:cs="Times New Roman" w:eastAsia="Times New Roman" w:hAnsi="Times New Roman"/>
          <w:color w:val="000000"/>
          <w:highlight w:val="white"/>
          <w:rtl w:val="0"/>
        </w:rPr>
        <w:t xml:space="preserve"> whether a coin </w:t>
      </w:r>
      <w:r w:rsidDel="00000000" w:rsidR="00000000" w:rsidRPr="00000000">
        <w:rPr>
          <w:rFonts w:ascii="Times New Roman" w:cs="Times New Roman" w:eastAsia="Times New Roman" w:hAnsi="Times New Roman"/>
          <w:color w:val="000000"/>
          <w:rtl w:val="0"/>
        </w:rPr>
        <w:t xml:space="preserve">toss is a</w:t>
      </w:r>
      <w:r w:rsidDel="00000000" w:rsidR="00000000" w:rsidRPr="00000000">
        <w:rPr>
          <w:rFonts w:ascii="Times New Roman" w:cs="Times New Roman" w:eastAsia="Times New Roman" w:hAnsi="Times New Roman"/>
          <w:color w:val="000000"/>
          <w:highlight w:val="white"/>
          <w:rtl w:val="0"/>
        </w:rPr>
        <w:t xml:space="preserve"> heads or tails), each branch represents </w:t>
      </w:r>
      <w:r w:rsidDel="00000000" w:rsidR="00000000" w:rsidRPr="00000000">
        <w:rPr>
          <w:rFonts w:ascii="Times New Roman" w:cs="Times New Roman" w:eastAsia="Times New Roman" w:hAnsi="Times New Roman"/>
          <w:color w:val="000000"/>
          <w:rtl w:val="0"/>
        </w:rPr>
        <w:t xml:space="preserve">a test result,</w:t>
      </w:r>
      <w:r w:rsidDel="00000000" w:rsidR="00000000" w:rsidRPr="00000000">
        <w:rPr>
          <w:rFonts w:ascii="Times New Roman" w:cs="Times New Roman" w:eastAsia="Times New Roman" w:hAnsi="Times New Roman"/>
          <w:color w:val="000000"/>
          <w:highlight w:val="white"/>
          <w:rtl w:val="0"/>
        </w:rPr>
        <w:t xml:space="preserve"> and each leaf node represents a </w:t>
      </w:r>
      <w:r w:rsidDel="00000000" w:rsidR="00000000" w:rsidRPr="00000000">
        <w:rPr>
          <w:rFonts w:ascii="Times New Roman" w:cs="Times New Roman" w:eastAsia="Times New Roman" w:hAnsi="Times New Roman"/>
          <w:color w:val="000000"/>
          <w:rtl w:val="0"/>
        </w:rPr>
        <w:t xml:space="preserve">class. brand. (Determined</w:t>
      </w:r>
      <w:r w:rsidDel="00000000" w:rsidR="00000000" w:rsidRPr="00000000">
        <w:rPr>
          <w:rFonts w:ascii="Times New Roman" w:cs="Times New Roman" w:eastAsia="Times New Roman" w:hAnsi="Times New Roman"/>
          <w:color w:val="000000"/>
          <w:highlight w:val="white"/>
          <w:rtl w:val="0"/>
        </w:rPr>
        <w:t xml:space="preserve"> after </w:t>
      </w:r>
      <w:r w:rsidDel="00000000" w:rsidR="00000000" w:rsidRPr="00000000">
        <w:rPr>
          <w:rFonts w:ascii="Times New Roman" w:cs="Times New Roman" w:eastAsia="Times New Roman" w:hAnsi="Times New Roman"/>
          <w:color w:val="000000"/>
          <w:rtl w:val="0"/>
        </w:rPr>
        <w:t xml:space="preserve">calculating</w:t>
      </w:r>
      <w:r w:rsidDel="00000000" w:rsidR="00000000" w:rsidRPr="00000000">
        <w:rPr>
          <w:rFonts w:ascii="Times New Roman" w:cs="Times New Roman" w:eastAsia="Times New Roman" w:hAnsi="Times New Roman"/>
          <w:color w:val="000000"/>
          <w:highlight w:val="white"/>
          <w:rtl w:val="0"/>
        </w:rPr>
        <w:t xml:space="preserve"> all </w:t>
      </w:r>
      <w:r w:rsidDel="00000000" w:rsidR="00000000" w:rsidRPr="00000000">
        <w:rPr>
          <w:rFonts w:ascii="Times New Roman" w:cs="Times New Roman" w:eastAsia="Times New Roman" w:hAnsi="Times New Roman"/>
          <w:color w:val="000000"/>
          <w:rtl w:val="0"/>
        </w:rPr>
        <w:t xml:space="preserve">properties).</w:t>
      </w:r>
      <w:r w:rsidDel="00000000" w:rsidR="00000000" w:rsidRPr="00000000">
        <w:rPr>
          <w:rFonts w:ascii="Times New Roman" w:cs="Times New Roman" w:eastAsia="Times New Roman" w:hAnsi="Times New Roman"/>
          <w:color w:val="000000"/>
          <w:highlight w:val="white"/>
          <w:rtl w:val="0"/>
        </w:rPr>
        <w:t xml:space="preserve"> The </w:t>
      </w:r>
      <w:r w:rsidDel="00000000" w:rsidR="00000000" w:rsidRPr="00000000">
        <w:rPr>
          <w:rFonts w:ascii="Times New Roman" w:cs="Times New Roman" w:eastAsia="Times New Roman" w:hAnsi="Times New Roman"/>
          <w:color w:val="000000"/>
          <w:rtl w:val="0"/>
        </w:rPr>
        <w:t xml:space="preserve">path</w:t>
      </w:r>
      <w:r w:rsidDel="00000000" w:rsidR="00000000" w:rsidRPr="00000000">
        <w:rPr>
          <w:rFonts w:ascii="Times New Roman" w:cs="Times New Roman" w:eastAsia="Times New Roman" w:hAnsi="Times New Roman"/>
          <w:color w:val="000000"/>
          <w:highlight w:val="white"/>
          <w:rtl w:val="0"/>
        </w:rPr>
        <w:t xml:space="preserve"> from root to leaf </w:t>
      </w:r>
      <w:r w:rsidDel="00000000" w:rsidR="00000000" w:rsidRPr="00000000">
        <w:rPr>
          <w:rFonts w:ascii="Times New Roman" w:cs="Times New Roman" w:eastAsia="Times New Roman" w:hAnsi="Times New Roman"/>
          <w:color w:val="000000"/>
          <w:rtl w:val="0"/>
        </w:rPr>
        <w:t xml:space="preserve">is a</w:t>
      </w:r>
      <w:r w:rsidDel="00000000" w:rsidR="00000000" w:rsidRPr="00000000">
        <w:rPr>
          <w:rFonts w:ascii="Times New Roman" w:cs="Times New Roman" w:eastAsia="Times New Roman" w:hAnsi="Times New Roman"/>
          <w:color w:val="000000"/>
          <w:highlight w:val="white"/>
          <w:rtl w:val="0"/>
        </w:rPr>
        <w:t xml:space="preserve"> classification </w:t>
      </w:r>
      <w:r w:rsidDel="00000000" w:rsidR="00000000" w:rsidRPr="00000000">
        <w:rPr>
          <w:rFonts w:ascii="Times New Roman" w:cs="Times New Roman" w:eastAsia="Times New Roman" w:hAnsi="Times New Roman"/>
          <w:color w:val="000000"/>
          <w:rtl w:val="0"/>
        </w:rPr>
        <w:t xml:space="preserve">rule.</w:t>
      </w:r>
    </w:p>
    <w:p w:rsidR="00000000" w:rsidDel="00000000" w:rsidP="00000000" w:rsidRDefault="00000000" w:rsidRPr="00000000" w14:paraId="0000006A">
      <w:pPr>
        <w:spacing w:line="25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5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color w:val="000000"/>
          <w:u w:val="single"/>
          <w:rtl w:val="0"/>
        </w:rPr>
        <w:t xml:space="preserve">RANDOM FOREST:</w:t>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Random </w:t>
      </w:r>
      <w:r w:rsidDel="00000000" w:rsidR="00000000" w:rsidRPr="00000000">
        <w:rPr>
          <w:rFonts w:ascii="Times New Roman" w:cs="Times New Roman" w:eastAsia="Times New Roman" w:hAnsi="Times New Roman"/>
          <w:color w:val="000000"/>
          <w:rtl w:val="0"/>
        </w:rPr>
        <w:t xml:space="preserve">Forests</w:t>
      </w:r>
      <w:r w:rsidDel="00000000" w:rsidR="00000000" w:rsidRPr="00000000">
        <w:rPr>
          <w:rFonts w:ascii="Times New Roman" w:cs="Times New Roman" w:eastAsia="Times New Roman" w:hAnsi="Times New Roman"/>
          <w:color w:val="000000"/>
          <w:highlight w:val="white"/>
          <w:rtl w:val="0"/>
        </w:rPr>
        <w:t xml:space="preserve"> or </w:t>
      </w:r>
      <w:r w:rsidDel="00000000" w:rsidR="00000000" w:rsidRPr="00000000">
        <w:rPr>
          <w:rFonts w:ascii="Times New Roman" w:cs="Times New Roman" w:eastAsia="Times New Roman" w:hAnsi="Times New Roman"/>
          <w:color w:val="000000"/>
          <w:rtl w:val="0"/>
        </w:rPr>
        <w:t xml:space="preserve">Random Decision Forests</w:t>
      </w:r>
      <w:r w:rsidDel="00000000" w:rsidR="00000000" w:rsidRPr="00000000">
        <w:rPr>
          <w:rFonts w:ascii="Times New Roman" w:cs="Times New Roman" w:eastAsia="Times New Roman" w:hAnsi="Times New Roman"/>
          <w:color w:val="000000"/>
          <w:highlight w:val="white"/>
          <w:rtl w:val="0"/>
        </w:rPr>
        <w:t xml:space="preserve"> are ensemble </w:t>
      </w:r>
      <w:r w:rsidDel="00000000" w:rsidR="00000000" w:rsidRPr="00000000">
        <w:rPr>
          <w:rFonts w:ascii="Times New Roman" w:cs="Times New Roman" w:eastAsia="Times New Roman" w:hAnsi="Times New Roman"/>
          <w:color w:val="000000"/>
          <w:rtl w:val="0"/>
        </w:rPr>
        <w:t xml:space="preserve">training techniques</w:t>
      </w:r>
      <w:r w:rsidDel="00000000" w:rsidR="00000000" w:rsidRPr="00000000">
        <w:rPr>
          <w:rFonts w:ascii="Times New Roman" w:cs="Times New Roman" w:eastAsia="Times New Roman" w:hAnsi="Times New Roman"/>
          <w:color w:val="000000"/>
          <w:highlight w:val="white"/>
          <w:rtl w:val="0"/>
        </w:rPr>
        <w:t xml:space="preserve"> for classification, </w:t>
      </w:r>
      <w:r w:rsidDel="00000000" w:rsidR="00000000" w:rsidRPr="00000000">
        <w:rPr>
          <w:rFonts w:ascii="Times New Roman" w:cs="Times New Roman" w:eastAsia="Times New Roman" w:hAnsi="Times New Roman"/>
          <w:color w:val="000000"/>
          <w:rtl w:val="0"/>
        </w:rPr>
        <w:t xml:space="preserve">regression,</w:t>
      </w:r>
      <w:r w:rsidDel="00000000" w:rsidR="00000000" w:rsidRPr="00000000">
        <w:rPr>
          <w:rFonts w:ascii="Times New Roman" w:cs="Times New Roman" w:eastAsia="Times New Roman" w:hAnsi="Times New Roman"/>
          <w:color w:val="000000"/>
          <w:highlight w:val="white"/>
          <w:rtl w:val="0"/>
        </w:rPr>
        <w:t xml:space="preserve"> and other </w:t>
      </w:r>
      <w:r w:rsidDel="00000000" w:rsidR="00000000" w:rsidRPr="00000000">
        <w:rPr>
          <w:rFonts w:ascii="Times New Roman" w:cs="Times New Roman" w:eastAsia="Times New Roman" w:hAnsi="Times New Roman"/>
          <w:color w:val="000000"/>
          <w:rtl w:val="0"/>
        </w:rPr>
        <w:t xml:space="preserve">problems</w:t>
      </w:r>
      <w:r w:rsidDel="00000000" w:rsidR="00000000" w:rsidRPr="00000000">
        <w:rPr>
          <w:rFonts w:ascii="Times New Roman" w:cs="Times New Roman" w:eastAsia="Times New Roman" w:hAnsi="Times New Roman"/>
          <w:color w:val="000000"/>
          <w:highlight w:val="white"/>
          <w:rtl w:val="0"/>
        </w:rPr>
        <w:t xml:space="preserve"> that </w:t>
      </w:r>
      <w:r w:rsidDel="00000000" w:rsidR="00000000" w:rsidRPr="00000000">
        <w:rPr>
          <w:rFonts w:ascii="Times New Roman" w:cs="Times New Roman" w:eastAsia="Times New Roman" w:hAnsi="Times New Roman"/>
          <w:color w:val="000000"/>
          <w:rtl w:val="0"/>
        </w:rPr>
        <w:t xml:space="preserve">work</w:t>
      </w:r>
      <w:r w:rsidDel="00000000" w:rsidR="00000000" w:rsidRPr="00000000">
        <w:rPr>
          <w:rFonts w:ascii="Times New Roman" w:cs="Times New Roman" w:eastAsia="Times New Roman" w:hAnsi="Times New Roman"/>
          <w:color w:val="000000"/>
          <w:highlight w:val="white"/>
          <w:rtl w:val="0"/>
        </w:rPr>
        <w:t xml:space="preserve"> by constructing </w:t>
      </w:r>
      <w:r w:rsidDel="00000000" w:rsidR="00000000" w:rsidRPr="00000000">
        <w:rPr>
          <w:rFonts w:ascii="Times New Roman" w:cs="Times New Roman" w:eastAsia="Times New Roman" w:hAnsi="Times New Roman"/>
          <w:color w:val="000000"/>
          <w:rtl w:val="0"/>
        </w:rPr>
        <w:t xml:space="preserve">multiple</w:t>
      </w:r>
      <w:r w:rsidDel="00000000" w:rsidR="00000000" w:rsidRPr="00000000">
        <w:rPr>
          <w:rFonts w:ascii="Times New Roman" w:cs="Times New Roman" w:eastAsia="Times New Roman" w:hAnsi="Times New Roman"/>
          <w:color w:val="000000"/>
          <w:highlight w:val="white"/>
          <w:rtl w:val="0"/>
        </w:rPr>
        <w:t xml:space="preserve"> decision trees </w:t>
      </w:r>
      <w:r w:rsidDel="00000000" w:rsidR="00000000" w:rsidRPr="00000000">
        <w:rPr>
          <w:rFonts w:ascii="Times New Roman" w:cs="Times New Roman" w:eastAsia="Times New Roman" w:hAnsi="Times New Roman"/>
          <w:color w:val="000000"/>
          <w:rtl w:val="0"/>
        </w:rPr>
        <w:t xml:space="preserve">during training.</w:t>
      </w:r>
      <w:r w:rsidDel="00000000" w:rsidR="00000000" w:rsidRPr="00000000">
        <w:rPr>
          <w:rFonts w:ascii="Times New Roman" w:cs="Times New Roman" w:eastAsia="Times New Roman" w:hAnsi="Times New Roman"/>
          <w:color w:val="000000"/>
          <w:highlight w:val="white"/>
          <w:rtl w:val="0"/>
        </w:rPr>
        <w:t xml:space="preserve"> For classification </w:t>
      </w:r>
      <w:r w:rsidDel="00000000" w:rsidR="00000000" w:rsidRPr="00000000">
        <w:rPr>
          <w:rFonts w:ascii="Times New Roman" w:cs="Times New Roman" w:eastAsia="Times New Roman" w:hAnsi="Times New Roman"/>
          <w:color w:val="000000"/>
          <w:rtl w:val="0"/>
        </w:rPr>
        <w:t xml:space="preserve">problems,</w:t>
      </w:r>
      <w:r w:rsidDel="00000000" w:rsidR="00000000" w:rsidRPr="00000000">
        <w:rPr>
          <w:rFonts w:ascii="Times New Roman" w:cs="Times New Roman" w:eastAsia="Times New Roman" w:hAnsi="Times New Roman"/>
          <w:color w:val="000000"/>
          <w:highlight w:val="white"/>
          <w:rtl w:val="0"/>
        </w:rPr>
        <w:t xml:space="preserve"> the output of </w:t>
      </w:r>
      <w:r w:rsidDel="00000000" w:rsidR="00000000" w:rsidRPr="00000000">
        <w:rPr>
          <w:rFonts w:ascii="Times New Roman" w:cs="Times New Roman" w:eastAsia="Times New Roman" w:hAnsi="Times New Roman"/>
          <w:color w:val="000000"/>
          <w:rtl w:val="0"/>
        </w:rPr>
        <w:t xml:space="preserve">a</w:t>
      </w:r>
      <w:r w:rsidDel="00000000" w:rsidR="00000000" w:rsidRPr="00000000">
        <w:rPr>
          <w:rFonts w:ascii="Times New Roman" w:cs="Times New Roman" w:eastAsia="Times New Roman" w:hAnsi="Times New Roman"/>
          <w:color w:val="000000"/>
          <w:highlight w:val="white"/>
          <w:rtl w:val="0"/>
        </w:rPr>
        <w:t xml:space="preserve"> random forest is the class </w:t>
      </w:r>
      <w:r w:rsidDel="00000000" w:rsidR="00000000" w:rsidRPr="00000000">
        <w:rPr>
          <w:rFonts w:ascii="Times New Roman" w:cs="Times New Roman" w:eastAsia="Times New Roman" w:hAnsi="Times New Roman"/>
          <w:color w:val="000000"/>
          <w:rtl w:val="0"/>
        </w:rPr>
        <w:t xml:space="preserve">chosen from</w:t>
      </w:r>
      <w:r w:rsidDel="00000000" w:rsidR="00000000" w:rsidRPr="00000000">
        <w:rPr>
          <w:rFonts w:ascii="Times New Roman" w:cs="Times New Roman" w:eastAsia="Times New Roman" w:hAnsi="Times New Roman"/>
          <w:color w:val="000000"/>
          <w:highlight w:val="white"/>
          <w:rtl w:val="0"/>
        </w:rPr>
        <w:t xml:space="preserve"> most trees. For regression </w:t>
      </w:r>
      <w:r w:rsidDel="00000000" w:rsidR="00000000" w:rsidRPr="00000000">
        <w:rPr>
          <w:rFonts w:ascii="Times New Roman" w:cs="Times New Roman" w:eastAsia="Times New Roman" w:hAnsi="Times New Roman"/>
          <w:color w:val="000000"/>
          <w:rtl w:val="0"/>
        </w:rPr>
        <w:t xml:space="preserve">problems,</w:t>
      </w:r>
      <w:r w:rsidDel="00000000" w:rsidR="00000000" w:rsidRPr="00000000">
        <w:rPr>
          <w:rFonts w:ascii="Times New Roman" w:cs="Times New Roman" w:eastAsia="Times New Roman" w:hAnsi="Times New Roman"/>
          <w:color w:val="000000"/>
          <w:highlight w:val="white"/>
          <w:rtl w:val="0"/>
        </w:rPr>
        <w:t xml:space="preserve"> the mean or </w:t>
      </w:r>
      <w:r w:rsidDel="00000000" w:rsidR="00000000" w:rsidRPr="00000000">
        <w:rPr>
          <w:rFonts w:ascii="Times New Roman" w:cs="Times New Roman" w:eastAsia="Times New Roman" w:hAnsi="Times New Roman"/>
          <w:color w:val="000000"/>
          <w:rtl w:val="0"/>
        </w:rPr>
        <w:t xml:space="preserve">mean</w:t>
      </w:r>
      <w:r w:rsidDel="00000000" w:rsidR="00000000" w:rsidRPr="00000000">
        <w:rPr>
          <w:rFonts w:ascii="Times New Roman" w:cs="Times New Roman" w:eastAsia="Times New Roman" w:hAnsi="Times New Roman"/>
          <w:color w:val="000000"/>
          <w:highlight w:val="white"/>
          <w:rtl w:val="0"/>
        </w:rPr>
        <w:t xml:space="preserve"> prediction of the individual trees is </w:t>
      </w:r>
      <w:r w:rsidDel="00000000" w:rsidR="00000000" w:rsidRPr="00000000">
        <w:rPr>
          <w:rFonts w:ascii="Times New Roman" w:cs="Times New Roman" w:eastAsia="Times New Roman" w:hAnsi="Times New Roman"/>
          <w:color w:val="000000"/>
          <w:rtl w:val="0"/>
        </w:rPr>
        <w:t xml:space="preserve">returned.</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color w:val="000000"/>
          <w:u w:val="single"/>
        </w:rPr>
      </w:pPr>
      <w:r w:rsidDel="00000000" w:rsidR="00000000" w:rsidRPr="00000000">
        <w:rPr>
          <w:rFonts w:ascii="Times New Roman" w:cs="Times New Roman" w:eastAsia="Times New Roman" w:hAnsi="Times New Roman"/>
          <w:b w:val="1"/>
          <w:i w:val="1"/>
          <w:color w:val="000000"/>
          <w:u w:val="single"/>
          <w:rtl w:val="0"/>
        </w:rPr>
        <w:t xml:space="preserve">Choosing Model Predictors: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w:t>
      </w:r>
      <w:r w:rsidDel="00000000" w:rsidR="00000000" w:rsidRPr="00000000">
        <w:rPr>
          <w:rFonts w:ascii="Times New Roman" w:cs="Times New Roman" w:eastAsia="Times New Roman" w:hAnsi="Times New Roman"/>
          <w:i w:val="1"/>
          <w:rtl w:val="0"/>
        </w:rPr>
        <w:t xml:space="preserve">Figure7 </w:t>
      </w:r>
      <w:r w:rsidDel="00000000" w:rsidR="00000000" w:rsidRPr="00000000">
        <w:rPr>
          <w:rFonts w:ascii="Times New Roman" w:cs="Times New Roman" w:eastAsia="Times New Roman" w:hAnsi="Times New Roman"/>
          <w:rtl w:val="0"/>
        </w:rPr>
        <w:t xml:space="preserve">below, there is strong correlation between surprising factors like Drama which has negative correlation with our target variable.</w:t>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Movies from Countries like Belgium, Luxembourg have positive correlation with our target variable.</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centered genres like Animation, Comedy, Family have strong correlation with our target feature.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heat map of correlation coefficients describes the measure of relationship between variables on one axis with the variables on the other axis. According to the palette used here, the lighter the color the greater the relationship. The correlation heat map shown in the figure 7 shows the top features, based on correlation with the Y-variable. These features were use as the predictor variable.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38100</wp:posOffset>
            </wp:positionV>
            <wp:extent cx="3092514" cy="3103418"/>
            <wp:effectExtent b="0" l="0" r="0" t="0"/>
            <wp:wrapSquare wrapText="bothSides" distB="0" distT="0" distL="114300" distR="114300"/>
            <wp:docPr descr="A picture containing shape&#10;&#10;Description automatically generated" id="27" name="image5.png"/>
            <a:graphic>
              <a:graphicData uri="http://schemas.openxmlformats.org/drawingml/2006/picture">
                <pic:pic>
                  <pic:nvPicPr>
                    <pic:cNvPr descr="A picture containing shape&#10;&#10;Description automatically generated" id="0" name="image5.png"/>
                    <pic:cNvPicPr preferRelativeResize="0"/>
                  </pic:nvPicPr>
                  <pic:blipFill>
                    <a:blip r:embed="rId19"/>
                    <a:srcRect b="0" l="0" r="0" t="0"/>
                    <a:stretch>
                      <a:fillRect/>
                    </a:stretch>
                  </pic:blipFill>
                  <pic:spPr>
                    <a:xfrm>
                      <a:off x="0" y="0"/>
                      <a:ext cx="3092514" cy="3103418"/>
                    </a:xfrm>
                    <a:prstGeom prst="rect"/>
                    <a:ln/>
                  </pic:spPr>
                </pic:pic>
              </a:graphicData>
            </a:graphic>
          </wp:anchor>
        </w:drawing>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3149600</wp:posOffset>
                </wp:positionV>
                <wp:extent cx="3092450" cy="12700"/>
                <wp:effectExtent b="0" l="0" r="0" t="0"/>
                <wp:wrapSquare wrapText="bothSides" distB="0" distT="0" distL="114300" distR="114300"/>
                <wp:docPr id="24" name=""/>
                <a:graphic>
                  <a:graphicData uri="http://schemas.microsoft.com/office/word/2010/wordprocessingShape">
                    <wps:wsp>
                      <wps:cNvSpPr/>
                      <wps:cNvPr id="6" name="Shape 6"/>
                      <wps:spPr>
                        <a:xfrm>
                          <a:off x="3799775" y="3779683"/>
                          <a:ext cx="30924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Correlation Heat Map of Predictor variables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3149600</wp:posOffset>
                </wp:positionV>
                <wp:extent cx="3092450" cy="12700"/>
                <wp:effectExtent b="0" l="0" r="0" t="0"/>
                <wp:wrapSquare wrapText="bothSides" distB="0" distT="0" distL="114300" distR="114300"/>
                <wp:docPr id="24"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3092450" cy="12700"/>
                        </a:xfrm>
                        <a:prstGeom prst="rect"/>
                        <a:ln/>
                      </pic:spPr>
                    </pic:pic>
                  </a:graphicData>
                </a:graphic>
              </wp:anchor>
            </w:drawing>
          </mc:Fallback>
        </mc:AlternateConten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i w:val="1"/>
          <w:color w:val="44546a"/>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color w:val="000000"/>
          <w:u w:val="single"/>
        </w:rPr>
      </w:pPr>
      <w:r w:rsidDel="00000000" w:rsidR="00000000" w:rsidRPr="00000000">
        <w:rPr>
          <w:rFonts w:ascii="Times New Roman" w:cs="Times New Roman" w:eastAsia="Times New Roman" w:hAnsi="Times New Roman"/>
          <w:b w:val="1"/>
          <w:i w:val="1"/>
          <w:color w:val="000000"/>
          <w:u w:val="single"/>
          <w:rtl w:val="0"/>
        </w:rPr>
        <w:t xml:space="preserve">Results:</w:t>
      </w:r>
    </w:p>
    <w:p w:rsidR="00000000" w:rsidDel="00000000" w:rsidP="00000000" w:rsidRDefault="00000000" w:rsidRPr="00000000" w14:paraId="00000089">
      <w:pPr>
        <w:rPr>
          <w:rFonts w:ascii="Times New Roman" w:cs="Times New Roman" w:eastAsia="Times New Roman" w:hAnsi="Times New Roman"/>
          <w:color w:val="000000"/>
        </w:rPr>
      </w:pPr>
      <w:r w:rsidDel="00000000" w:rsidR="00000000" w:rsidRPr="00000000">
        <w:rPr>
          <w:rtl w:val="0"/>
        </w:rPr>
      </w:r>
    </w:p>
    <w:tbl>
      <w:tblPr>
        <w:tblStyle w:val="Table2"/>
        <w:tblW w:w="9563.999999999998"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1329"/>
        <w:gridCol w:w="1329"/>
        <w:gridCol w:w="1329"/>
        <w:gridCol w:w="1329"/>
        <w:gridCol w:w="1329"/>
        <w:gridCol w:w="1329"/>
        <w:tblGridChange w:id="0">
          <w:tblGrid>
            <w:gridCol w:w="1590"/>
            <w:gridCol w:w="1329"/>
            <w:gridCol w:w="1329"/>
            <w:gridCol w:w="1329"/>
            <w:gridCol w:w="1329"/>
            <w:gridCol w:w="1329"/>
            <w:gridCol w:w="1329"/>
          </w:tblGrid>
        </w:tblGridChange>
      </w:tblGrid>
      <w:tr>
        <w:trPr>
          <w:cantSplit w:val="0"/>
          <w:trHeight w:val="386" w:hRule="atLeast"/>
          <w:tblHeader w:val="0"/>
        </w:trPr>
        <w:tc>
          <w:tcPr>
            <w:vAlign w:val="center"/>
          </w:tcPr>
          <w:p w:rsidR="00000000" w:rsidDel="00000000" w:rsidP="00000000" w:rsidRDefault="00000000" w:rsidRPr="00000000" w14:paraId="0000008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vAlign w:val="center"/>
          </w:tcPr>
          <w:p w:rsidR="00000000" w:rsidDel="00000000" w:rsidP="00000000" w:rsidRDefault="00000000" w:rsidRPr="00000000" w14:paraId="000000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Specificity</w:t>
            </w:r>
          </w:p>
        </w:tc>
        <w:tc>
          <w:tcPr>
            <w:vAlign w:val="center"/>
          </w:tcPr>
          <w:p w:rsidR="00000000" w:rsidDel="00000000" w:rsidP="00000000" w:rsidRDefault="00000000" w:rsidRPr="00000000" w14:paraId="0000008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vAlign w:val="center"/>
          </w:tcPr>
          <w:p w:rsidR="00000000" w:rsidDel="00000000" w:rsidP="00000000" w:rsidRDefault="00000000" w:rsidRPr="00000000" w14:paraId="000000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vAlign w:val="center"/>
          </w:tcPr>
          <w:p w:rsidR="00000000" w:rsidDel="00000000" w:rsidP="00000000" w:rsidRDefault="00000000" w:rsidRPr="00000000" w14:paraId="0000008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tc>
        <w:tc>
          <w:tcPr>
            <w:vAlign w:val="center"/>
          </w:tcPr>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p w:rsidR="00000000" w:rsidDel="00000000" w:rsidP="00000000" w:rsidRDefault="00000000" w:rsidRPr="00000000" w14:paraId="0000009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Sensitivity</w:t>
            </w:r>
          </w:p>
        </w:tc>
        <w:tc>
          <w:tcPr>
            <w:vAlign w:val="center"/>
          </w:tcPr>
          <w:p w:rsidR="00000000" w:rsidDel="00000000" w:rsidP="00000000" w:rsidRDefault="00000000" w:rsidRPr="00000000" w14:paraId="0000009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AUC</w:t>
            </w:r>
          </w:p>
        </w:tc>
      </w:tr>
      <w:tr>
        <w:trPr>
          <w:cantSplit w:val="0"/>
          <w:trHeight w:val="395" w:hRule="atLeast"/>
          <w:tblHeader w:val="0"/>
        </w:trPr>
        <w:tc>
          <w:tcPr>
            <w:vAlign w:val="center"/>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c>
          <w:tcPr>
            <w:vAlign w:val="center"/>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vAlign w:val="center"/>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193" w:hRule="atLeast"/>
          <w:tblHeader w:val="0"/>
        </w:trPr>
        <w:tc>
          <w:tcPr>
            <w:vAlign w:val="center"/>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tc>
        <w:tc>
          <w:tcPr>
            <w:vAlign w:val="center"/>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0.9908</w:t>
            </w:r>
          </w:p>
        </w:tc>
        <w:tc>
          <w:tcPr>
            <w:vAlign w:val="center"/>
          </w:tcPr>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99.27</w:t>
            </w:r>
          </w:p>
        </w:tc>
        <w:tc>
          <w:tcPr>
            <w:vAlign w:val="center"/>
          </w:tcPr>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0.9913</w:t>
            </w:r>
          </w:p>
        </w:tc>
        <w:tc>
          <w:tcPr>
            <w:vAlign w:val="center"/>
          </w:tcPr>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0.9929</w:t>
            </w:r>
          </w:p>
        </w:tc>
        <w:tc>
          <w:tcPr>
            <w:vAlign w:val="center"/>
          </w:tcPr>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0.9945</w:t>
            </w:r>
          </w:p>
        </w:tc>
        <w:tc>
          <w:tcPr>
            <w:vAlign w:val="center"/>
          </w:tcPr>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0.9927</w:t>
            </w:r>
          </w:p>
        </w:tc>
      </w:tr>
      <w:tr>
        <w:trPr>
          <w:cantSplit w:val="0"/>
          <w:trHeight w:val="193" w:hRule="atLeast"/>
          <w:tblHeader w:val="0"/>
        </w:trPr>
        <w:tc>
          <w:tcPr>
            <w:vAlign w:val="center"/>
          </w:tcPr>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tc>
        <w:tc>
          <w:tcPr>
            <w:vAlign w:val="center"/>
          </w:tcPr>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0.8219</w:t>
            </w:r>
          </w:p>
        </w:tc>
        <w:tc>
          <w:tcPr>
            <w:vAlign w:val="center"/>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85.38</w:t>
            </w:r>
          </w:p>
        </w:tc>
        <w:tc>
          <w:tcPr>
            <w:vAlign w:val="center"/>
          </w:tcPr>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0.8395</w:t>
            </w:r>
          </w:p>
        </w:tc>
        <w:tc>
          <w:tcPr>
            <w:vAlign w:val="center"/>
          </w:tcPr>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0.8612</w:t>
            </w:r>
          </w:p>
        </w:tc>
        <w:tc>
          <w:tcPr>
            <w:vAlign w:val="center"/>
          </w:tcPr>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0.8840</w:t>
            </w:r>
          </w:p>
        </w:tc>
        <w:tc>
          <w:tcPr>
            <w:vAlign w:val="center"/>
          </w:tcPr>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0.8529</w:t>
            </w:r>
          </w:p>
        </w:tc>
      </w:tr>
      <w:tr>
        <w:trPr>
          <w:cantSplit w:val="0"/>
          <w:trHeight w:val="386" w:hRule="atLeast"/>
          <w:tblHeader w:val="0"/>
        </w:trPr>
        <w:tc>
          <w:tcPr>
            <w:vAlign w:val="center"/>
          </w:tcPr>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vAlign w:val="center"/>
          </w:tcPr>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0.9527</w:t>
            </w:r>
          </w:p>
        </w:tc>
        <w:tc>
          <w:tcPr>
            <w:vAlign w:val="center"/>
          </w:tcPr>
          <w:p w:rsidR="00000000" w:rsidDel="00000000" w:rsidP="00000000" w:rsidRDefault="00000000" w:rsidRPr="00000000" w14:paraId="000000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95.27</w:t>
            </w:r>
          </w:p>
        </w:tc>
        <w:tc>
          <w:tcPr>
            <w:vAlign w:val="center"/>
          </w:tcPr>
          <w:p w:rsidR="00000000" w:rsidDel="00000000" w:rsidP="00000000" w:rsidRDefault="00000000" w:rsidRPr="00000000" w14:paraId="000000A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0.9554</w:t>
            </w:r>
          </w:p>
        </w:tc>
        <w:tc>
          <w:tcPr>
            <w:vAlign w:val="center"/>
          </w:tcPr>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0.9538</w:t>
            </w:r>
          </w:p>
        </w:tc>
        <w:tc>
          <w:tcPr>
            <w:vAlign w:val="center"/>
          </w:tcPr>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0.9538</w:t>
            </w:r>
          </w:p>
        </w:tc>
        <w:tc>
          <w:tcPr>
            <w:vAlign w:val="center"/>
          </w:tcPr>
          <w:p w:rsidR="00000000" w:rsidDel="00000000" w:rsidP="00000000" w:rsidRDefault="00000000" w:rsidRPr="00000000" w14:paraId="000000AD">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0.9527</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i w:val="1"/>
          <w:color w:val="44546a"/>
        </w:rPr>
      </w:pPr>
      <w:r w:rsidDel="00000000" w:rsidR="00000000" w:rsidRPr="00000000">
        <w:rPr>
          <w:rFonts w:ascii="Times New Roman" w:cs="Times New Roman" w:eastAsia="Times New Roman" w:hAnsi="Times New Roman"/>
          <w:i w:val="1"/>
          <w:color w:val="44546a"/>
          <w:rtl w:val="0"/>
        </w:rPr>
        <w:tab/>
        <w:tab/>
        <w:tab/>
        <w:tab/>
        <w:t xml:space="preserve">Table 1: Model Evaluation Metrics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Table1 Above: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basic model such as Logistic regression and kNN performed better with our dataset when compared to complex models like decision Tree.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reason Decision Tree has the worst, among the four, evaluation metrics might be due to presence of outliers in our training set.</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color w:val="000000"/>
          <w:u w:val="single"/>
        </w:rPr>
      </w:pPr>
      <w:r w:rsidDel="00000000" w:rsidR="00000000" w:rsidRPr="00000000">
        <w:rPr>
          <w:rFonts w:ascii="Times New Roman" w:cs="Times New Roman" w:eastAsia="Times New Roman" w:hAnsi="Times New Roman"/>
          <w:b w:val="1"/>
          <w:i w:val="1"/>
          <w:color w:val="000000"/>
          <w:u w:val="single"/>
          <w:rtl w:val="0"/>
        </w:rPr>
        <w:t xml:space="preserve">Discussion:</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Initial Data Analysis gave some interesting and unexpected relationships. Like how United States </w:t>
      </w:r>
      <w:r w:rsidDel="00000000" w:rsidR="00000000" w:rsidRPr="00000000">
        <w:rPr>
          <w:rFonts w:ascii="Times New Roman" w:cs="Times New Roman" w:eastAsia="Times New Roman" w:hAnsi="Times New Roman"/>
          <w:rtl w:val="0"/>
        </w:rPr>
        <w:t xml:space="preserve">movies</w:t>
      </w:r>
      <w:r w:rsidDel="00000000" w:rsidR="00000000" w:rsidRPr="00000000">
        <w:rPr>
          <w:rFonts w:ascii="Times New Roman" w:cs="Times New Roman" w:eastAsia="Times New Roman" w:hAnsi="Times New Roman"/>
          <w:color w:val="000000"/>
          <w:rtl w:val="0"/>
        </w:rPr>
        <w:t xml:space="preserve"> have more ‘Non-Hit’ in comparison to other countries. This can be associated </w:t>
      </w:r>
      <w:r w:rsidDel="00000000" w:rsidR="00000000" w:rsidRPr="00000000">
        <w:rPr>
          <w:rFonts w:ascii="Times New Roman" w:cs="Times New Roman" w:eastAsia="Times New Roman" w:hAnsi="Times New Roman"/>
          <w:rtl w:val="0"/>
        </w:rPr>
        <w:t xml:space="preserve">with the</w:t>
      </w:r>
      <w:r w:rsidDel="00000000" w:rsidR="00000000" w:rsidRPr="00000000">
        <w:rPr>
          <w:rFonts w:ascii="Times New Roman" w:cs="Times New Roman" w:eastAsia="Times New Roman" w:hAnsi="Times New Roman"/>
          <w:color w:val="000000"/>
          <w:rtl w:val="0"/>
        </w:rPr>
        <w:t xml:space="preserve"> fact </w:t>
      </w:r>
      <w:r w:rsidDel="00000000" w:rsidR="00000000" w:rsidRPr="00000000">
        <w:rPr>
          <w:rFonts w:ascii="Times New Roman" w:cs="Times New Roman" w:eastAsia="Times New Roman" w:hAnsi="Times New Roman"/>
          <w:rtl w:val="0"/>
        </w:rPr>
        <w:t xml:space="preserve">that the US has</w:t>
      </w:r>
      <w:r w:rsidDel="00000000" w:rsidR="00000000" w:rsidRPr="00000000">
        <w:rPr>
          <w:rFonts w:ascii="Times New Roman" w:cs="Times New Roman" w:eastAsia="Times New Roman" w:hAnsi="Times New Roman"/>
          <w:color w:val="000000"/>
          <w:rtl w:val="0"/>
        </w:rPr>
        <w:t xml:space="preserve"> released a greater number of movies. Or how the genre “Drama” ha</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 negative correlation with whether a movie becomes a hit or not. It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also observed how Production Country ha</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 a strong correlation with our target variable. Features such as Production countries, specific genres, and the budget put into a movie also matters. Even though there are exceptions to each of the above-mentioned factors, in general, it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seen that a hit movie would have to be in one of the 8 genres.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metrics (mentioned in </w:t>
      </w:r>
      <w:r w:rsidDel="00000000" w:rsidR="00000000" w:rsidRPr="00000000">
        <w:rPr>
          <w:rFonts w:ascii="Times New Roman" w:cs="Times New Roman" w:eastAsia="Times New Roman" w:hAnsi="Times New Roman"/>
          <w:i w:val="1"/>
          <w:color w:val="000000"/>
          <w:rtl w:val="0"/>
        </w:rPr>
        <w:t xml:space="preserve">Table1</w:t>
      </w:r>
      <w:r w:rsidDel="00000000" w:rsidR="00000000" w:rsidRPr="00000000">
        <w:rPr>
          <w:rFonts w:ascii="Times New Roman" w:cs="Times New Roman" w:eastAsia="Times New Roman" w:hAnsi="Times New Roman"/>
          <w:color w:val="000000"/>
          <w:rtl w:val="0"/>
        </w:rPr>
        <w:t xml:space="preserve">) shows the Evaluation metrics that determine the fit of models to our dataset. The modelling showed that the </w:t>
      </w:r>
      <w:r w:rsidDel="00000000" w:rsidR="00000000" w:rsidRPr="00000000">
        <w:rPr>
          <w:rFonts w:ascii="Times New Roman" w:cs="Times New Roman" w:eastAsia="Times New Roman" w:hAnsi="Times New Roman"/>
          <w:rtl w:val="0"/>
        </w:rPr>
        <w:t xml:space="preserve">simplest model</w:t>
      </w:r>
      <w:r w:rsidDel="00000000" w:rsidR="00000000" w:rsidRPr="00000000">
        <w:rPr>
          <w:rFonts w:ascii="Times New Roman" w:cs="Times New Roman" w:eastAsia="Times New Roman" w:hAnsi="Times New Roman"/>
          <w:color w:val="000000"/>
          <w:rtl w:val="0"/>
        </w:rPr>
        <w:t xml:space="preserve">, Logistic Regression, with the simplest of error calculation </w:t>
      </w:r>
      <w:r w:rsidDel="00000000" w:rsidR="00000000" w:rsidRPr="00000000">
        <w:rPr>
          <w:rFonts w:ascii="Times New Roman" w:cs="Times New Roman" w:eastAsia="Times New Roman" w:hAnsi="Times New Roman"/>
          <w:rtl w:val="0"/>
        </w:rPr>
        <w:t xml:space="preserve">methods</w:t>
      </w:r>
      <w:r w:rsidDel="00000000" w:rsidR="00000000" w:rsidRPr="00000000">
        <w:rPr>
          <w:rFonts w:ascii="Times New Roman" w:cs="Times New Roman" w:eastAsia="Times New Roman" w:hAnsi="Times New Roman"/>
          <w:color w:val="000000"/>
          <w:rtl w:val="0"/>
        </w:rPr>
        <w:t xml:space="preserve"> g</w:t>
      </w:r>
      <w:r w:rsidDel="00000000" w:rsidR="00000000" w:rsidRPr="00000000">
        <w:rPr>
          <w:rFonts w:ascii="Times New Roman" w:cs="Times New Roman" w:eastAsia="Times New Roman" w:hAnsi="Times New Roman"/>
          <w:rtl w:val="0"/>
        </w:rPr>
        <w:t xml:space="preserve">ive </w:t>
      </w:r>
      <w:r w:rsidDel="00000000" w:rsidR="00000000" w:rsidRPr="00000000">
        <w:rPr>
          <w:rFonts w:ascii="Times New Roman" w:cs="Times New Roman" w:eastAsia="Times New Roman" w:hAnsi="Times New Roman"/>
          <w:color w:val="000000"/>
          <w:rtl w:val="0"/>
        </w:rPr>
        <w:t xml:space="preserve">the best model. It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expected that models such as Random Forest and Decision Tree would perform better</w:t>
      </w:r>
      <w:r w:rsidDel="00000000" w:rsidR="00000000" w:rsidRPr="00000000">
        <w:rPr>
          <w:rFonts w:ascii="Times New Roman" w:cs="Times New Roman" w:eastAsia="Times New Roman" w:hAnsi="Times New Roman"/>
          <w:rtl w:val="0"/>
        </w:rPr>
        <w:t xml:space="preserve">, but </w:t>
      </w:r>
      <w:r w:rsidDel="00000000" w:rsidR="00000000" w:rsidRPr="00000000">
        <w:rPr>
          <w:rFonts w:ascii="Times New Roman" w:cs="Times New Roman" w:eastAsia="Times New Roman" w:hAnsi="Times New Roman"/>
          <w:color w:val="000000"/>
          <w:rtl w:val="0"/>
        </w:rPr>
        <w:t xml:space="preserve">it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seen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decision tree  ha</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 succumbed to outliers and exceptions and </w:t>
      </w:r>
      <w:r w:rsidDel="00000000" w:rsidR="00000000" w:rsidRPr="00000000">
        <w:rPr>
          <w:rFonts w:ascii="Times New Roman" w:cs="Times New Roman" w:eastAsia="Times New Roman" w:hAnsi="Times New Roman"/>
          <w:rtl w:val="0"/>
        </w:rPr>
        <w:t xml:space="preserve">given</w:t>
      </w:r>
      <w:r w:rsidDel="00000000" w:rsidR="00000000" w:rsidRPr="00000000">
        <w:rPr>
          <w:rFonts w:ascii="Times New Roman" w:cs="Times New Roman" w:eastAsia="Times New Roman" w:hAnsi="Times New Roman"/>
          <w:color w:val="000000"/>
          <w:rtl w:val="0"/>
        </w:rPr>
        <w:t xml:space="preserve"> the worst result out of the 4 models. Random Forest is not as sensitive to outliers </w:t>
      </w:r>
      <w:r w:rsidDel="00000000" w:rsidR="00000000" w:rsidRPr="00000000">
        <w:rPr>
          <w:rFonts w:ascii="Times New Roman" w:cs="Times New Roman" w:eastAsia="Times New Roman" w:hAnsi="Times New Roman"/>
          <w:rtl w:val="0"/>
        </w:rPr>
        <w:t xml:space="preserve">but it</w:t>
      </w:r>
      <w:r w:rsidDel="00000000" w:rsidR="00000000" w:rsidRPr="00000000">
        <w:rPr>
          <w:rFonts w:ascii="Times New Roman" w:cs="Times New Roman" w:eastAsia="Times New Roman" w:hAnsi="Times New Roman"/>
          <w:color w:val="000000"/>
          <w:rtl w:val="0"/>
        </w:rPr>
        <w:t xml:space="preserve"> still did not out-perform Logistic Regression, even if hyperparameters were tuned.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Hence, movie </w:t>
      </w:r>
      <w:r w:rsidDel="00000000" w:rsidR="00000000" w:rsidRPr="00000000">
        <w:rPr>
          <w:rFonts w:ascii="Times New Roman" w:cs="Times New Roman" w:eastAsia="Times New Roman" w:hAnsi="Times New Roman"/>
          <w:rtl w:val="0"/>
        </w:rPr>
        <w:t xml:space="preserve">makers</w:t>
      </w:r>
      <w:r w:rsidDel="00000000" w:rsidR="00000000" w:rsidRPr="00000000">
        <w:rPr>
          <w:rFonts w:ascii="Times New Roman" w:cs="Times New Roman" w:eastAsia="Times New Roman" w:hAnsi="Times New Roman"/>
          <w:color w:val="000000"/>
          <w:rtl w:val="0"/>
        </w:rPr>
        <w:t xml:space="preserve">, producers, Film distributors can make use of these above-mentioned factors to decide if the </w:t>
      </w:r>
      <w:r w:rsidDel="00000000" w:rsidR="00000000" w:rsidRPr="00000000">
        <w:rPr>
          <w:rFonts w:ascii="Times New Roman" w:cs="Times New Roman" w:eastAsia="Times New Roman" w:hAnsi="Times New Roman"/>
          <w:rtl w:val="0"/>
        </w:rPr>
        <w:t xml:space="preserve">movie</w:t>
      </w:r>
      <w:r w:rsidDel="00000000" w:rsidR="00000000" w:rsidRPr="00000000">
        <w:rPr>
          <w:rFonts w:ascii="Times New Roman" w:cs="Times New Roman" w:eastAsia="Times New Roman" w:hAnsi="Times New Roman"/>
          <w:color w:val="000000"/>
          <w:rtl w:val="0"/>
        </w:rPr>
        <w:t xml:space="preserve"> will </w:t>
      </w:r>
      <w:r w:rsidDel="00000000" w:rsidR="00000000" w:rsidRPr="00000000">
        <w:rPr>
          <w:rFonts w:ascii="Times New Roman" w:cs="Times New Roman" w:eastAsia="Times New Roman" w:hAnsi="Times New Roman"/>
          <w:rtl w:val="0"/>
        </w:rPr>
        <w:t xml:space="preserve">be a hit</w:t>
      </w:r>
      <w:r w:rsidDel="00000000" w:rsidR="00000000" w:rsidRPr="00000000">
        <w:rPr>
          <w:rFonts w:ascii="Times New Roman" w:cs="Times New Roman" w:eastAsia="Times New Roman" w:hAnsi="Times New Roman"/>
          <w:color w:val="000000"/>
          <w:rtl w:val="0"/>
        </w:rPr>
        <w:t xml:space="preserve"> or not. However, there may be </w:t>
      </w:r>
      <w:r w:rsidDel="00000000" w:rsidR="00000000" w:rsidRPr="00000000">
        <w:rPr>
          <w:rFonts w:ascii="Times New Roman" w:cs="Times New Roman" w:eastAsia="Times New Roman" w:hAnsi="Times New Roman"/>
          <w:rtl w:val="0"/>
        </w:rPr>
        <w:t xml:space="preserve">exceptions</w:t>
      </w:r>
      <w:r w:rsidDel="00000000" w:rsidR="00000000" w:rsidRPr="00000000">
        <w:rPr>
          <w:rFonts w:ascii="Times New Roman" w:cs="Times New Roman" w:eastAsia="Times New Roman" w:hAnsi="Times New Roman"/>
          <w:color w:val="000000"/>
          <w:rtl w:val="0"/>
        </w:rPr>
        <w:t xml:space="preserve"> to each case mentioned. This may be attributed to other important factors that </w:t>
      </w:r>
      <w:r w:rsidDel="00000000" w:rsidR="00000000" w:rsidRPr="00000000">
        <w:rPr>
          <w:rFonts w:ascii="Times New Roman" w:cs="Times New Roman" w:eastAsia="Times New Roman" w:hAnsi="Times New Roman"/>
          <w:rtl w:val="0"/>
        </w:rPr>
        <w:t xml:space="preserve">make</w:t>
      </w:r>
      <w:r w:rsidDel="00000000" w:rsidR="00000000" w:rsidRPr="00000000">
        <w:rPr>
          <w:rFonts w:ascii="Times New Roman" w:cs="Times New Roman" w:eastAsia="Times New Roman" w:hAnsi="Times New Roman"/>
          <w:color w:val="000000"/>
          <w:rtl w:val="0"/>
        </w:rPr>
        <w:t xml:space="preserve"> a movie hit or not, such as Story, screenplay, actors etc. In future, the analysis could include text mining on the summary of a movie. This could make the model even more accurate.</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color w:val="000000"/>
          <w:u w:val="single"/>
        </w:rPr>
      </w:pPr>
      <w:r w:rsidDel="00000000" w:rsidR="00000000" w:rsidRPr="00000000">
        <w:rPr>
          <w:rFonts w:ascii="Times New Roman" w:cs="Times New Roman" w:eastAsia="Times New Roman" w:hAnsi="Times New Roman"/>
          <w:b w:val="1"/>
          <w:i w:val="1"/>
          <w:color w:val="000000"/>
          <w:u w:val="single"/>
          <w:rtl w:val="0"/>
        </w:rPr>
        <w:t xml:space="preserve">STATEMENT OF CONTRIBUTION:</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Madhusudan Malhar Deshpande</w:t>
      </w:r>
      <w:r w:rsidDel="00000000" w:rsidR="00000000" w:rsidRPr="00000000">
        <w:rPr>
          <w:rFonts w:ascii="Times New Roman" w:cs="Times New Roman" w:eastAsia="Times New Roman" w:hAnsi="Times New Roman"/>
          <w:color w:val="000000"/>
          <w:rtl w:val="0"/>
        </w:rPr>
        <w:t xml:space="preserve">: Data Exploration and Data Tidying</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Reem Ghabayen</w:t>
      </w:r>
      <w:r w:rsidDel="00000000" w:rsidR="00000000" w:rsidRPr="00000000">
        <w:rPr>
          <w:rFonts w:ascii="Times New Roman" w:cs="Times New Roman" w:eastAsia="Times New Roman" w:hAnsi="Times New Roman"/>
          <w:color w:val="000000"/>
          <w:rtl w:val="0"/>
        </w:rPr>
        <w:t xml:space="preserve">: Data Visualization and Documentation.</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Arif Sarfaraz Waghbakriwala</w:t>
      </w:r>
      <w:r w:rsidDel="00000000" w:rsidR="00000000" w:rsidRPr="00000000">
        <w:rPr>
          <w:rFonts w:ascii="Times New Roman" w:cs="Times New Roman" w:eastAsia="Times New Roman" w:hAnsi="Times New Roman"/>
          <w:color w:val="000000"/>
          <w:rtl w:val="0"/>
        </w:rPr>
        <w:t xml:space="preserve">: Data Cleaning and Data Visualization.</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color w:val="000000"/>
          <w:rtl w:val="0"/>
        </w:rPr>
        <w:t xml:space="preserve">Aanand Dhandapani</w:t>
      </w:r>
      <w:r w:rsidDel="00000000" w:rsidR="00000000" w:rsidRPr="00000000">
        <w:rPr>
          <w:rFonts w:ascii="Times New Roman" w:cs="Times New Roman" w:eastAsia="Times New Roman" w:hAnsi="Times New Roman"/>
          <w:color w:val="000000"/>
          <w:rtl w:val="0"/>
        </w:rPr>
        <w:t xml:space="preserve">: Data Cleaning and Data Modelling</w:t>
      </w:r>
      <w:r w:rsidDel="00000000" w:rsidR="00000000" w:rsidRPr="00000000">
        <w:rPr>
          <w:rFonts w:ascii="Times New Roman" w:cs="Times New Roman" w:eastAsia="Times New Roman" w:hAnsi="Times New Roman"/>
          <w:b w:val="1"/>
          <w:u w:val="single"/>
          <w:rtl w:val="0"/>
        </w:rPr>
        <w:br w:type="textWrapping"/>
        <w:br w:type="textWrapping"/>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u w:val="single"/>
          <w:rtl w:val="0"/>
        </w:rPr>
        <w:t xml:space="preserve">REFERENCES: </w:t>
      </w:r>
      <w:r w:rsidDel="00000000" w:rsidR="00000000" w:rsidRPr="00000000">
        <w:rPr>
          <w:rFonts w:ascii="Times New Roman" w:cs="Times New Roman" w:eastAsia="Times New Roman" w:hAnsi="Times New Roman"/>
          <w:b w:val="1"/>
          <w:color w:val="000000"/>
          <w:u w:val="single"/>
          <w:rtl w:val="0"/>
        </w:rPr>
        <w:br w:type="textWrapping"/>
        <w:br w:type="textWrapp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Banik, R. (2017, November 09). The movies dataset. Kaggle. Retrieved November 16, 2021, from </w:t>
      </w:r>
      <w:hyperlink r:id="rId21">
        <w:r w:rsidDel="00000000" w:rsidR="00000000" w:rsidRPr="00000000">
          <w:rPr>
            <w:rFonts w:ascii="Times New Roman" w:cs="Times New Roman" w:eastAsia="Times New Roman" w:hAnsi="Times New Roman"/>
            <w:color w:val="0563c1"/>
            <w:u w:val="single"/>
            <w:rtl w:val="0"/>
          </w:rPr>
          <w:t xml:space="preserve">https://www.kaggle.com/rounakbanik/the-movies-dataset/code</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Leone, S. (2020, September 14). IMDB movies extensive dataset. Kaggle. Retrieved November 16, 2021, from https://www.kaggle.com/stefanoleone992/imdb-extensive-dataset.</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u w:val="singl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trike w:val="0"/>
        <w:u w:val="none"/>
      </w:rPr>
    </w:lvl>
    <w:lvl w:ilvl="1">
      <w:start w:val="1"/>
      <w:numFmt w:val="lowerLetter"/>
      <w:lvlText w:val="%2."/>
      <w:lvlJc w:val="left"/>
      <w:pPr>
        <w:ind w:left="1080" w:hanging="360"/>
      </w:pPr>
      <w:rPr>
        <w:strike w:val="0"/>
        <w:u w:val="none"/>
      </w:rPr>
    </w:lvl>
    <w:lvl w:ilvl="2">
      <w:start w:val="1"/>
      <w:numFmt w:val="lowerRoman"/>
      <w:lvlText w:val="%3."/>
      <w:lvlJc w:val="left"/>
      <w:pPr>
        <w:ind w:left="1800" w:hanging="360"/>
      </w:pPr>
      <w:rPr>
        <w:strike w:val="0"/>
        <w:u w:val="none"/>
      </w:rPr>
    </w:lvl>
    <w:lvl w:ilvl="3">
      <w:start w:val="1"/>
      <w:numFmt w:val="decimal"/>
      <w:lvlText w:val="%4."/>
      <w:lvlJc w:val="left"/>
      <w:pPr>
        <w:ind w:left="2520" w:hanging="360"/>
      </w:pPr>
      <w:rPr>
        <w:strike w:val="0"/>
        <w:u w:val="none"/>
      </w:rPr>
    </w:lvl>
    <w:lvl w:ilvl="4">
      <w:start w:val="1"/>
      <w:numFmt w:val="lowerLetter"/>
      <w:lvlText w:val="%5."/>
      <w:lvlJc w:val="left"/>
      <w:pPr>
        <w:ind w:left="3240" w:hanging="360"/>
      </w:pPr>
      <w:rPr>
        <w:strike w:val="0"/>
        <w:u w:val="none"/>
      </w:rPr>
    </w:lvl>
    <w:lvl w:ilvl="5">
      <w:start w:val="1"/>
      <w:numFmt w:val="lowerRoman"/>
      <w:lvlText w:val="%6."/>
      <w:lvlJc w:val="left"/>
      <w:pPr>
        <w:ind w:left="3960" w:hanging="360"/>
      </w:pPr>
      <w:rPr>
        <w:strike w:val="0"/>
        <w:u w:val="none"/>
      </w:rPr>
    </w:lvl>
    <w:lvl w:ilvl="6">
      <w:start w:val="1"/>
      <w:numFmt w:val="decimal"/>
      <w:lvlText w:val="%7."/>
      <w:lvlJc w:val="left"/>
      <w:pPr>
        <w:ind w:left="4680" w:hanging="360"/>
      </w:pPr>
      <w:rPr>
        <w:strike w:val="0"/>
        <w:u w:val="none"/>
      </w:rPr>
    </w:lvl>
    <w:lvl w:ilvl="7">
      <w:start w:val="1"/>
      <w:numFmt w:val="lowerLetter"/>
      <w:lvlText w:val="%8."/>
      <w:lvlJc w:val="left"/>
      <w:pPr>
        <w:ind w:left="5400" w:hanging="360"/>
      </w:pPr>
      <w:rPr>
        <w:strike w:val="0"/>
        <w:u w:val="none"/>
      </w:rPr>
    </w:lvl>
    <w:lvl w:ilvl="8">
      <w:start w:val="1"/>
      <w:numFmt w:val="lowerRoman"/>
      <w:lvlText w:val="%9."/>
      <w:lvlJc w:val="left"/>
      <w:pPr>
        <w:ind w:left="6120" w:hanging="360"/>
      </w:pPr>
      <w:rPr>
        <w:strike w:val="0"/>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78B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5F53F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8B78BC"/>
    <w:pPr>
      <w:ind w:left="720"/>
      <w:contextualSpacing w:val="1"/>
    </w:pPr>
  </w:style>
  <w:style w:type="paragraph" w:styleId="Caption">
    <w:name w:val="caption"/>
    <w:basedOn w:val="Normal"/>
    <w:next w:val="Normal"/>
    <w:uiPriority w:val="35"/>
    <w:unhideWhenUsed w:val="1"/>
    <w:qFormat w:val="1"/>
    <w:rsid w:val="00A840D1"/>
    <w:pPr>
      <w:spacing w:after="200" w:line="240" w:lineRule="auto"/>
    </w:pPr>
    <w:rPr>
      <w:i w:val="1"/>
      <w:iCs w:val="1"/>
      <w:color w:val="44546a" w:themeColor="text2"/>
      <w:sz w:val="18"/>
      <w:szCs w:val="18"/>
    </w:rPr>
  </w:style>
  <w:style w:type="character" w:styleId="Hyperlink">
    <w:name w:val="Hyperlink"/>
    <w:basedOn w:val="DefaultParagraphFont"/>
    <w:uiPriority w:val="99"/>
    <w:unhideWhenUsed w:val="1"/>
    <w:rsid w:val="0061137B"/>
    <w:rPr>
      <w:color w:val="0563c1" w:themeColor="hyperlink"/>
      <w:u w:val="single"/>
    </w:rPr>
  </w:style>
  <w:style w:type="character" w:styleId="UnresolvedMention">
    <w:name w:val="Unresolved Mention"/>
    <w:basedOn w:val="DefaultParagraphFont"/>
    <w:uiPriority w:val="99"/>
    <w:semiHidden w:val="1"/>
    <w:unhideWhenUsed w:val="1"/>
    <w:rsid w:val="0061137B"/>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3D09D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4.png"/><Relationship Id="rId10" Type="http://schemas.openxmlformats.org/officeDocument/2006/relationships/image" Target="media/image6.jpg"/><Relationship Id="rId21" Type="http://schemas.openxmlformats.org/officeDocument/2006/relationships/hyperlink" Target="https://www.kaggle.com/rounakbanik/the-movies-dataset/code" TargetMode="External"/><Relationship Id="rId13" Type="http://schemas.openxmlformats.org/officeDocument/2006/relationships/image" Target="media/image13.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suYuBuxmKoXIIgBfFtMsUHTfKg==">AMUW2mWwoP1KmXeQGxKSrKEq8N+/eoIXHKWYPLZrHKuYdX/+4wsFV5H+b96rfzmDM94NnmcjQn0dQTK+Z3O5cHWXcNb6TowO+zNxgokiYjSG+rZTHzmxqoW6XegKYYeYGoo1b5dM3Ukk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2021-12-13T20:22:00Z</dcterms:created>
  <dc:creator>Aanand Dhandapani</dc:creator>
</cp:coreProperties>
</file>