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360" w:after="120"/>
        <w:jc w:val="center"/>
        <w:rPr>
          <w:sz w:val="32"/>
        </w:rPr>
      </w:pPr>
      <w:r>
        <w:rPr>
          <w:sz w:val="32"/>
        </w:rPr>
        <w:t>Perorangan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Cs/>
        </w:rPr>
      </w:pPr>
      <w:r>
        <w:rPr/>
        <w:t xml:space="preserve">Mengubah 08.00-17.00 menjadi 08.00-15.00 </w:t>
      </w:r>
      <w:r>
        <w:rPr>
          <w:b/>
          <w:bCs/>
        </w:rPr>
        <w:t>(DONE)</w:t>
      </w:r>
    </w:p>
    <w:p>
      <w:pPr>
        <w:pStyle w:val="ListParagraph"/>
        <w:spacing w:lineRule="auto" w:line="360"/>
        <w:rPr/>
      </w:pPr>
      <w:r>
        <w:rPr/>
        <w:drawing>
          <wp:inline distT="0" distB="0" distL="0" distR="0">
            <wp:extent cx="2753360" cy="4889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6366" r="0" b="20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10 minutes</w:t>
            </w:r>
          </w:p>
        </w:tc>
      </w:tr>
    </w:tbl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Cs/>
        </w:rPr>
      </w:pPr>
      <w:r>
        <w:rPr/>
        <w:t xml:space="preserve">Meng-hide Menu "Live Chat dengan CS". </w:t>
      </w:r>
      <w:r>
        <w:rPr>
          <w:b/>
          <w:bCs/>
        </w:rPr>
        <w:t>(DONE)</w:t>
      </w:r>
    </w:p>
    <w:p>
      <w:pPr>
        <w:pStyle w:val="ListParagraph"/>
        <w:spacing w:lineRule="auto" w:line="360"/>
        <w:rPr/>
      </w:pPr>
      <w:r>
        <w:rPr/>
        <w:drawing>
          <wp:inline distT="0" distB="0" distL="0" distR="0">
            <wp:extent cx="1797050" cy="5524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8021" r="1218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30 minutes</w:t>
            </w:r>
          </w:p>
        </w:tc>
      </w:tr>
    </w:tbl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Label "Layanan Internet Banking" apabila di klik akan redirect ke </w:t>
      </w:r>
      <w:hyperlink r:id="rId4">
        <w:r>
          <w:rPr>
            <w:rStyle w:val="InternetLink"/>
          </w:rPr>
          <w:t>https://internetbanking.btn.co.id/retail/login/loginRequest</w:t>
        </w:r>
      </w:hyperlink>
      <w:r>
        <w:rPr/>
        <w:t xml:space="preserve"> </w:t>
      </w:r>
      <w:r>
        <w:rPr>
          <w:b/>
          <w:bCs/>
        </w:rPr>
        <w:t>(DONE)</w:t>
      </w:r>
      <w:r>
        <w:rPr/>
        <w:br/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10 minutes</w:t>
            </w:r>
          </w:p>
        </w:tc>
      </w:tr>
    </w:tbl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Berdasarkan User Business Requirement Document yang terakhir dikirim, nama lengkap yg di bawah seharusnya tanpa singkatan dan tanpa special character selain spasi, jadi titik dan koma juga seharusnya otomatis dihilangkan. </w:t>
      </w:r>
      <w:r>
        <w:rPr>
          <w:b/>
          <w:bCs/>
        </w:rPr>
        <w:t>(DONE)</w:t>
      </w:r>
      <w:r>
        <w:rPr/>
        <w:br/>
      </w:r>
      <w:r>
        <w:rPr/>
        <w:drawing>
          <wp:inline distT="0" distB="0" distL="0" distR="0">
            <wp:extent cx="2495550" cy="89979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1 hours</w:t>
            </w:r>
          </w:p>
        </w:tc>
      </w:tr>
    </w:tbl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Untuk Status Alamat, ketika saya tidak pilih, dan saya klik next tidak muncul buble notif this field required. Tolong dimunculkan, soalnya nanti orang bingung bagian mana yg belum diisi. </w:t>
      </w:r>
      <w:r>
        <w:rPr>
          <w:b/>
          <w:bCs/>
        </w:rPr>
        <w:t>(DONE)</w:t>
      </w:r>
      <w:r>
        <w:rPr/>
        <w:br/>
      </w:r>
      <w:r>
        <w:rPr/>
        <w:drawing>
          <wp:inline distT="0" distB="0" distL="0" distR="0">
            <wp:extent cx="4284980" cy="8953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30 minutes</w:t>
            </w:r>
          </w:p>
        </w:tc>
      </w:tr>
    </w:tbl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Mapping untuk fitur yang dipilih : 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 xml:space="preserve">Apabila sebelumnya mencentang "Kartu ATM/PIN" saja atau "Kartu BTN INSTAN/PIN" atau kedua kartu di centang--&gt; yang muncul hanya menu Kartu BTN. Menu lain tidak muncul </w:t>
      </w:r>
      <w:r>
        <w:rPr>
          <w:b/>
          <w:bCs/>
        </w:rPr>
        <w:t>(DONE)</w:t>
      </w:r>
      <w:r>
        <w:rPr/>
        <w:br/>
      </w:r>
      <w:r>
        <w:rPr/>
        <w:drawing>
          <wp:inline distT="0" distB="0" distL="0" distR="0">
            <wp:extent cx="4869815" cy="227520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2 hours</w:t>
            </w:r>
          </w:p>
        </w:tc>
      </w:tr>
    </w:tbl>
    <w:p>
      <w:pPr>
        <w:pStyle w:val="ListParagraph"/>
        <w:spacing w:lineRule="auto" w:line="360"/>
        <w:ind w:left="144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Cs/>
        </w:rPr>
      </w:pPr>
      <w:r>
        <w:rPr/>
        <w:t xml:space="preserve">Apabila hanya mencentang "SMS BATARA"saja  --&gt; yg muncul hanya menu SMS BANKING saja. </w:t>
      </w:r>
      <w:r>
        <w:rPr>
          <w:b/>
          <w:bCs/>
        </w:rPr>
        <w:t>(DONE)</w:t>
      </w:r>
    </w:p>
    <w:p>
      <w:pPr>
        <w:pStyle w:val="ListParagraph"/>
        <w:spacing w:lineRule="auto" w:line="360"/>
        <w:ind w:left="1440" w:right="0" w:hanging="0"/>
        <w:rPr/>
      </w:pPr>
      <w:r>
        <w:rPr/>
        <w:drawing>
          <wp:inline distT="0" distB="0" distL="0" distR="0">
            <wp:extent cx="4305300" cy="111188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2 hours</w:t>
            </w:r>
          </w:p>
        </w:tc>
      </w:tr>
    </w:tbl>
    <w:p>
      <w:pPr>
        <w:pStyle w:val="ListParagraph"/>
        <w:spacing w:lineRule="auto" w:line="360"/>
        <w:ind w:left="144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 xml:space="preserve">Apabila mencentang fitur Kartu dan SMS maka kedua fitur muncul. </w:t>
      </w:r>
      <w:r>
        <w:rPr>
          <w:b/>
          <w:bCs/>
        </w:rPr>
        <w:t>(DONE)</w:t>
      </w:r>
      <w:r>
        <w:rPr/>
        <w:br/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2 hours</w:t>
            </w:r>
          </w:p>
        </w:tc>
      </w:tr>
    </w:tbl>
    <w:p>
      <w:pPr>
        <w:pStyle w:val="Heading1"/>
        <w:spacing w:before="480" w:after="120"/>
        <w:contextualSpacing/>
        <w:jc w:val="center"/>
        <w:rPr>
          <w:sz w:val="32"/>
        </w:rPr>
      </w:pPr>
      <w:r>
        <w:rPr>
          <w:sz w:val="32"/>
        </w:rPr>
        <w:t>Lembaga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/>
        <w:t xml:space="preserve">Nama notaris digit2 pertama masih bisa diisi angka, seharusnya at least tiga digit pertama ga bisa diisi angka kayak rule untuk nama lengkap di perorangan. </w:t>
      </w:r>
      <w:r>
        <w:rPr>
          <w:b/>
          <w:bCs/>
        </w:rPr>
        <w:t>(DONE)</w:t>
      </w:r>
    </w:p>
    <w:p>
      <w:pPr>
        <w:pStyle w:val="ListParagraph"/>
        <w:rPr/>
      </w:pPr>
      <w:r>
        <w:rPr/>
        <w:drawing>
          <wp:inline distT="0" distB="0" distL="0" distR="0">
            <wp:extent cx="5230495" cy="251523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30 minutes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/>
        <w:t xml:space="preserve">Nama Pada Kartu harusnya terisi otomatis sesuai dengan nama perusahaan </w:t>
      </w:r>
      <w:r>
        <w:rPr>
          <w:b/>
          <w:bCs/>
        </w:rPr>
        <w:t>(DONE)</w:t>
      </w:r>
    </w:p>
    <w:p>
      <w:pPr>
        <w:pStyle w:val="ListParagraph"/>
        <w:rPr/>
      </w:pPr>
      <w:r>
        <w:rPr/>
        <w:drawing>
          <wp:inline distT="0" distB="0" distL="0" distR="0">
            <wp:extent cx="5316220" cy="1068705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40 minutes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Mapping untuk fitur yang dipilih :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/>
        <w:t xml:space="preserve">Apabila sebelumnya mencentang "Kartu ATM/PIN" saja atau "Kartu BTN INSTAN/PIN" atau kedua kartu di centang--&gt; yang muncul hanya menu Kartu BTN. Menu lain tidak muncul </w:t>
      </w:r>
      <w:r>
        <w:rPr>
          <w:b/>
          <w:bCs/>
        </w:rPr>
        <w:t>(DONE)</w:t>
      </w:r>
      <w:r>
        <w:rPr/>
        <w:br/>
      </w:r>
      <w:r>
        <w:rPr/>
        <w:drawing>
          <wp:inline distT="0" distB="0" distL="0" distR="0">
            <wp:extent cx="4869815" cy="227520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2 hours</w:t>
            </w:r>
          </w:p>
        </w:tc>
      </w:tr>
    </w:tbl>
    <w:p>
      <w:pPr>
        <w:pStyle w:val="ListParagraph"/>
        <w:spacing w:lineRule="auto" w:line="360"/>
        <w:ind w:left="1440" w:right="0" w:hanging="0"/>
        <w:rPr/>
      </w:pPr>
      <w:r>
        <w:rPr/>
      </w:r>
    </w:p>
    <w:p>
      <w:pPr>
        <w:pStyle w:val="ListParagraph"/>
        <w:numPr>
          <w:ilvl w:val="1"/>
          <w:numId w:val="2"/>
        </w:numPr>
        <w:spacing w:lineRule="auto" w:line="360"/>
        <w:rPr>
          <w:b/>
          <w:bCs/>
        </w:rPr>
      </w:pPr>
      <w:r>
        <w:rPr/>
        <w:t xml:space="preserve">Apabila hanya mencentang "SMS BATARA"saja  --&gt; yg muncul hanya menu SMS BANKING saja. </w:t>
      </w:r>
      <w:r>
        <w:rPr>
          <w:b/>
          <w:bCs/>
        </w:rPr>
        <w:t>(DONE)</w:t>
      </w:r>
    </w:p>
    <w:p>
      <w:pPr>
        <w:pStyle w:val="ListParagraph"/>
        <w:spacing w:lineRule="auto" w:line="360"/>
        <w:ind w:left="1440" w:right="0" w:hanging="0"/>
        <w:rPr/>
      </w:pPr>
      <w:r>
        <w:rPr/>
        <w:drawing>
          <wp:inline distT="0" distB="0" distL="0" distR="0">
            <wp:extent cx="4305300" cy="1111885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2 hours</w:t>
            </w:r>
          </w:p>
        </w:tc>
      </w:tr>
    </w:tbl>
    <w:p>
      <w:pPr>
        <w:pStyle w:val="ListParagraph"/>
        <w:spacing w:lineRule="auto" w:line="360"/>
        <w:ind w:left="1440" w:right="0" w:hanging="0"/>
        <w:rPr/>
      </w:pPr>
      <w:r>
        <w:rPr/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/>
        <w:t xml:space="preserve">Apabila mencentang fitur Kartu dan SMS maka kedua fitur muncul. </w:t>
      </w:r>
      <w:r>
        <w:rPr>
          <w:b/>
          <w:bCs/>
        </w:rPr>
        <w:t>(DONE)</w:t>
      </w:r>
      <w:r>
        <w:rPr/>
        <w:br/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2 hours</w:t>
            </w:r>
          </w:p>
        </w:tc>
      </w:tr>
    </w:tbl>
    <w:p>
      <w:pPr>
        <w:pStyle w:val="Heading1"/>
        <w:spacing w:before="480" w:after="120"/>
        <w:contextualSpacing/>
        <w:jc w:val="center"/>
        <w:rPr>
          <w:sz w:val="32"/>
        </w:rPr>
      </w:pPr>
      <w:r>
        <w:rPr>
          <w:sz w:val="32"/>
        </w:rPr>
        <w:t>ATM dan SMS Banking</w:t>
      </w:r>
    </w:p>
    <w:p>
      <w:pPr>
        <w:pStyle w:val="ListParagraph"/>
        <w:numPr>
          <w:ilvl w:val="0"/>
          <w:numId w:val="3"/>
        </w:numPr>
        <w:spacing w:lineRule="auto" w:line="360"/>
        <w:rPr>
          <w:b/>
          <w:bCs/>
        </w:rPr>
      </w:pPr>
      <w:r>
        <w:rPr>
          <w:b/>
        </w:rPr>
        <w:t>Pilihan 1</w:t>
      </w:r>
      <w:r>
        <w:rPr/>
        <w:t xml:space="preserve"> untuk Kartu ATM.</w:t>
        <w:br/>
        <w:t xml:space="preserve">Hanya tampilkan form dan section Kartu BTN saja. </w:t>
      </w:r>
      <w:r>
        <w:rPr>
          <w:b/>
          <w:bCs/>
        </w:rPr>
        <w:t>(DONE)</w:t>
      </w:r>
    </w:p>
    <w:p>
      <w:pPr>
        <w:pStyle w:val="ListParagraph"/>
        <w:spacing w:lineRule="auto" w:line="360"/>
        <w:rPr/>
      </w:pPr>
      <w:r>
        <w:rPr/>
        <w:drawing>
          <wp:inline distT="0" distB="0" distL="0" distR="0">
            <wp:extent cx="3673475" cy="2944495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80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rPr/>
      </w:pPr>
      <w:r>
        <w:rPr/>
        <w:drawing>
          <wp:inline distT="0" distB="0" distL="0" distR="0">
            <wp:extent cx="3678555" cy="2907665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30 minutes</w:t>
            </w:r>
          </w:p>
        </w:tc>
      </w:tr>
    </w:tbl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rPr>
          <w:b/>
          <w:bCs/>
        </w:rPr>
      </w:pPr>
      <w:r>
        <w:rPr>
          <w:b/>
        </w:rPr>
        <w:t xml:space="preserve">Pilihan 2 </w:t>
      </w:r>
      <w:r>
        <w:rPr/>
        <w:t>untuk SMS Banking.</w:t>
        <w:br/>
        <w:t xml:space="preserve">Hanya tampilkan form dan section SMS Banking saja. </w:t>
      </w:r>
      <w:r>
        <w:rPr>
          <w:b/>
          <w:bCs/>
        </w:rPr>
        <w:t>(DONE)</w:t>
      </w:r>
    </w:p>
    <w:p>
      <w:pPr>
        <w:pStyle w:val="ListParagraph"/>
        <w:spacing w:lineRule="auto" w:line="360"/>
        <w:rPr/>
      </w:pPr>
      <w:r>
        <w:rPr/>
        <w:drawing>
          <wp:inline distT="0" distB="0" distL="0" distR="0">
            <wp:extent cx="3381375" cy="280670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382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rPr/>
      </w:pPr>
      <w:r>
        <w:rPr/>
        <w:drawing>
          <wp:inline distT="0" distB="0" distL="0" distR="0">
            <wp:extent cx="3381375" cy="2886075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30 minutes</w:t>
            </w:r>
          </w:p>
        </w:tc>
      </w:tr>
    </w:tbl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rPr>
          <w:b/>
          <w:bCs/>
        </w:rPr>
      </w:pPr>
      <w:r>
        <w:rPr>
          <w:b/>
        </w:rPr>
        <w:t xml:space="preserve">Pilihan 3 </w:t>
      </w:r>
      <w:r>
        <w:rPr/>
        <w:t>untuk Kartu ATM dan SMS Banking.</w:t>
        <w:br/>
        <w:t xml:space="preserve">Tampilkan form, section Kartu BTN dan section SMS Banking. </w:t>
      </w:r>
      <w:r>
        <w:rPr>
          <w:b/>
          <w:bCs/>
        </w:rPr>
        <w:t>(DONE)</w:t>
      </w:r>
    </w:p>
    <w:p>
      <w:pPr>
        <w:pStyle w:val="ListParagraph"/>
        <w:spacing w:lineRule="auto" w:line="360"/>
        <w:rPr/>
      </w:pPr>
      <w:r>
        <w:rPr/>
        <w:drawing>
          <wp:inline distT="0" distB="0" distL="0" distR="0">
            <wp:extent cx="3455035" cy="2578735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353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rPr/>
      </w:pPr>
      <w:r>
        <w:rPr/>
        <w:drawing>
          <wp:inline distT="0" distB="0" distL="0" distR="0">
            <wp:extent cx="3263900" cy="275336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rPr/>
      </w:pPr>
      <w:r>
        <w:rPr/>
        <w:drawing>
          <wp:inline distT="0" distB="0" distL="0" distR="0">
            <wp:extent cx="3263900" cy="318135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30 minutes</w:t>
            </w:r>
          </w:p>
        </w:tc>
      </w:tr>
    </w:tbl>
    <w:p>
      <w:pPr>
        <w:pStyle w:val="Heading1"/>
        <w:spacing w:before="480" w:after="120"/>
        <w:contextualSpacing/>
        <w:jc w:val="center"/>
        <w:rPr>
          <w:sz w:val="32"/>
        </w:rPr>
      </w:pPr>
      <w:r>
        <w:rPr>
          <w:sz w:val="32"/>
        </w:rPr>
        <w:t>Others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bCs/>
        </w:rPr>
      </w:pPr>
      <w:r>
        <w:rPr/>
        <w:t xml:space="preserve">Format Nomor Referensi. </w:t>
      </w:r>
      <w:r>
        <w:rPr>
          <w:b/>
          <w:bCs/>
        </w:rPr>
        <w:t>(DONE)</w:t>
      </w:r>
    </w:p>
    <w:p>
      <w:pPr>
        <w:pStyle w:val="ListParagraph"/>
        <w:spacing w:lineRule="auto" w:line="360"/>
        <w:ind w:left="1080" w:right="0" w:hanging="0"/>
        <w:rPr/>
      </w:pPr>
      <w:r>
        <w:rPr/>
        <w:drawing>
          <wp:inline distT="0" distB="0" distL="0" distR="0">
            <wp:extent cx="5349875" cy="1696085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0" b="66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169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1</w:t>
            </w:r>
            <w:r>
              <w:rPr/>
              <w:t xml:space="preserve"> hour</w:t>
            </w:r>
          </w:p>
        </w:tc>
      </w:tr>
    </w:tbl>
    <w:p>
      <w:pPr>
        <w:pStyle w:val="ListParagraph"/>
        <w:spacing w:lineRule="auto" w:line="360"/>
        <w:ind w:left="108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shd w:fill="FF0000" w:val="clear"/>
        </w:rPr>
      </w:pPr>
      <w:r>
        <w:rPr/>
        <w:t xml:space="preserve">Pembuatan fungsi untuk komunikasi dengan web service BTN. </w:t>
      </w:r>
      <w:r>
        <w:rPr>
          <w:b/>
          <w:shd w:fill="FF0000" w:val="clear"/>
        </w:rPr>
        <w:t>(Project Baru</w:t>
      </w:r>
      <w:bookmarkStart w:id="0" w:name="_GoBack"/>
      <w:bookmarkEnd w:id="0"/>
      <w:r>
        <w:rPr>
          <w:b/>
          <w:shd w:fill="FF0000" w:val="clear"/>
        </w:rPr>
        <w:t xml:space="preserve">, detail ada di dokumen </w:t>
      </w:r>
      <w:r>
        <w:rPr>
          <w:b/>
          <w:u w:val="single"/>
          <w:shd w:fill="FF0000" w:val="clear"/>
        </w:rPr>
        <w:t>BTN-Web Service-MessageFormat For Customer Submit- 8 des 15</w:t>
      </w:r>
      <w:r>
        <w:rPr>
          <w:b/>
          <w:shd w:fill="FF0000" w:val="clear"/>
        </w:rPr>
        <w:t>)</w:t>
      </w:r>
    </w:p>
    <w:p>
      <w:pPr>
        <w:pStyle w:val="ListParagraph"/>
        <w:spacing w:lineRule="auto" w:line="360"/>
        <w:ind w:left="1080" w:right="0" w:hanging="0"/>
        <w:rPr/>
      </w:pPr>
      <w:r>
        <w:rPr/>
        <w:drawing>
          <wp:inline distT="0" distB="0" distL="0" distR="0">
            <wp:extent cx="5422265" cy="2091055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1"/>
        <w:gridCol w:w="1842"/>
      </w:tblGrid>
      <w:tr>
        <w:trPr>
          <w:cantSplit w:val="false"/>
        </w:trPr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Estimasi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>__ hours</w:t>
            </w:r>
          </w:p>
        </w:tc>
      </w:tr>
    </w:tbl>
    <w:p>
      <w:pPr>
        <w:pStyle w:val="ListParagraph"/>
        <w:spacing w:lineRule="auto" w:line="360"/>
        <w:ind w:left="1080" w:right="0" w:hanging="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  <w:pict>
          <v:line id="shape_0" from="33.5pt,7.25pt" to="481.25pt,7.25pt" stroked="t" style="position:absolute">
            <v:stroke color="#4579b8" joinstyle="round" endcap="flat"/>
            <v:fill on="false" detectmouseclick="t"/>
          </v:line>
        </w:pic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</w:r>
    </w:p>
    <w:tbl>
      <w:tblPr>
        <w:jc w:val="left"/>
        <w:tblInd w:w="7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747"/>
        <w:gridCol w:w="2124"/>
      </w:tblGrid>
      <w:tr>
        <w:trPr>
          <w:cantSplit w:val="false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>
                <w:b/>
              </w:rPr>
            </w:pPr>
            <w:r>
              <w:rPr>
                <w:b/>
              </w:rPr>
              <w:t>Total Estimasi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ind w:left="0" w:right="0" w:hanging="0"/>
              <w:contextualSpacing/>
              <w:jc w:val="center"/>
              <w:rPr/>
            </w:pPr>
            <w:r>
              <w:rPr/>
              <w:t xml:space="preserve"> </w:t>
            </w:r>
            <w:r>
              <w:rPr/>
              <w:t>hours</w:t>
            </w:r>
          </w:p>
        </w:tc>
      </w:tr>
    </w:tbl>
    <w:p>
      <w:pPr>
        <w:pStyle w:val="ListParagraph"/>
        <w:spacing w:lineRule="auto" w:line="360" w:before="0" w:after="20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d-ID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id-ID" w:eastAsia="en-US" w:bidi="ar-SA"/>
    </w:rPr>
  </w:style>
  <w:style w:type="paragraph" w:styleId="Heading1">
    <w:name w:val="Heading 1"/>
    <w:uiPriority w:val="9"/>
    <w:qFormat/>
    <w:link w:val="Heading1Char"/>
    <w:rsid w:val="00ee221d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ee221d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ee221d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ee221d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e221d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ee221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f02ac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internetbanking.btn.co.id/retail/login/loginRequest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2015-12-12T03:11:00Z</dcterms:created>
  <dc:creator>WGS-LAP095</dc:creator>
  <dc:language>en-US</dc:language>
  <cp:lastModifiedBy>WGS-LAP095</cp:lastModifiedBy>
  <dcterms:modified xsi:type="dcterms:W3CDTF">2015-12-18T02:16:00Z</dcterms:modified>
  <cp:revision>9</cp:revision>
</cp:coreProperties>
</file>