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7A" w:rsidRPr="0094457A" w:rsidRDefault="0094457A" w:rsidP="008E689B">
      <w:pPr>
        <w:shd w:val="clear" w:color="auto" w:fill="FFFFFF"/>
        <w:spacing w:after="0"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 xml:space="preserve">Object Oriented Programming is basically considered as </w:t>
      </w:r>
      <w:r w:rsidR="00772A24">
        <w:rPr>
          <w:rFonts w:ascii="Arial" w:eastAsia="Times New Roman" w:hAnsi="Arial" w:cs="Arial"/>
          <w:color w:val="333333"/>
          <w:sz w:val="23"/>
          <w:szCs w:val="23"/>
        </w:rPr>
        <w:t xml:space="preserve">a </w:t>
      </w:r>
      <w:r w:rsidRPr="0094457A">
        <w:rPr>
          <w:rFonts w:ascii="Arial" w:eastAsia="Times New Roman" w:hAnsi="Arial" w:cs="Arial"/>
          <w:color w:val="333333"/>
          <w:sz w:val="23"/>
          <w:szCs w:val="23"/>
        </w:rPr>
        <w:t xml:space="preserve">design methodology for creating a non-rigid application. In OOPS </w:t>
      </w:r>
      <w:proofErr w:type="gramStart"/>
      <w:r w:rsidRPr="0094457A">
        <w:rPr>
          <w:rFonts w:ascii="Arial" w:eastAsia="Times New Roman" w:hAnsi="Arial" w:cs="Arial"/>
          <w:color w:val="333333"/>
          <w:sz w:val="23"/>
          <w:szCs w:val="23"/>
        </w:rPr>
        <w:t>every logic</w:t>
      </w:r>
      <w:proofErr w:type="gramEnd"/>
      <w:r w:rsidRPr="0094457A">
        <w:rPr>
          <w:rFonts w:ascii="Arial" w:eastAsia="Times New Roman" w:hAnsi="Arial" w:cs="Arial"/>
          <w:color w:val="333333"/>
          <w:sz w:val="23"/>
          <w:szCs w:val="23"/>
        </w:rPr>
        <w:t xml:space="preserve"> is written to get our work done, but this is done based on entity which we call it as Objects. OOP allow us to decompose our problem in to small unit of work which </w:t>
      </w:r>
      <w:proofErr w:type="gramStart"/>
      <w:r w:rsidRPr="0094457A">
        <w:rPr>
          <w:rFonts w:ascii="Arial" w:eastAsia="Times New Roman" w:hAnsi="Arial" w:cs="Arial"/>
          <w:color w:val="333333"/>
          <w:sz w:val="23"/>
          <w:szCs w:val="23"/>
        </w:rPr>
        <w:t>are</w:t>
      </w:r>
      <w:proofErr w:type="gramEnd"/>
      <w:r w:rsidRPr="0094457A">
        <w:rPr>
          <w:rFonts w:ascii="Arial" w:eastAsia="Times New Roman" w:hAnsi="Arial" w:cs="Arial"/>
          <w:color w:val="333333"/>
          <w:sz w:val="23"/>
          <w:szCs w:val="23"/>
        </w:rPr>
        <w:t xml:space="preserve"> accessed via Objects. We build function around </w:t>
      </w:r>
      <w:proofErr w:type="gramStart"/>
      <w:r w:rsidRPr="0094457A">
        <w:rPr>
          <w:rFonts w:ascii="Arial" w:eastAsia="Times New Roman" w:hAnsi="Arial" w:cs="Arial"/>
          <w:color w:val="333333"/>
          <w:sz w:val="23"/>
          <w:szCs w:val="23"/>
        </w:rPr>
        <w:t>this objects</w:t>
      </w:r>
      <w:proofErr w:type="gramEnd"/>
      <w:r w:rsidRPr="0094457A">
        <w:rPr>
          <w:rFonts w:ascii="Arial" w:eastAsia="Times New Roman" w:hAnsi="Arial" w:cs="Arial"/>
          <w:color w:val="333333"/>
          <w:sz w:val="23"/>
          <w:szCs w:val="23"/>
        </w:rPr>
        <w:t>. There are mainly four pillars (features) of OOP.</w:t>
      </w:r>
      <w:r w:rsidRPr="0094457A">
        <w:rPr>
          <w:rFonts w:ascii="Arial" w:eastAsia="Times New Roman" w:hAnsi="Arial" w:cs="Arial"/>
          <w:color w:val="333333"/>
          <w:sz w:val="23"/>
          <w:szCs w:val="23"/>
        </w:rPr>
        <w:br/>
      </w:r>
      <w:r w:rsidRPr="0094457A">
        <w:rPr>
          <w:rFonts w:ascii="Arial" w:eastAsia="Times New Roman" w:hAnsi="Arial" w:cs="Arial"/>
          <w:color w:val="333333"/>
          <w:sz w:val="23"/>
          <w:szCs w:val="23"/>
        </w:rPr>
        <w:br/>
        <w:t>If all this features fulfill our programming, then we can say it as perfect Object Oriented Programming.</w:t>
      </w:r>
    </w:p>
    <w:p w:rsidR="0094457A" w:rsidRPr="0094457A" w:rsidRDefault="0094457A"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Abstraction</w:t>
      </w:r>
    </w:p>
    <w:p w:rsidR="0094457A" w:rsidRPr="0094457A" w:rsidRDefault="0094457A"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Encapsulation</w:t>
      </w:r>
    </w:p>
    <w:p w:rsidR="0094457A" w:rsidRPr="0094457A" w:rsidRDefault="0094457A"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Inheritance</w:t>
      </w:r>
    </w:p>
    <w:p w:rsidR="0094457A" w:rsidRDefault="0094457A"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Polymorphism</w:t>
      </w:r>
    </w:p>
    <w:p w:rsidR="00B54D3B" w:rsidRPr="0094457A" w:rsidRDefault="00B54D3B"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Pr>
          <w:noProof/>
        </w:rPr>
        <w:drawing>
          <wp:inline distT="0" distB="0" distL="0" distR="0">
            <wp:extent cx="4457700" cy="1800225"/>
            <wp:effectExtent l="0" t="0" r="0" b="9525"/>
            <wp:docPr id="2" name="Picture 2" descr="Mobile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Br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inline>
        </w:drawing>
      </w:r>
    </w:p>
    <w:p w:rsidR="0094457A" w:rsidRDefault="0094457A" w:rsidP="008E689B">
      <w:pPr>
        <w:spacing w:line="240" w:lineRule="auto"/>
        <w:jc w:val="both"/>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In above diagram, each brand (Samsung, Nokia, IPhone) have their own list of features along with basic functionality of dialing, receiving a call &amp; messaging.</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When we talk about OOP, as the word indicate it will talk about an object (a real world object)</w:t>
      </w:r>
    </w:p>
    <w:p w:rsidR="0094457A" w:rsidRDefault="0094457A" w:rsidP="008E689B">
      <w:pPr>
        <w:spacing w:line="240" w:lineRule="auto"/>
        <w:jc w:val="both"/>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Class</w:t>
      </w:r>
      <w:r>
        <w:rPr>
          <w:rFonts w:ascii="Arial" w:hAnsi="Arial" w:cs="Arial"/>
          <w:b/>
          <w:bCs/>
          <w:color w:val="333333"/>
          <w:sz w:val="23"/>
          <w:szCs w:val="23"/>
          <w:shd w:val="clear" w:color="auto" w:fill="FFFFFF"/>
        </w:rPr>
        <w:br/>
      </w:r>
      <w:r>
        <w:rPr>
          <w:rFonts w:ascii="Arial" w:hAnsi="Arial" w:cs="Arial"/>
          <w:color w:val="333333"/>
          <w:sz w:val="23"/>
          <w:szCs w:val="23"/>
        </w:rPr>
        <w:br/>
      </w:r>
      <w:r>
        <w:rPr>
          <w:rFonts w:ascii="Arial" w:hAnsi="Arial" w:cs="Arial"/>
          <w:color w:val="333333"/>
          <w:sz w:val="23"/>
          <w:szCs w:val="23"/>
          <w:shd w:val="clear" w:color="auto" w:fill="FFFFFF"/>
        </w:rPr>
        <w:t>A Class is a plan which describes the object. We call it as a blue print of how the object should be represented. Mainly a class would consist of a name, attributes &amp; operations.</w:t>
      </w:r>
      <w:r>
        <w:rPr>
          <w:rStyle w:val="apple-converted-space"/>
          <w:rFonts w:ascii="Arial" w:hAnsi="Arial" w:cs="Arial"/>
          <w:color w:val="333333"/>
          <w:sz w:val="23"/>
          <w:szCs w:val="23"/>
          <w:shd w:val="clear" w:color="auto" w:fill="FFFFFF"/>
        </w:rPr>
        <w:t> </w:t>
      </w:r>
    </w:p>
    <w:p w:rsidR="00E13DCB" w:rsidRDefault="0094457A" w:rsidP="008E689B">
      <w:pPr>
        <w:spacing w:line="240" w:lineRule="auto"/>
        <w:jc w:val="both"/>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Objects</w:t>
      </w:r>
      <w:r>
        <w:rPr>
          <w:rFonts w:ascii="Arial" w:hAnsi="Arial" w:cs="Arial"/>
          <w:b/>
          <w:bCs/>
          <w:color w:val="333333"/>
          <w:sz w:val="23"/>
          <w:szCs w:val="23"/>
          <w:shd w:val="clear" w:color="auto" w:fill="FFFFFF"/>
        </w:rPr>
        <w:br/>
      </w:r>
      <w:r>
        <w:rPr>
          <w:rFonts w:ascii="Arial" w:hAnsi="Arial" w:cs="Arial"/>
          <w:color w:val="333333"/>
          <w:sz w:val="23"/>
          <w:szCs w:val="23"/>
        </w:rPr>
        <w:br/>
      </w:r>
      <w:proofErr w:type="gramStart"/>
      <w:r>
        <w:rPr>
          <w:rFonts w:ascii="Arial" w:hAnsi="Arial" w:cs="Arial"/>
          <w:color w:val="333333"/>
          <w:sz w:val="23"/>
          <w:szCs w:val="23"/>
          <w:shd w:val="clear" w:color="auto" w:fill="FFFFFF"/>
        </w:rPr>
        <w:t>Any</w:t>
      </w:r>
      <w:proofErr w:type="gramEnd"/>
      <w:r>
        <w:rPr>
          <w:rFonts w:ascii="Arial" w:hAnsi="Arial" w:cs="Arial"/>
          <w:color w:val="333333"/>
          <w:sz w:val="23"/>
          <w:szCs w:val="23"/>
          <w:shd w:val="clear" w:color="auto" w:fill="FFFFFF"/>
        </w:rPr>
        <w:t xml:space="preserve"> real world entity which can have some characteristics or which can perform some work is called as Object. This object is also called as an instance i.e. - a copy of entity in programming language</w:t>
      </w:r>
      <w:r w:rsidR="008E689B">
        <w:rPr>
          <w:rFonts w:ascii="Arial" w:hAnsi="Arial" w:cs="Arial"/>
          <w:color w:val="333333"/>
          <w:sz w:val="23"/>
          <w:szCs w:val="23"/>
          <w:shd w:val="clear" w:color="auto" w:fill="FFFFFF"/>
        </w:rPr>
        <w:t>.</w:t>
      </w:r>
    </w:p>
    <w:p w:rsidR="008E689B" w:rsidRDefault="008E689B" w:rsidP="008E689B">
      <w:pPr>
        <w:spacing w:line="240" w:lineRule="auto"/>
        <w:jc w:val="both"/>
        <w:rPr>
          <w:rFonts w:ascii="Arial" w:hAnsi="Arial" w:cs="Arial"/>
          <w:color w:val="333333"/>
          <w:sz w:val="23"/>
          <w:szCs w:val="23"/>
          <w:shd w:val="clear" w:color="auto" w:fill="FFFFFF"/>
        </w:rPr>
      </w:pPr>
    </w:p>
    <w:p w:rsidR="008E689B" w:rsidRPr="008E689B" w:rsidRDefault="008E689B" w:rsidP="008E689B">
      <w:p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b/>
          <w:bCs/>
          <w:color w:val="333333"/>
          <w:sz w:val="23"/>
          <w:szCs w:val="23"/>
        </w:rPr>
        <w:t>Abstraction</w:t>
      </w:r>
      <w:r w:rsidRPr="008E689B">
        <w:rPr>
          <w:rFonts w:ascii="Arial" w:eastAsia="Times New Roman" w:hAnsi="Arial" w:cs="Arial"/>
          <w:b/>
          <w:bCs/>
          <w:color w:val="333333"/>
          <w:sz w:val="23"/>
          <w:szCs w:val="23"/>
        </w:rPr>
        <w:br/>
      </w:r>
      <w:r w:rsidRPr="008E689B">
        <w:rPr>
          <w:rFonts w:ascii="Arial" w:eastAsia="Times New Roman" w:hAnsi="Arial" w:cs="Arial"/>
          <w:color w:val="333333"/>
          <w:sz w:val="23"/>
          <w:szCs w:val="23"/>
        </w:rPr>
        <w:br/>
      </w:r>
      <w:proofErr w:type="spellStart"/>
      <w:r w:rsidRPr="008E689B">
        <w:rPr>
          <w:rFonts w:ascii="Arial" w:eastAsia="Times New Roman" w:hAnsi="Arial" w:cs="Arial"/>
          <w:color w:val="333333"/>
          <w:sz w:val="23"/>
          <w:szCs w:val="23"/>
        </w:rPr>
        <w:t>Abstraction</w:t>
      </w:r>
      <w:proofErr w:type="spellEnd"/>
      <w:r w:rsidRPr="008E689B">
        <w:rPr>
          <w:rFonts w:ascii="Arial" w:eastAsia="Times New Roman" w:hAnsi="Arial" w:cs="Arial"/>
          <w:color w:val="333333"/>
          <w:sz w:val="23"/>
          <w:szCs w:val="23"/>
        </w:rPr>
        <w:t xml:space="preserve"> says, only show relevant details and rest all hide it. This is most important pillar in OOPS as it is providing us the technique to hide irrelevant details from User. </w:t>
      </w:r>
      <w:proofErr w:type="gramStart"/>
      <w:r w:rsidRPr="008E689B">
        <w:rPr>
          <w:rFonts w:ascii="Arial" w:eastAsia="Times New Roman" w:hAnsi="Arial" w:cs="Arial"/>
          <w:color w:val="333333"/>
          <w:sz w:val="23"/>
          <w:szCs w:val="23"/>
        </w:rPr>
        <w:t>If we consider an example of any mobile like Nokia, Samsung, IPhone.</w:t>
      </w:r>
      <w:proofErr w:type="gramEnd"/>
      <w:r w:rsidRPr="008E689B">
        <w:rPr>
          <w:rFonts w:ascii="Arial" w:eastAsia="Times New Roman" w:hAnsi="Arial" w:cs="Arial"/>
          <w:color w:val="333333"/>
          <w:sz w:val="23"/>
          <w:szCs w:val="23"/>
        </w:rPr>
        <w:t> </w:t>
      </w:r>
      <w:r w:rsidRPr="008E689B">
        <w:rPr>
          <w:rFonts w:ascii="Arial" w:eastAsia="Times New Roman" w:hAnsi="Arial" w:cs="Arial"/>
          <w:color w:val="333333"/>
          <w:sz w:val="23"/>
          <w:szCs w:val="23"/>
        </w:rPr>
        <w:br/>
      </w:r>
      <w:r w:rsidRPr="008E689B">
        <w:rPr>
          <w:rFonts w:ascii="Arial" w:eastAsia="Times New Roman" w:hAnsi="Arial" w:cs="Arial"/>
          <w:color w:val="333333"/>
          <w:sz w:val="23"/>
          <w:szCs w:val="23"/>
        </w:rPr>
        <w:lastRenderedPageBreak/>
        <w:br/>
      </w:r>
      <w:r w:rsidRPr="008E689B">
        <w:rPr>
          <w:rFonts w:ascii="Arial" w:eastAsia="Times New Roman" w:hAnsi="Arial" w:cs="Arial"/>
          <w:b/>
          <w:bCs/>
          <w:color w:val="333333"/>
          <w:sz w:val="23"/>
          <w:szCs w:val="23"/>
        </w:rPr>
        <w:t>Some features of mobiles</w:t>
      </w:r>
    </w:p>
    <w:p w:rsidR="008E689B" w:rsidRPr="008E689B" w:rsidRDefault="008E689B" w:rsidP="008E689B">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color w:val="333333"/>
          <w:sz w:val="23"/>
          <w:szCs w:val="23"/>
        </w:rPr>
        <w:t>Dialing a number call some method internally which concatenate the numbers and displays it on screen but what is it doing we don’t know.</w:t>
      </w:r>
      <w:r w:rsidRPr="008E689B">
        <w:rPr>
          <w:rFonts w:ascii="Arial" w:eastAsia="Times New Roman" w:hAnsi="Arial" w:cs="Arial"/>
          <w:color w:val="333333"/>
          <w:sz w:val="23"/>
          <w:szCs w:val="23"/>
        </w:rPr>
        <w:br/>
      </w:r>
    </w:p>
    <w:p w:rsidR="008E689B" w:rsidRPr="008E689B" w:rsidRDefault="008E689B" w:rsidP="008E689B">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color w:val="333333"/>
          <w:sz w:val="23"/>
          <w:szCs w:val="23"/>
        </w:rPr>
        <w:t xml:space="preserve">Clicking on green button actual send signals to calling </w:t>
      </w:r>
      <w:proofErr w:type="gramStart"/>
      <w:r w:rsidRPr="008E689B">
        <w:rPr>
          <w:rFonts w:ascii="Arial" w:eastAsia="Times New Roman" w:hAnsi="Arial" w:cs="Arial"/>
          <w:color w:val="333333"/>
          <w:sz w:val="23"/>
          <w:szCs w:val="23"/>
        </w:rPr>
        <w:t>person’s</w:t>
      </w:r>
      <w:proofErr w:type="gramEnd"/>
      <w:r w:rsidRPr="008E689B">
        <w:rPr>
          <w:rFonts w:ascii="Arial" w:eastAsia="Times New Roman" w:hAnsi="Arial" w:cs="Arial"/>
          <w:color w:val="333333"/>
          <w:sz w:val="23"/>
          <w:szCs w:val="23"/>
        </w:rPr>
        <w:t xml:space="preserve"> mobile but we are unaware of how it is doing.</w:t>
      </w:r>
    </w:p>
    <w:p w:rsidR="008E689B" w:rsidRPr="008E689B" w:rsidRDefault="008E689B" w:rsidP="008E689B">
      <w:p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color w:val="333333"/>
          <w:sz w:val="23"/>
          <w:szCs w:val="23"/>
        </w:rPr>
        <w:t>This is called abstraction where creating method which is taking some parameter &amp; returning some result after some logic execution without understating what is written within the method</w:t>
      </w:r>
    </w:p>
    <w:p w:rsidR="00B54D3B" w:rsidRPr="00B54D3B" w:rsidRDefault="00B54D3B" w:rsidP="00B54D3B">
      <w:pPr>
        <w:shd w:val="clear" w:color="auto" w:fill="FFFFFF"/>
        <w:spacing w:before="100" w:beforeAutospacing="1" w:after="100" w:afterAutospacing="1" w:line="315" w:lineRule="atLeast"/>
        <w:rPr>
          <w:rFonts w:ascii="Arial" w:eastAsia="Times New Roman" w:hAnsi="Arial" w:cs="Arial"/>
          <w:color w:val="333333"/>
          <w:sz w:val="23"/>
          <w:szCs w:val="23"/>
        </w:rPr>
      </w:pPr>
      <w:r w:rsidRPr="00B54D3B">
        <w:rPr>
          <w:rFonts w:ascii="Arial" w:eastAsia="Times New Roman" w:hAnsi="Arial" w:cs="Arial"/>
          <w:b/>
          <w:bCs/>
          <w:color w:val="333333"/>
          <w:sz w:val="23"/>
          <w:szCs w:val="23"/>
        </w:rPr>
        <w:t>Encapsulation</w:t>
      </w:r>
    </w:p>
    <w:p w:rsidR="00B54D3B" w:rsidRPr="00B54D3B" w:rsidRDefault="00B54D3B" w:rsidP="00B54D3B">
      <w:pPr>
        <w:shd w:val="clear" w:color="auto" w:fill="FFFFFF"/>
        <w:spacing w:after="0" w:line="315"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14:anchorId="7A9355D0" wp14:editId="01501250">
            <wp:extent cx="4076700" cy="2617241"/>
            <wp:effectExtent l="0" t="0" r="0" b="0"/>
            <wp:docPr id="1" name="Picture 1" descr="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617241"/>
                    </a:xfrm>
                    <a:prstGeom prst="rect">
                      <a:avLst/>
                    </a:prstGeom>
                    <a:noFill/>
                    <a:ln>
                      <a:noFill/>
                    </a:ln>
                  </pic:spPr>
                </pic:pic>
              </a:graphicData>
            </a:graphic>
          </wp:inline>
        </w:drawing>
      </w:r>
      <w:r w:rsidRPr="00B54D3B">
        <w:rPr>
          <w:rFonts w:ascii="Arial" w:eastAsia="Times New Roman" w:hAnsi="Arial" w:cs="Arial"/>
          <w:color w:val="333333"/>
          <w:sz w:val="23"/>
          <w:szCs w:val="23"/>
        </w:rPr>
        <w:br/>
      </w:r>
      <w:r w:rsidRPr="00B54D3B">
        <w:rPr>
          <w:rFonts w:ascii="Arial" w:eastAsia="Times New Roman" w:hAnsi="Arial" w:cs="Arial"/>
          <w:color w:val="333333"/>
          <w:sz w:val="23"/>
          <w:szCs w:val="23"/>
        </w:rPr>
        <w:br/>
        <w:t>Encapsulation is defined as the process of enclosing one or more details from outside world through access right. It says how much access should be given to particular details. Both Abstraction &amp; Encapsulation works hand in hand because Abstraction says what details to be made visible &amp; Encapsulation provides the level of access right to that visible details. i.e. – It implements the desired level of abstraction.</w:t>
      </w:r>
    </w:p>
    <w:p w:rsidR="00B54D3B" w:rsidRDefault="00B54D3B" w:rsidP="008E689B">
      <w:pPr>
        <w:spacing w:line="240" w:lineRule="auto"/>
        <w:jc w:val="both"/>
        <w:rPr>
          <w:rStyle w:val="Strong"/>
          <w:rFonts w:ascii="Arial" w:hAnsi="Arial" w:cs="Arial"/>
          <w:color w:val="333333"/>
          <w:sz w:val="23"/>
          <w:szCs w:val="23"/>
          <w:shd w:val="clear" w:color="auto" w:fill="FFFFFF"/>
        </w:rPr>
      </w:pPr>
    </w:p>
    <w:p w:rsidR="008E689B" w:rsidRDefault="00B54D3B" w:rsidP="008E689B">
      <w:pPr>
        <w:spacing w:line="240" w:lineRule="auto"/>
        <w:jc w:val="both"/>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Polymorphism</w:t>
      </w:r>
      <w:r>
        <w:rPr>
          <w:rFonts w:ascii="Arial" w:hAnsi="Arial" w:cs="Arial"/>
          <w:b/>
          <w:bCs/>
          <w:color w:val="333333"/>
          <w:sz w:val="23"/>
          <w:szCs w:val="23"/>
          <w:shd w:val="clear" w:color="auto" w:fill="FFFFFF"/>
        </w:rPr>
        <w:br/>
      </w:r>
      <w:r>
        <w:rPr>
          <w:rFonts w:ascii="Arial" w:hAnsi="Arial" w:cs="Arial"/>
          <w:color w:val="333333"/>
          <w:sz w:val="23"/>
          <w:szCs w:val="23"/>
        </w:rPr>
        <w:br/>
      </w:r>
      <w:proofErr w:type="spellStart"/>
      <w:r>
        <w:rPr>
          <w:rFonts w:ascii="Arial" w:hAnsi="Arial" w:cs="Arial"/>
          <w:color w:val="333333"/>
          <w:sz w:val="23"/>
          <w:szCs w:val="23"/>
          <w:shd w:val="clear" w:color="auto" w:fill="FFFFFF"/>
        </w:rPr>
        <w:t>Polymorphism</w:t>
      </w:r>
      <w:proofErr w:type="spellEnd"/>
      <w:r>
        <w:rPr>
          <w:rFonts w:ascii="Arial" w:hAnsi="Arial" w:cs="Arial"/>
          <w:color w:val="333333"/>
          <w:sz w:val="23"/>
          <w:szCs w:val="23"/>
          <w:shd w:val="clear" w:color="auto" w:fill="FFFFFF"/>
        </w:rPr>
        <w:t xml:space="preserve"> can be defined as the ability of doing the same operation but with different type of input.</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More precisely we say it as ‘many forms of single entity’. </w:t>
      </w:r>
      <w:proofErr w:type="gramStart"/>
      <w:r>
        <w:rPr>
          <w:rFonts w:ascii="Arial" w:hAnsi="Arial" w:cs="Arial"/>
          <w:color w:val="333333"/>
          <w:sz w:val="23"/>
          <w:szCs w:val="23"/>
          <w:shd w:val="clear" w:color="auto" w:fill="FFFFFF"/>
        </w:rPr>
        <w:t>This play</w:t>
      </w:r>
      <w:proofErr w:type="gramEnd"/>
      <w:r>
        <w:rPr>
          <w:rFonts w:ascii="Arial" w:hAnsi="Arial" w:cs="Arial"/>
          <w:color w:val="333333"/>
          <w:sz w:val="23"/>
          <w:szCs w:val="23"/>
          <w:shd w:val="clear" w:color="auto" w:fill="FFFFFF"/>
        </w:rPr>
        <w:t xml:space="preserve"> a vital role in the concept of OOPS.</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Let’s say Samsung mobile have the 5MP camera available i.e. – it is having a functionality </w:t>
      </w:r>
      <w:r>
        <w:rPr>
          <w:rFonts w:ascii="Arial" w:hAnsi="Arial" w:cs="Arial"/>
          <w:color w:val="333333"/>
          <w:sz w:val="23"/>
          <w:szCs w:val="23"/>
          <w:shd w:val="clear" w:color="auto" w:fill="FFFFFF"/>
        </w:rPr>
        <w:lastRenderedPageBreak/>
        <w:t xml:space="preserve">of </w:t>
      </w:r>
      <w:proofErr w:type="spellStart"/>
      <w:proofErr w:type="gramStart"/>
      <w:r>
        <w:rPr>
          <w:rFonts w:ascii="Arial" w:hAnsi="Arial" w:cs="Arial"/>
          <w:color w:val="333333"/>
          <w:sz w:val="23"/>
          <w:szCs w:val="23"/>
          <w:shd w:val="clear" w:color="auto" w:fill="FFFFFF"/>
        </w:rPr>
        <w:t>CameraClick</w:t>
      </w:r>
      <w:proofErr w:type="spellEnd"/>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Now same mobile is having Panorama mode available in camera, so functionality would be same but with mode. This type is said to be Static polymorphism or Compile time polymorphism. See the example below:</w:t>
      </w:r>
    </w:p>
    <w:p w:rsidR="00B54D3B" w:rsidRDefault="00B54D3B" w:rsidP="008E689B">
      <w:pPr>
        <w:spacing w:line="240" w:lineRule="auto"/>
        <w:jc w:val="both"/>
        <w:rPr>
          <w:rFonts w:ascii="Arial" w:hAnsi="Arial" w:cs="Arial"/>
          <w:color w:val="333333"/>
          <w:sz w:val="23"/>
          <w:szCs w:val="23"/>
          <w:shd w:val="clear" w:color="auto" w:fill="FFFFFF"/>
        </w:rPr>
      </w:pPr>
    </w:p>
    <w:p w:rsidR="00B54D3B" w:rsidRPr="00B54D3B" w:rsidRDefault="00B54D3B" w:rsidP="00B54D3B">
      <w:pPr>
        <w:shd w:val="clear" w:color="auto" w:fill="FFFFFF"/>
        <w:spacing w:before="100" w:beforeAutospacing="1" w:after="100" w:afterAutospacing="1" w:line="315" w:lineRule="atLeast"/>
        <w:rPr>
          <w:rFonts w:ascii="Arial" w:eastAsia="Times New Roman" w:hAnsi="Arial" w:cs="Arial"/>
          <w:color w:val="333333"/>
          <w:sz w:val="23"/>
          <w:szCs w:val="23"/>
        </w:rPr>
      </w:pPr>
      <w:r w:rsidRPr="00B54D3B">
        <w:rPr>
          <w:rFonts w:ascii="Arial" w:eastAsia="Times New Roman" w:hAnsi="Arial" w:cs="Arial"/>
          <w:b/>
          <w:bCs/>
          <w:color w:val="333333"/>
          <w:sz w:val="23"/>
          <w:szCs w:val="23"/>
        </w:rPr>
        <w:t>Inheritance</w:t>
      </w:r>
    </w:p>
    <w:p w:rsidR="00B54D3B" w:rsidRPr="00B54D3B" w:rsidRDefault="00B54D3B" w:rsidP="00B54D3B">
      <w:pPr>
        <w:shd w:val="clear" w:color="auto" w:fill="FFFFFF"/>
        <w:spacing w:after="0" w:line="315"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1571625" cy="1419225"/>
            <wp:effectExtent l="0" t="0" r="9525" b="9525"/>
            <wp:docPr id="3" name="Picture 3"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419225"/>
                    </a:xfrm>
                    <a:prstGeom prst="rect">
                      <a:avLst/>
                    </a:prstGeom>
                    <a:noFill/>
                    <a:ln>
                      <a:noFill/>
                    </a:ln>
                  </pic:spPr>
                </pic:pic>
              </a:graphicData>
            </a:graphic>
          </wp:inline>
        </w:drawing>
      </w:r>
      <w:r w:rsidRPr="00B54D3B">
        <w:rPr>
          <w:rFonts w:ascii="Arial" w:eastAsia="Times New Roman" w:hAnsi="Arial" w:cs="Arial"/>
          <w:b/>
          <w:bCs/>
          <w:color w:val="333333"/>
          <w:sz w:val="23"/>
          <w:szCs w:val="23"/>
        </w:rPr>
        <w:br/>
      </w:r>
      <w:r w:rsidRPr="00B54D3B">
        <w:rPr>
          <w:rFonts w:ascii="Arial" w:eastAsia="Times New Roman" w:hAnsi="Arial" w:cs="Arial"/>
          <w:color w:val="333333"/>
          <w:sz w:val="23"/>
          <w:szCs w:val="23"/>
        </w:rPr>
        <w:br/>
      </w:r>
      <w:proofErr w:type="gramStart"/>
      <w:r w:rsidRPr="00B54D3B">
        <w:rPr>
          <w:rFonts w:ascii="Arial" w:eastAsia="Times New Roman" w:hAnsi="Arial" w:cs="Arial"/>
          <w:color w:val="333333"/>
          <w:sz w:val="23"/>
          <w:szCs w:val="23"/>
        </w:rPr>
        <w:t>Ability to extend the functionality from base entity in new entity belonging to same group.</w:t>
      </w:r>
      <w:proofErr w:type="gramEnd"/>
      <w:r w:rsidRPr="00B54D3B">
        <w:rPr>
          <w:rFonts w:ascii="Arial" w:eastAsia="Times New Roman" w:hAnsi="Arial" w:cs="Arial"/>
          <w:color w:val="333333"/>
          <w:sz w:val="23"/>
          <w:szCs w:val="23"/>
        </w:rPr>
        <w:t xml:space="preserve"> This will help us to reuse the functionality which is defined before. </w:t>
      </w:r>
    </w:p>
    <w:p w:rsidR="00B54D3B" w:rsidRDefault="00B54D3B" w:rsidP="008E689B">
      <w:pPr>
        <w:spacing w:line="240" w:lineRule="auto"/>
        <w:jc w:val="both"/>
      </w:pPr>
      <w:bookmarkStart w:id="0" w:name="_GoBack"/>
      <w:bookmarkEnd w:id="0"/>
    </w:p>
    <w:sectPr w:rsidR="00B5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592B"/>
    <w:multiLevelType w:val="multilevel"/>
    <w:tmpl w:val="09D4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58166B"/>
    <w:multiLevelType w:val="multilevel"/>
    <w:tmpl w:val="5E84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7A"/>
    <w:rsid w:val="006C1F71"/>
    <w:rsid w:val="00772A24"/>
    <w:rsid w:val="008E689B"/>
    <w:rsid w:val="0094457A"/>
    <w:rsid w:val="00B54D3B"/>
    <w:rsid w:val="00E1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457A"/>
    <w:rPr>
      <w:b/>
      <w:bCs/>
    </w:rPr>
  </w:style>
  <w:style w:type="character" w:customStyle="1" w:styleId="apple-converted-space">
    <w:name w:val="apple-converted-space"/>
    <w:basedOn w:val="DefaultParagraphFont"/>
    <w:rsid w:val="0094457A"/>
  </w:style>
  <w:style w:type="paragraph" w:styleId="NormalWeb">
    <w:name w:val="Normal (Web)"/>
    <w:basedOn w:val="Normal"/>
    <w:uiPriority w:val="99"/>
    <w:semiHidden/>
    <w:unhideWhenUsed/>
    <w:rsid w:val="008E68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4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457A"/>
    <w:rPr>
      <w:b/>
      <w:bCs/>
    </w:rPr>
  </w:style>
  <w:style w:type="character" w:customStyle="1" w:styleId="apple-converted-space">
    <w:name w:val="apple-converted-space"/>
    <w:basedOn w:val="DefaultParagraphFont"/>
    <w:rsid w:val="0094457A"/>
  </w:style>
  <w:style w:type="paragraph" w:styleId="NormalWeb">
    <w:name w:val="Normal (Web)"/>
    <w:basedOn w:val="Normal"/>
    <w:uiPriority w:val="99"/>
    <w:semiHidden/>
    <w:unhideWhenUsed/>
    <w:rsid w:val="008E68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4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77314">
      <w:bodyDiv w:val="1"/>
      <w:marLeft w:val="0"/>
      <w:marRight w:val="0"/>
      <w:marTop w:val="0"/>
      <w:marBottom w:val="0"/>
      <w:divBdr>
        <w:top w:val="none" w:sz="0" w:space="0" w:color="auto"/>
        <w:left w:val="none" w:sz="0" w:space="0" w:color="auto"/>
        <w:bottom w:val="none" w:sz="0" w:space="0" w:color="auto"/>
        <w:right w:val="none" w:sz="0" w:space="0" w:color="auto"/>
      </w:divBdr>
    </w:div>
    <w:div w:id="595671949">
      <w:bodyDiv w:val="1"/>
      <w:marLeft w:val="0"/>
      <w:marRight w:val="0"/>
      <w:marTop w:val="0"/>
      <w:marBottom w:val="0"/>
      <w:divBdr>
        <w:top w:val="none" w:sz="0" w:space="0" w:color="auto"/>
        <w:left w:val="none" w:sz="0" w:space="0" w:color="auto"/>
        <w:bottom w:val="none" w:sz="0" w:space="0" w:color="auto"/>
        <w:right w:val="none" w:sz="0" w:space="0" w:color="auto"/>
      </w:divBdr>
      <w:divsChild>
        <w:div w:id="1634942625">
          <w:marLeft w:val="0"/>
          <w:marRight w:val="0"/>
          <w:marTop w:val="0"/>
          <w:marBottom w:val="0"/>
          <w:divBdr>
            <w:top w:val="none" w:sz="0" w:space="0" w:color="auto"/>
            <w:left w:val="none" w:sz="0" w:space="0" w:color="auto"/>
            <w:bottom w:val="none" w:sz="0" w:space="0" w:color="auto"/>
            <w:right w:val="none" w:sz="0" w:space="0" w:color="auto"/>
          </w:divBdr>
        </w:div>
      </w:divsChild>
    </w:div>
    <w:div w:id="652371502">
      <w:bodyDiv w:val="1"/>
      <w:marLeft w:val="0"/>
      <w:marRight w:val="0"/>
      <w:marTop w:val="0"/>
      <w:marBottom w:val="0"/>
      <w:divBdr>
        <w:top w:val="none" w:sz="0" w:space="0" w:color="auto"/>
        <w:left w:val="none" w:sz="0" w:space="0" w:color="auto"/>
        <w:bottom w:val="none" w:sz="0" w:space="0" w:color="auto"/>
        <w:right w:val="none" w:sz="0" w:space="0" w:color="auto"/>
      </w:divBdr>
      <w:divsChild>
        <w:div w:id="1398239711">
          <w:marLeft w:val="0"/>
          <w:marRight w:val="0"/>
          <w:marTop w:val="0"/>
          <w:marBottom w:val="0"/>
          <w:divBdr>
            <w:top w:val="none" w:sz="0" w:space="0" w:color="auto"/>
            <w:left w:val="none" w:sz="0" w:space="0" w:color="auto"/>
            <w:bottom w:val="none" w:sz="0" w:space="0" w:color="auto"/>
            <w:right w:val="none" w:sz="0" w:space="0" w:color="auto"/>
          </w:divBdr>
        </w:div>
      </w:divsChild>
    </w:div>
    <w:div w:id="2130926837">
      <w:bodyDiv w:val="1"/>
      <w:marLeft w:val="0"/>
      <w:marRight w:val="0"/>
      <w:marTop w:val="0"/>
      <w:marBottom w:val="0"/>
      <w:divBdr>
        <w:top w:val="none" w:sz="0" w:space="0" w:color="auto"/>
        <w:left w:val="none" w:sz="0" w:space="0" w:color="auto"/>
        <w:bottom w:val="none" w:sz="0" w:space="0" w:color="auto"/>
        <w:right w:val="none" w:sz="0" w:space="0" w:color="auto"/>
      </w:divBdr>
      <w:divsChild>
        <w:div w:id="69666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08454-50BE-424B-B671-1598D9A7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himashri</dc:creator>
  <cp:lastModifiedBy>himashri</cp:lastModifiedBy>
  <cp:revision>5</cp:revision>
  <dcterms:created xsi:type="dcterms:W3CDTF">2016-04-13T07:57:00Z</dcterms:created>
  <dcterms:modified xsi:type="dcterms:W3CDTF">2016-04-13T08:04:00Z</dcterms:modified>
</cp:coreProperties>
</file>