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E6" w:rsidRDefault="00AD5DE6" w:rsidP="004E24BC">
      <w:pPr>
        <w:spacing w:after="0"/>
        <w:rPr>
          <w:u w:val="single"/>
        </w:rPr>
      </w:pPr>
    </w:p>
    <w:p w:rsidR="00696536" w:rsidRDefault="00696536" w:rsidP="003C494B">
      <w:pPr>
        <w:spacing w:after="0"/>
        <w:jc w:val="center"/>
        <w:rPr>
          <w:u w:val="single"/>
        </w:rPr>
      </w:pPr>
    </w:p>
    <w:p w:rsidR="003C494B" w:rsidRPr="003C494B" w:rsidRDefault="003C494B" w:rsidP="003C494B">
      <w:pPr>
        <w:spacing w:after="0"/>
        <w:jc w:val="center"/>
        <w:rPr>
          <w:u w:val="single"/>
        </w:rPr>
      </w:pPr>
      <w:r w:rsidRPr="003C494B">
        <w:rPr>
          <w:u w:val="single"/>
        </w:rPr>
        <w:t>1</w:t>
      </w:r>
      <w:r w:rsidRPr="003C494B">
        <w:rPr>
          <w:u w:val="single"/>
          <w:vertAlign w:val="superscript"/>
        </w:rPr>
        <w:t>st</w:t>
      </w:r>
      <w:r w:rsidRPr="003C494B">
        <w:rPr>
          <w:u w:val="single"/>
        </w:rPr>
        <w:t xml:space="preserve"> Class Test (Introduction to Computing – CS 1101)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3"/>
        <w:gridCol w:w="3795"/>
        <w:gridCol w:w="1669"/>
        <w:gridCol w:w="2849"/>
      </w:tblGrid>
      <w:tr w:rsidR="003C494B" w:rsidTr="003C494B">
        <w:tc>
          <w:tcPr>
            <w:tcW w:w="1263" w:type="dxa"/>
          </w:tcPr>
          <w:p w:rsidR="003C494B" w:rsidRDefault="000627C0" w:rsidP="003C494B">
            <w:r>
              <w:t>Section : F</w:t>
            </w:r>
          </w:p>
        </w:tc>
        <w:tc>
          <w:tcPr>
            <w:tcW w:w="3795" w:type="dxa"/>
          </w:tcPr>
          <w:p w:rsidR="003C494B" w:rsidRDefault="003C494B" w:rsidP="003C494B">
            <w:r>
              <w:t>Branch : Electrical Engineering</w:t>
            </w:r>
          </w:p>
        </w:tc>
        <w:tc>
          <w:tcPr>
            <w:tcW w:w="1669" w:type="dxa"/>
          </w:tcPr>
          <w:p w:rsidR="003C494B" w:rsidRDefault="003C494B" w:rsidP="003C494B">
            <w:r>
              <w:t>Time: 1 Hour</w:t>
            </w:r>
          </w:p>
        </w:tc>
        <w:tc>
          <w:tcPr>
            <w:tcW w:w="2849" w:type="dxa"/>
          </w:tcPr>
          <w:p w:rsidR="003C494B" w:rsidRDefault="003C494B" w:rsidP="003C494B">
            <w:pPr>
              <w:jc w:val="right"/>
            </w:pPr>
            <w:r>
              <w:t xml:space="preserve"> </w:t>
            </w:r>
            <w:r w:rsidR="00EA5B3C">
              <w:t>Full Mark</w:t>
            </w:r>
            <w:r>
              <w:t>: 20</w:t>
            </w:r>
          </w:p>
        </w:tc>
      </w:tr>
    </w:tbl>
    <w:p w:rsidR="00BD58B2" w:rsidRDefault="00BD58B2" w:rsidP="003C494B">
      <w:pPr>
        <w:spacing w:after="0"/>
        <w:jc w:val="both"/>
      </w:pPr>
    </w:p>
    <w:p w:rsidR="00C40154" w:rsidRDefault="00C40154" w:rsidP="00C40154">
      <w:pPr>
        <w:spacing w:after="0"/>
        <w:jc w:val="both"/>
      </w:pPr>
      <w:r>
        <w:t>1. Compare and contrast(with example) between High level and Low lev</w:t>
      </w:r>
      <w:r w:rsidR="00CF28C3">
        <w:t>e</w:t>
      </w:r>
      <w:r>
        <w:t>l language? (1+1=2)</w:t>
      </w:r>
    </w:p>
    <w:p w:rsidR="00C45E95" w:rsidRDefault="00C45E95" w:rsidP="003C494B">
      <w:pPr>
        <w:spacing w:after="0"/>
        <w:jc w:val="both"/>
      </w:pPr>
      <w:r>
        <w:t>2.</w:t>
      </w:r>
      <w:r w:rsidR="00D40C4D">
        <w:t xml:space="preserve"> What </w:t>
      </w:r>
      <w:r w:rsidR="00EB1ACB">
        <w:t>is</w:t>
      </w:r>
      <w:r>
        <w:t xml:space="preserve"> </w:t>
      </w:r>
      <w:r w:rsidR="00D40C4D">
        <w:t>Flowchart</w:t>
      </w:r>
      <w:r>
        <w:t xml:space="preserve">? Draw a flowchart for </w:t>
      </w:r>
      <w:r w:rsidR="00BE7882">
        <w:t>determin</w:t>
      </w:r>
      <w:r w:rsidR="008C09F6">
        <w:t>ing</w:t>
      </w:r>
      <w:r w:rsidR="00BE7882">
        <w:t xml:space="preserve"> </w:t>
      </w:r>
      <w:r w:rsidR="008C09F6">
        <w:t>whether a</w:t>
      </w:r>
      <w:r w:rsidR="00BE7882">
        <w:t xml:space="preserve"> number is prime or not</w:t>
      </w:r>
      <w:r>
        <w:t>? (1+3=4)</w:t>
      </w:r>
    </w:p>
    <w:p w:rsidR="00C3359F" w:rsidRDefault="00C45E95" w:rsidP="003C494B">
      <w:pPr>
        <w:spacing w:after="0"/>
        <w:jc w:val="both"/>
      </w:pPr>
      <w:r>
        <w:t>3</w:t>
      </w:r>
      <w:r w:rsidR="00C3359F">
        <w:t xml:space="preserve">. </w:t>
      </w:r>
      <w:r w:rsidR="0030781A">
        <w:t>De</w:t>
      </w:r>
      <w:r>
        <w:t>s</w:t>
      </w:r>
      <w:r w:rsidR="0030781A">
        <w:t>cribe</w:t>
      </w:r>
      <w:r w:rsidR="00BB7E55">
        <w:t xml:space="preserve"> the</w:t>
      </w:r>
      <w:r w:rsidR="00CF28C3">
        <w:t xml:space="preserve"> four</w:t>
      </w:r>
      <w:r w:rsidR="00BB7E55">
        <w:t xml:space="preserve"> characteristics of C</w:t>
      </w:r>
      <w:r w:rsidR="00C3359F">
        <w:t>? (4)</w:t>
      </w:r>
    </w:p>
    <w:p w:rsidR="00305E64" w:rsidRDefault="00305E64" w:rsidP="003C494B">
      <w:pPr>
        <w:spacing w:after="0"/>
        <w:jc w:val="both"/>
      </w:pPr>
      <w:r>
        <w:t>4. Write four rules for constructing a variable name.</w:t>
      </w:r>
      <w:r w:rsidRPr="00D013AA">
        <w:t xml:space="preserve"> </w:t>
      </w:r>
      <w:r>
        <w:t>(4*0.5=2)</w:t>
      </w:r>
    </w:p>
    <w:p w:rsidR="00B2520E" w:rsidRDefault="00305E64" w:rsidP="003C494B">
      <w:pPr>
        <w:spacing w:after="0"/>
        <w:jc w:val="both"/>
      </w:pPr>
      <w:r>
        <w:t>5</w:t>
      </w:r>
      <w:r w:rsidR="00B2520E">
        <w:t xml:space="preserve">. </w:t>
      </w:r>
      <w:r w:rsidR="00B46CD8">
        <w:t>What do you mean by</w:t>
      </w:r>
      <w:r w:rsidR="00403DC1">
        <w:t xml:space="preserve"> </w:t>
      </w:r>
      <w:r w:rsidR="00F706B5">
        <w:t>sizeof</w:t>
      </w:r>
      <w:r w:rsidR="00403DC1">
        <w:t xml:space="preserve"> operator</w:t>
      </w:r>
      <w:r w:rsidR="003C494B">
        <w:t>?</w:t>
      </w:r>
      <w:r w:rsidR="00F63DF9">
        <w:t xml:space="preserve"> </w:t>
      </w:r>
      <w:r w:rsidR="00F706B5">
        <w:t>Give a suitable</w:t>
      </w:r>
      <w:r w:rsidR="00F63DF9">
        <w:t xml:space="preserve"> example.</w:t>
      </w:r>
      <w:r w:rsidR="00B2520E">
        <w:t>(</w:t>
      </w:r>
      <w:r w:rsidR="00F0014C">
        <w:t>1+1=</w:t>
      </w:r>
      <w:r w:rsidR="00B2520E">
        <w:t>2)</w:t>
      </w:r>
    </w:p>
    <w:p w:rsidR="00305E64" w:rsidRPr="00C3359F" w:rsidRDefault="00A614CD" w:rsidP="003C494B">
      <w:pPr>
        <w:spacing w:after="0"/>
        <w:jc w:val="both"/>
      </w:pPr>
      <w:r>
        <w:t>6</w:t>
      </w:r>
      <w:r w:rsidR="00C45E95">
        <w:t xml:space="preserve">. </w:t>
      </w:r>
      <w:r w:rsidR="00BA4BCC">
        <w:t>Find out</w:t>
      </w:r>
      <w:r w:rsidR="00C45E95">
        <w:t xml:space="preserve"> any error in the following program</w:t>
      </w:r>
      <w:r w:rsidR="00BA4BCC">
        <w:t>s</w:t>
      </w:r>
      <w:r w:rsidR="00C45E95">
        <w:t>.</w:t>
      </w:r>
      <w:r w:rsidR="00BA4BCC">
        <w:t xml:space="preserve"> If there is no error, write the output.</w:t>
      </w:r>
      <w:r w:rsidR="00C45E95">
        <w:t xml:space="preserve"> </w:t>
      </w:r>
      <w:r w:rsidR="00D61B9C">
        <w:t>(1+1=2)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3"/>
      </w:tblGrid>
      <w:tr w:rsidR="000B5685" w:rsidTr="00256DE1">
        <w:trPr>
          <w:trHeight w:val="908"/>
        </w:trPr>
        <w:tc>
          <w:tcPr>
            <w:tcW w:w="6930" w:type="dxa"/>
          </w:tcPr>
          <w:tbl>
            <w:tblPr>
              <w:tblStyle w:val="TableGrid"/>
              <w:tblW w:w="7987" w:type="dxa"/>
              <w:tblLook w:val="04A0" w:firstRow="1" w:lastRow="0" w:firstColumn="1" w:lastColumn="0" w:noHBand="0" w:noVBand="1"/>
            </w:tblPr>
            <w:tblGrid>
              <w:gridCol w:w="4477"/>
              <w:gridCol w:w="3510"/>
            </w:tblGrid>
            <w:tr w:rsidR="00256DE1" w:rsidTr="00256DE1">
              <w:tc>
                <w:tcPr>
                  <w:tcW w:w="4477" w:type="dxa"/>
                </w:tcPr>
                <w:p w:rsidR="00256DE1" w:rsidRPr="00BD58B2" w:rsidRDefault="00256DE1" w:rsidP="00B60496">
                  <w:pPr>
                    <w:jc w:val="center"/>
                    <w:rPr>
                      <w:b/>
                    </w:rPr>
                  </w:pPr>
                  <w:r w:rsidRPr="00BD58B2">
                    <w:rPr>
                      <w:b/>
                    </w:rPr>
                    <w:t>Program 1</w:t>
                  </w:r>
                </w:p>
              </w:tc>
              <w:tc>
                <w:tcPr>
                  <w:tcW w:w="3510" w:type="dxa"/>
                </w:tcPr>
                <w:p w:rsidR="00256DE1" w:rsidRPr="00BD58B2" w:rsidRDefault="00256DE1" w:rsidP="00B60496">
                  <w:pPr>
                    <w:jc w:val="center"/>
                    <w:rPr>
                      <w:b/>
                    </w:rPr>
                  </w:pPr>
                  <w:r w:rsidRPr="00BD58B2">
                    <w:rPr>
                      <w:b/>
                    </w:rPr>
                    <w:t>Program 2</w:t>
                  </w:r>
                </w:p>
              </w:tc>
            </w:tr>
            <w:tr w:rsidR="00256DE1" w:rsidTr="00256DE1">
              <w:trPr>
                <w:trHeight w:val="908"/>
              </w:trPr>
              <w:tc>
                <w:tcPr>
                  <w:tcW w:w="4477" w:type="dxa"/>
                </w:tcPr>
                <w:p w:rsidR="00256DE1" w:rsidRDefault="00256DE1" w:rsidP="00B60496">
                  <w:pPr>
                    <w:jc w:val="both"/>
                  </w:pPr>
                  <w:r>
                    <w:t>int main()</w:t>
                  </w:r>
                </w:p>
                <w:p w:rsidR="00256DE1" w:rsidRDefault="00BE544C" w:rsidP="00B60496">
                  <w:pPr>
                    <w:jc w:val="both"/>
                  </w:pPr>
                  <w:r>
                    <w:t>{ char</w:t>
                  </w:r>
                  <w:r w:rsidR="00256DE1">
                    <w:t xml:space="preserve"> a</w:t>
                  </w:r>
                  <w:r>
                    <w:t>=A</w:t>
                  </w:r>
                  <w:r w:rsidR="00256DE1">
                    <w:t>;</w:t>
                  </w:r>
                </w:p>
                <w:p w:rsidR="00256DE1" w:rsidRDefault="00C45E95" w:rsidP="00B60496">
                  <w:pPr>
                    <w:jc w:val="both"/>
                  </w:pPr>
                  <w:r>
                    <w:t xml:space="preserve">   print</w:t>
                  </w:r>
                  <w:r w:rsidR="00256DE1">
                    <w:t>f(“%</w:t>
                  </w:r>
                  <w:r w:rsidR="00BE544C">
                    <w:t>c</w:t>
                  </w:r>
                  <w:r w:rsidR="00256DE1">
                    <w:t>”, a);</w:t>
                  </w:r>
                </w:p>
                <w:p w:rsidR="00256DE1" w:rsidRDefault="00256DE1" w:rsidP="00B60496">
                  <w:pPr>
                    <w:jc w:val="both"/>
                  </w:pPr>
                  <w:r>
                    <w:t>}</w:t>
                  </w:r>
                </w:p>
              </w:tc>
              <w:tc>
                <w:tcPr>
                  <w:tcW w:w="3510" w:type="dxa"/>
                </w:tcPr>
                <w:p w:rsidR="00BA4BCC" w:rsidRDefault="00BA4BCC" w:rsidP="00BA4BCC">
                  <w:pPr>
                    <w:jc w:val="both"/>
                  </w:pPr>
                  <w:r>
                    <w:t>int main()</w:t>
                  </w:r>
                </w:p>
                <w:p w:rsidR="00BA4BCC" w:rsidRDefault="002B3411" w:rsidP="00BA4BCC">
                  <w:pPr>
                    <w:jc w:val="both"/>
                  </w:pPr>
                  <w:r>
                    <w:t>{ int</w:t>
                  </w:r>
                  <w:r w:rsidR="00BA4BCC">
                    <w:t xml:space="preserve"> a=</w:t>
                  </w:r>
                  <w:r w:rsidR="009E75D2">
                    <w:t>65</w:t>
                  </w:r>
                  <w:r w:rsidR="00BA4BCC">
                    <w:t>;</w:t>
                  </w:r>
                </w:p>
                <w:p w:rsidR="00BA4BCC" w:rsidRDefault="00BA4BCC" w:rsidP="00BA4BCC">
                  <w:pPr>
                    <w:jc w:val="both"/>
                  </w:pPr>
                  <w:r>
                    <w:t xml:space="preserve">   printf(“%</w:t>
                  </w:r>
                  <w:r w:rsidR="009E75D2">
                    <w:t>c</w:t>
                  </w:r>
                  <w:r>
                    <w:t xml:space="preserve">”, </w:t>
                  </w:r>
                  <w:r w:rsidR="009E75D2">
                    <w:t>1</w:t>
                  </w:r>
                  <w:r w:rsidR="003E4B3D">
                    <w:t>+</w:t>
                  </w:r>
                  <w:r w:rsidR="009E75D2">
                    <w:t>a--</w:t>
                  </w:r>
                  <w:r>
                    <w:t>);</w:t>
                  </w:r>
                </w:p>
                <w:p w:rsidR="00256DE1" w:rsidRDefault="00BA4BCC" w:rsidP="00BA4BCC">
                  <w:pPr>
                    <w:jc w:val="both"/>
                  </w:pPr>
                  <w:r>
                    <w:t>}</w:t>
                  </w:r>
                </w:p>
              </w:tc>
            </w:tr>
          </w:tbl>
          <w:p w:rsidR="000B5685" w:rsidRDefault="000B5685" w:rsidP="00256DE1">
            <w:pPr>
              <w:ind w:right="-3618"/>
              <w:jc w:val="both"/>
            </w:pPr>
          </w:p>
        </w:tc>
      </w:tr>
    </w:tbl>
    <w:p w:rsidR="003C494B" w:rsidRDefault="00BD58B2" w:rsidP="00696536">
      <w:pPr>
        <w:spacing w:after="0"/>
        <w:jc w:val="both"/>
      </w:pPr>
      <w:r>
        <w:t>7</w:t>
      </w:r>
      <w:r w:rsidR="00696536">
        <w:t>. If the mar</w:t>
      </w:r>
      <w:r w:rsidR="00D45F81">
        <w:t>ks obtained by a student in four</w:t>
      </w:r>
      <w:r w:rsidR="00696536">
        <w:t xml:space="preserve"> subjects are input through the keyboard, find out the aggregate marks and percentage marks obtained by the student. Assign Grade according to</w:t>
      </w:r>
      <w:r w:rsidR="00CF28C3">
        <w:t xml:space="preserve">                 </w:t>
      </w:r>
      <w:r w:rsidR="003C494B">
        <w:t>(4)</w:t>
      </w:r>
    </w:p>
    <w:p w:rsidR="00D47DAA" w:rsidRDefault="00D47DAA" w:rsidP="00D47DAA">
      <w:pPr>
        <w:spacing w:after="0"/>
      </w:pPr>
      <w:r>
        <w:t xml:space="preserve">   a) A</w:t>
      </w:r>
      <w:r w:rsidR="004224E8">
        <w:t>,</w:t>
      </w:r>
      <w:r>
        <w:t xml:space="preserve"> if the percentage of mark</w:t>
      </w:r>
      <w:r w:rsidR="004E3A71">
        <w:t>s</w:t>
      </w:r>
      <w:r>
        <w:t xml:space="preserve"> obtained is &gt;=90</w:t>
      </w:r>
    </w:p>
    <w:p w:rsidR="00D47DAA" w:rsidRDefault="00D47DAA" w:rsidP="00D47DAA">
      <w:pPr>
        <w:spacing w:after="0"/>
      </w:pPr>
      <w:r>
        <w:t xml:space="preserve">   b) B</w:t>
      </w:r>
      <w:r w:rsidR="004224E8">
        <w:t>,</w:t>
      </w:r>
      <w:r>
        <w:t xml:space="preserve"> if the percentage of mark</w:t>
      </w:r>
      <w:r w:rsidR="004E3A71">
        <w:t>s</w:t>
      </w:r>
      <w:r>
        <w:t xml:space="preserve"> obtained is &gt;=80 and &lt;90</w:t>
      </w:r>
    </w:p>
    <w:p w:rsidR="00D47DAA" w:rsidRDefault="00D47DAA" w:rsidP="00D47DAA">
      <w:pPr>
        <w:spacing w:after="0"/>
      </w:pPr>
      <w:r>
        <w:t xml:space="preserve">   c</w:t>
      </w:r>
      <w:r w:rsidR="00BF02DA">
        <w:t>) C</w:t>
      </w:r>
      <w:r w:rsidR="004224E8">
        <w:t>,</w:t>
      </w:r>
      <w:r>
        <w:t xml:space="preserve"> if the percentage of mark</w:t>
      </w:r>
      <w:r w:rsidR="004E3A71">
        <w:t>s</w:t>
      </w:r>
      <w:r>
        <w:t xml:space="preserve"> obtained is &gt;=70 and &lt;80 otherwise F</w:t>
      </w:r>
      <w:r w:rsidR="00CF28C3">
        <w:t>.</w:t>
      </w:r>
    </w:p>
    <w:p w:rsidR="00AD5DE6" w:rsidRDefault="00AD5DE6" w:rsidP="00B2520E">
      <w:pPr>
        <w:spacing w:after="0"/>
      </w:pPr>
    </w:p>
    <w:p w:rsidR="00AD5DE6" w:rsidRDefault="001F2A25" w:rsidP="00B2520E">
      <w:pPr>
        <w:spacing w:after="0"/>
      </w:pPr>
      <w:r>
        <w:t>Answer:</w:t>
      </w:r>
      <w:r w:rsidR="00595AA1">
        <w:t>1)</w:t>
      </w:r>
    </w:p>
    <w:p w:rsidR="00E16967" w:rsidRDefault="00E16967" w:rsidP="00E16967">
      <w:pPr>
        <w:spacing w:after="0"/>
        <w:jc w:val="center"/>
      </w:pPr>
      <w:r>
        <w:t>High-level Language</w:t>
      </w:r>
    </w:p>
    <w:p w:rsidR="00E16967" w:rsidRDefault="00E16967" w:rsidP="00E16967">
      <w:pPr>
        <w:spacing w:after="0"/>
      </w:pPr>
      <w:r>
        <w:t>1. Learning  High-level languages are easy to learn.</w:t>
      </w:r>
    </w:p>
    <w:p w:rsidR="00E16967" w:rsidRDefault="00E16967" w:rsidP="00E16967">
      <w:pPr>
        <w:spacing w:after="0"/>
      </w:pPr>
      <w:r>
        <w:t>2 Understanding: Highlevel languages are near to human languages.</w:t>
      </w:r>
    </w:p>
    <w:p w:rsidR="00E16967" w:rsidRDefault="00E16967" w:rsidP="00E16967">
      <w:pPr>
        <w:spacing w:after="0"/>
      </w:pPr>
      <w:r>
        <w:t>3. Execution: Programs in high-level languages are slow in execution.</w:t>
      </w:r>
    </w:p>
    <w:p w:rsidR="00E16967" w:rsidRDefault="00E16967" w:rsidP="00E16967">
      <w:pPr>
        <w:spacing w:after="0"/>
      </w:pPr>
      <w:r>
        <w:t>4. Modification: Programs in high-level languages are easy to modify.</w:t>
      </w:r>
    </w:p>
    <w:p w:rsidR="00E16967" w:rsidRDefault="00E16967" w:rsidP="00E16967">
      <w:pPr>
        <w:spacing w:after="0"/>
      </w:pPr>
      <w:r>
        <w:t>5. Facility at hardware: level High-level languages do not provide much facility at hardware level.</w:t>
      </w:r>
    </w:p>
    <w:p w:rsidR="00E16967" w:rsidRDefault="00E16967" w:rsidP="00E16967">
      <w:pPr>
        <w:spacing w:after="0"/>
      </w:pPr>
      <w:r>
        <w:t>6. Knowledge of hardware: Deep Knowledge of hardware is not required to write programs.</w:t>
      </w:r>
    </w:p>
    <w:p w:rsidR="00E16967" w:rsidRDefault="00E16967" w:rsidP="00E16967">
      <w:pPr>
        <w:spacing w:after="0"/>
      </w:pPr>
      <w:r>
        <w:t>7. Uses: These languages are normally used to write application programs.</w:t>
      </w:r>
    </w:p>
    <w:p w:rsidR="00E16967" w:rsidRDefault="00E16967" w:rsidP="00E16967">
      <w:pPr>
        <w:spacing w:after="0"/>
        <w:jc w:val="center"/>
      </w:pPr>
      <w:r>
        <w:t>Low-level languages</w:t>
      </w:r>
    </w:p>
    <w:p w:rsidR="00E16967" w:rsidRDefault="00E16967" w:rsidP="00E16967">
      <w:pPr>
        <w:spacing w:after="0"/>
      </w:pPr>
      <w:r>
        <w:t>1. Learning:Low-level languages are difficult to learn.</w:t>
      </w:r>
    </w:p>
    <w:p w:rsidR="00E16967" w:rsidRDefault="00E16967" w:rsidP="00E16967">
      <w:pPr>
        <w:spacing w:after="0"/>
      </w:pPr>
      <w:r>
        <w:t>2 Understanding:Low-level languages are far from human languages.</w:t>
      </w:r>
    </w:p>
    <w:p w:rsidR="00E16967" w:rsidRDefault="00E16967" w:rsidP="00E16967">
      <w:pPr>
        <w:spacing w:after="0"/>
      </w:pPr>
      <w:r>
        <w:t>3. Execution:Programs in low-level languages are fast in execution.</w:t>
      </w:r>
    </w:p>
    <w:p w:rsidR="00E16967" w:rsidRDefault="00E16967" w:rsidP="00E16967">
      <w:pPr>
        <w:spacing w:after="0"/>
      </w:pPr>
      <w:r>
        <w:t>4. Modification:Programs in low-level languages are difficult to modify.</w:t>
      </w:r>
    </w:p>
    <w:p w:rsidR="00E16967" w:rsidRDefault="00E16967" w:rsidP="00E16967">
      <w:pPr>
        <w:spacing w:after="0"/>
      </w:pPr>
      <w:r>
        <w:t>5. Facility at hardware level:Low-level languages provide facility to write programs at hardware level.</w:t>
      </w:r>
    </w:p>
    <w:p w:rsidR="00E16967" w:rsidRDefault="00E16967" w:rsidP="00E16967">
      <w:pPr>
        <w:spacing w:after="0"/>
      </w:pPr>
      <w:r>
        <w:t>6. Knowledge of hardware Deep :Deep knowledge of hardware is required to write programs.</w:t>
      </w:r>
    </w:p>
    <w:p w:rsidR="001F2A25" w:rsidRDefault="00E16967" w:rsidP="00E16967">
      <w:pPr>
        <w:spacing w:after="0"/>
      </w:pPr>
      <w:r>
        <w:t>7. Uses:</w:t>
      </w:r>
      <w:r w:rsidRPr="00E16967">
        <w:t xml:space="preserve"> These languages are normally used to write hardware programs.</w:t>
      </w:r>
    </w:p>
    <w:p w:rsidR="00595AA1" w:rsidRDefault="00595AA1" w:rsidP="00E16967">
      <w:pPr>
        <w:spacing w:after="0"/>
      </w:pPr>
    </w:p>
    <w:p w:rsidR="00595AA1" w:rsidRDefault="00595AA1" w:rsidP="00E16967">
      <w:pPr>
        <w:spacing w:after="0"/>
      </w:pPr>
      <w:r>
        <w:t>2)</w:t>
      </w:r>
      <w:r w:rsidR="0045225A" w:rsidRPr="0045225A">
        <w:t xml:space="preserve"> A flowchart is a formalized graphic representation of a logic sequence, work or manufacturing process, organization chart, or similar formalized structure</w:t>
      </w:r>
      <w:r w:rsidR="0045225A">
        <w:t>.</w:t>
      </w:r>
    </w:p>
    <w:p w:rsidR="00796DFF" w:rsidRDefault="0045225A" w:rsidP="00796DFF">
      <w:pPr>
        <w:spacing w:after="0"/>
      </w:pPr>
      <w:r>
        <w:t>3)</w:t>
      </w:r>
      <w:r w:rsidR="00796DFF" w:rsidRPr="00796DFF">
        <w:t xml:space="preserve"> </w:t>
      </w:r>
      <w:r w:rsidR="00796DFF">
        <w:t>Small size, Extensive use of function calls, less number of keywords, Loose typing - unlike PASCAL</w:t>
      </w:r>
    </w:p>
    <w:p w:rsidR="0045225A" w:rsidRDefault="00796DFF" w:rsidP="00796DFF">
      <w:pPr>
        <w:spacing w:after="0"/>
      </w:pPr>
      <w:r>
        <w:t>Structured language</w:t>
      </w:r>
      <w:r w:rsidR="009823AF">
        <w:t xml:space="preserve">, </w:t>
      </w:r>
      <w:r>
        <w:t>Low level (BitWise) programming readily available</w:t>
      </w:r>
      <w:r w:rsidR="009823AF">
        <w:t>,</w:t>
      </w:r>
      <w:r>
        <w:t>Pointer implementation - extensive use of pointers for memory, array, structures and functions.</w:t>
      </w:r>
    </w:p>
    <w:p w:rsidR="0018381D" w:rsidRDefault="00D34C5D" w:rsidP="0018381D">
      <w:pPr>
        <w:spacing w:after="0"/>
      </w:pPr>
      <w:r>
        <w:t>4)</w:t>
      </w:r>
      <w:r w:rsidR="0018381D" w:rsidRPr="0018381D">
        <w:t xml:space="preserve"> </w:t>
      </w:r>
      <w:r w:rsidR="0018381D">
        <w:t>Characters Allowed :a) Underscore(_), Capital Letters ( A – Z ), Small Letters ( a – z ),Digits ( 0 – 9 )</w:t>
      </w:r>
    </w:p>
    <w:p w:rsidR="0018381D" w:rsidRDefault="0018381D" w:rsidP="0018381D">
      <w:pPr>
        <w:spacing w:after="0"/>
      </w:pPr>
      <w:r>
        <w:t>b) Blanks &amp; Commas are not allowed, c) No Special Symbols other than underscore(_) are allowed</w:t>
      </w:r>
    </w:p>
    <w:p w:rsidR="00D34C5D" w:rsidRDefault="0018381D" w:rsidP="0018381D">
      <w:pPr>
        <w:spacing w:after="0"/>
      </w:pPr>
      <w:r>
        <w:t>d) First Character should be alphabet or Underscore, e) Variable name Should not be Reserved Word</w:t>
      </w:r>
    </w:p>
    <w:p w:rsidR="00B242EA" w:rsidRDefault="00B242EA" w:rsidP="0018381D">
      <w:pPr>
        <w:spacing w:after="0"/>
      </w:pPr>
      <w:r>
        <w:lastRenderedPageBreak/>
        <w:t xml:space="preserve">5) </w:t>
      </w:r>
      <w:r w:rsidR="00523869" w:rsidRPr="00523869">
        <w:t>Returns the size of a variable.</w:t>
      </w:r>
      <w:r w:rsidR="00523869" w:rsidRPr="00523869">
        <w:tab/>
      </w:r>
      <w:proofErr w:type="gramStart"/>
      <w:r w:rsidR="00523869" w:rsidRPr="00523869">
        <w:t>sizeof(</w:t>
      </w:r>
      <w:proofErr w:type="gramEnd"/>
      <w:r w:rsidR="00523869" w:rsidRPr="00523869">
        <w:t xml:space="preserve">a), where a is </w:t>
      </w:r>
      <w:proofErr w:type="spellStart"/>
      <w:r w:rsidR="00523869" w:rsidRPr="00523869">
        <w:t>interger</w:t>
      </w:r>
      <w:proofErr w:type="spellEnd"/>
      <w:r w:rsidR="00523869" w:rsidRPr="00523869">
        <w:t>, will return 4</w:t>
      </w:r>
      <w:r w:rsidR="00107F8D">
        <w:t>.</w:t>
      </w:r>
    </w:p>
    <w:p w:rsidR="000503A5" w:rsidRDefault="00107F8D" w:rsidP="0018381D">
      <w:pPr>
        <w:spacing w:after="0"/>
      </w:pPr>
      <w:r>
        <w:t>6)</w:t>
      </w:r>
      <w:r w:rsidR="001803B3">
        <w:t xml:space="preserve"> </w:t>
      </w:r>
      <w:proofErr w:type="gramStart"/>
      <w:r w:rsidR="001803B3">
        <w:t>a</w:t>
      </w:r>
      <w:proofErr w:type="gramEnd"/>
      <w:r w:rsidR="001803B3">
        <w:t xml:space="preserve">) Error. A is not </w:t>
      </w:r>
      <w:proofErr w:type="spellStart"/>
      <w:r w:rsidR="001803B3">
        <w:t>decleared</w:t>
      </w:r>
      <w:proofErr w:type="spellEnd"/>
      <w:r w:rsidR="001803B3">
        <w:t>. B)</w:t>
      </w:r>
      <w:r w:rsidR="00A279D8">
        <w:t xml:space="preserve"> B</w:t>
      </w:r>
    </w:p>
    <w:p w:rsidR="00107F8D" w:rsidRDefault="000503A5" w:rsidP="0018381D">
      <w:pPr>
        <w:spacing w:after="0"/>
      </w:pPr>
      <w:r>
        <w:t xml:space="preserve">7) </w:t>
      </w:r>
      <w:bookmarkStart w:id="0" w:name="_GoBack"/>
      <w:bookmarkEnd w:id="0"/>
      <w:r w:rsidR="001803B3">
        <w:t xml:space="preserve"> </w:t>
      </w:r>
    </w:p>
    <w:sectPr w:rsidR="00107F8D" w:rsidSect="00BD58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AB1" w:rsidRDefault="00936AB1" w:rsidP="003C494B">
      <w:pPr>
        <w:spacing w:after="0" w:line="240" w:lineRule="auto"/>
      </w:pPr>
      <w:r>
        <w:separator/>
      </w:r>
    </w:p>
  </w:endnote>
  <w:endnote w:type="continuationSeparator" w:id="0">
    <w:p w:rsidR="00936AB1" w:rsidRDefault="00936AB1" w:rsidP="003C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94B" w:rsidRDefault="003C49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94B" w:rsidRDefault="003C49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94B" w:rsidRDefault="003C4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AB1" w:rsidRDefault="00936AB1" w:rsidP="003C494B">
      <w:pPr>
        <w:spacing w:after="0" w:line="240" w:lineRule="auto"/>
      </w:pPr>
      <w:r>
        <w:separator/>
      </w:r>
    </w:p>
  </w:footnote>
  <w:footnote w:type="continuationSeparator" w:id="0">
    <w:p w:rsidR="00936AB1" w:rsidRDefault="00936AB1" w:rsidP="003C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94B" w:rsidRDefault="003C49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94B" w:rsidRDefault="003C49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94B" w:rsidRDefault="003C49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8F"/>
    <w:rsid w:val="0003533A"/>
    <w:rsid w:val="000362BA"/>
    <w:rsid w:val="00045B33"/>
    <w:rsid w:val="000503A5"/>
    <w:rsid w:val="00060091"/>
    <w:rsid w:val="000627C0"/>
    <w:rsid w:val="0007626A"/>
    <w:rsid w:val="000B5685"/>
    <w:rsid w:val="000D590D"/>
    <w:rsid w:val="000E234D"/>
    <w:rsid w:val="00107F8D"/>
    <w:rsid w:val="001803B3"/>
    <w:rsid w:val="0018381D"/>
    <w:rsid w:val="001F2A25"/>
    <w:rsid w:val="00217A4E"/>
    <w:rsid w:val="00222764"/>
    <w:rsid w:val="002429E6"/>
    <w:rsid w:val="00256DE1"/>
    <w:rsid w:val="00264ED2"/>
    <w:rsid w:val="00274807"/>
    <w:rsid w:val="002B3411"/>
    <w:rsid w:val="002C5BA7"/>
    <w:rsid w:val="00305E64"/>
    <w:rsid w:val="0030781A"/>
    <w:rsid w:val="003C494B"/>
    <w:rsid w:val="003E4B3D"/>
    <w:rsid w:val="00400E0B"/>
    <w:rsid w:val="00403DC1"/>
    <w:rsid w:val="004224E8"/>
    <w:rsid w:val="0045225A"/>
    <w:rsid w:val="0047679F"/>
    <w:rsid w:val="004B3E51"/>
    <w:rsid w:val="004E24BC"/>
    <w:rsid w:val="004E3A71"/>
    <w:rsid w:val="005050E8"/>
    <w:rsid w:val="00523869"/>
    <w:rsid w:val="0054553D"/>
    <w:rsid w:val="00575773"/>
    <w:rsid w:val="00595AA1"/>
    <w:rsid w:val="00650028"/>
    <w:rsid w:val="00652DFD"/>
    <w:rsid w:val="006600FF"/>
    <w:rsid w:val="00696536"/>
    <w:rsid w:val="00697541"/>
    <w:rsid w:val="006E2E85"/>
    <w:rsid w:val="007639D7"/>
    <w:rsid w:val="00781D32"/>
    <w:rsid w:val="007935B7"/>
    <w:rsid w:val="00796DFF"/>
    <w:rsid w:val="008011E9"/>
    <w:rsid w:val="00806FAC"/>
    <w:rsid w:val="008460AD"/>
    <w:rsid w:val="00895EB2"/>
    <w:rsid w:val="008C09F6"/>
    <w:rsid w:val="00914863"/>
    <w:rsid w:val="00936AB1"/>
    <w:rsid w:val="009823AF"/>
    <w:rsid w:val="009E2A6A"/>
    <w:rsid w:val="009E41BF"/>
    <w:rsid w:val="009E75D2"/>
    <w:rsid w:val="00A166D8"/>
    <w:rsid w:val="00A279D8"/>
    <w:rsid w:val="00A36E81"/>
    <w:rsid w:val="00A614CD"/>
    <w:rsid w:val="00A8368F"/>
    <w:rsid w:val="00AC12F2"/>
    <w:rsid w:val="00AD5DE6"/>
    <w:rsid w:val="00B221F6"/>
    <w:rsid w:val="00B242EA"/>
    <w:rsid w:val="00B2520E"/>
    <w:rsid w:val="00B46B05"/>
    <w:rsid w:val="00B46CD8"/>
    <w:rsid w:val="00B538E6"/>
    <w:rsid w:val="00B5433C"/>
    <w:rsid w:val="00BA2F92"/>
    <w:rsid w:val="00BA4BCC"/>
    <w:rsid w:val="00BB07F3"/>
    <w:rsid w:val="00BB7E55"/>
    <w:rsid w:val="00BD58B2"/>
    <w:rsid w:val="00BE544C"/>
    <w:rsid w:val="00BE7882"/>
    <w:rsid w:val="00BF02DA"/>
    <w:rsid w:val="00C3359F"/>
    <w:rsid w:val="00C40154"/>
    <w:rsid w:val="00C4397C"/>
    <w:rsid w:val="00C45E95"/>
    <w:rsid w:val="00CF28C3"/>
    <w:rsid w:val="00D013AA"/>
    <w:rsid w:val="00D15319"/>
    <w:rsid w:val="00D209E0"/>
    <w:rsid w:val="00D34C5D"/>
    <w:rsid w:val="00D40C4D"/>
    <w:rsid w:val="00D45F81"/>
    <w:rsid w:val="00D47DAA"/>
    <w:rsid w:val="00D61B9C"/>
    <w:rsid w:val="00D703B6"/>
    <w:rsid w:val="00D95A88"/>
    <w:rsid w:val="00DF5F7B"/>
    <w:rsid w:val="00E16967"/>
    <w:rsid w:val="00EA5B3C"/>
    <w:rsid w:val="00EB1ACB"/>
    <w:rsid w:val="00EE6FD2"/>
    <w:rsid w:val="00F0014C"/>
    <w:rsid w:val="00F62856"/>
    <w:rsid w:val="00F63DF9"/>
    <w:rsid w:val="00F706B5"/>
    <w:rsid w:val="00F71DAA"/>
    <w:rsid w:val="00F847E5"/>
    <w:rsid w:val="00FA617E"/>
    <w:rsid w:val="00FC11E1"/>
    <w:rsid w:val="00FD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94B"/>
  </w:style>
  <w:style w:type="paragraph" w:styleId="Footer">
    <w:name w:val="footer"/>
    <w:basedOn w:val="Normal"/>
    <w:link w:val="FooterChar"/>
    <w:uiPriority w:val="99"/>
    <w:unhideWhenUsed/>
    <w:rsid w:val="003C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94B"/>
  </w:style>
  <w:style w:type="paragraph" w:styleId="Footer">
    <w:name w:val="footer"/>
    <w:basedOn w:val="Normal"/>
    <w:link w:val="FooterChar"/>
    <w:uiPriority w:val="99"/>
    <w:unhideWhenUsed/>
    <w:rsid w:val="003C4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7FF1E-E7F9-4B62-8A51-D2AC8DC5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himashri</dc:creator>
  <cp:lastModifiedBy>himashri</cp:lastModifiedBy>
  <cp:revision>84</cp:revision>
  <cp:lastPrinted>2016-02-25T09:30:00Z</cp:lastPrinted>
  <dcterms:created xsi:type="dcterms:W3CDTF">2016-02-24T06:17:00Z</dcterms:created>
  <dcterms:modified xsi:type="dcterms:W3CDTF">2016-04-14T08:44:00Z</dcterms:modified>
</cp:coreProperties>
</file>