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
          <w:sz w:val="48"/>
          <w:szCs w:val="48"/>
          <w:lang w:val="en-US"/>
        </w:rPr>
      </w:pPr>
      <w:r>
        <w:rPr>
          <w:rFonts w:cs="Times New Roman" w:ascii="Times New Roman" w:hAnsi="Times New Roman"/>
          <w:b/>
          <w:sz w:val="48"/>
          <w:szCs w:val="48"/>
          <w:lang w:val="en-US"/>
        </w:rPr>
        <w:t>PEDOMAN PENGGUNAAN OBAT NARKOTIKA DAN OBAT PSIKOTROPIKA</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lang w:val="en-US"/>
        </w:rPr>
      </w:pPr>
      <w:r>
        <w:rPr>
          <w:rFonts w:ascii="Times New Roman" w:hAnsi="Times New Roman"/>
          <w:sz w:val="24"/>
          <w:szCs w:val="24"/>
          <w:lang w:val="en-US"/>
        </w:rPr>
      </w:r>
    </w:p>
    <w:p>
      <w:pPr>
        <w:pStyle w:val="Normal"/>
        <w:jc w:val="center"/>
        <w:rPr>
          <w:rFonts w:ascii="Times New Roman" w:hAnsi="Times New Roman"/>
          <w:sz w:val="24"/>
          <w:szCs w:val="24"/>
          <w:lang w:val="en-US"/>
        </w:rPr>
      </w:pPr>
      <w:r>
        <w:rPr>
          <w:rFonts w:ascii="Times New Roman" w:hAnsi="Times New Roman"/>
          <w:sz w:val="24"/>
          <w:szCs w:val="24"/>
          <w:lang w:val="en-US"/>
        </w:rPr>
      </w:r>
    </w:p>
    <w:p>
      <w:pPr>
        <w:pStyle w:val="Normal"/>
        <w:jc w:val="center"/>
        <w:rPr>
          <w:rFonts w:ascii="Times New Roman" w:hAnsi="Times New Roman"/>
          <w:sz w:val="24"/>
          <w:szCs w:val="24"/>
          <w:lang w:val="en-US"/>
        </w:rPr>
      </w:pPr>
      <w:r>
        <w:rPr>
          <w:rFonts w:ascii="Times New Roman" w:hAnsi="Times New Roman"/>
          <w:sz w:val="24"/>
          <w:szCs w:val="24"/>
          <w:lang w:val="en-US"/>
        </w:rPr>
      </w:r>
    </w:p>
    <w:p>
      <w:pPr>
        <w:pStyle w:val="Normal"/>
        <w:jc w:val="center"/>
        <w:rPr>
          <w:rFonts w:ascii="Times New Roman" w:hAnsi="Times New Roman"/>
          <w:sz w:val="24"/>
          <w:szCs w:val="24"/>
          <w:lang w:val="en-US"/>
        </w:rPr>
      </w:pPr>
      <w:r>
        <w:rPr>
          <w:rFonts w:ascii="Times New Roman" w:hAnsi="Times New Roman"/>
          <w:sz w:val="24"/>
          <w:szCs w:val="24"/>
          <w:lang w:val="en-US"/>
        </w:rPr>
      </w:r>
    </w:p>
    <w:p>
      <w:pPr>
        <w:pStyle w:val="Normal"/>
        <w:jc w:val="center"/>
        <w:rPr>
          <w:rFonts w:ascii="Times New Roman" w:hAnsi="Times New Roman"/>
          <w:sz w:val="24"/>
          <w:szCs w:val="24"/>
          <w:lang w:val="en-US"/>
        </w:rPr>
      </w:pPr>
      <w:r>
        <w:rPr>
          <w:rFonts w:ascii="Times New Roman" w:hAnsi="Times New Roman"/>
          <w:sz w:val="24"/>
          <w:szCs w:val="24"/>
          <w:lang w:val="en-US"/>
        </w:rPr>
      </w:r>
    </w:p>
    <w:p>
      <w:pPr>
        <w:pStyle w:val="Normal"/>
        <w:jc w:val="center"/>
        <w:rPr>
          <w:rFonts w:ascii="Times New Roman" w:hAnsi="Times New Roman"/>
          <w:sz w:val="24"/>
          <w:szCs w:val="24"/>
          <w:lang w:val="en-US"/>
        </w:rPr>
      </w:pPr>
      <w:r>
        <w:rPr>
          <w:rFonts w:ascii="Times New Roman" w:hAnsi="Times New Roman"/>
          <w:sz w:val="24"/>
          <w:szCs w:val="24"/>
          <w:lang w:val="en-US"/>
        </w:rPr>
      </w:r>
    </w:p>
    <w:p>
      <w:pPr>
        <w:pStyle w:val="Normal"/>
        <w:jc w:val="center"/>
        <w:rPr>
          <w:rFonts w:ascii="Times New Roman" w:hAnsi="Times New Roman"/>
          <w:sz w:val="24"/>
          <w:szCs w:val="24"/>
          <w:lang w:val="en-US"/>
        </w:rPr>
      </w:pPr>
      <w:r>
        <w:rPr>
          <w:rFonts w:ascii="Times New Roman" w:hAnsi="Times New Roman"/>
          <w:sz w:val="24"/>
          <w:szCs w:val="24"/>
          <w:lang w:val="en-US"/>
        </w:rPr>
      </w:r>
    </w:p>
    <w:p>
      <w:pPr>
        <w:pStyle w:val="Normal"/>
        <w:jc w:val="center"/>
        <w:rPr>
          <w:rFonts w:ascii="Times New Roman" w:hAnsi="Times New Roman"/>
          <w:sz w:val="24"/>
          <w:szCs w:val="24"/>
          <w:lang w:val="en-US"/>
        </w:rPr>
      </w:pPr>
      <w:r>
        <w:rPr>
          <w:rFonts w:ascii="Times New Roman" w:hAnsi="Times New Roman"/>
          <w:sz w:val="24"/>
          <w:szCs w:val="24"/>
          <w:lang w:val="en-US"/>
        </w:rPr>
      </w:r>
    </w:p>
    <w:p>
      <w:pPr>
        <w:pStyle w:val="Normal"/>
        <w:jc w:val="center"/>
        <w:rPr>
          <w:rFonts w:ascii="Times New Roman" w:hAnsi="Times New Roman"/>
          <w:sz w:val="24"/>
          <w:szCs w:val="24"/>
          <w:lang w:val="en-US"/>
        </w:rPr>
      </w:pPr>
      <w:r>
        <w:rPr>
          <w:rFonts w:ascii="Times New Roman" w:hAnsi="Times New Roman"/>
          <w:sz w:val="24"/>
          <w:szCs w:val="24"/>
          <w:lang w:val="en-US"/>
        </w:rPr>
      </w:r>
    </w:p>
    <w:p>
      <w:pPr>
        <w:pStyle w:val="Normal"/>
        <w:jc w:val="center"/>
        <w:rPr>
          <w:rFonts w:ascii="Times New Roman" w:hAnsi="Times New Roman"/>
          <w:b/>
          <w:b/>
          <w:sz w:val="48"/>
          <w:szCs w:val="48"/>
          <w:lang w:val="en-US"/>
        </w:rPr>
      </w:pPr>
      <w:r>
        <w:rPr>
          <w:rFonts w:ascii="Times New Roman" w:hAnsi="Times New Roman"/>
          <w:b/>
          <w:sz w:val="48"/>
          <w:szCs w:val="48"/>
          <w:lang w:val="en-US"/>
        </w:rPr>
        <w:t>PUSKESMAS BERAKIT</w:t>
      </w:r>
    </w:p>
    <w:p>
      <w:pPr>
        <w:pStyle w:val="Normal"/>
        <w:spacing w:lineRule="auto" w:line="360"/>
        <w:jc w:val="center"/>
        <w:rPr>
          <w:rFonts w:ascii="Times New Roman" w:hAnsi="Times New Roman"/>
          <w:b/>
          <w:b/>
          <w:sz w:val="48"/>
          <w:szCs w:val="48"/>
          <w:lang w:val="en-US"/>
        </w:rPr>
      </w:pPr>
      <w:r>
        <w:rPr>
          <w:rFonts w:ascii="Times New Roman" w:hAnsi="Times New Roman"/>
          <w:b/>
          <w:sz w:val="48"/>
          <w:szCs w:val="48"/>
          <w:lang w:val="en-US"/>
        </w:rPr>
        <w:t>DINAS KESEHATAN KABUPATEN BINTAN TAHUN 2023</w:t>
      </w:r>
      <w:bookmarkStart w:id="0" w:name="_GoBack"/>
      <w:bookmarkEnd w:id="0"/>
    </w:p>
    <w:p>
      <w:pPr>
        <w:pStyle w:val="Normal"/>
        <w:spacing w:lineRule="auto" w:line="360"/>
        <w:jc w:val="center"/>
        <w:rPr>
          <w:rFonts w:ascii="Times New Roman" w:hAnsi="Times New Roman"/>
          <w:sz w:val="24"/>
          <w:szCs w:val="24"/>
          <w:lang w:val="en-US"/>
        </w:rPr>
      </w:pPr>
      <w:r>
        <w:rPr>
          <w:rFonts w:ascii="Times New Roman" w:hAnsi="Times New Roman"/>
          <w:sz w:val="24"/>
          <w:szCs w:val="24"/>
          <w:lang w:val="en-US"/>
        </w:rPr>
      </w:r>
    </w:p>
    <w:p>
      <w:pPr>
        <w:pStyle w:val="Normal"/>
        <w:spacing w:lineRule="auto" w:line="360"/>
        <w:rPr>
          <w:b/>
          <w:b/>
          <w:bCs/>
          <w:lang w:val="en-US"/>
        </w:rPr>
      </w:pPr>
      <w:r>
        <w:rPr>
          <w:b/>
          <w:bCs/>
          <w:lang w:val="en-US"/>
        </w:rPr>
      </w:r>
    </w:p>
    <w:p>
      <w:pPr>
        <w:pStyle w:val="Normal"/>
        <w:spacing w:lineRule="auto" w:line="360" w:before="240" w:after="200"/>
        <w:jc w:val="center"/>
        <w:rPr>
          <w:rFonts w:ascii="Times New Roman" w:hAnsi="Times New Roman" w:cs="Times New Roman"/>
          <w:b/>
          <w:b/>
          <w:bCs/>
          <w:sz w:val="24"/>
          <w:szCs w:val="24"/>
          <w:lang w:val="en-US"/>
        </w:rPr>
      </w:pPr>
      <w:r>
        <w:rPr>
          <w:rFonts w:cs="Times New Roman" w:ascii="Times New Roman" w:hAnsi="Times New Roman"/>
          <w:b/>
          <w:bCs/>
          <w:sz w:val="24"/>
          <w:szCs w:val="24"/>
        </w:rPr>
        <w:t>KATA PENGANTAR</w:t>
      </w:r>
    </w:p>
    <w:p>
      <w:pPr>
        <w:pStyle w:val="Normal"/>
        <w:spacing w:lineRule="auto" w:line="360" w:before="240" w:after="200"/>
        <w:ind w:left="720" w:hanging="0"/>
        <w:jc w:val="both"/>
        <w:rPr>
          <w:rFonts w:ascii="Times New Roman" w:hAnsi="Times New Roman" w:cs="Times New Roman"/>
          <w:bCs/>
          <w:sz w:val="24"/>
          <w:szCs w:val="24"/>
          <w:lang w:val="en-US"/>
        </w:rPr>
      </w:pPr>
      <w:r>
        <w:rPr>
          <w:rFonts w:cs="Times New Roman" w:ascii="Times New Roman" w:hAnsi="Times New Roman"/>
          <w:bCs/>
          <w:sz w:val="24"/>
          <w:szCs w:val="24"/>
        </w:rPr>
        <w:t>Assalamualaikum Warahmatullahi Wabarokatuh</w:t>
      </w:r>
    </w:p>
    <w:p>
      <w:pPr>
        <w:pStyle w:val="Normal"/>
        <w:spacing w:lineRule="auto" w:line="360" w:before="240" w:after="200"/>
        <w:jc w:val="both"/>
        <w:rPr>
          <w:rFonts w:ascii="Times New Roman" w:hAnsi="Times New Roman" w:cs="Times New Roman"/>
          <w:bCs/>
          <w:sz w:val="24"/>
          <w:szCs w:val="24"/>
        </w:rPr>
      </w:pPr>
      <w:r>
        <w:rPr>
          <w:rFonts w:cs="Times New Roman" w:ascii="Times New Roman" w:hAnsi="Times New Roman"/>
          <w:bCs/>
          <w:sz w:val="24"/>
          <w:szCs w:val="24"/>
        </w:rPr>
        <w:tab/>
        <w:t>Puji syukur kami panjatkan kepada Allah SWT atas segala karunia yang telah diberikan kepada penyusun,</w:t>
      </w:r>
      <w:r>
        <w:rPr>
          <w:rFonts w:cs="Times New Roman" w:ascii="Times New Roman" w:hAnsi="Times New Roman"/>
          <w:bCs/>
          <w:sz w:val="24"/>
          <w:szCs w:val="24"/>
          <w:lang w:val="en-US"/>
        </w:rPr>
        <w:t xml:space="preserve"> </w:t>
      </w:r>
      <w:r>
        <w:rPr>
          <w:rFonts w:cs="Times New Roman" w:ascii="Times New Roman" w:hAnsi="Times New Roman"/>
          <w:bCs/>
          <w:sz w:val="24"/>
          <w:szCs w:val="24"/>
        </w:rPr>
        <w:t>sehingga buku pedoman peng</w:t>
      </w:r>
      <w:r>
        <w:rPr>
          <w:rFonts w:cs="Times New Roman" w:ascii="Times New Roman" w:hAnsi="Times New Roman"/>
          <w:bCs/>
          <w:sz w:val="24"/>
          <w:szCs w:val="24"/>
          <w:lang w:val="en-US"/>
        </w:rPr>
        <w:t>gunaan obat narkotika dan psikotropika P</w:t>
      </w:r>
      <w:r>
        <w:rPr>
          <w:rFonts w:cs="Times New Roman" w:ascii="Times New Roman" w:hAnsi="Times New Roman"/>
          <w:bCs/>
          <w:sz w:val="24"/>
          <w:szCs w:val="24"/>
        </w:rPr>
        <w:t xml:space="preserve">uskesmas </w:t>
      </w:r>
      <w:r>
        <w:rPr>
          <w:rFonts w:cs="Times New Roman" w:ascii="Times New Roman" w:hAnsi="Times New Roman"/>
          <w:bCs/>
          <w:sz w:val="24"/>
          <w:szCs w:val="24"/>
          <w:lang w:val="en-US"/>
        </w:rPr>
        <w:t>Berakit</w:t>
      </w:r>
      <w:r>
        <w:rPr>
          <w:rFonts w:cs="Times New Roman" w:ascii="Times New Roman" w:hAnsi="Times New Roman"/>
          <w:bCs/>
          <w:sz w:val="24"/>
          <w:szCs w:val="24"/>
        </w:rPr>
        <w:t xml:space="preserve"> dapat selesai disusun.</w:t>
      </w:r>
    </w:p>
    <w:p>
      <w:pPr>
        <w:pStyle w:val="Normal"/>
        <w:spacing w:lineRule="auto" w:line="360" w:before="240" w:after="200"/>
        <w:jc w:val="both"/>
        <w:rPr>
          <w:rFonts w:ascii="Times New Roman" w:hAnsi="Times New Roman" w:cs="Times New Roman"/>
          <w:bCs/>
          <w:sz w:val="24"/>
          <w:szCs w:val="24"/>
          <w:lang w:val="en-US"/>
        </w:rPr>
      </w:pPr>
      <w:r>
        <w:rPr>
          <w:rFonts w:cs="Times New Roman" w:ascii="Times New Roman" w:hAnsi="Times New Roman"/>
          <w:bCs/>
          <w:sz w:val="24"/>
          <w:szCs w:val="24"/>
        </w:rPr>
        <w:tab/>
        <w:t xml:space="preserve">Buku pedoman ini merupakan panduan kerja bagi semua pihak yang terkait dengan </w:t>
      </w:r>
      <w:r>
        <w:rPr>
          <w:rFonts w:cs="Times New Roman" w:ascii="Times New Roman" w:hAnsi="Times New Roman"/>
          <w:bCs/>
          <w:sz w:val="24"/>
          <w:szCs w:val="24"/>
          <w:lang w:val="en-US"/>
        </w:rPr>
        <w:t>peresepan dan penggunaan obat narkotika dan psikotropika</w:t>
      </w:r>
      <w:r>
        <w:rPr>
          <w:rFonts w:cs="Times New Roman" w:ascii="Times New Roman" w:hAnsi="Times New Roman"/>
          <w:bCs/>
          <w:sz w:val="24"/>
          <w:szCs w:val="24"/>
        </w:rPr>
        <w:t xml:space="preserve"> di </w:t>
      </w:r>
      <w:r>
        <w:rPr>
          <w:rFonts w:cs="Times New Roman" w:ascii="Times New Roman" w:hAnsi="Times New Roman"/>
          <w:bCs/>
          <w:sz w:val="24"/>
          <w:szCs w:val="24"/>
          <w:lang w:val="en-US"/>
        </w:rPr>
        <w:t>P</w:t>
      </w:r>
      <w:r>
        <w:rPr>
          <w:rFonts w:cs="Times New Roman" w:ascii="Times New Roman" w:hAnsi="Times New Roman"/>
          <w:bCs/>
          <w:sz w:val="24"/>
          <w:szCs w:val="24"/>
        </w:rPr>
        <w:t xml:space="preserve">uskesmas </w:t>
      </w:r>
      <w:r>
        <w:rPr>
          <w:rFonts w:cs="Times New Roman" w:ascii="Times New Roman" w:hAnsi="Times New Roman"/>
          <w:bCs/>
          <w:sz w:val="24"/>
          <w:szCs w:val="24"/>
          <w:lang w:val="en-US"/>
        </w:rPr>
        <w:t>Berakit</w:t>
      </w:r>
      <w:r>
        <w:rPr>
          <w:rFonts w:cs="Times New Roman" w:ascii="Times New Roman" w:hAnsi="Times New Roman"/>
          <w:bCs/>
          <w:sz w:val="24"/>
          <w:szCs w:val="24"/>
        </w:rPr>
        <w:t>.</w:t>
      </w:r>
      <w:r>
        <w:rPr>
          <w:rFonts w:cs="Times New Roman" w:ascii="Times New Roman" w:hAnsi="Times New Roman"/>
          <w:bCs/>
          <w:sz w:val="24"/>
          <w:szCs w:val="24"/>
          <w:lang w:val="en-US"/>
        </w:rPr>
        <w:t xml:space="preserve"> </w:t>
      </w:r>
      <w:r>
        <w:rPr>
          <w:rFonts w:cs="Times New Roman" w:ascii="Times New Roman" w:hAnsi="Times New Roman"/>
          <w:bCs/>
          <w:sz w:val="24"/>
          <w:szCs w:val="24"/>
        </w:rPr>
        <w:t>Tidak lupa penyusun menyampaikan terima kasih atas bantuan semua pihak yang telah membantu dan menyelesaikan pedoman pen</w:t>
      </w:r>
      <w:r>
        <w:rPr>
          <w:rFonts w:cs="Times New Roman" w:ascii="Times New Roman" w:hAnsi="Times New Roman"/>
          <w:bCs/>
          <w:sz w:val="24"/>
          <w:szCs w:val="24"/>
          <w:lang w:val="en-US"/>
        </w:rPr>
        <w:t xml:space="preserve">ggunaan obat narkotika dan psikotropika </w:t>
      </w:r>
      <w:r>
        <w:rPr>
          <w:rFonts w:cs="Times New Roman" w:ascii="Times New Roman" w:hAnsi="Times New Roman"/>
          <w:bCs/>
          <w:sz w:val="24"/>
          <w:szCs w:val="24"/>
        </w:rPr>
        <w:t xml:space="preserve">di </w:t>
      </w:r>
      <w:r>
        <w:rPr>
          <w:rFonts w:cs="Times New Roman" w:ascii="Times New Roman" w:hAnsi="Times New Roman"/>
          <w:bCs/>
          <w:sz w:val="24"/>
          <w:szCs w:val="24"/>
          <w:lang w:val="en-US"/>
        </w:rPr>
        <w:t>P</w:t>
      </w:r>
      <w:r>
        <w:rPr>
          <w:rFonts w:cs="Times New Roman" w:ascii="Times New Roman" w:hAnsi="Times New Roman"/>
          <w:bCs/>
          <w:sz w:val="24"/>
          <w:szCs w:val="24"/>
        </w:rPr>
        <w:t>uskesmas Berakit.</w:t>
      </w:r>
    </w:p>
    <w:p>
      <w:pPr>
        <w:pStyle w:val="Normal"/>
        <w:spacing w:lineRule="auto" w:line="360" w:before="240" w:after="200"/>
        <w:jc w:val="both"/>
        <w:rPr>
          <w:rFonts w:ascii="Times New Roman" w:hAnsi="Times New Roman" w:cs="Times New Roman"/>
          <w:bCs/>
          <w:sz w:val="24"/>
          <w:szCs w:val="24"/>
        </w:rPr>
      </w:pPr>
      <w:r>
        <w:rPr>
          <w:rFonts w:cs="Times New Roman" w:ascii="Times New Roman" w:hAnsi="Times New Roman"/>
          <w:bCs/>
          <w:sz w:val="24"/>
          <w:szCs w:val="24"/>
        </w:rPr>
        <w:t xml:space="preserve">Wassalamualaikum </w:t>
      </w:r>
      <w:r>
        <w:rPr>
          <w:rFonts w:cs="Times New Roman" w:ascii="Times New Roman" w:hAnsi="Times New Roman"/>
          <w:bCs/>
          <w:sz w:val="24"/>
          <w:szCs w:val="24"/>
          <w:lang w:val="en-US"/>
        </w:rPr>
        <w:t>W</w:t>
      </w:r>
      <w:r>
        <w:rPr>
          <w:rFonts w:cs="Times New Roman" w:ascii="Times New Roman" w:hAnsi="Times New Roman"/>
          <w:bCs/>
          <w:sz w:val="24"/>
          <w:szCs w:val="24"/>
        </w:rPr>
        <w:t xml:space="preserve">arahmatullahi </w:t>
      </w:r>
      <w:r>
        <w:rPr>
          <w:rFonts w:cs="Times New Roman" w:ascii="Times New Roman" w:hAnsi="Times New Roman"/>
          <w:bCs/>
          <w:sz w:val="24"/>
          <w:szCs w:val="24"/>
          <w:lang w:val="en-US"/>
        </w:rPr>
        <w:t>W</w:t>
      </w:r>
      <w:r>
        <w:rPr>
          <w:rFonts w:cs="Times New Roman" w:ascii="Times New Roman" w:hAnsi="Times New Roman"/>
          <w:bCs/>
          <w:sz w:val="24"/>
          <w:szCs w:val="24"/>
        </w:rPr>
        <w:t>abarokatuh</w:t>
      </w:r>
    </w:p>
    <w:p>
      <w:pPr>
        <w:pStyle w:val="Normal"/>
        <w:spacing w:lineRule="auto" w:line="360" w:before="240" w:after="20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360" w:before="240" w:after="200"/>
        <w:ind w:left="4253" w:hanging="0"/>
        <w:jc w:val="center"/>
        <w:rPr>
          <w:rFonts w:ascii="Times New Roman" w:hAnsi="Times New Roman" w:cs="Times New Roman"/>
          <w:bCs/>
          <w:sz w:val="24"/>
          <w:szCs w:val="24"/>
          <w:lang w:val="en-US"/>
        </w:rPr>
      </w:pPr>
      <w:r>
        <w:rPr>
          <w:rFonts w:cs="Times New Roman" w:ascii="Times New Roman" w:hAnsi="Times New Roman"/>
          <w:bCs/>
          <w:sz w:val="24"/>
          <w:szCs w:val="24"/>
          <w:lang w:val="en-US"/>
        </w:rPr>
        <w:t>Berakit</w:t>
      </w:r>
      <w:r>
        <w:rPr>
          <w:rFonts w:cs="Times New Roman" w:ascii="Times New Roman" w:hAnsi="Times New Roman"/>
          <w:bCs/>
          <w:sz w:val="24"/>
          <w:szCs w:val="24"/>
        </w:rPr>
        <w:t>,</w:t>
      </w:r>
      <w:r>
        <w:rPr>
          <w:rFonts w:cs="Times New Roman" w:ascii="Times New Roman" w:hAnsi="Times New Roman"/>
          <w:bCs/>
          <w:sz w:val="24"/>
          <w:szCs w:val="24"/>
          <w:lang w:val="en-US"/>
        </w:rPr>
        <w:t xml:space="preserve"> 21 Januari 2023</w:t>
      </w:r>
    </w:p>
    <w:p>
      <w:pPr>
        <w:pStyle w:val="Normal"/>
        <w:spacing w:lineRule="auto" w:line="360" w:before="240" w:after="200"/>
        <w:ind w:left="4253" w:hanging="0"/>
        <w:jc w:val="center"/>
        <w:rPr>
          <w:rFonts w:ascii="Times New Roman" w:hAnsi="Times New Roman" w:cs="Times New Roman"/>
          <w:bCs/>
          <w:sz w:val="24"/>
          <w:szCs w:val="24"/>
        </w:rPr>
      </w:pPr>
      <w:r>
        <w:rPr>
          <w:rFonts w:cs="Times New Roman" w:ascii="Times New Roman" w:hAnsi="Times New Roman"/>
          <w:bCs/>
          <w:sz w:val="24"/>
          <w:szCs w:val="24"/>
        </w:rPr>
        <w:t>An/Ka Unit Pelayanan Farmasi</w:t>
      </w:r>
    </w:p>
    <w:p>
      <w:pPr>
        <w:pStyle w:val="Normal"/>
        <w:spacing w:lineRule="auto" w:line="360" w:before="240" w:after="200"/>
        <w:ind w:left="4253" w:hanging="0"/>
        <w:jc w:val="center"/>
        <w:rPr>
          <w:rFonts w:ascii="Times New Roman" w:hAnsi="Times New Roman" w:cs="Times New Roman"/>
          <w:bCs/>
          <w:sz w:val="24"/>
          <w:szCs w:val="24"/>
          <w:lang w:val="en-US"/>
        </w:rPr>
      </w:pPr>
      <w:r>
        <w:rPr>
          <w:rFonts w:cs="Times New Roman" w:ascii="Times New Roman" w:hAnsi="Times New Roman"/>
          <w:bCs/>
          <w:sz w:val="24"/>
          <w:szCs w:val="24"/>
        </w:rPr>
        <w:t xml:space="preserve">Puskesmas </w:t>
      </w:r>
      <w:r>
        <w:rPr>
          <w:rFonts w:cs="Times New Roman" w:ascii="Times New Roman" w:hAnsi="Times New Roman"/>
          <w:bCs/>
          <w:sz w:val="24"/>
          <w:szCs w:val="24"/>
          <w:lang w:val="en-US"/>
        </w:rPr>
        <w:t>Berakit</w:t>
      </w:r>
    </w:p>
    <w:p>
      <w:pPr>
        <w:pStyle w:val="Normal"/>
        <w:spacing w:lineRule="auto" w:line="360" w:before="240" w:after="200"/>
        <w:ind w:left="4253" w:hanging="0"/>
        <w:jc w:val="center"/>
        <w:rPr>
          <w:rFonts w:ascii="Times New Roman" w:hAnsi="Times New Roman" w:cs="Times New Roman"/>
          <w:bCs/>
          <w:sz w:val="24"/>
          <w:szCs w:val="24"/>
          <w:lang w:val="en-US"/>
        </w:rPr>
      </w:pPr>
      <w:r>
        <w:rPr>
          <w:rFonts w:cs="Times New Roman" w:ascii="Times New Roman" w:hAnsi="Times New Roman"/>
          <w:bCs/>
          <w:sz w:val="24"/>
          <w:szCs w:val="24"/>
          <w:lang w:val="en-US"/>
        </w:rPr>
      </w:r>
    </w:p>
    <w:p>
      <w:pPr>
        <w:pStyle w:val="Normal"/>
        <w:spacing w:lineRule="auto" w:line="360" w:before="240" w:after="200"/>
        <w:ind w:left="4253" w:hanging="0"/>
        <w:jc w:val="center"/>
        <w:rPr>
          <w:rFonts w:ascii="Times New Roman" w:hAnsi="Times New Roman" w:cs="Times New Roman"/>
          <w:bCs/>
          <w:sz w:val="24"/>
          <w:szCs w:val="24"/>
          <w:lang w:val="en-US"/>
        </w:rPr>
      </w:pPr>
      <w:r>
        <w:rPr>
          <w:rFonts w:cs="Times New Roman" w:ascii="Times New Roman" w:hAnsi="Times New Roman"/>
          <w:bCs/>
          <w:sz w:val="24"/>
          <w:szCs w:val="24"/>
          <w:lang w:val="en-US"/>
        </w:rPr>
      </w:r>
    </w:p>
    <w:p>
      <w:pPr>
        <w:pStyle w:val="Normal"/>
        <w:spacing w:lineRule="auto" w:line="360" w:before="240" w:after="200"/>
        <w:ind w:left="4253" w:hanging="0"/>
        <w:jc w:val="center"/>
        <w:rPr>
          <w:rFonts w:ascii="Times New Roman" w:hAnsi="Times New Roman" w:cs="Times New Roman"/>
          <w:bCs/>
          <w:sz w:val="24"/>
          <w:szCs w:val="24"/>
          <w:lang w:val="en-US"/>
        </w:rPr>
      </w:pPr>
      <w:r>
        <w:rPr>
          <w:rFonts w:cs="Times New Roman" w:ascii="Times New Roman" w:hAnsi="Times New Roman"/>
          <w:bCs/>
          <w:sz w:val="24"/>
          <w:szCs w:val="24"/>
          <w:lang w:val="en-US"/>
        </w:rPr>
        <w:t>apt. Arif Mulpratama, S.Farm</w:t>
      </w:r>
    </w:p>
    <w:p>
      <w:pPr>
        <w:pStyle w:val="Normal"/>
        <w:spacing w:lineRule="auto" w:line="360" w:before="240" w:after="200"/>
        <w:ind w:left="4253" w:hanging="0"/>
        <w:jc w:val="center"/>
        <w:rPr>
          <w:bCs/>
        </w:rPr>
      </w:pPr>
      <w:r>
        <w:rPr>
          <w:bCs/>
        </w:rPr>
      </w:r>
    </w:p>
    <w:p>
      <w:pPr>
        <w:pStyle w:val="Normal"/>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jc w:val="center"/>
        <w:rPr>
          <w:rFonts w:ascii="Times New Roman" w:hAnsi="Times New Roman" w:cs="Times New Roman"/>
          <w:sz w:val="24"/>
          <w:szCs w:val="24"/>
          <w:lang w:val="en-US"/>
        </w:rPr>
      </w:pPr>
      <w:r>
        <w:rPr>
          <w:rFonts w:cs="Times New Roman" w:ascii="Times New Roman" w:hAnsi="Times New Roman"/>
          <w:b/>
          <w:sz w:val="24"/>
          <w:szCs w:val="24"/>
          <w:lang w:val="en-US"/>
        </w:rPr>
        <w:t>DAFTAR ISI</w:t>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t>KATA PENGANTAR</w:t>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t>DAFTAR ISI</w:t>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t>BAB I PENDAHULUAN……………………………………………………….</w:t>
      </w:r>
    </w:p>
    <w:p>
      <w:pPr>
        <w:pStyle w:val="ListParagraph"/>
        <w:numPr>
          <w:ilvl w:val="0"/>
          <w:numId w:val="1"/>
        </w:numPr>
        <w:jc w:val="both"/>
        <w:rPr>
          <w:rFonts w:ascii="Times New Roman" w:hAnsi="Times New Roman" w:cs="Times New Roman"/>
          <w:b/>
          <w:b/>
          <w:sz w:val="24"/>
          <w:szCs w:val="24"/>
          <w:lang w:val="en-US"/>
        </w:rPr>
      </w:pPr>
      <w:r>
        <w:rPr>
          <w:rFonts w:cs="Times New Roman" w:ascii="Times New Roman" w:hAnsi="Times New Roman"/>
          <w:b/>
          <w:sz w:val="24"/>
          <w:szCs w:val="24"/>
          <w:lang w:val="en-US"/>
        </w:rPr>
        <w:t>LATAR BELAKANG…………………………………………………..</w:t>
      </w:r>
    </w:p>
    <w:p>
      <w:pPr>
        <w:pStyle w:val="ListParagraph"/>
        <w:numPr>
          <w:ilvl w:val="0"/>
          <w:numId w:val="1"/>
        </w:numPr>
        <w:jc w:val="both"/>
        <w:rPr>
          <w:rFonts w:ascii="Times New Roman" w:hAnsi="Times New Roman" w:cs="Times New Roman"/>
          <w:b/>
          <w:b/>
          <w:sz w:val="24"/>
          <w:szCs w:val="24"/>
          <w:lang w:val="en-US"/>
        </w:rPr>
      </w:pPr>
      <w:r>
        <w:rPr>
          <w:rFonts w:cs="Times New Roman" w:ascii="Times New Roman" w:hAnsi="Times New Roman"/>
          <w:b/>
          <w:sz w:val="24"/>
          <w:szCs w:val="24"/>
          <w:lang w:val="en-US"/>
        </w:rPr>
        <w:t>TUJUAN PEDOMAN………………………………………………….</w:t>
      </w:r>
    </w:p>
    <w:p>
      <w:pPr>
        <w:pStyle w:val="ListParagraph"/>
        <w:numPr>
          <w:ilvl w:val="0"/>
          <w:numId w:val="1"/>
        </w:numPr>
        <w:jc w:val="both"/>
        <w:rPr>
          <w:rFonts w:ascii="Times New Roman" w:hAnsi="Times New Roman" w:cs="Times New Roman"/>
          <w:b/>
          <w:b/>
          <w:sz w:val="24"/>
          <w:szCs w:val="24"/>
          <w:lang w:val="en-US"/>
        </w:rPr>
      </w:pPr>
      <w:r>
        <w:rPr>
          <w:rFonts w:cs="Times New Roman" w:ascii="Times New Roman" w:hAnsi="Times New Roman"/>
          <w:b/>
          <w:sz w:val="24"/>
          <w:szCs w:val="24"/>
          <w:lang w:val="en-US"/>
        </w:rPr>
        <w:t>SASARAN PEDOMAN……………………………………………….</w:t>
      </w:r>
    </w:p>
    <w:p>
      <w:pPr>
        <w:pStyle w:val="ListParagraph"/>
        <w:numPr>
          <w:ilvl w:val="0"/>
          <w:numId w:val="1"/>
        </w:numPr>
        <w:jc w:val="both"/>
        <w:rPr>
          <w:rFonts w:ascii="Times New Roman" w:hAnsi="Times New Roman" w:cs="Times New Roman"/>
          <w:b/>
          <w:b/>
          <w:sz w:val="24"/>
          <w:szCs w:val="24"/>
          <w:lang w:val="en-US"/>
        </w:rPr>
      </w:pPr>
      <w:r>
        <w:rPr>
          <w:rFonts w:cs="Times New Roman" w:ascii="Times New Roman" w:hAnsi="Times New Roman"/>
          <w:b/>
          <w:sz w:val="24"/>
          <w:szCs w:val="24"/>
          <w:lang w:val="en-US"/>
        </w:rPr>
        <w:t>RUANG LINGKUP PEDOMAN………………………………………</w:t>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t>BAB II STANDAR KETENAGAAN………………………………………..</w:t>
      </w:r>
    </w:p>
    <w:p>
      <w:pPr>
        <w:pStyle w:val="ListParagraph"/>
        <w:numPr>
          <w:ilvl w:val="0"/>
          <w:numId w:val="2"/>
        </w:numPr>
        <w:jc w:val="both"/>
        <w:rPr>
          <w:rFonts w:ascii="Times New Roman" w:hAnsi="Times New Roman" w:cs="Times New Roman"/>
          <w:b/>
          <w:b/>
          <w:sz w:val="24"/>
          <w:szCs w:val="24"/>
          <w:lang w:val="en-US"/>
        </w:rPr>
      </w:pPr>
      <w:r>
        <w:rPr>
          <w:rFonts w:cs="Times New Roman" w:ascii="Times New Roman" w:hAnsi="Times New Roman"/>
          <w:b/>
          <w:sz w:val="24"/>
          <w:szCs w:val="24"/>
          <w:lang w:val="en-US"/>
        </w:rPr>
        <w:t>KUALIFIKASI SUMBER DAYA MANUSIA…………………………</w:t>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t>BAB III STANDAR FASILITAS……………………………………………….</w:t>
      </w:r>
    </w:p>
    <w:p>
      <w:pPr>
        <w:pStyle w:val="ListParagraph"/>
        <w:numPr>
          <w:ilvl w:val="0"/>
          <w:numId w:val="3"/>
        </w:numPr>
        <w:jc w:val="both"/>
        <w:rPr>
          <w:rFonts w:ascii="Times New Roman" w:hAnsi="Times New Roman" w:cs="Times New Roman"/>
          <w:b/>
          <w:b/>
          <w:sz w:val="24"/>
          <w:szCs w:val="24"/>
          <w:lang w:val="en-US"/>
        </w:rPr>
      </w:pPr>
      <w:r>
        <w:rPr>
          <w:rFonts w:cs="Times New Roman" w:ascii="Times New Roman" w:hAnsi="Times New Roman"/>
          <w:b/>
          <w:sz w:val="24"/>
          <w:szCs w:val="24"/>
          <w:lang w:val="en-US"/>
        </w:rPr>
        <w:t>DENAH RUANG………………………………………………………..</w:t>
      </w:r>
    </w:p>
    <w:p>
      <w:pPr>
        <w:pStyle w:val="ListParagraph"/>
        <w:numPr>
          <w:ilvl w:val="0"/>
          <w:numId w:val="3"/>
        </w:numPr>
        <w:jc w:val="both"/>
        <w:rPr>
          <w:rFonts w:ascii="Times New Roman" w:hAnsi="Times New Roman" w:cs="Times New Roman"/>
          <w:b/>
          <w:b/>
          <w:sz w:val="24"/>
          <w:szCs w:val="24"/>
          <w:lang w:val="en-US"/>
        </w:rPr>
      </w:pPr>
      <w:r>
        <w:rPr>
          <w:rFonts w:cs="Times New Roman" w:ascii="Times New Roman" w:hAnsi="Times New Roman"/>
          <w:b/>
          <w:sz w:val="24"/>
          <w:szCs w:val="24"/>
          <w:lang w:val="en-US"/>
        </w:rPr>
        <w:t>STANDAR FASILITAS………………………………………………..</w:t>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t>BAB IV TATA LAKSANA PELAYANAN………………………………..</w:t>
      </w:r>
    </w:p>
    <w:p>
      <w:pPr>
        <w:pStyle w:val="ListParagraph"/>
        <w:numPr>
          <w:ilvl w:val="0"/>
          <w:numId w:val="4"/>
        </w:numPr>
        <w:jc w:val="both"/>
        <w:rPr>
          <w:rFonts w:ascii="Times New Roman" w:hAnsi="Times New Roman" w:cs="Times New Roman"/>
          <w:b/>
          <w:b/>
          <w:sz w:val="24"/>
          <w:szCs w:val="24"/>
          <w:lang w:val="en-US"/>
        </w:rPr>
      </w:pPr>
      <w:r>
        <w:rPr>
          <w:rFonts w:cs="Times New Roman" w:ascii="Times New Roman" w:hAnsi="Times New Roman"/>
          <w:b/>
          <w:sz w:val="24"/>
          <w:szCs w:val="24"/>
          <w:lang w:val="en-US"/>
        </w:rPr>
        <w:t>LINGKUP KEGIATAN………………………………………………</w:t>
      </w:r>
    </w:p>
    <w:p>
      <w:pPr>
        <w:pStyle w:val="ListParagraph"/>
        <w:numPr>
          <w:ilvl w:val="0"/>
          <w:numId w:val="4"/>
        </w:numPr>
        <w:jc w:val="both"/>
        <w:rPr>
          <w:rFonts w:ascii="Times New Roman" w:hAnsi="Times New Roman" w:cs="Times New Roman"/>
          <w:b/>
          <w:b/>
          <w:sz w:val="24"/>
          <w:szCs w:val="24"/>
          <w:lang w:val="en-US"/>
        </w:rPr>
      </w:pPr>
      <w:r>
        <w:rPr>
          <w:rFonts w:cs="Times New Roman" w:ascii="Times New Roman" w:hAnsi="Times New Roman"/>
          <w:b/>
          <w:sz w:val="24"/>
          <w:szCs w:val="24"/>
          <w:lang w:val="en-US"/>
        </w:rPr>
        <w:t>METODE……………………………………………………………..</w:t>
      </w:r>
    </w:p>
    <w:p>
      <w:pPr>
        <w:pStyle w:val="ListParagraph"/>
        <w:numPr>
          <w:ilvl w:val="0"/>
          <w:numId w:val="4"/>
        </w:numPr>
        <w:jc w:val="both"/>
        <w:rPr>
          <w:rFonts w:ascii="Times New Roman" w:hAnsi="Times New Roman" w:cs="Times New Roman"/>
          <w:b/>
          <w:b/>
          <w:sz w:val="24"/>
          <w:szCs w:val="24"/>
          <w:lang w:val="en-US"/>
        </w:rPr>
      </w:pPr>
      <w:r>
        <w:rPr>
          <w:rFonts w:cs="Times New Roman" w:ascii="Times New Roman" w:hAnsi="Times New Roman"/>
          <w:b/>
          <w:sz w:val="24"/>
          <w:szCs w:val="24"/>
          <w:lang w:val="en-US"/>
        </w:rPr>
        <w:t>LANGKAH KEGIATAN……………………………………………….</w:t>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t>BAB V LOGISTIK……………………………………………………………….</w:t>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t xml:space="preserve">BAB </w:t>
      </w:r>
      <w:r>
        <w:rPr>
          <w:rFonts w:cs="Times New Roman" w:ascii="Times New Roman" w:hAnsi="Times New Roman"/>
          <w:b/>
          <w:sz w:val="24"/>
          <w:szCs w:val="24"/>
          <w:lang w:val="en-US"/>
        </w:rPr>
        <w:t>VI</w:t>
      </w:r>
      <w:r>
        <w:rPr>
          <w:rFonts w:cs="Times New Roman" w:ascii="Times New Roman" w:hAnsi="Times New Roman"/>
          <w:b/>
          <w:sz w:val="24"/>
          <w:szCs w:val="24"/>
          <w:lang w:val="en-US"/>
        </w:rPr>
        <w:t xml:space="preserve"> PENUTUP……………………………………………………………..</w:t>
      </w:r>
    </w:p>
    <w:p>
      <w:pPr>
        <w:pStyle w:val="Normal"/>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240" w:after="200"/>
        <w:jc w:val="center"/>
        <w:rPr>
          <w:rFonts w:ascii="Times New Roman" w:hAnsi="Times New Roman" w:cs="Times New Roman"/>
          <w:b/>
          <w:b/>
          <w:sz w:val="24"/>
          <w:szCs w:val="24"/>
        </w:rPr>
      </w:pPr>
      <w:r>
        <w:rPr/>
      </w:r>
      <w:r>
        <w:br w:type="page"/>
      </w:r>
    </w:p>
    <w:p>
      <w:pPr>
        <w:pStyle w:val="Normal"/>
        <w:spacing w:lineRule="auto" w:line="360" w:before="240" w:after="200"/>
        <w:jc w:val="center"/>
        <w:rPr>
          <w:rFonts w:ascii="Times New Roman" w:hAnsi="Times New Roman" w:cs="Times New Roman"/>
          <w:b/>
          <w:b/>
          <w:sz w:val="24"/>
          <w:szCs w:val="24"/>
        </w:rPr>
      </w:pPr>
      <w:r>
        <w:rPr>
          <w:rFonts w:cs="Times New Roman" w:ascii="Times New Roman" w:hAnsi="Times New Roman"/>
          <w:b/>
          <w:sz w:val="24"/>
          <w:szCs w:val="24"/>
        </w:rPr>
        <w:t>BAB I</w:t>
      </w:r>
    </w:p>
    <w:p>
      <w:pPr>
        <w:pStyle w:val="Normal"/>
        <w:spacing w:lineRule="auto" w:line="360" w:before="240" w:after="200"/>
        <w:jc w:val="center"/>
        <w:rPr>
          <w:rFonts w:ascii="Times New Roman" w:hAnsi="Times New Roman" w:cs="Times New Roman"/>
          <w:b/>
          <w:b/>
          <w:sz w:val="24"/>
          <w:szCs w:val="24"/>
          <w:lang w:val="en-US"/>
        </w:rPr>
      </w:pPr>
      <w:r>
        <w:rPr>
          <w:rFonts w:cs="Times New Roman" w:ascii="Times New Roman" w:hAnsi="Times New Roman"/>
          <w:b/>
          <w:sz w:val="24"/>
          <w:szCs w:val="24"/>
        </w:rPr>
        <w:t>PENDAHULUAN</w:t>
      </w:r>
    </w:p>
    <w:p>
      <w:pPr>
        <w:pStyle w:val="ListParagraph"/>
        <w:numPr>
          <w:ilvl w:val="1"/>
          <w:numId w:val="5"/>
        </w:numPr>
        <w:spacing w:lineRule="auto" w:line="360" w:before="240" w:after="200"/>
        <w:ind w:left="567" w:hanging="567"/>
        <w:contextualSpacing/>
        <w:jc w:val="both"/>
        <w:rPr>
          <w:rFonts w:ascii="Times New Roman" w:hAnsi="Times New Roman" w:cs="Times New Roman"/>
          <w:b/>
          <w:b/>
          <w:sz w:val="24"/>
          <w:szCs w:val="24"/>
          <w:lang w:val="en-US"/>
        </w:rPr>
      </w:pPr>
      <w:r>
        <w:rPr>
          <w:rFonts w:cs="Times New Roman" w:ascii="Times New Roman" w:hAnsi="Times New Roman"/>
          <w:b/>
          <w:sz w:val="24"/>
          <w:szCs w:val="24"/>
          <w:lang w:val="en-US"/>
        </w:rPr>
        <w:t>Latar Belakang</w:t>
      </w:r>
    </w:p>
    <w:p>
      <w:pPr>
        <w:pStyle w:val="Normal"/>
        <w:spacing w:lineRule="auto" w:line="360" w:before="240" w:after="200"/>
        <w:ind w:firstLine="567"/>
        <w:jc w:val="both"/>
        <w:rPr>
          <w:rFonts w:ascii="Times New Roman" w:hAnsi="Times New Roman" w:cs="Times New Roman"/>
          <w:b/>
          <w:b/>
          <w:sz w:val="24"/>
          <w:szCs w:val="24"/>
          <w:lang w:val="en-US"/>
        </w:rPr>
      </w:pPr>
      <w:r>
        <w:rPr>
          <w:rFonts w:cs="Times New Roman" w:ascii="Times New Roman" w:hAnsi="Times New Roman"/>
          <w:sz w:val="24"/>
          <w:szCs w:val="24"/>
          <w:lang w:val="en-US"/>
        </w:rPr>
        <w:t>Obat narkotika dan psikotropika, selain memberikan manfaat medis dan menyumbang pada kemajuan ilmu pengetahuan, juga membawa risiko ketergantungan jika tidak diatur dengan ketat dan diawasi secara seksama oleh pihak berwenang. Keprihatinan terkait penyalahgunaan obat-obatan ini memerlukan kontrol yang lebih ketat untuk mengatasi potensi bahaya yang timbul. Untuk merespons hal ini, Puskesmas Berakit merancang buku pedoman penggunaan obat narkotika dan psikotropika dengan tujuan utama untuk membantu mengontrol dan mengawasi penggunaan obat-obatan tersebut di lingkungan setempat.</w:t>
      </w:r>
    </w:p>
    <w:p>
      <w:pPr>
        <w:pStyle w:val="ListParagraph"/>
        <w:spacing w:lineRule="auto" w:line="360" w:before="240" w:after="200"/>
        <w:ind w:left="0" w:firstLine="567"/>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Buku pedoman ini diharapkan dapat menjadi panduan yang efektif bagi pihak berwenang dan tenaga medis di Puskesmas Berakit untuk memastikan bahwa penggunaan obat narkotika dan psikotropika dilakukan sesuai dengan prosedur yang ditetapkan, menghindari penyalahgunaan, dan menjaga keamanan serta kesehatan masyarakat. Dengan demikian, langkah-langkah preventif ini diharapkan dapat mengurangi dampak negatif dari penyalahgunaan obat-obatan tersebut.</w:t>
      </w:r>
    </w:p>
    <w:p>
      <w:pPr>
        <w:pStyle w:val="ListParagraph"/>
        <w:spacing w:lineRule="auto" w:line="360" w:before="240" w:after="200"/>
        <w:ind w:left="0" w:hanging="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1"/>
          <w:numId w:val="5"/>
        </w:numPr>
        <w:spacing w:lineRule="auto" w:line="360"/>
        <w:ind w:left="567" w:hanging="567"/>
        <w:jc w:val="both"/>
        <w:rPr>
          <w:rFonts w:ascii="Times New Roman" w:hAnsi="Times New Roman" w:cs="Times New Roman"/>
          <w:b/>
          <w:b/>
          <w:sz w:val="24"/>
          <w:szCs w:val="24"/>
        </w:rPr>
      </w:pPr>
      <w:r>
        <w:rPr>
          <w:rFonts w:cs="Times New Roman" w:ascii="Times New Roman" w:hAnsi="Times New Roman"/>
          <w:b/>
          <w:sz w:val="24"/>
          <w:szCs w:val="24"/>
        </w:rPr>
        <w:t>Tujuan</w:t>
      </w:r>
    </w:p>
    <w:p>
      <w:pPr>
        <w:pStyle w:val="ListParagraph"/>
        <w:numPr>
          <w:ilvl w:val="0"/>
          <w:numId w:val="6"/>
        </w:numPr>
        <w:spacing w:lineRule="auto" w:line="360"/>
        <w:jc w:val="both"/>
        <w:rPr>
          <w:rFonts w:ascii="Times New Roman" w:hAnsi="Times New Roman" w:cs="Times New Roman"/>
          <w:bCs/>
          <w:sz w:val="24"/>
          <w:szCs w:val="24"/>
          <w:lang w:val="en-US"/>
        </w:rPr>
      </w:pPr>
      <w:r>
        <w:rPr>
          <w:rFonts w:cs="Times New Roman" w:ascii="Times New Roman" w:hAnsi="Times New Roman"/>
          <w:bCs/>
          <w:sz w:val="24"/>
          <w:szCs w:val="24"/>
          <w:lang w:val="en-US"/>
        </w:rPr>
        <w:t>Tujuan umum: terlaksananya pelayanan kefarmasian yang bermutu di puskesmas tentang penggunaan obat narkotika dan psikotropika</w:t>
      </w:r>
    </w:p>
    <w:p>
      <w:pPr>
        <w:pStyle w:val="ListParagraph"/>
        <w:numPr>
          <w:ilvl w:val="0"/>
          <w:numId w:val="6"/>
        </w:numPr>
        <w:spacing w:lineRule="auto" w:line="360"/>
        <w:jc w:val="both"/>
        <w:rPr>
          <w:rFonts w:ascii="Times New Roman" w:hAnsi="Times New Roman" w:cs="Times New Roman"/>
          <w:bCs/>
          <w:sz w:val="24"/>
          <w:szCs w:val="24"/>
          <w:lang w:val="en-US"/>
        </w:rPr>
      </w:pPr>
      <w:r>
        <w:rPr>
          <w:rFonts w:cs="Times New Roman" w:ascii="Times New Roman" w:hAnsi="Times New Roman"/>
          <w:bCs/>
          <w:sz w:val="24"/>
          <w:szCs w:val="24"/>
          <w:lang w:val="en-US"/>
        </w:rPr>
        <w:t>Tujuan khusus :</w:t>
      </w:r>
    </w:p>
    <w:p>
      <w:pPr>
        <w:pStyle w:val="ListParagraph"/>
        <w:numPr>
          <w:ilvl w:val="0"/>
          <w:numId w:val="7"/>
        </w:numPr>
        <w:tabs>
          <w:tab w:val="clear" w:pos="720"/>
          <w:tab w:val="left" w:pos="426" w:leader="none"/>
        </w:tabs>
        <w:spacing w:lineRule="auto" w:line="360"/>
        <w:jc w:val="both"/>
        <w:rPr>
          <w:rFonts w:ascii="Times New Roman" w:hAnsi="Times New Roman" w:cs="Times New Roman"/>
          <w:bCs/>
          <w:sz w:val="24"/>
          <w:szCs w:val="24"/>
          <w:lang w:val="en-US"/>
        </w:rPr>
      </w:pPr>
      <w:r>
        <w:rPr>
          <w:rFonts w:cs="Times New Roman" w:ascii="Times New Roman" w:hAnsi="Times New Roman"/>
          <w:bCs/>
          <w:sz w:val="24"/>
          <w:szCs w:val="24"/>
          <w:lang w:val="en-US"/>
        </w:rPr>
        <w:t>Sebagai acuan bagi tenaga kefarmasian untuk melaksanakan pelayanan kefarmasian di Puskesmas tentang penggunaan obat narkotika dan obat psikotropika</w:t>
      </w:r>
    </w:p>
    <w:p>
      <w:pPr>
        <w:pStyle w:val="ListParagraph"/>
        <w:numPr>
          <w:ilvl w:val="0"/>
          <w:numId w:val="7"/>
        </w:numPr>
        <w:tabs>
          <w:tab w:val="clear" w:pos="720"/>
          <w:tab w:val="left" w:pos="426" w:leader="none"/>
        </w:tabs>
        <w:spacing w:lineRule="auto" w:line="360"/>
        <w:jc w:val="both"/>
        <w:rPr>
          <w:rFonts w:ascii="Times New Roman" w:hAnsi="Times New Roman" w:cs="Times New Roman"/>
          <w:bCs/>
          <w:sz w:val="24"/>
          <w:szCs w:val="24"/>
          <w:lang w:val="en-US"/>
        </w:rPr>
      </w:pPr>
      <w:r>
        <w:rPr>
          <w:rFonts w:cs="Times New Roman" w:ascii="Times New Roman" w:hAnsi="Times New Roman"/>
          <w:sz w:val="24"/>
          <w:szCs w:val="24"/>
        </w:rPr>
        <w:t>Melindungi masyarakat</w:t>
      </w:r>
      <w:r>
        <w:rPr>
          <w:rFonts w:cs="Times New Roman" w:ascii="Times New Roman" w:hAnsi="Times New Roman"/>
          <w:sz w:val="24"/>
          <w:szCs w:val="24"/>
          <w:lang w:val="en-US"/>
        </w:rPr>
        <w:t xml:space="preserve"> </w:t>
      </w:r>
      <w:r>
        <w:rPr>
          <w:rFonts w:cs="Times New Roman" w:ascii="Times New Roman" w:hAnsi="Times New Roman"/>
          <w:sz w:val="24"/>
          <w:szCs w:val="24"/>
        </w:rPr>
        <w:t>/</w:t>
      </w:r>
      <w:r>
        <w:rPr>
          <w:rFonts w:cs="Times New Roman" w:ascii="Times New Roman" w:hAnsi="Times New Roman"/>
          <w:sz w:val="24"/>
          <w:szCs w:val="24"/>
          <w:lang w:val="en-US"/>
        </w:rPr>
        <w:t xml:space="preserve"> </w:t>
      </w:r>
      <w:r>
        <w:rPr>
          <w:rFonts w:cs="Times New Roman" w:ascii="Times New Roman" w:hAnsi="Times New Roman"/>
          <w:sz w:val="24"/>
          <w:szCs w:val="24"/>
        </w:rPr>
        <w:t>pasien dari penggunaan</w:t>
      </w:r>
      <w:r>
        <w:rPr>
          <w:rFonts w:cs="Times New Roman" w:ascii="Times New Roman" w:hAnsi="Times New Roman"/>
          <w:bCs/>
          <w:sz w:val="24"/>
          <w:szCs w:val="24"/>
          <w:lang w:val="en-US"/>
        </w:rPr>
        <w:t xml:space="preserve"> obat narkotika dan obat psikotropika</w:t>
      </w:r>
      <w:r>
        <w:rPr>
          <w:rFonts w:cs="Times New Roman" w:ascii="Times New Roman" w:hAnsi="Times New Roman"/>
          <w:sz w:val="24"/>
          <w:szCs w:val="24"/>
        </w:rPr>
        <w:t xml:space="preserve"> yang tidak rasional</w:t>
      </w:r>
    </w:p>
    <w:p>
      <w:pPr>
        <w:pStyle w:val="ListParagraph"/>
        <w:tabs>
          <w:tab w:val="clear" w:pos="720"/>
          <w:tab w:val="left" w:pos="426" w:leader="none"/>
        </w:tabs>
        <w:spacing w:lineRule="auto" w:line="360"/>
        <w:ind w:left="1080" w:hanging="0"/>
        <w:jc w:val="both"/>
        <w:rPr>
          <w:rFonts w:ascii="Times New Roman" w:hAnsi="Times New Roman" w:cs="Times New Roman"/>
          <w:bCs/>
          <w:sz w:val="24"/>
          <w:szCs w:val="24"/>
          <w:lang w:val="en-US"/>
        </w:rPr>
      </w:pPr>
      <w:r>
        <w:rPr>
          <w:rFonts w:cs="Times New Roman" w:ascii="Times New Roman" w:hAnsi="Times New Roman"/>
          <w:bCs/>
          <w:sz w:val="24"/>
          <w:szCs w:val="24"/>
          <w:lang w:val="en-US"/>
        </w:rPr>
      </w:r>
    </w:p>
    <w:p>
      <w:pPr>
        <w:pStyle w:val="ListParagraph"/>
        <w:numPr>
          <w:ilvl w:val="1"/>
          <w:numId w:val="5"/>
        </w:numPr>
        <w:spacing w:lineRule="auto" w:line="360" w:before="240" w:after="200"/>
        <w:ind w:left="567" w:hanging="567"/>
        <w:contextualSpacing/>
        <w:jc w:val="both"/>
        <w:rPr>
          <w:rFonts w:ascii="Times New Roman" w:hAnsi="Times New Roman" w:cs="Times New Roman"/>
          <w:b/>
          <w:b/>
          <w:sz w:val="24"/>
          <w:szCs w:val="24"/>
        </w:rPr>
      </w:pPr>
      <w:r>
        <w:rPr>
          <w:rFonts w:cs="Times New Roman" w:ascii="Times New Roman" w:hAnsi="Times New Roman"/>
          <w:b/>
          <w:sz w:val="24"/>
          <w:szCs w:val="24"/>
          <w:lang w:val="en-US"/>
        </w:rPr>
        <w:t>Sasaran Pedoman</w:t>
      </w:r>
    </w:p>
    <w:p>
      <w:pPr>
        <w:pStyle w:val="ListParagraph"/>
        <w:numPr>
          <w:ilvl w:val="0"/>
          <w:numId w:val="8"/>
        </w:numPr>
        <w:spacing w:lineRule="auto" w:line="360" w:before="240" w:after="20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Apoteker </w:t>
      </w:r>
    </w:p>
    <w:p>
      <w:pPr>
        <w:pStyle w:val="ListParagraph"/>
        <w:numPr>
          <w:ilvl w:val="0"/>
          <w:numId w:val="8"/>
        </w:numPr>
        <w:spacing w:lineRule="auto" w:line="360" w:before="240" w:after="20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Tenaga tekhnis kefarmasian / Asisten Apoteker</w:t>
      </w:r>
    </w:p>
    <w:p>
      <w:pPr>
        <w:pStyle w:val="ListParagraph"/>
        <w:numPr>
          <w:ilvl w:val="0"/>
          <w:numId w:val="8"/>
        </w:numPr>
        <w:spacing w:lineRule="auto" w:line="360" w:before="240" w:after="20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Dokter Umum / Dokter Gigi</w:t>
      </w:r>
    </w:p>
    <w:p>
      <w:pPr>
        <w:pStyle w:val="ListParagraph"/>
        <w:numPr>
          <w:ilvl w:val="0"/>
          <w:numId w:val="8"/>
        </w:numPr>
        <w:spacing w:lineRule="auto" w:line="360" w:before="240" w:after="20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Staf farmasi</w:t>
      </w:r>
    </w:p>
    <w:p>
      <w:pPr>
        <w:pStyle w:val="ListParagraph"/>
        <w:spacing w:lineRule="auto" w:line="360" w:before="240" w:after="20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spacing w:lineRule="auto" w:line="360" w:before="240" w:after="20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1"/>
          <w:numId w:val="9"/>
        </w:numPr>
        <w:spacing w:lineRule="auto" w:line="360" w:before="240" w:after="200"/>
        <w:ind w:left="567" w:hanging="567"/>
        <w:contextualSpacing/>
        <w:jc w:val="both"/>
        <w:rPr>
          <w:rFonts w:ascii="Times New Roman" w:hAnsi="Times New Roman" w:cs="Times New Roman"/>
          <w:b/>
          <w:b/>
          <w:sz w:val="24"/>
          <w:szCs w:val="24"/>
        </w:rPr>
      </w:pPr>
      <w:r>
        <w:rPr>
          <w:rFonts w:cs="Times New Roman" w:ascii="Times New Roman" w:hAnsi="Times New Roman"/>
          <w:b/>
          <w:sz w:val="24"/>
          <w:szCs w:val="24"/>
        </w:rPr>
        <w:t>Ruang Lingkup</w:t>
      </w:r>
    </w:p>
    <w:p>
      <w:pPr>
        <w:pStyle w:val="ListParagraph"/>
        <w:numPr>
          <w:ilvl w:val="2"/>
          <w:numId w:val="9"/>
        </w:numPr>
        <w:spacing w:lineRule="auto" w:line="360" w:before="240" w:after="200"/>
        <w:ind w:left="851" w:hanging="567"/>
        <w:contextualSpacing/>
        <w:jc w:val="both"/>
        <w:rPr>
          <w:rFonts w:ascii="Times New Roman" w:hAnsi="Times New Roman" w:cs="Times New Roman"/>
          <w:b/>
          <w:b/>
          <w:sz w:val="24"/>
          <w:szCs w:val="24"/>
          <w:lang w:val="en-US"/>
        </w:rPr>
      </w:pPr>
      <w:r>
        <w:rPr>
          <w:rFonts w:cs="Times New Roman" w:ascii="Times New Roman" w:hAnsi="Times New Roman"/>
          <w:b/>
          <w:sz w:val="24"/>
          <w:szCs w:val="24"/>
          <w:lang w:val="en-US"/>
        </w:rPr>
        <w:t>Administrasi dan pengelolaan</w:t>
      </w:r>
    </w:p>
    <w:p>
      <w:pPr>
        <w:pStyle w:val="Normal"/>
        <w:spacing w:lineRule="auto" w:line="360" w:before="240" w:after="200"/>
        <w:ind w:firstLine="567"/>
        <w:jc w:val="both"/>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Administrasi adalah rangkaian aktivitas pencatatan, pelaporan, pengarsipan dalam rangka penatalaksanaan pelayanan kefarmasian yang tertib baik untuk sediaan farmasi dan perbekalan kesehatan maupun pengelolaan resep supaya lebih mudah dimonitor dan di evaluasi. Administrasi untuk sedian farmasi dan perbekalan kesehatan meliputi semua tahap pengelolaan dan pelayanan kefarmasian meliputi :</w:t>
      </w:r>
    </w:p>
    <w:p>
      <w:pPr>
        <w:pStyle w:val="ListParagraph"/>
        <w:numPr>
          <w:ilvl w:val="0"/>
          <w:numId w:val="10"/>
        </w:numPr>
        <w:spacing w:lineRule="auto" w:line="360" w:before="240" w:after="200"/>
        <w:ind w:left="993" w:hanging="426"/>
        <w:contextualSpacing/>
        <w:jc w:val="both"/>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Perencanaan</w:t>
      </w:r>
    </w:p>
    <w:p>
      <w:pPr>
        <w:pStyle w:val="ListParagraph"/>
        <w:numPr>
          <w:ilvl w:val="0"/>
          <w:numId w:val="10"/>
        </w:numPr>
        <w:spacing w:lineRule="auto" w:line="360" w:before="240" w:after="200"/>
        <w:ind w:left="993" w:hanging="426"/>
        <w:contextualSpacing/>
        <w:jc w:val="both"/>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Permintaan obat ke dinas kesehatan</w:t>
      </w:r>
    </w:p>
    <w:p>
      <w:pPr>
        <w:pStyle w:val="ListParagraph"/>
        <w:numPr>
          <w:ilvl w:val="0"/>
          <w:numId w:val="10"/>
        </w:numPr>
        <w:spacing w:lineRule="auto" w:line="360" w:before="240" w:after="200"/>
        <w:ind w:left="993" w:hanging="426"/>
        <w:contextualSpacing/>
        <w:jc w:val="both"/>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Penerimaan</w:t>
      </w:r>
    </w:p>
    <w:p>
      <w:pPr>
        <w:pStyle w:val="ListParagraph"/>
        <w:numPr>
          <w:ilvl w:val="0"/>
          <w:numId w:val="10"/>
        </w:numPr>
        <w:spacing w:lineRule="auto" w:line="360" w:before="240" w:after="200"/>
        <w:ind w:left="993" w:hanging="426"/>
        <w:contextualSpacing/>
        <w:jc w:val="both"/>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Penyimpanan menggunakan kartu stok atau komputer</w:t>
      </w:r>
    </w:p>
    <w:p>
      <w:pPr>
        <w:pStyle w:val="ListParagraph"/>
        <w:numPr>
          <w:ilvl w:val="0"/>
          <w:numId w:val="10"/>
        </w:numPr>
        <w:spacing w:lineRule="auto" w:line="360" w:before="240" w:after="200"/>
        <w:ind w:left="993" w:hanging="426"/>
        <w:contextualSpacing/>
        <w:jc w:val="both"/>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Pendistribusian dan pelaporan menggunakan LPLPO</w:t>
      </w:r>
    </w:p>
    <w:p>
      <w:pPr>
        <w:pStyle w:val="Normal"/>
        <w:spacing w:lineRule="auto" w:line="360" w:before="240" w:after="200"/>
        <w:ind w:firstLine="567"/>
        <w:jc w:val="both"/>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Administrasi untuk resep meliputi pencatatan jumlah resep berdasarkan  pasien, penyimpanan bendel resep harian secara teratur selama 3 tahun dan pemusnahan resep dilengkapi berita acara pemusnahan.</w:t>
      </w:r>
    </w:p>
    <w:p>
      <w:pPr>
        <w:pStyle w:val="Normal"/>
        <w:spacing w:lineRule="auto" w:line="360" w:before="240" w:after="200"/>
        <w:jc w:val="center"/>
        <w:rPr>
          <w:rFonts w:ascii="Times New Roman" w:hAnsi="Times New Roman" w:cs="Times New Roman"/>
          <w:b/>
          <w:b/>
          <w:sz w:val="24"/>
          <w:szCs w:val="24"/>
          <w:shd w:fill="FFFFFF" w:val="clear"/>
        </w:rPr>
      </w:pPr>
      <w:r>
        <w:rPr>
          <w:rFonts w:cs="Times New Roman" w:ascii="Times New Roman" w:hAnsi="Times New Roman"/>
          <w:b/>
          <w:sz w:val="24"/>
          <w:szCs w:val="24"/>
          <w:shd w:fill="FFFFFF" w:val="clear"/>
        </w:rPr>
      </w:r>
      <w:r>
        <w:br w:type="page"/>
      </w:r>
    </w:p>
    <w:p>
      <w:pPr>
        <w:pStyle w:val="Normal"/>
        <w:spacing w:lineRule="auto" w:line="360" w:before="240" w:after="200"/>
        <w:jc w:val="center"/>
        <w:rPr>
          <w:rFonts w:ascii="Times New Roman" w:hAnsi="Times New Roman" w:cs="Times New Roman"/>
          <w:b/>
          <w:b/>
          <w:sz w:val="24"/>
          <w:szCs w:val="24"/>
          <w:shd w:fill="FFFFFF" w:val="clear"/>
        </w:rPr>
      </w:pPr>
      <w:r>
        <w:rPr>
          <w:rFonts w:cs="Times New Roman" w:ascii="Times New Roman" w:hAnsi="Times New Roman"/>
          <w:b/>
          <w:sz w:val="24"/>
          <w:szCs w:val="24"/>
          <w:shd w:fill="FFFFFF" w:val="clear"/>
        </w:rPr>
        <w:t>BAB II</w:t>
      </w:r>
    </w:p>
    <w:p>
      <w:pPr>
        <w:pStyle w:val="Textbody1"/>
        <w:spacing w:lineRule="auto" w:line="360" w:before="240" w:after="200"/>
        <w:jc w:val="center"/>
        <w:rPr>
          <w:rFonts w:ascii="Times New Roman" w:hAnsi="Times New Roman" w:cs="Times New Roman"/>
          <w:b/>
          <w:b/>
          <w:shd w:fill="FFFFFF" w:val="clear"/>
        </w:rPr>
      </w:pPr>
      <w:r>
        <w:rPr>
          <w:rFonts w:cs="Times New Roman" w:ascii="Times New Roman" w:hAnsi="Times New Roman"/>
          <w:b/>
          <w:shd w:fill="FFFFFF" w:val="clear"/>
          <w:lang w:val="id-ID"/>
        </w:rPr>
        <w:t xml:space="preserve">STANDAR KETENAGAAN PELAYANAN </w:t>
      </w:r>
      <w:r>
        <w:rPr>
          <w:rFonts w:cs="Times New Roman" w:ascii="Times New Roman" w:hAnsi="Times New Roman"/>
          <w:b/>
          <w:shd w:fill="FFFFFF" w:val="clear"/>
        </w:rPr>
        <w:t>RESEP NARKOTIKA-PSIKOTROPIKA</w:t>
      </w:r>
    </w:p>
    <w:p>
      <w:pPr>
        <w:pStyle w:val="Textbody1"/>
        <w:spacing w:lineRule="auto" w:line="360" w:before="240" w:after="200"/>
        <w:jc w:val="both"/>
        <w:rPr>
          <w:rFonts w:ascii="Times New Roman" w:hAnsi="Times New Roman" w:cs="Times New Roman"/>
          <w:shd w:fill="FFFFFF" w:val="clear"/>
        </w:rPr>
      </w:pPr>
      <w:r>
        <w:rPr>
          <w:rFonts w:cs="Times New Roman" w:ascii="Times New Roman" w:hAnsi="Times New Roman"/>
          <w:shd w:fill="FFFFFF" w:val="clear"/>
        </w:rPr>
      </w:r>
    </w:p>
    <w:p>
      <w:pPr>
        <w:pStyle w:val="Textbody1"/>
        <w:numPr>
          <w:ilvl w:val="1"/>
          <w:numId w:val="11"/>
        </w:numPr>
        <w:tabs>
          <w:tab w:val="clear" w:pos="720"/>
          <w:tab w:val="left" w:pos="567" w:leader="none"/>
        </w:tabs>
        <w:spacing w:lineRule="auto" w:line="360" w:before="240" w:after="200"/>
        <w:ind w:left="1276" w:hanging="1276"/>
        <w:jc w:val="both"/>
        <w:rPr>
          <w:rFonts w:ascii="Times New Roman" w:hAnsi="Times New Roman" w:cs="Times New Roman"/>
          <w:b/>
          <w:b/>
          <w:shd w:fill="FFFFFF" w:val="clear"/>
          <w:lang w:val="id-ID"/>
        </w:rPr>
      </w:pPr>
      <w:r>
        <w:rPr>
          <w:rFonts w:cs="Times New Roman" w:ascii="Times New Roman" w:hAnsi="Times New Roman"/>
          <w:b/>
          <w:shd w:fill="FFFFFF" w:val="clear"/>
          <w:lang w:val="id-ID"/>
        </w:rPr>
        <w:t>Kualifikasi Sumber Daya Manusia</w:t>
      </w:r>
    </w:p>
    <w:p>
      <w:pPr>
        <w:pStyle w:val="Textbody1"/>
        <w:numPr>
          <w:ilvl w:val="0"/>
          <w:numId w:val="12"/>
        </w:numPr>
        <w:spacing w:lineRule="auto" w:line="360" w:before="240" w:after="200"/>
        <w:jc w:val="both"/>
        <w:rPr>
          <w:rFonts w:ascii="Times New Roman" w:hAnsi="Times New Roman" w:cs="Times New Roman"/>
        </w:rPr>
      </w:pPr>
      <w:r>
        <w:rPr>
          <w:rFonts w:cs="Times New Roman" w:ascii="Times New Roman" w:hAnsi="Times New Roman"/>
        </w:rPr>
        <w:t>Kualifikasi Sumber Daya Manusia</w:t>
      </w:r>
    </w:p>
    <w:p>
      <w:pPr>
        <w:pStyle w:val="Textbody1"/>
        <w:spacing w:lineRule="auto" w:line="360" w:before="240" w:after="200"/>
        <w:ind w:firstLine="567"/>
        <w:jc w:val="both"/>
        <w:rPr>
          <w:rFonts w:ascii="Times New Roman" w:hAnsi="Times New Roman" w:cs="Times New Roman"/>
        </w:rPr>
      </w:pPr>
      <w:r>
        <w:rPr>
          <w:rFonts w:cs="Times New Roman" w:ascii="Times New Roman" w:hAnsi="Times New Roman"/>
        </w:rPr>
        <w:t>Petugas yang memiliki kewenangan dalam pelayanan resep narkotika-psikotropika adalah apoteker yang memiliki STRA dan SIPA dalam wilayah kerja tersebut dan Tenaga Tekhnis Kefarmasian yang memiliki STR dan SIKTTK dalam wilayah kerja tersebut di bawah pengawasan apoteker</w:t>
      </w:r>
    </w:p>
    <w:p>
      <w:pPr>
        <w:pStyle w:val="Textbody1"/>
        <w:numPr>
          <w:ilvl w:val="0"/>
          <w:numId w:val="12"/>
        </w:numPr>
        <w:spacing w:lineRule="auto" w:line="360" w:before="240" w:after="200"/>
        <w:jc w:val="both"/>
        <w:rPr>
          <w:rFonts w:ascii="Times New Roman" w:hAnsi="Times New Roman" w:cs="Times New Roman"/>
        </w:rPr>
      </w:pPr>
      <w:r>
        <w:rPr>
          <w:rFonts w:cs="Times New Roman" w:ascii="Times New Roman" w:hAnsi="Times New Roman"/>
        </w:rPr>
        <w:t>Distribusi Ketenagaan</w:t>
      </w:r>
    </w:p>
    <w:p>
      <w:pPr>
        <w:pStyle w:val="Textbody1"/>
        <w:spacing w:lineRule="auto" w:line="360" w:before="240" w:after="200"/>
        <w:ind w:firstLine="567"/>
        <w:jc w:val="both"/>
        <w:rPr>
          <w:rFonts w:ascii="Times New Roman" w:hAnsi="Times New Roman" w:cs="Times New Roman"/>
        </w:rPr>
      </w:pPr>
      <w:r>
        <w:rPr>
          <w:rFonts w:cs="Times New Roman" w:ascii="Times New Roman" w:hAnsi="Times New Roman"/>
        </w:rPr>
        <w:t xml:space="preserve">Tenaga kefarmasian yang dibutuhkan dalam pelayanan ini adalah minimal 1 orang apoteker dan 2 orang Tenaga Tekhnis Kefarmasian </w:t>
      </w:r>
    </w:p>
    <w:p>
      <w:pPr>
        <w:pStyle w:val="Normal"/>
        <w:tabs>
          <w:tab w:val="clear" w:pos="720"/>
          <w:tab w:val="left" w:pos="1323" w:leader="none"/>
        </w:tabs>
        <w:spacing w:lineRule="auto" w:line="360" w:before="240" w:after="200"/>
        <w:jc w:val="both"/>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tabs>
          <w:tab w:val="clear" w:pos="720"/>
          <w:tab w:val="left" w:pos="1323" w:leader="none"/>
        </w:tabs>
        <w:spacing w:lineRule="auto" w:line="360" w:before="240" w:after="200"/>
        <w:jc w:val="both"/>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tabs>
          <w:tab w:val="clear" w:pos="720"/>
          <w:tab w:val="left" w:pos="1323" w:leader="none"/>
        </w:tabs>
        <w:spacing w:lineRule="auto" w:line="360" w:before="240" w:after="200"/>
        <w:jc w:val="both"/>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tabs>
          <w:tab w:val="clear" w:pos="720"/>
          <w:tab w:val="left" w:pos="1323" w:leader="none"/>
        </w:tabs>
        <w:spacing w:lineRule="auto" w:line="360" w:before="240" w:after="200"/>
        <w:jc w:val="both"/>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tabs>
          <w:tab w:val="clear" w:pos="720"/>
          <w:tab w:val="left" w:pos="1323" w:leader="none"/>
        </w:tabs>
        <w:spacing w:lineRule="auto" w:line="360" w:before="240" w:after="200"/>
        <w:jc w:val="both"/>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tabs>
          <w:tab w:val="clear" w:pos="720"/>
          <w:tab w:val="left" w:pos="1323" w:leader="none"/>
        </w:tabs>
        <w:spacing w:lineRule="auto" w:line="360" w:before="240" w:after="200"/>
        <w:jc w:val="both"/>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tabs>
          <w:tab w:val="clear" w:pos="720"/>
          <w:tab w:val="left" w:pos="1323" w:leader="none"/>
        </w:tabs>
        <w:spacing w:lineRule="auto" w:line="360" w:before="240" w:after="200"/>
        <w:jc w:val="both"/>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tabs>
          <w:tab w:val="clear" w:pos="720"/>
          <w:tab w:val="left" w:pos="1323" w:leader="none"/>
        </w:tabs>
        <w:spacing w:lineRule="auto" w:line="360" w:before="240" w:after="200"/>
        <w:jc w:val="both"/>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tabs>
          <w:tab w:val="clear" w:pos="720"/>
          <w:tab w:val="left" w:pos="1323" w:leader="none"/>
        </w:tabs>
        <w:spacing w:lineRule="auto" w:line="360" w:before="240" w:after="200"/>
        <w:jc w:val="both"/>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tabs>
          <w:tab w:val="clear" w:pos="720"/>
          <w:tab w:val="left" w:pos="1323" w:leader="none"/>
        </w:tabs>
        <w:spacing w:lineRule="auto" w:line="360" w:before="240" w:after="200"/>
        <w:jc w:val="both"/>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tabs>
          <w:tab w:val="clear" w:pos="720"/>
          <w:tab w:val="left" w:pos="1323" w:leader="none"/>
        </w:tabs>
        <w:spacing w:lineRule="auto" w:line="360" w:before="240" w:after="200"/>
        <w:jc w:val="both"/>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tabs>
          <w:tab w:val="clear" w:pos="720"/>
          <w:tab w:val="left" w:pos="1323" w:leader="none"/>
        </w:tabs>
        <w:spacing w:lineRule="auto" w:line="360" w:before="240" w:after="200"/>
        <w:jc w:val="both"/>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tabs>
          <w:tab w:val="clear" w:pos="720"/>
          <w:tab w:val="left" w:pos="1323" w:leader="none"/>
        </w:tabs>
        <w:spacing w:lineRule="auto" w:line="360" w:before="240" w:after="200"/>
        <w:jc w:val="center"/>
        <w:rPr>
          <w:rFonts w:ascii="Times New Roman" w:hAnsi="Times New Roman" w:cs="Times New Roman"/>
          <w:b/>
          <w:b/>
          <w:sz w:val="24"/>
          <w:szCs w:val="24"/>
        </w:rPr>
      </w:pPr>
      <w:r>
        <w:rPr>
          <w:rFonts w:cs="Times New Roman" w:ascii="Times New Roman" w:hAnsi="Times New Roman"/>
          <w:b/>
          <w:sz w:val="24"/>
          <w:szCs w:val="24"/>
        </w:rPr>
        <w:t>BAB III</w:t>
      </w:r>
    </w:p>
    <w:p>
      <w:pPr>
        <w:pStyle w:val="Normal"/>
        <w:tabs>
          <w:tab w:val="clear" w:pos="720"/>
          <w:tab w:val="left" w:pos="1323" w:leader="none"/>
        </w:tabs>
        <w:spacing w:lineRule="auto" w:line="360" w:before="240" w:after="200"/>
        <w:jc w:val="center"/>
        <w:rPr>
          <w:rFonts w:ascii="Times New Roman" w:hAnsi="Times New Roman" w:cs="Times New Roman"/>
          <w:b/>
          <w:b/>
          <w:sz w:val="24"/>
          <w:szCs w:val="24"/>
          <w:lang w:val="en-US"/>
        </w:rPr>
      </w:pPr>
      <w:r>
        <w:rPr>
          <w:rFonts w:cs="Times New Roman" w:ascii="Times New Roman" w:hAnsi="Times New Roman"/>
          <w:b/>
          <w:sz w:val="24"/>
          <w:szCs w:val="24"/>
        </w:rPr>
        <w:t>STANDAR FASILITAS</w:t>
      </w:r>
      <w:r>
        <w:rPr>
          <w:rFonts w:cs="Times New Roman" w:ascii="Times New Roman" w:hAnsi="Times New Roman"/>
          <w:b/>
          <w:sz w:val="24"/>
          <w:szCs w:val="24"/>
          <w:lang w:val="en-US"/>
        </w:rPr>
        <w:t xml:space="preserve"> UNIT FARMASI</w:t>
      </w:r>
    </w:p>
    <w:p>
      <w:pPr>
        <w:pStyle w:val="ListParagraph"/>
        <w:numPr>
          <w:ilvl w:val="0"/>
          <w:numId w:val="13"/>
        </w:numPr>
        <w:spacing w:lineRule="auto" w:line="360" w:before="240" w:after="200"/>
        <w:contextualSpacing/>
        <w:jc w:val="both"/>
        <w:rPr>
          <w:rFonts w:ascii="Times New Roman" w:hAnsi="Times New Roman" w:cs="Times New Roman"/>
          <w:b/>
          <w:b/>
          <w:sz w:val="24"/>
          <w:szCs w:val="24"/>
        </w:rPr>
      </w:pPr>
      <w:r>
        <w:rPr>
          <w:rFonts w:cs="Times New Roman" w:ascii="Times New Roman" w:hAnsi="Times New Roman"/>
          <w:b/>
          <w:sz w:val="24"/>
          <w:szCs w:val="24"/>
        </w:rPr>
        <w:t xml:space="preserve">Denah </w:t>
      </w:r>
      <w:r>
        <w:rPr>
          <w:rFonts w:cs="Times New Roman" w:ascii="Times New Roman" w:hAnsi="Times New Roman"/>
          <w:b/>
          <w:sz w:val="24"/>
          <w:szCs w:val="24"/>
          <w:lang w:val="en-US"/>
        </w:rPr>
        <w:t>Unit Pelayanan Farmasi</w:t>
        <w:tab/>
        <w:tab/>
        <w:tab/>
        <w:tab/>
        <w:t xml:space="preserve">      </w:t>
      </w:r>
    </w:p>
    <w:p>
      <w:pPr>
        <w:pStyle w:val="Normal"/>
        <w:spacing w:lineRule="auto" w:line="360" w:before="240" w:after="200"/>
        <w:jc w:val="center"/>
        <w:rPr>
          <w:rFonts w:ascii="Times New Roman" w:hAnsi="Times New Roman" w:cs="Times New Roman"/>
          <w:sz w:val="24"/>
          <w:szCs w:val="24"/>
        </w:rPr>
      </w:pPr>
      <w:r>
        <w:rPr>
          <w:rFonts w:cs="Times New Roman" w:ascii="Times New Roman" w:hAnsi="Times New Roman"/>
          <w:sz w:val="24"/>
          <w:szCs w:val="24"/>
          <w:lang w:val="en-US"/>
        </w:rPr>
        <w:t xml:space="preserve">Gambar 1. </w:t>
      </w:r>
      <w:r>
        <w:rPr>
          <w:rFonts w:cs="Times New Roman" w:ascii="Times New Roman" w:hAnsi="Times New Roman"/>
          <w:sz w:val="24"/>
          <w:szCs w:val="24"/>
        </w:rPr>
        <w:t>Denah Unit</w:t>
      </w:r>
      <w:r>
        <w:rPr>
          <w:rFonts w:cs="Times New Roman" w:ascii="Times New Roman" w:hAnsi="Times New Roman"/>
          <w:sz w:val="24"/>
          <w:szCs w:val="24"/>
          <w:lang w:val="en-US"/>
        </w:rPr>
        <w:t xml:space="preserve"> Pelayanan</w:t>
      </w:r>
      <w:r>
        <w:rPr>
          <w:rFonts w:cs="Times New Roman" w:ascii="Times New Roman" w:hAnsi="Times New Roman"/>
          <w:sz w:val="24"/>
          <w:szCs w:val="24"/>
        </w:rPr>
        <w:t xml:space="preserve"> Farmasi</w:t>
      </w:r>
      <w:r>
        <w:rPr>
          <w:rFonts w:cs="Times New Roman" w:ascii="Times New Roman" w:hAnsi="Times New Roman"/>
          <w:sz w:val="24"/>
          <w:szCs w:val="24"/>
          <w:lang w:val="en-US"/>
        </w:rPr>
        <w:t xml:space="preserve"> (Gudang)</w:t>
      </w:r>
    </w:p>
    <w:p>
      <w:pPr>
        <w:pStyle w:val="ListParagraph"/>
        <w:tabs>
          <w:tab w:val="clear" w:pos="720"/>
          <w:tab w:val="left" w:pos="1323" w:leader="none"/>
        </w:tabs>
        <w:spacing w:lineRule="auto" w:line="360" w:before="240" w:after="200"/>
        <w:ind w:left="0" w:hanging="0"/>
        <w:contextualSpacing/>
        <w:jc w:val="both"/>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19050" distB="19050" distL="19050" distR="19050" simplePos="0" locked="0" layoutInCell="0" allowOverlap="1" relativeHeight="8">
                <wp:simplePos x="0" y="0"/>
                <wp:positionH relativeFrom="column">
                  <wp:posOffset>1454150</wp:posOffset>
                </wp:positionH>
                <wp:positionV relativeFrom="paragraph">
                  <wp:posOffset>6350</wp:posOffset>
                </wp:positionV>
                <wp:extent cx="618490" cy="574040"/>
                <wp:effectExtent l="19050" t="19050" r="19050" b="19050"/>
                <wp:wrapNone/>
                <wp:docPr id="1" name="Frame 1"/>
                <a:graphic xmlns:a="http://schemas.openxmlformats.org/drawingml/2006/main">
                  <a:graphicData uri="http://schemas.microsoft.com/office/word/2010/wordprocessingShape">
                    <wps:wsp>
                      <wps:cNvSpPr/>
                      <wps:spPr>
                        <a:xfrm>
                          <a:off x="0" y="0"/>
                          <a:ext cx="618480" cy="574200"/>
                        </a:xfrm>
                        <a:prstGeom prst="rect">
                          <a:avLst/>
                        </a:prstGeom>
                        <a:solidFill>
                          <a:srgbClr val="729fcf"/>
                        </a:solidFill>
                        <a:ln w="38100">
                          <a:solidFill>
                            <a:srgbClr val="0000ff"/>
                          </a:solidFill>
                          <a:round/>
                        </a:ln>
                      </wps:spPr>
                      <wps:style>
                        <a:lnRef idx="0"/>
                        <a:fillRef idx="0"/>
                        <a:effectRef idx="0"/>
                        <a:fontRef idx="minor"/>
                      </wps:style>
                      <wps:txbx>
                        <w:txbxContent>
                          <w:p>
                            <w:pPr>
                              <w:pStyle w:val="FrameContents"/>
                              <w:jc w:val="center"/>
                              <w:rPr>
                                <w:sz w:val="14"/>
                                <w:szCs w:val="14"/>
                              </w:rPr>
                            </w:pPr>
                            <w:r>
                              <w:rPr>
                                <w:color w:val="000000"/>
                                <w:sz w:val="14"/>
                                <w:szCs w:val="14"/>
                              </w:rPr>
                              <w:t>Lemari</w:t>
                            </w:r>
                          </w:p>
                          <w:p>
                            <w:pPr>
                              <w:pStyle w:val="FrameContents"/>
                              <w:spacing w:before="0" w:after="200"/>
                              <w:jc w:val="center"/>
                              <w:rPr>
                                <w:sz w:val="14"/>
                                <w:szCs w:val="14"/>
                              </w:rPr>
                            </w:pPr>
                            <w:r>
                              <w:rPr>
                                <w:color w:val="000000"/>
                                <w:sz w:val="14"/>
                                <w:szCs w:val="14"/>
                              </w:rPr>
                              <w:t>obat</w:t>
                            </w:r>
                          </w:p>
                        </w:txbxContent>
                      </wps:txbx>
                      <wps:bodyPr anchor="t">
                        <a:noAutofit/>
                      </wps:bodyPr>
                    </wps:wsp>
                  </a:graphicData>
                </a:graphic>
              </wp:anchor>
            </w:drawing>
          </mc:Choice>
          <mc:Fallback>
            <w:pict>
              <v:rect id="shape_0" ID="Frame 1" path="m0,0l-2147483645,0l-2147483645,-2147483646l0,-2147483646xe" fillcolor="#729fcf" stroked="t" o:allowincell="f" style="position:absolute;margin-left:114.5pt;margin-top:0.5pt;width:48.65pt;height:45.15pt;mso-wrap-style:square;v-text-anchor:top">
                <v:fill o:detectmouseclick="t" type="solid" color2="#8d6030"/>
                <v:stroke color="blue" weight="38160" joinstyle="round" endcap="flat"/>
                <v:textbox>
                  <w:txbxContent>
                    <w:p>
                      <w:pPr>
                        <w:pStyle w:val="FrameContents"/>
                        <w:jc w:val="center"/>
                        <w:rPr>
                          <w:sz w:val="14"/>
                          <w:szCs w:val="14"/>
                        </w:rPr>
                      </w:pPr>
                      <w:r>
                        <w:rPr>
                          <w:color w:val="000000"/>
                          <w:sz w:val="14"/>
                          <w:szCs w:val="14"/>
                        </w:rPr>
                        <w:t>Lemari</w:t>
                      </w:r>
                    </w:p>
                    <w:p>
                      <w:pPr>
                        <w:pStyle w:val="FrameContents"/>
                        <w:spacing w:before="0" w:after="200"/>
                        <w:jc w:val="center"/>
                        <w:rPr>
                          <w:sz w:val="14"/>
                          <w:szCs w:val="14"/>
                        </w:rPr>
                      </w:pPr>
                      <w:r>
                        <w:rPr>
                          <w:color w:val="000000"/>
                          <w:sz w:val="14"/>
                          <w:szCs w:val="14"/>
                        </w:rPr>
                        <w:t>obat</w:t>
                      </w:r>
                    </w:p>
                  </w:txbxContent>
                </v:textbox>
                <w10:wrap type="none"/>
              </v:rect>
            </w:pict>
          </mc:Fallback>
        </mc:AlternateContent>
      </w:r>
    </w:p>
    <w:p>
      <w:pPr>
        <w:pStyle w:val="ListParagraph"/>
        <w:tabs>
          <w:tab w:val="clear" w:pos="720"/>
          <w:tab w:val="left" w:pos="1323" w:leader="none"/>
        </w:tabs>
        <w:spacing w:lineRule="auto" w:line="360" w:before="240" w:after="200"/>
        <w:ind w:left="0" w:hanging="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mc:AlternateContent>
          <mc:Choice Requires="wps">
            <w:drawing>
              <wp:anchor behindDoc="0" distT="635" distB="635" distL="0" distR="0" simplePos="0" locked="0" layoutInCell="0" allowOverlap="1" relativeHeight="2">
                <wp:simplePos x="0" y="0"/>
                <wp:positionH relativeFrom="column">
                  <wp:posOffset>3827145</wp:posOffset>
                </wp:positionH>
                <wp:positionV relativeFrom="paragraph">
                  <wp:posOffset>136525</wp:posOffset>
                </wp:positionV>
                <wp:extent cx="1276350" cy="1419225"/>
                <wp:effectExtent l="69850" t="0" r="69850" b="0"/>
                <wp:wrapNone/>
                <wp:docPr id="3" name="Picture 3" descr="ARAH.png"/>
                <a:graphic xmlns:a="http://schemas.openxmlformats.org/drawingml/2006/main">
                  <a:graphicData uri="http://schemas.openxmlformats.org/drawingml/2006/picture">
                    <pic:pic xmlns:pic="http://schemas.openxmlformats.org/drawingml/2006/picture">
                      <pic:nvPicPr>
                        <pic:cNvPr id="0" name="Picture 3" descr="ARAH.png"/>
                        <pic:cNvPicPr/>
                      </pic:nvPicPr>
                      <pic:blipFill>
                        <a:blip r:embed="rId2"/>
                        <a:stretch/>
                      </pic:blipFill>
                      <pic:spPr>
                        <a:xfrm rot="5400000">
                          <a:off x="0" y="0"/>
                          <a:ext cx="1276200" cy="141912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o:allowincell="f" style="position:absolute;margin-left:301.3pt;margin-top:10.75pt;width:100.45pt;height:111.7pt;mso-wrap-style:none;v-text-anchor:middle;rotation:90" type="_x0000_t75">
                <v:imagedata r:id="rId2" o:detectmouseclick="t"/>
                <v:stroke color="#3465a4" joinstyle="round" endcap="flat"/>
                <w10:wrap type="none"/>
              </v:shape>
            </w:pict>
          </mc:Fallback>
        </mc:AlternateContent>
        <mc:AlternateContent>
          <mc:Choice Requires="wps">
            <w:drawing>
              <wp:anchor behindDoc="0" distT="19685" distB="18415" distL="19050" distR="19050" simplePos="0" locked="0" layoutInCell="0" allowOverlap="1" relativeHeight="4">
                <wp:simplePos x="0" y="0"/>
                <wp:positionH relativeFrom="column">
                  <wp:posOffset>45720</wp:posOffset>
                </wp:positionH>
                <wp:positionV relativeFrom="paragraph">
                  <wp:posOffset>29210</wp:posOffset>
                </wp:positionV>
                <wp:extent cx="514350" cy="1383665"/>
                <wp:effectExtent l="19050" t="19685" r="19050" b="18415"/>
                <wp:wrapNone/>
                <wp:docPr id="4" name="Frame3"/>
                <a:graphic xmlns:a="http://schemas.openxmlformats.org/drawingml/2006/main">
                  <a:graphicData uri="http://schemas.microsoft.com/office/word/2010/wordprocessingShape">
                    <wps:wsp>
                      <wps:cNvSpPr/>
                      <wps:spPr>
                        <a:xfrm>
                          <a:off x="0" y="0"/>
                          <a:ext cx="514440" cy="1383840"/>
                        </a:xfrm>
                        <a:prstGeom prst="rect">
                          <a:avLst/>
                        </a:prstGeom>
                        <a:solidFill>
                          <a:srgbClr val="729fcf"/>
                        </a:solidFill>
                        <a:ln w="38100">
                          <a:solidFill>
                            <a:srgbClr val="0000ff"/>
                          </a:solidFill>
                          <a:round/>
                        </a:ln>
                      </wps:spPr>
                      <wps:style>
                        <a:lnRef idx="0"/>
                        <a:fillRef idx="0"/>
                        <a:effectRef idx="0"/>
                        <a:fontRef idx="minor"/>
                      </wps:style>
                      <wps:txbx>
                        <w:txbxContent>
                          <w:p>
                            <w:pPr>
                              <w:pStyle w:val="FrameContents"/>
                              <w:jc w:val="center"/>
                              <w:rPr>
                                <w:sz w:val="14"/>
                                <w:szCs w:val="14"/>
                              </w:rPr>
                            </w:pPr>
                            <w:r>
                              <w:rPr>
                                <w:color w:val="000000"/>
                                <w:sz w:val="14"/>
                                <w:szCs w:val="14"/>
                              </w:rPr>
                              <w:t>Lemari</w:t>
                            </w:r>
                          </w:p>
                          <w:p>
                            <w:pPr>
                              <w:pStyle w:val="FrameContents"/>
                              <w:spacing w:before="0" w:after="200"/>
                              <w:jc w:val="center"/>
                              <w:rPr>
                                <w:sz w:val="14"/>
                                <w:szCs w:val="14"/>
                              </w:rPr>
                            </w:pPr>
                            <w:r>
                              <w:rPr>
                                <w:color w:val="000000"/>
                                <w:sz w:val="14"/>
                                <w:szCs w:val="14"/>
                              </w:rPr>
                              <w:t>obat</w:t>
                            </w:r>
                          </w:p>
                        </w:txbxContent>
                      </wps:txbx>
                      <wps:bodyPr anchor="t">
                        <a:noAutofit/>
                      </wps:bodyPr>
                    </wps:wsp>
                  </a:graphicData>
                </a:graphic>
              </wp:anchor>
            </w:drawing>
          </mc:Choice>
          <mc:Fallback>
            <w:pict>
              <v:rect id="shape_0" ID="Frame3" path="m0,0l-2147483645,0l-2147483645,-2147483646l0,-2147483646xe" fillcolor="#729fcf" stroked="t" o:allowincell="f" style="position:absolute;margin-left:3.6pt;margin-top:2.3pt;width:40.45pt;height:108.9pt;mso-wrap-style:square;v-text-anchor:top">
                <v:fill o:detectmouseclick="t" type="solid" color2="#8d6030"/>
                <v:stroke color="blue" weight="38160" joinstyle="round" endcap="flat"/>
                <v:textbox>
                  <w:txbxContent>
                    <w:p>
                      <w:pPr>
                        <w:pStyle w:val="FrameContents"/>
                        <w:jc w:val="center"/>
                        <w:rPr>
                          <w:sz w:val="14"/>
                          <w:szCs w:val="14"/>
                        </w:rPr>
                      </w:pPr>
                      <w:r>
                        <w:rPr>
                          <w:color w:val="000000"/>
                          <w:sz w:val="14"/>
                          <w:szCs w:val="14"/>
                        </w:rPr>
                        <w:t>Lemari</w:t>
                      </w:r>
                    </w:p>
                    <w:p>
                      <w:pPr>
                        <w:pStyle w:val="FrameContents"/>
                        <w:spacing w:before="0" w:after="200"/>
                        <w:jc w:val="center"/>
                        <w:rPr>
                          <w:sz w:val="14"/>
                          <w:szCs w:val="14"/>
                        </w:rPr>
                      </w:pPr>
                      <w:r>
                        <w:rPr>
                          <w:color w:val="000000"/>
                          <w:sz w:val="14"/>
                          <w:szCs w:val="14"/>
                        </w:rPr>
                        <w:t>obat</w:t>
                      </w:r>
                    </w:p>
                  </w:txbxContent>
                </v:textbox>
                <w10:wrap type="none"/>
              </v:rect>
            </w:pict>
          </mc:Fallback>
        </mc:AlternateContent>
      </w:r>
    </w:p>
    <w:p>
      <w:pPr>
        <w:pStyle w:val="ListParagraph"/>
        <w:tabs>
          <w:tab w:val="clear" w:pos="720"/>
          <w:tab w:val="left" w:pos="1323" w:leader="none"/>
        </w:tabs>
        <w:spacing w:lineRule="auto" w:line="360" w:before="240" w:after="200"/>
        <w:ind w:left="0" w:hanging="0"/>
        <w:contextualSpacing/>
        <w:jc w:val="both"/>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19685" distB="18415" distL="19050" distR="19050" simplePos="0" locked="0" layoutInCell="0" allowOverlap="1" relativeHeight="10">
                <wp:simplePos x="0" y="0"/>
                <wp:positionH relativeFrom="column">
                  <wp:posOffset>1225550</wp:posOffset>
                </wp:positionH>
                <wp:positionV relativeFrom="paragraph">
                  <wp:posOffset>99695</wp:posOffset>
                </wp:positionV>
                <wp:extent cx="880110" cy="253365"/>
                <wp:effectExtent l="19050" t="19685" r="19050" b="18415"/>
                <wp:wrapNone/>
                <wp:docPr id="6" name="Frame 2"/>
                <a:graphic xmlns:a="http://schemas.openxmlformats.org/drawingml/2006/main">
                  <a:graphicData uri="http://schemas.microsoft.com/office/word/2010/wordprocessingShape">
                    <wps:wsp>
                      <wps:cNvSpPr/>
                      <wps:spPr>
                        <a:xfrm>
                          <a:off x="0" y="0"/>
                          <a:ext cx="880200" cy="253440"/>
                        </a:xfrm>
                        <a:prstGeom prst="rect">
                          <a:avLst/>
                        </a:prstGeom>
                        <a:solidFill>
                          <a:srgbClr val="729fcf"/>
                        </a:solidFill>
                        <a:ln w="38100">
                          <a:solidFill>
                            <a:srgbClr val="0000ff"/>
                          </a:solidFill>
                          <a:round/>
                        </a:ln>
                      </wps:spPr>
                      <wps:style>
                        <a:lnRef idx="0"/>
                        <a:fillRef idx="0"/>
                        <a:effectRef idx="0"/>
                        <a:fontRef idx="minor"/>
                      </wps:style>
                      <wps:txbx>
                        <w:txbxContent>
                          <w:p>
                            <w:pPr>
                              <w:pStyle w:val="FrameContents"/>
                              <w:spacing w:before="0" w:after="200"/>
                              <w:jc w:val="center"/>
                              <w:rPr>
                                <w:sz w:val="14"/>
                                <w:szCs w:val="14"/>
                              </w:rPr>
                            </w:pPr>
                            <w:r>
                              <w:rPr>
                                <w:color w:val="000000"/>
                                <w:sz w:val="14"/>
                                <w:szCs w:val="14"/>
                              </w:rPr>
                              <w:t>Rak Obat</w:t>
                            </w:r>
                          </w:p>
                        </w:txbxContent>
                      </wps:txbx>
                      <wps:bodyPr anchor="t">
                        <a:noAutofit/>
                      </wps:bodyPr>
                    </wps:wsp>
                  </a:graphicData>
                </a:graphic>
              </wp:anchor>
            </w:drawing>
          </mc:Choice>
          <mc:Fallback>
            <w:pict>
              <v:rect id="shape_0" ID="Frame 2" path="m0,0l-2147483645,0l-2147483645,-2147483646l0,-2147483646xe" fillcolor="#729fcf" stroked="t" o:allowincell="f" style="position:absolute;margin-left:96.5pt;margin-top:7.85pt;width:69.25pt;height:19.9pt;mso-wrap-style:square;v-text-anchor:top">
                <v:fill o:detectmouseclick="t" type="solid" color2="#8d6030"/>
                <v:stroke color="blue" weight="38160" joinstyle="round" endcap="flat"/>
                <v:textbox>
                  <w:txbxContent>
                    <w:p>
                      <w:pPr>
                        <w:pStyle w:val="FrameContents"/>
                        <w:spacing w:before="0" w:after="200"/>
                        <w:jc w:val="center"/>
                        <w:rPr>
                          <w:sz w:val="14"/>
                          <w:szCs w:val="14"/>
                        </w:rPr>
                      </w:pPr>
                      <w:r>
                        <w:rPr>
                          <w:color w:val="000000"/>
                          <w:sz w:val="14"/>
                          <w:szCs w:val="14"/>
                        </w:rPr>
                        <w:t>Rak Obat</w:t>
                      </w:r>
                    </w:p>
                  </w:txbxContent>
                </v:textbox>
                <w10:wrap type="none"/>
              </v:rect>
            </w:pict>
          </mc:Fallback>
        </mc:AlternateContent>
      </w:r>
    </w:p>
    <w:p>
      <w:pPr>
        <w:pStyle w:val="ListParagraph"/>
        <w:tabs>
          <w:tab w:val="clear" w:pos="720"/>
          <w:tab w:val="left" w:pos="1323" w:leader="none"/>
        </w:tabs>
        <w:spacing w:lineRule="auto" w:line="360" w:before="240" w:after="200"/>
        <w:ind w:left="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tabs>
          <w:tab w:val="clear" w:pos="720"/>
          <w:tab w:val="left" w:pos="1323" w:leader="none"/>
        </w:tabs>
        <w:spacing w:lineRule="auto" w:line="360" w:before="240" w:after="200"/>
        <w:ind w:left="0" w:hanging="0"/>
        <w:contextualSpacing/>
        <w:jc w:val="both"/>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19050" distB="19050" distL="19050" distR="19050" simplePos="0" locked="0" layoutInCell="0" allowOverlap="1" relativeHeight="12">
                <wp:simplePos x="0" y="0"/>
                <wp:positionH relativeFrom="column">
                  <wp:posOffset>1454150</wp:posOffset>
                </wp:positionH>
                <wp:positionV relativeFrom="paragraph">
                  <wp:posOffset>4445</wp:posOffset>
                </wp:positionV>
                <wp:extent cx="618490" cy="574040"/>
                <wp:effectExtent l="19050" t="19050" r="19050" b="19050"/>
                <wp:wrapNone/>
                <wp:docPr id="8" name="Frame 3"/>
                <a:graphic xmlns:a="http://schemas.openxmlformats.org/drawingml/2006/main">
                  <a:graphicData uri="http://schemas.microsoft.com/office/word/2010/wordprocessingShape">
                    <wps:wsp>
                      <wps:cNvSpPr/>
                      <wps:spPr>
                        <a:xfrm>
                          <a:off x="0" y="0"/>
                          <a:ext cx="618480" cy="574200"/>
                        </a:xfrm>
                        <a:prstGeom prst="rect">
                          <a:avLst/>
                        </a:prstGeom>
                        <a:solidFill>
                          <a:srgbClr val="729fcf"/>
                        </a:solidFill>
                        <a:ln w="38100">
                          <a:solidFill>
                            <a:srgbClr val="0000ff"/>
                          </a:solidFill>
                          <a:round/>
                        </a:ln>
                      </wps:spPr>
                      <wps:style>
                        <a:lnRef idx="0"/>
                        <a:fillRef idx="0"/>
                        <a:effectRef idx="0"/>
                        <a:fontRef idx="minor"/>
                      </wps:style>
                      <wps:txbx>
                        <w:txbxContent>
                          <w:p>
                            <w:pPr>
                              <w:pStyle w:val="FrameContents"/>
                              <w:spacing w:before="0" w:after="200"/>
                              <w:jc w:val="center"/>
                              <w:rPr>
                                <w:sz w:val="14"/>
                                <w:szCs w:val="14"/>
                              </w:rPr>
                            </w:pPr>
                            <w:r>
                              <w:rPr>
                                <w:color w:val="000000"/>
                                <w:sz w:val="14"/>
                                <w:szCs w:val="14"/>
                              </w:rPr>
                              <w:t>Lemari narkotik psikotropik</w:t>
                            </w:r>
                          </w:p>
                        </w:txbxContent>
                      </wps:txbx>
                      <wps:bodyPr anchor="t">
                        <a:noAutofit/>
                      </wps:bodyPr>
                    </wps:wsp>
                  </a:graphicData>
                </a:graphic>
              </wp:anchor>
            </w:drawing>
          </mc:Choice>
          <mc:Fallback>
            <w:pict>
              <v:rect id="shape_0" ID="Frame 3" path="m0,0l-2147483645,0l-2147483645,-2147483646l0,-2147483646xe" fillcolor="#729fcf" stroked="t" o:allowincell="f" style="position:absolute;margin-left:114.5pt;margin-top:0.35pt;width:48.65pt;height:45.15pt;mso-wrap-style:square;v-text-anchor:top">
                <v:fill o:detectmouseclick="t" type="solid" color2="#8d6030"/>
                <v:stroke color="blue" weight="38160" joinstyle="round" endcap="flat"/>
                <v:textbox>
                  <w:txbxContent>
                    <w:p>
                      <w:pPr>
                        <w:pStyle w:val="FrameContents"/>
                        <w:spacing w:before="0" w:after="200"/>
                        <w:jc w:val="center"/>
                        <w:rPr>
                          <w:sz w:val="14"/>
                          <w:szCs w:val="14"/>
                        </w:rPr>
                      </w:pPr>
                      <w:r>
                        <w:rPr>
                          <w:color w:val="000000"/>
                          <w:sz w:val="14"/>
                          <w:szCs w:val="14"/>
                        </w:rPr>
                        <w:t>Lemari narkotik psikotropik</w:t>
                      </w:r>
                    </w:p>
                  </w:txbxContent>
                </v:textbox>
                <w10:wrap type="none"/>
              </v:rect>
            </w:pict>
          </mc:Fallback>
        </mc:AlternateContent>
      </w:r>
    </w:p>
    <w:p>
      <w:pPr>
        <w:pStyle w:val="ListParagraph"/>
        <w:tabs>
          <w:tab w:val="clear" w:pos="720"/>
          <w:tab w:val="left" w:pos="1323" w:leader="none"/>
        </w:tabs>
        <w:spacing w:lineRule="auto" w:line="360" w:before="240" w:after="200"/>
        <w:ind w:left="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tabs>
          <w:tab w:val="clear" w:pos="720"/>
          <w:tab w:val="left" w:pos="6792" w:leader="none"/>
        </w:tabs>
        <w:spacing w:lineRule="auto" w:line="360" w:before="240" w:after="200"/>
        <w:ind w:left="0" w:hanging="0"/>
        <w:contextualSpacing/>
        <w:jc w:val="both"/>
        <w:rPr>
          <w:rFonts w:ascii="Times New Roman" w:hAnsi="Times New Roman" w:cs="Times New Roman"/>
          <w:sz w:val="24"/>
          <w:szCs w:val="24"/>
        </w:rPr>
      </w:pPr>
      <w:r>
        <mc:AlternateContent>
          <mc:Choice Requires="wps">
            <w:drawing>
              <wp:anchor behindDoc="0" distT="19050" distB="19050" distL="19685" distR="18415" simplePos="0" locked="0" layoutInCell="0" allowOverlap="1" relativeHeight="6">
                <wp:simplePos x="0" y="0"/>
                <wp:positionH relativeFrom="column">
                  <wp:posOffset>579120</wp:posOffset>
                </wp:positionH>
                <wp:positionV relativeFrom="paragraph">
                  <wp:posOffset>98425</wp:posOffset>
                </wp:positionV>
                <wp:extent cx="1509395" cy="264160"/>
                <wp:effectExtent l="19685" t="19050" r="18415" b="19050"/>
                <wp:wrapNone/>
                <wp:docPr id="10" name="Frame5"/>
                <a:graphic xmlns:a="http://schemas.openxmlformats.org/drawingml/2006/main">
                  <a:graphicData uri="http://schemas.microsoft.com/office/word/2010/wordprocessingShape">
                    <wps:wsp>
                      <wps:cNvSpPr/>
                      <wps:spPr>
                        <a:xfrm>
                          <a:off x="0" y="0"/>
                          <a:ext cx="1509480" cy="264240"/>
                        </a:xfrm>
                        <a:prstGeom prst="rect">
                          <a:avLst/>
                        </a:prstGeom>
                        <a:solidFill>
                          <a:srgbClr val="729fcf"/>
                        </a:solidFill>
                        <a:ln w="38100">
                          <a:solidFill>
                            <a:srgbClr val="0000ff"/>
                          </a:solidFill>
                          <a:round/>
                        </a:ln>
                      </wps:spPr>
                      <wps:style>
                        <a:lnRef idx="0"/>
                        <a:fillRef idx="0"/>
                        <a:effectRef idx="0"/>
                        <a:fontRef idx="minor"/>
                      </wps:style>
                      <wps:txbx>
                        <w:txbxContent>
                          <w:p>
                            <w:pPr>
                              <w:pStyle w:val="FrameContents"/>
                              <w:spacing w:before="0" w:after="200"/>
                              <w:jc w:val="center"/>
                              <w:rPr>
                                <w:sz w:val="18"/>
                                <w:szCs w:val="18"/>
                              </w:rPr>
                            </w:pPr>
                            <w:r>
                              <w:rPr>
                                <w:color w:val="000000"/>
                                <w:sz w:val="14"/>
                                <w:szCs w:val="14"/>
                              </w:rPr>
                              <w:t>Rak Obat</w:t>
                            </w:r>
                          </w:p>
                        </w:txbxContent>
                      </wps:txbx>
                      <wps:bodyPr anchor="t">
                        <a:noAutofit/>
                      </wps:bodyPr>
                    </wps:wsp>
                  </a:graphicData>
                </a:graphic>
              </wp:anchor>
            </w:drawing>
          </mc:Choice>
          <mc:Fallback>
            <w:pict>
              <v:rect id="shape_0" ID="Frame5" path="m0,0l-2147483645,0l-2147483645,-2147483646l0,-2147483646xe" fillcolor="#729fcf" stroked="t" o:allowincell="f" style="position:absolute;margin-left:45.6pt;margin-top:7.75pt;width:118.8pt;height:20.75pt;mso-wrap-style:square;v-text-anchor:top">
                <v:fill o:detectmouseclick="t" type="solid" color2="#8d6030"/>
                <v:stroke color="blue" weight="38160" joinstyle="round" endcap="flat"/>
                <v:textbox>
                  <w:txbxContent>
                    <w:p>
                      <w:pPr>
                        <w:pStyle w:val="FrameContents"/>
                        <w:spacing w:before="0" w:after="200"/>
                        <w:jc w:val="center"/>
                        <w:rPr>
                          <w:sz w:val="18"/>
                          <w:szCs w:val="18"/>
                        </w:rPr>
                      </w:pPr>
                      <w:r>
                        <w:rPr>
                          <w:color w:val="000000"/>
                          <w:sz w:val="14"/>
                          <w:szCs w:val="14"/>
                        </w:rPr>
                        <w:t>Rak Obat</w:t>
                      </w:r>
                    </w:p>
                  </w:txbxContent>
                </v:textbox>
                <w10:wrap type="none"/>
              </v:rect>
            </w:pict>
          </mc:Fallback>
        </mc:AlternateContent>
      </w:r>
      <w:r>
        <w:rPr>
          <w:rFonts w:cs="Times New Roman" w:ascii="Times New Roman" w:hAnsi="Times New Roman"/>
          <w:sz w:val="24"/>
          <w:szCs w:val="24"/>
        </w:rPr>
        <w:tab/>
      </w:r>
    </w:p>
    <w:p>
      <w:pPr>
        <w:pStyle w:val="ListParagraph"/>
        <w:tabs>
          <w:tab w:val="clear" w:pos="720"/>
          <w:tab w:val="left" w:pos="6792" w:leader="none"/>
        </w:tabs>
        <w:spacing w:lineRule="auto" w:line="360" w:before="240" w:after="200"/>
        <w:ind w:left="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tabs>
          <w:tab w:val="clear" w:pos="720"/>
          <w:tab w:val="left" w:pos="6792" w:leader="none"/>
        </w:tabs>
        <w:spacing w:lineRule="auto" w:line="360" w:before="240" w:after="200"/>
        <w:ind w:left="0" w:hanging="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tabs>
          <w:tab w:val="clear" w:pos="720"/>
          <w:tab w:val="left" w:pos="4922" w:leader="none"/>
        </w:tabs>
        <w:spacing w:lineRule="auto" w:line="360" w:before="240" w:after="200"/>
        <w:jc w:val="center"/>
        <w:rPr>
          <w:rFonts w:ascii="Times New Roman" w:hAnsi="Times New Roman" w:cs="Times New Roman"/>
          <w:sz w:val="24"/>
          <w:szCs w:val="24"/>
        </w:rPr>
      </w:pPr>
      <w:r>
        <w:rPr>
          <w:rFonts w:cs="Times New Roman" w:ascii="Times New Roman" w:hAnsi="Times New Roman"/>
          <w:sz w:val="24"/>
          <w:szCs w:val="24"/>
          <w:lang w:val="en-US"/>
        </w:rPr>
        <w:t xml:space="preserve">Gambar 2. </w:t>
      </w:r>
      <w:r>
        <w:rPr>
          <w:rFonts w:cs="Times New Roman" w:ascii="Times New Roman" w:hAnsi="Times New Roman"/>
          <w:sz w:val="24"/>
          <w:szCs w:val="24"/>
        </w:rPr>
        <w:t>Denah Unit</w:t>
      </w:r>
      <w:r>
        <w:rPr>
          <w:rFonts w:cs="Times New Roman" w:ascii="Times New Roman" w:hAnsi="Times New Roman"/>
          <w:sz w:val="24"/>
          <w:szCs w:val="24"/>
          <w:lang w:val="en-US"/>
        </w:rPr>
        <w:t xml:space="preserve"> Pelayanan</w:t>
      </w:r>
      <w:r>
        <w:rPr>
          <w:rFonts w:cs="Times New Roman" w:ascii="Times New Roman" w:hAnsi="Times New Roman"/>
          <w:sz w:val="24"/>
          <w:szCs w:val="24"/>
        </w:rPr>
        <w:t xml:space="preserve"> Farmasi</w:t>
      </w:r>
      <w:r>
        <w:rPr>
          <w:rFonts w:cs="Times New Roman" w:ascii="Times New Roman" w:hAnsi="Times New Roman"/>
          <w:sz w:val="24"/>
          <w:szCs w:val="24"/>
          <w:lang w:val="en-US"/>
        </w:rPr>
        <w:t xml:space="preserve"> (Tempat Pengambilan Obat)</w:t>
      </w:r>
    </w:p>
    <w:p>
      <w:pPr>
        <w:pStyle w:val="Normal"/>
        <w:spacing w:lineRule="auto" w:line="360" w:before="240" w:after="200"/>
        <w:jc w:val="both"/>
        <w:rPr>
          <w:rFonts w:ascii="Times New Roman" w:hAnsi="Times New Roman" w:cs="Times New Roman"/>
        </w:rPr>
      </w:pPr>
      <w:r>
        <w:rPr>
          <w:rFonts w:cs="Times New Roman" w:ascii="Times New Roman" w:hAnsi="Times New Roman"/>
        </w:rPr>
        <mc:AlternateContent>
          <mc:Choice Requires="wps">
            <w:drawing>
              <wp:anchor behindDoc="0" distT="635" distB="635" distL="0" distR="0" simplePos="0" locked="0" layoutInCell="0" allowOverlap="1" relativeHeight="3">
                <wp:simplePos x="0" y="0"/>
                <wp:positionH relativeFrom="column">
                  <wp:posOffset>3922395</wp:posOffset>
                </wp:positionH>
                <wp:positionV relativeFrom="paragraph">
                  <wp:posOffset>254000</wp:posOffset>
                </wp:positionV>
                <wp:extent cx="1181100" cy="1323975"/>
                <wp:effectExtent l="69850" t="0" r="69850" b="0"/>
                <wp:wrapNone/>
                <wp:docPr id="12" name="Picture 3" descr="ARAH.png"/>
                <a:graphic xmlns:a="http://schemas.openxmlformats.org/drawingml/2006/main">
                  <a:graphicData uri="http://schemas.openxmlformats.org/drawingml/2006/picture">
                    <pic:pic xmlns:pic="http://schemas.openxmlformats.org/drawingml/2006/picture">
                      <pic:nvPicPr>
                        <pic:cNvPr id="1" name="Picture 3" descr="ARAH.png"/>
                        <pic:cNvPicPr/>
                      </pic:nvPicPr>
                      <pic:blipFill>
                        <a:blip r:embed="rId3"/>
                        <a:stretch/>
                      </pic:blipFill>
                      <pic:spPr>
                        <a:xfrm rot="5400000">
                          <a:off x="0" y="0"/>
                          <a:ext cx="1181160" cy="1324080"/>
                        </a:xfrm>
                        <a:prstGeom prst="rect">
                          <a:avLst/>
                        </a:prstGeom>
                        <a:ln w="0">
                          <a:noFill/>
                        </a:ln>
                      </pic:spPr>
                    </pic:pic>
                  </a:graphicData>
                </a:graphic>
              </wp:anchor>
            </w:drawing>
          </mc:Choice>
          <mc:Fallback>
            <w:pict>
              <v:shape id="shape_0" ID="Picture 3" stroked="f" o:allowincell="f" style="position:absolute;margin-left:308.8pt;margin-top:20pt;width:92.95pt;height:104.2pt;mso-wrap-style:none;v-text-anchor:middle;rotation:90" type="_x0000_t75">
                <v:imagedata r:id="rId2" o:detectmouseclick="t"/>
                <v:stroke color="#3465a4" joinstyle="round" endcap="flat"/>
                <w10:wrap type="none"/>
              </v:shape>
            </w:pict>
          </mc:Fallback>
        </mc:AlternateContent>
        <mc:AlternateContent>
          <mc:Choice Requires="wps">
            <w:drawing>
              <wp:anchor behindDoc="0" distT="19050" distB="19050" distL="19050" distR="19050" simplePos="0" locked="0" layoutInCell="0" allowOverlap="1" relativeHeight="14">
                <wp:simplePos x="0" y="0"/>
                <wp:positionH relativeFrom="column">
                  <wp:posOffset>238125</wp:posOffset>
                </wp:positionH>
                <wp:positionV relativeFrom="paragraph">
                  <wp:posOffset>10795</wp:posOffset>
                </wp:positionV>
                <wp:extent cx="618490" cy="574040"/>
                <wp:effectExtent l="19050" t="19050" r="19050" b="19050"/>
                <wp:wrapNone/>
                <wp:docPr id="13" name="Frame 5"/>
                <a:graphic xmlns:a="http://schemas.openxmlformats.org/drawingml/2006/main">
                  <a:graphicData uri="http://schemas.microsoft.com/office/word/2010/wordprocessingShape">
                    <wps:wsp>
                      <wps:cNvSpPr/>
                      <wps:spPr>
                        <a:xfrm>
                          <a:off x="0" y="0"/>
                          <a:ext cx="618480" cy="574200"/>
                        </a:xfrm>
                        <a:prstGeom prst="rect">
                          <a:avLst/>
                        </a:prstGeom>
                        <a:solidFill>
                          <a:srgbClr val="729fcf"/>
                        </a:solidFill>
                        <a:ln w="38100">
                          <a:solidFill>
                            <a:srgbClr val="0000ff"/>
                          </a:solidFill>
                          <a:round/>
                        </a:ln>
                      </wps:spPr>
                      <wps:style>
                        <a:lnRef idx="0"/>
                        <a:fillRef idx="0"/>
                        <a:effectRef idx="0"/>
                        <a:fontRef idx="minor"/>
                      </wps:style>
                      <wps:txbx>
                        <w:txbxContent>
                          <w:p>
                            <w:pPr>
                              <w:pStyle w:val="FrameContents"/>
                              <w:spacing w:before="0" w:after="200"/>
                              <w:jc w:val="center"/>
                              <w:rPr>
                                <w:sz w:val="14"/>
                                <w:szCs w:val="14"/>
                              </w:rPr>
                            </w:pPr>
                            <w:r>
                              <w:rPr>
                                <w:color w:val="000000"/>
                                <w:sz w:val="14"/>
                                <w:szCs w:val="14"/>
                              </w:rPr>
                              <w:t>Lemari narkotik psikotropik</w:t>
                            </w:r>
                          </w:p>
                        </w:txbxContent>
                      </wps:txbx>
                      <wps:bodyPr anchor="t">
                        <a:noAutofit/>
                      </wps:bodyPr>
                    </wps:wsp>
                  </a:graphicData>
                </a:graphic>
              </wp:anchor>
            </w:drawing>
          </mc:Choice>
          <mc:Fallback>
            <w:pict>
              <v:rect id="shape_0" ID="Frame 5" path="m0,0l-2147483645,0l-2147483645,-2147483646l0,-2147483646xe" fillcolor="#729fcf" stroked="t" o:allowincell="f" style="position:absolute;margin-left:18.75pt;margin-top:0.85pt;width:48.65pt;height:45.15pt;mso-wrap-style:square;v-text-anchor:top">
                <v:fill o:detectmouseclick="t" type="solid" color2="#8d6030"/>
                <v:stroke color="blue" weight="38160" joinstyle="round" endcap="flat"/>
                <v:textbox>
                  <w:txbxContent>
                    <w:p>
                      <w:pPr>
                        <w:pStyle w:val="FrameContents"/>
                        <w:spacing w:before="0" w:after="200"/>
                        <w:jc w:val="center"/>
                        <w:rPr>
                          <w:sz w:val="14"/>
                          <w:szCs w:val="14"/>
                        </w:rPr>
                      </w:pPr>
                      <w:r>
                        <w:rPr>
                          <w:color w:val="000000"/>
                          <w:sz w:val="14"/>
                          <w:szCs w:val="14"/>
                        </w:rPr>
                        <w:t>Lemari narkotik psikotropik</w:t>
                      </w:r>
                    </w:p>
                  </w:txbxContent>
                </v:textbox>
                <w10:wrap type="none"/>
              </v:rect>
            </w:pict>
          </mc:Fallback>
        </mc:AlternateContent>
        <mc:AlternateContent>
          <mc:Choice Requires="wps">
            <w:drawing>
              <wp:anchor behindDoc="0" distT="19050" distB="19050" distL="19050" distR="19050" simplePos="0" locked="0" layoutInCell="0" allowOverlap="1" relativeHeight="18">
                <wp:simplePos x="0" y="0"/>
                <wp:positionH relativeFrom="column">
                  <wp:posOffset>180975</wp:posOffset>
                </wp:positionH>
                <wp:positionV relativeFrom="paragraph">
                  <wp:posOffset>7582535</wp:posOffset>
                </wp:positionV>
                <wp:extent cx="618490" cy="386715"/>
                <wp:effectExtent l="19050" t="19050" r="19050" b="19050"/>
                <wp:wrapNone/>
                <wp:docPr id="15" name="Frame 7"/>
                <a:graphic xmlns:a="http://schemas.openxmlformats.org/drawingml/2006/main">
                  <a:graphicData uri="http://schemas.microsoft.com/office/word/2010/wordprocessingShape">
                    <wps:wsp>
                      <wps:cNvSpPr/>
                      <wps:spPr>
                        <a:xfrm>
                          <a:off x="0" y="0"/>
                          <a:ext cx="618480" cy="386640"/>
                        </a:xfrm>
                        <a:prstGeom prst="rect">
                          <a:avLst/>
                        </a:prstGeom>
                        <a:solidFill>
                          <a:srgbClr val="729fcf"/>
                        </a:solidFill>
                        <a:ln w="38100">
                          <a:solidFill>
                            <a:srgbClr val="0000ff"/>
                          </a:solidFill>
                          <a:round/>
                        </a:ln>
                      </wps:spPr>
                      <wps:style>
                        <a:lnRef idx="0"/>
                        <a:fillRef idx="0"/>
                        <a:effectRef idx="0"/>
                        <a:fontRef idx="minor"/>
                      </wps:style>
                      <wps:txbx>
                        <w:txbxContent>
                          <w:p>
                            <w:pPr>
                              <w:pStyle w:val="FrameContents"/>
                              <w:spacing w:before="0" w:after="200"/>
                              <w:jc w:val="center"/>
                              <w:rPr>
                                <w:sz w:val="14"/>
                                <w:szCs w:val="14"/>
                              </w:rPr>
                            </w:pPr>
                            <w:r>
                              <w:rPr>
                                <w:color w:val="000000"/>
                                <w:sz w:val="14"/>
                                <w:szCs w:val="14"/>
                              </w:rPr>
                              <w:t>M</w:t>
                            </w:r>
                            <w:r>
                              <w:rPr>
                                <w:color w:val="000000"/>
                                <w:sz w:val="14"/>
                                <w:szCs w:val="14"/>
                              </w:rPr>
                              <w:t>eja racik</w:t>
                            </w:r>
                          </w:p>
                        </w:txbxContent>
                      </wps:txbx>
                      <wps:bodyPr anchor="t">
                        <a:noAutofit/>
                      </wps:bodyPr>
                    </wps:wsp>
                  </a:graphicData>
                </a:graphic>
              </wp:anchor>
            </w:drawing>
          </mc:Choice>
          <mc:Fallback>
            <w:pict>
              <v:rect id="shape_0" ID="Frame 7" path="m0,0l-2147483645,0l-2147483645,-2147483646l0,-2147483646xe" fillcolor="#729fcf" stroked="t" o:allowincell="f" style="position:absolute;margin-left:14.25pt;margin-top:597.05pt;width:48.65pt;height:30.4pt;mso-wrap-style:square;v-text-anchor:top">
                <v:fill o:detectmouseclick="t" type="solid" color2="#8d6030"/>
                <v:stroke color="blue" weight="38160" joinstyle="round" endcap="flat"/>
                <v:textbox>
                  <w:txbxContent>
                    <w:p>
                      <w:pPr>
                        <w:pStyle w:val="FrameContents"/>
                        <w:spacing w:before="0" w:after="200"/>
                        <w:jc w:val="center"/>
                        <w:rPr>
                          <w:sz w:val="14"/>
                          <w:szCs w:val="14"/>
                        </w:rPr>
                      </w:pPr>
                      <w:r>
                        <w:rPr>
                          <w:color w:val="000000"/>
                          <w:sz w:val="14"/>
                          <w:szCs w:val="14"/>
                        </w:rPr>
                        <w:t>M</w:t>
                      </w:r>
                      <w:r>
                        <w:rPr>
                          <w:color w:val="000000"/>
                          <w:sz w:val="14"/>
                          <w:szCs w:val="14"/>
                        </w:rPr>
                        <w:t>eja racik</w:t>
                      </w:r>
                    </w:p>
                  </w:txbxContent>
                </v:textbox>
                <w10:wrap type="none"/>
              </v:rect>
            </w:pict>
          </mc:Fallback>
        </mc:AlternateContent>
        <mc:AlternateContent>
          <mc:Choice Requires="wps">
            <w:drawing>
              <wp:anchor behindDoc="0" distT="19050" distB="19050" distL="19050" distR="19050" simplePos="0" locked="0" layoutInCell="0" allowOverlap="1" relativeHeight="32">
                <wp:simplePos x="0" y="0"/>
                <wp:positionH relativeFrom="column">
                  <wp:posOffset>1289050</wp:posOffset>
                </wp:positionH>
                <wp:positionV relativeFrom="paragraph">
                  <wp:posOffset>46355</wp:posOffset>
                </wp:positionV>
                <wp:extent cx="527050" cy="438785"/>
                <wp:effectExtent l="19050" t="19050" r="19050" b="19050"/>
                <wp:wrapNone/>
                <wp:docPr id="17" name="Frame 13"/>
                <a:graphic xmlns:a="http://schemas.openxmlformats.org/drawingml/2006/main">
                  <a:graphicData uri="http://schemas.microsoft.com/office/word/2010/wordprocessingShape">
                    <wps:wsp>
                      <wps:cNvSpPr/>
                      <wps:spPr>
                        <a:xfrm>
                          <a:off x="0" y="0"/>
                          <a:ext cx="527040" cy="438840"/>
                        </a:xfrm>
                        <a:prstGeom prst="rect">
                          <a:avLst/>
                        </a:prstGeom>
                        <a:solidFill>
                          <a:srgbClr val="729fcf"/>
                        </a:solidFill>
                        <a:ln w="38100">
                          <a:solidFill>
                            <a:srgbClr val="0000ff"/>
                          </a:solidFill>
                          <a:round/>
                        </a:ln>
                      </wps:spPr>
                      <wps:style>
                        <a:lnRef idx="0"/>
                        <a:fillRef idx="0"/>
                        <a:effectRef idx="0"/>
                        <a:fontRef idx="minor"/>
                      </wps:style>
                      <wps:txbx>
                        <w:txbxContent>
                          <w:p>
                            <w:pPr>
                              <w:pStyle w:val="FrameContents"/>
                              <w:spacing w:before="0" w:after="200"/>
                              <w:jc w:val="center"/>
                              <w:rPr>
                                <w:sz w:val="14"/>
                                <w:szCs w:val="14"/>
                              </w:rPr>
                            </w:pPr>
                            <w:r>
                              <w:rPr>
                                <w:color w:val="000000"/>
                                <w:sz w:val="14"/>
                                <w:szCs w:val="14"/>
                              </w:rPr>
                              <w:t xml:space="preserve">Lemari </w:t>
                            </w:r>
                            <w:r>
                              <w:rPr>
                                <w:color w:val="000000"/>
                                <w:sz w:val="14"/>
                                <w:szCs w:val="14"/>
                              </w:rPr>
                              <w:t>es</w:t>
                            </w:r>
                          </w:p>
                        </w:txbxContent>
                      </wps:txbx>
                      <wps:bodyPr anchor="t">
                        <a:noAutofit/>
                      </wps:bodyPr>
                    </wps:wsp>
                  </a:graphicData>
                </a:graphic>
              </wp:anchor>
            </w:drawing>
          </mc:Choice>
          <mc:Fallback>
            <w:pict>
              <v:rect id="shape_0" ID="Frame 13" path="m0,0l-2147483645,0l-2147483645,-2147483646l0,-2147483646xe" fillcolor="#729fcf" stroked="t" o:allowincell="f" style="position:absolute;margin-left:101.5pt;margin-top:3.65pt;width:41.45pt;height:34.5pt;mso-wrap-style:square;v-text-anchor:top">
                <v:fill o:detectmouseclick="t" type="solid" color2="#8d6030"/>
                <v:stroke color="blue" weight="38160" joinstyle="round" endcap="flat"/>
                <v:textbox>
                  <w:txbxContent>
                    <w:p>
                      <w:pPr>
                        <w:pStyle w:val="FrameContents"/>
                        <w:spacing w:before="0" w:after="200"/>
                        <w:jc w:val="center"/>
                        <w:rPr>
                          <w:sz w:val="14"/>
                          <w:szCs w:val="14"/>
                        </w:rPr>
                      </w:pPr>
                      <w:r>
                        <w:rPr>
                          <w:color w:val="000000"/>
                          <w:sz w:val="14"/>
                          <w:szCs w:val="14"/>
                        </w:rPr>
                        <w:t xml:space="preserve">Lemari </w:t>
                      </w:r>
                      <w:r>
                        <w:rPr>
                          <w:color w:val="000000"/>
                          <w:sz w:val="14"/>
                          <w:szCs w:val="14"/>
                        </w:rPr>
                        <w:t>es</w:t>
                      </w:r>
                    </w:p>
                  </w:txbxContent>
                </v:textbox>
                <w10:wrap type="none"/>
              </v:rect>
            </w:pict>
          </mc:Fallback>
        </mc:AlternateContent>
      </w:r>
    </w:p>
    <w:p>
      <w:pPr>
        <w:pStyle w:val="ListParagraph"/>
        <w:tabs>
          <w:tab w:val="clear" w:pos="720"/>
          <w:tab w:val="left" w:pos="1323" w:leader="none"/>
        </w:tabs>
        <w:spacing w:lineRule="auto" w:line="360" w:before="240" w:after="200"/>
        <w:ind w:left="0" w:hanging="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mc:AlternateContent>
          <mc:Choice Requires="wps">
            <w:drawing>
              <wp:anchor behindDoc="0" distT="19050" distB="19050" distL="19050" distR="19050" simplePos="0" locked="0" layoutInCell="0" allowOverlap="1" relativeHeight="26">
                <wp:simplePos x="0" y="0"/>
                <wp:positionH relativeFrom="column">
                  <wp:posOffset>1289050</wp:posOffset>
                </wp:positionH>
                <wp:positionV relativeFrom="paragraph">
                  <wp:posOffset>197485</wp:posOffset>
                </wp:positionV>
                <wp:extent cx="527050" cy="438785"/>
                <wp:effectExtent l="19050" t="19050" r="19050" b="19050"/>
                <wp:wrapNone/>
                <wp:docPr id="19" name="Frame 10"/>
                <a:graphic xmlns:a="http://schemas.openxmlformats.org/drawingml/2006/main">
                  <a:graphicData uri="http://schemas.microsoft.com/office/word/2010/wordprocessingShape">
                    <wps:wsp>
                      <wps:cNvSpPr/>
                      <wps:spPr>
                        <a:xfrm>
                          <a:off x="0" y="0"/>
                          <a:ext cx="527040" cy="438840"/>
                        </a:xfrm>
                        <a:prstGeom prst="rect">
                          <a:avLst/>
                        </a:prstGeom>
                        <a:solidFill>
                          <a:srgbClr val="729fcf"/>
                        </a:solidFill>
                        <a:ln w="38100">
                          <a:solidFill>
                            <a:srgbClr val="0000ff"/>
                          </a:solidFill>
                          <a:round/>
                        </a:ln>
                      </wps:spPr>
                      <wps:style>
                        <a:lnRef idx="0"/>
                        <a:fillRef idx="0"/>
                        <a:effectRef idx="0"/>
                        <a:fontRef idx="minor"/>
                      </wps:style>
                      <wps:txbx>
                        <w:txbxContent>
                          <w:p>
                            <w:pPr>
                              <w:pStyle w:val="FrameContents"/>
                              <w:spacing w:before="0" w:after="200"/>
                              <w:jc w:val="center"/>
                              <w:rPr>
                                <w:sz w:val="14"/>
                                <w:szCs w:val="14"/>
                              </w:rPr>
                            </w:pPr>
                            <w:r>
                              <w:rPr>
                                <w:color w:val="000000"/>
                                <w:sz w:val="14"/>
                                <w:szCs w:val="14"/>
                              </w:rPr>
                              <w:t xml:space="preserve">Lemari </w:t>
                            </w:r>
                            <w:r>
                              <w:rPr>
                                <w:color w:val="000000"/>
                                <w:sz w:val="14"/>
                                <w:szCs w:val="14"/>
                              </w:rPr>
                              <w:t>arsip</w:t>
                            </w:r>
                          </w:p>
                        </w:txbxContent>
                      </wps:txbx>
                      <wps:bodyPr anchor="t">
                        <a:noAutofit/>
                      </wps:bodyPr>
                    </wps:wsp>
                  </a:graphicData>
                </a:graphic>
              </wp:anchor>
            </w:drawing>
          </mc:Choice>
          <mc:Fallback>
            <w:pict>
              <v:rect id="shape_0" ID="Frame 10" path="m0,0l-2147483645,0l-2147483645,-2147483646l0,-2147483646xe" fillcolor="#729fcf" stroked="t" o:allowincell="f" style="position:absolute;margin-left:101.5pt;margin-top:15.55pt;width:41.45pt;height:34.5pt;mso-wrap-style:square;v-text-anchor:top">
                <v:fill o:detectmouseclick="t" type="solid" color2="#8d6030"/>
                <v:stroke color="blue" weight="38160" joinstyle="round" endcap="flat"/>
                <v:textbox>
                  <w:txbxContent>
                    <w:p>
                      <w:pPr>
                        <w:pStyle w:val="FrameContents"/>
                        <w:spacing w:before="0" w:after="200"/>
                        <w:jc w:val="center"/>
                        <w:rPr>
                          <w:sz w:val="14"/>
                          <w:szCs w:val="14"/>
                        </w:rPr>
                      </w:pPr>
                      <w:r>
                        <w:rPr>
                          <w:color w:val="000000"/>
                          <w:sz w:val="14"/>
                          <w:szCs w:val="14"/>
                        </w:rPr>
                        <w:t xml:space="preserve">Lemari </w:t>
                      </w:r>
                      <w:r>
                        <w:rPr>
                          <w:color w:val="000000"/>
                          <w:sz w:val="14"/>
                          <w:szCs w:val="14"/>
                        </w:rPr>
                        <w:t>arsip</w:t>
                      </w:r>
                    </w:p>
                  </w:txbxContent>
                </v:textbox>
                <w10:wrap type="none"/>
              </v:rect>
            </w:pict>
          </mc:Fallback>
        </mc:AlternateContent>
        <mc:AlternateContent>
          <mc:Choice Requires="wps">
            <w:drawing>
              <wp:anchor behindDoc="0" distT="19050" distB="19050" distL="19050" distR="19050" simplePos="0" locked="0" layoutInCell="0" allowOverlap="1" relativeHeight="28">
                <wp:simplePos x="0" y="0"/>
                <wp:positionH relativeFrom="column">
                  <wp:posOffset>1196975</wp:posOffset>
                </wp:positionH>
                <wp:positionV relativeFrom="paragraph">
                  <wp:posOffset>5691505</wp:posOffset>
                </wp:positionV>
                <wp:extent cx="527050" cy="438785"/>
                <wp:effectExtent l="19050" t="19050" r="19050" b="19050"/>
                <wp:wrapNone/>
                <wp:docPr id="21" name="Frame 11"/>
                <a:graphic xmlns:a="http://schemas.openxmlformats.org/drawingml/2006/main">
                  <a:graphicData uri="http://schemas.microsoft.com/office/word/2010/wordprocessingShape">
                    <wps:wsp>
                      <wps:cNvSpPr/>
                      <wps:spPr>
                        <a:xfrm>
                          <a:off x="0" y="0"/>
                          <a:ext cx="527040" cy="438840"/>
                        </a:xfrm>
                        <a:prstGeom prst="rect">
                          <a:avLst/>
                        </a:prstGeom>
                        <a:solidFill>
                          <a:srgbClr val="729fcf"/>
                        </a:solidFill>
                        <a:ln w="38100">
                          <a:solidFill>
                            <a:srgbClr val="0000ff"/>
                          </a:solidFill>
                          <a:round/>
                        </a:ln>
                      </wps:spPr>
                      <wps:style>
                        <a:lnRef idx="0"/>
                        <a:fillRef idx="0"/>
                        <a:effectRef idx="0"/>
                        <a:fontRef idx="minor"/>
                      </wps:style>
                      <wps:txbx>
                        <w:txbxContent>
                          <w:p>
                            <w:pPr>
                              <w:pStyle w:val="FrameContents"/>
                              <w:spacing w:before="0" w:after="200"/>
                              <w:jc w:val="center"/>
                              <w:rPr>
                                <w:sz w:val="14"/>
                                <w:szCs w:val="14"/>
                              </w:rPr>
                            </w:pPr>
                            <w:r>
                              <w:rPr>
                                <w:color w:val="000000"/>
                                <w:sz w:val="14"/>
                                <w:szCs w:val="14"/>
                              </w:rPr>
                              <w:t xml:space="preserve">Lemari </w:t>
                            </w:r>
                            <w:r>
                              <w:rPr>
                                <w:color w:val="000000"/>
                                <w:sz w:val="14"/>
                                <w:szCs w:val="14"/>
                              </w:rPr>
                              <w:t>es</w:t>
                            </w:r>
                          </w:p>
                        </w:txbxContent>
                      </wps:txbx>
                      <wps:bodyPr anchor="t">
                        <a:noAutofit/>
                      </wps:bodyPr>
                    </wps:wsp>
                  </a:graphicData>
                </a:graphic>
              </wp:anchor>
            </w:drawing>
          </mc:Choice>
          <mc:Fallback>
            <w:pict>
              <v:rect id="shape_0" ID="Frame 11" path="m0,0l-2147483645,0l-2147483645,-2147483646l0,-2147483646xe" fillcolor="#729fcf" stroked="t" o:allowincell="f" style="position:absolute;margin-left:94.25pt;margin-top:448.15pt;width:41.45pt;height:34.5pt;mso-wrap-style:square;v-text-anchor:top">
                <v:fill o:detectmouseclick="t" type="solid" color2="#8d6030"/>
                <v:stroke color="blue" weight="38160" joinstyle="round" endcap="flat"/>
                <v:textbox>
                  <w:txbxContent>
                    <w:p>
                      <w:pPr>
                        <w:pStyle w:val="FrameContents"/>
                        <w:spacing w:before="0" w:after="200"/>
                        <w:jc w:val="center"/>
                        <w:rPr>
                          <w:sz w:val="14"/>
                          <w:szCs w:val="14"/>
                        </w:rPr>
                      </w:pPr>
                      <w:r>
                        <w:rPr>
                          <w:color w:val="000000"/>
                          <w:sz w:val="14"/>
                          <w:szCs w:val="14"/>
                        </w:rPr>
                        <w:t xml:space="preserve">Lemari </w:t>
                      </w:r>
                      <w:r>
                        <w:rPr>
                          <w:color w:val="000000"/>
                          <w:sz w:val="14"/>
                          <w:szCs w:val="14"/>
                        </w:rPr>
                        <w:t>es</w:t>
                      </w:r>
                    </w:p>
                  </w:txbxContent>
                </v:textbox>
                <w10:wrap type="none"/>
              </v:rect>
            </w:pict>
          </mc:Fallback>
        </mc:AlternateContent>
        <mc:AlternateContent>
          <mc:Choice Requires="wps">
            <w:drawing>
              <wp:anchor behindDoc="0" distT="19050" distB="19050" distL="19050" distR="19050" simplePos="0" locked="0" layoutInCell="0" allowOverlap="1" relativeHeight="30">
                <wp:simplePos x="0" y="0"/>
                <wp:positionH relativeFrom="column">
                  <wp:posOffset>1206500</wp:posOffset>
                </wp:positionH>
                <wp:positionV relativeFrom="paragraph">
                  <wp:posOffset>5691505</wp:posOffset>
                </wp:positionV>
                <wp:extent cx="527050" cy="438785"/>
                <wp:effectExtent l="19050" t="19050" r="19050" b="19050"/>
                <wp:wrapNone/>
                <wp:docPr id="23" name="Frame 12"/>
                <a:graphic xmlns:a="http://schemas.openxmlformats.org/drawingml/2006/main">
                  <a:graphicData uri="http://schemas.microsoft.com/office/word/2010/wordprocessingShape">
                    <wps:wsp>
                      <wps:cNvSpPr/>
                      <wps:spPr>
                        <a:xfrm>
                          <a:off x="0" y="0"/>
                          <a:ext cx="527040" cy="438840"/>
                        </a:xfrm>
                        <a:prstGeom prst="rect">
                          <a:avLst/>
                        </a:prstGeom>
                        <a:solidFill>
                          <a:srgbClr val="729fcf"/>
                        </a:solidFill>
                        <a:ln w="38100">
                          <a:solidFill>
                            <a:srgbClr val="0000ff"/>
                          </a:solidFill>
                          <a:round/>
                        </a:ln>
                      </wps:spPr>
                      <wps:style>
                        <a:lnRef idx="0"/>
                        <a:fillRef idx="0"/>
                        <a:effectRef idx="0"/>
                        <a:fontRef idx="minor"/>
                      </wps:style>
                      <wps:txbx>
                        <w:txbxContent>
                          <w:p>
                            <w:pPr>
                              <w:pStyle w:val="FrameContents"/>
                              <w:spacing w:before="0" w:after="200"/>
                              <w:jc w:val="center"/>
                              <w:rPr>
                                <w:sz w:val="14"/>
                                <w:szCs w:val="14"/>
                              </w:rPr>
                            </w:pPr>
                            <w:r>
                              <w:rPr>
                                <w:color w:val="000000"/>
                              </w:rPr>
                            </w:r>
                          </w:p>
                        </w:txbxContent>
                      </wps:txbx>
                      <wps:bodyPr anchor="t">
                        <a:noAutofit/>
                      </wps:bodyPr>
                    </wps:wsp>
                  </a:graphicData>
                </a:graphic>
              </wp:anchor>
            </w:drawing>
          </mc:Choice>
          <mc:Fallback>
            <w:pict>
              <v:rect id="shape_0" ID="Frame 12" path="m0,0l-2147483645,0l-2147483645,-2147483646l0,-2147483646xe" fillcolor="#729fcf" stroked="t" o:allowincell="f" style="position:absolute;margin-left:95pt;margin-top:448.15pt;width:41.45pt;height:34.5pt;mso-wrap-style:none;v-text-anchor:middle">
                <v:fill o:detectmouseclick="t" type="solid" color2="#8d6030"/>
                <v:stroke color="blue" weight="38160" joinstyle="round" endcap="flat"/>
                <v:textbox>
                  <w:txbxContent>
                    <w:p>
                      <w:pPr>
                        <w:pStyle w:val="FrameContents"/>
                        <w:spacing w:before="0" w:after="200"/>
                        <w:jc w:val="center"/>
                        <w:rPr>
                          <w:sz w:val="14"/>
                          <w:szCs w:val="14"/>
                        </w:rPr>
                      </w:pPr>
                      <w:r>
                        <w:rPr>
                          <w:color w:val="000000"/>
                        </w:rPr>
                      </w:r>
                    </w:p>
                  </w:txbxContent>
                </v:textbox>
                <w10:wrap type="none"/>
              </v:rect>
            </w:pict>
          </mc:Fallback>
        </mc:AlternateContent>
      </w:r>
    </w:p>
    <w:p>
      <w:pPr>
        <w:pStyle w:val="ListParagraph"/>
        <w:tabs>
          <w:tab w:val="clear" w:pos="720"/>
          <w:tab w:val="left" w:pos="1323" w:leader="none"/>
        </w:tabs>
        <w:spacing w:lineRule="auto" w:line="360" w:before="240" w:after="200"/>
        <w:ind w:left="0" w:hanging="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mc:AlternateContent>
          <mc:Choice Requires="wps">
            <w:drawing>
              <wp:anchor behindDoc="0" distT="19685" distB="18415" distL="19050" distR="19050" simplePos="0" locked="0" layoutInCell="0" allowOverlap="1" relativeHeight="16">
                <wp:simplePos x="0" y="0"/>
                <wp:positionH relativeFrom="column">
                  <wp:posOffset>253365</wp:posOffset>
                </wp:positionH>
                <wp:positionV relativeFrom="paragraph">
                  <wp:posOffset>-41910</wp:posOffset>
                </wp:positionV>
                <wp:extent cx="362585" cy="858520"/>
                <wp:effectExtent l="19050" t="19685" r="19050" b="18415"/>
                <wp:wrapNone/>
                <wp:docPr id="25" name="Frame 6"/>
                <a:graphic xmlns:a="http://schemas.openxmlformats.org/drawingml/2006/main">
                  <a:graphicData uri="http://schemas.microsoft.com/office/word/2010/wordprocessingShape">
                    <wps:wsp>
                      <wps:cNvSpPr/>
                      <wps:spPr>
                        <a:xfrm>
                          <a:off x="0" y="0"/>
                          <a:ext cx="362520" cy="858600"/>
                        </a:xfrm>
                        <a:prstGeom prst="rect">
                          <a:avLst/>
                        </a:prstGeom>
                        <a:solidFill>
                          <a:srgbClr val="729fcf"/>
                        </a:solidFill>
                        <a:ln w="38100">
                          <a:solidFill>
                            <a:srgbClr val="0000ff"/>
                          </a:solidFill>
                          <a:round/>
                        </a:ln>
                      </wps:spPr>
                      <wps:style>
                        <a:lnRef idx="0"/>
                        <a:fillRef idx="0"/>
                        <a:effectRef idx="0"/>
                        <a:fontRef idx="minor"/>
                      </wps:style>
                      <wps:txbx>
                        <w:txbxContent>
                          <w:p>
                            <w:pPr>
                              <w:pStyle w:val="FrameContents"/>
                              <w:spacing w:before="0" w:after="200"/>
                              <w:jc w:val="center"/>
                              <w:rPr>
                                <w:sz w:val="14"/>
                                <w:szCs w:val="14"/>
                              </w:rPr>
                            </w:pPr>
                            <w:r>
                              <w:rPr>
                                <w:color w:val="000000"/>
                                <w:sz w:val="14"/>
                                <w:szCs w:val="14"/>
                              </w:rPr>
                              <w:t>Penyerahan obat</w:t>
                            </w:r>
                          </w:p>
                        </w:txbxContent>
                      </wps:txbx>
                      <wps:bodyPr anchor="t">
                        <a:noAutofit/>
                      </wps:bodyPr>
                    </wps:wsp>
                  </a:graphicData>
                </a:graphic>
              </wp:anchor>
            </w:drawing>
          </mc:Choice>
          <mc:Fallback>
            <w:pict>
              <v:rect id="shape_0" ID="Frame 6" path="m0,0l-2147483645,0l-2147483645,-2147483646l0,-2147483646xe" fillcolor="#729fcf" stroked="t" o:allowincell="f" style="position:absolute;margin-left:19.95pt;margin-top:-3.3pt;width:28.5pt;height:67.55pt;mso-wrap-style:square;v-text-anchor:top">
                <v:fill o:detectmouseclick="t" type="solid" color2="#8d6030"/>
                <v:stroke color="blue" weight="38160" joinstyle="round" endcap="flat"/>
                <v:textbox>
                  <w:txbxContent>
                    <w:p>
                      <w:pPr>
                        <w:pStyle w:val="FrameContents"/>
                        <w:spacing w:before="0" w:after="200"/>
                        <w:jc w:val="center"/>
                        <w:rPr>
                          <w:sz w:val="14"/>
                          <w:szCs w:val="14"/>
                        </w:rPr>
                      </w:pPr>
                      <w:r>
                        <w:rPr>
                          <w:color w:val="000000"/>
                          <w:sz w:val="14"/>
                          <w:szCs w:val="14"/>
                        </w:rPr>
                        <w:t>Penyerahan obat</w:t>
                      </w:r>
                    </w:p>
                  </w:txbxContent>
                </v:textbox>
                <w10:wrap type="none"/>
              </v:rect>
            </w:pict>
          </mc:Fallback>
        </mc:AlternateContent>
        <mc:AlternateContent>
          <mc:Choice Requires="wps">
            <w:drawing>
              <wp:anchor behindDoc="0" distT="19685" distB="18415" distL="19050" distR="19050" simplePos="0" locked="0" layoutInCell="0" allowOverlap="1" relativeHeight="20">
                <wp:simplePos x="0" y="0"/>
                <wp:positionH relativeFrom="column">
                  <wp:posOffset>149225</wp:posOffset>
                </wp:positionH>
                <wp:positionV relativeFrom="paragraph">
                  <wp:posOffset>7593965</wp:posOffset>
                </wp:positionV>
                <wp:extent cx="514350" cy="316865"/>
                <wp:effectExtent l="19050" t="19685" r="19050" b="18415"/>
                <wp:wrapNone/>
                <wp:docPr id="27" name="Frame 8"/>
                <a:graphic xmlns:a="http://schemas.openxmlformats.org/drawingml/2006/main">
                  <a:graphicData uri="http://schemas.microsoft.com/office/word/2010/wordprocessingShape">
                    <wps:wsp>
                      <wps:cNvSpPr/>
                      <wps:spPr>
                        <a:xfrm>
                          <a:off x="0" y="0"/>
                          <a:ext cx="514440" cy="316800"/>
                        </a:xfrm>
                        <a:prstGeom prst="rect">
                          <a:avLst/>
                        </a:prstGeom>
                        <a:solidFill>
                          <a:srgbClr val="729fcf"/>
                        </a:solidFill>
                        <a:ln w="38100">
                          <a:solidFill>
                            <a:srgbClr val="0000ff"/>
                          </a:solidFill>
                          <a:round/>
                        </a:ln>
                      </wps:spPr>
                      <wps:style>
                        <a:lnRef idx="0"/>
                        <a:fillRef idx="0"/>
                        <a:effectRef idx="0"/>
                        <a:fontRef idx="minor"/>
                      </wps:style>
                      <wps:txbx>
                        <w:txbxContent>
                          <w:p>
                            <w:pPr>
                              <w:pStyle w:val="FrameContents"/>
                              <w:spacing w:before="0" w:after="200"/>
                              <w:jc w:val="center"/>
                              <w:rPr>
                                <w:sz w:val="14"/>
                                <w:szCs w:val="14"/>
                              </w:rPr>
                            </w:pPr>
                            <w:r>
                              <w:rPr>
                                <w:color w:val="000000"/>
                                <w:sz w:val="14"/>
                                <w:szCs w:val="14"/>
                              </w:rPr>
                              <w:t>M</w:t>
                            </w:r>
                            <w:r>
                              <w:rPr>
                                <w:color w:val="000000"/>
                                <w:sz w:val="14"/>
                                <w:szCs w:val="14"/>
                              </w:rPr>
                              <w:t>eja racik</w:t>
                            </w:r>
                          </w:p>
                        </w:txbxContent>
                      </wps:txbx>
                      <wps:bodyPr anchor="t">
                        <a:noAutofit/>
                      </wps:bodyPr>
                    </wps:wsp>
                  </a:graphicData>
                </a:graphic>
              </wp:anchor>
            </w:drawing>
          </mc:Choice>
          <mc:Fallback>
            <w:pict>
              <v:rect id="shape_0" ID="Frame 8" path="m0,0l-2147483645,0l-2147483645,-2147483646l0,-2147483646xe" fillcolor="#729fcf" stroked="t" o:allowincell="f" style="position:absolute;margin-left:11.75pt;margin-top:597.95pt;width:40.45pt;height:24.9pt;mso-wrap-style:square;v-text-anchor:top">
                <v:fill o:detectmouseclick="t" type="solid" color2="#8d6030"/>
                <v:stroke color="blue" weight="38160" joinstyle="round" endcap="flat"/>
                <v:textbox>
                  <w:txbxContent>
                    <w:p>
                      <w:pPr>
                        <w:pStyle w:val="FrameContents"/>
                        <w:spacing w:before="0" w:after="200"/>
                        <w:jc w:val="center"/>
                        <w:rPr>
                          <w:sz w:val="14"/>
                          <w:szCs w:val="14"/>
                        </w:rPr>
                      </w:pPr>
                      <w:r>
                        <w:rPr>
                          <w:color w:val="000000"/>
                          <w:sz w:val="14"/>
                          <w:szCs w:val="14"/>
                        </w:rPr>
                        <w:t>M</w:t>
                      </w:r>
                      <w:r>
                        <w:rPr>
                          <w:color w:val="000000"/>
                          <w:sz w:val="14"/>
                          <w:szCs w:val="14"/>
                        </w:rPr>
                        <w:t>eja racik</w:t>
                      </w:r>
                    </w:p>
                  </w:txbxContent>
                </v:textbox>
                <w10:wrap type="none"/>
              </v:rect>
            </w:pict>
          </mc:Fallback>
        </mc:AlternateContent>
      </w:r>
    </w:p>
    <w:p>
      <w:pPr>
        <w:pStyle w:val="ListParagraph"/>
        <w:tabs>
          <w:tab w:val="clear" w:pos="720"/>
          <w:tab w:val="left" w:pos="1323" w:leader="none"/>
        </w:tabs>
        <w:spacing w:lineRule="auto" w:line="360" w:before="240" w:after="200"/>
        <w:ind w:left="0" w:hanging="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mc:AlternateContent>
          <mc:Choice Requires="wps">
            <w:drawing>
              <wp:anchor behindDoc="0" distT="19685" distB="18415" distL="19050" distR="19050" simplePos="0" locked="0" layoutInCell="0" allowOverlap="1" relativeHeight="24">
                <wp:simplePos x="0" y="0"/>
                <wp:positionH relativeFrom="column">
                  <wp:posOffset>1291590</wp:posOffset>
                </wp:positionH>
                <wp:positionV relativeFrom="paragraph">
                  <wp:posOffset>134620</wp:posOffset>
                </wp:positionV>
                <wp:extent cx="514350" cy="848995"/>
                <wp:effectExtent l="19050" t="19685" r="19050" b="18415"/>
                <wp:wrapNone/>
                <wp:docPr id="29" name="Frame 9"/>
                <a:graphic xmlns:a="http://schemas.openxmlformats.org/drawingml/2006/main">
                  <a:graphicData uri="http://schemas.microsoft.com/office/word/2010/wordprocessingShape">
                    <wps:wsp>
                      <wps:cNvSpPr/>
                      <wps:spPr>
                        <a:xfrm>
                          <a:off x="0" y="0"/>
                          <a:ext cx="514440" cy="848880"/>
                        </a:xfrm>
                        <a:prstGeom prst="rect">
                          <a:avLst/>
                        </a:prstGeom>
                        <a:solidFill>
                          <a:srgbClr val="729fcf"/>
                        </a:solidFill>
                        <a:ln w="38100">
                          <a:solidFill>
                            <a:srgbClr val="0000ff"/>
                          </a:solidFill>
                          <a:round/>
                        </a:ln>
                      </wps:spPr>
                      <wps:style>
                        <a:lnRef idx="0"/>
                        <a:fillRef idx="0"/>
                        <a:effectRef idx="0"/>
                        <a:fontRef idx="minor"/>
                      </wps:style>
                      <wps:txbx>
                        <w:txbxContent>
                          <w:p>
                            <w:pPr>
                              <w:pStyle w:val="FrameContents"/>
                              <w:spacing w:before="0" w:after="200"/>
                              <w:jc w:val="center"/>
                              <w:rPr>
                                <w:sz w:val="14"/>
                                <w:szCs w:val="14"/>
                              </w:rPr>
                            </w:pPr>
                            <w:r>
                              <w:rPr>
                                <w:color w:val="000000"/>
                                <w:sz w:val="14"/>
                                <w:szCs w:val="14"/>
                              </w:rPr>
                              <w:t>R</w:t>
                            </w:r>
                            <w:r>
                              <w:rPr>
                                <w:color w:val="000000"/>
                                <w:sz w:val="14"/>
                                <w:szCs w:val="14"/>
                              </w:rPr>
                              <w:t>ak Obat</w:t>
                            </w:r>
                          </w:p>
                        </w:txbxContent>
                      </wps:txbx>
                      <wps:bodyPr anchor="t">
                        <a:noAutofit/>
                      </wps:bodyPr>
                    </wps:wsp>
                  </a:graphicData>
                </a:graphic>
              </wp:anchor>
            </w:drawing>
          </mc:Choice>
          <mc:Fallback>
            <w:pict>
              <v:rect id="shape_0" ID="Frame 9" path="m0,0l-2147483645,0l-2147483645,-2147483646l0,-2147483646xe" fillcolor="#729fcf" stroked="t" o:allowincell="f" style="position:absolute;margin-left:101.7pt;margin-top:10.6pt;width:40.45pt;height:66.8pt;mso-wrap-style:square;v-text-anchor:top">
                <v:fill o:detectmouseclick="t" type="solid" color2="#8d6030"/>
                <v:stroke color="blue" weight="38160" joinstyle="round" endcap="flat"/>
                <v:textbox>
                  <w:txbxContent>
                    <w:p>
                      <w:pPr>
                        <w:pStyle w:val="FrameContents"/>
                        <w:spacing w:before="0" w:after="200"/>
                        <w:jc w:val="center"/>
                        <w:rPr>
                          <w:sz w:val="14"/>
                          <w:szCs w:val="14"/>
                        </w:rPr>
                      </w:pPr>
                      <w:r>
                        <w:rPr>
                          <w:color w:val="000000"/>
                          <w:sz w:val="14"/>
                          <w:szCs w:val="14"/>
                        </w:rPr>
                        <w:t>R</w:t>
                      </w:r>
                      <w:r>
                        <w:rPr>
                          <w:color w:val="000000"/>
                          <w:sz w:val="14"/>
                          <w:szCs w:val="14"/>
                        </w:rPr>
                        <w:t>ak Obat</w:t>
                      </w:r>
                    </w:p>
                  </w:txbxContent>
                </v:textbox>
                <w10:wrap type="none"/>
              </v:rect>
            </w:pict>
          </mc:Fallback>
        </mc:AlternateContent>
      </w:r>
    </w:p>
    <w:p>
      <w:pPr>
        <w:pStyle w:val="ListParagraph"/>
        <w:tabs>
          <w:tab w:val="clear" w:pos="720"/>
          <w:tab w:val="left" w:pos="1323" w:leader="none"/>
        </w:tabs>
        <w:spacing w:lineRule="auto" w:line="360" w:before="240" w:after="200"/>
        <w:ind w:left="0" w:hanging="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tabs>
          <w:tab w:val="clear" w:pos="720"/>
          <w:tab w:val="left" w:pos="1323" w:leader="none"/>
        </w:tabs>
        <w:spacing w:lineRule="auto" w:line="360" w:before="240" w:after="200"/>
        <w:ind w:left="0" w:hanging="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mc:AlternateContent>
          <mc:Choice Requires="wps">
            <w:drawing>
              <wp:anchor behindDoc="0" distT="19050" distB="19050" distL="19050" distR="19050" simplePos="0" locked="0" layoutInCell="0" allowOverlap="1" relativeHeight="22">
                <wp:simplePos x="0" y="0"/>
                <wp:positionH relativeFrom="column">
                  <wp:posOffset>222250</wp:posOffset>
                </wp:positionH>
                <wp:positionV relativeFrom="paragraph">
                  <wp:posOffset>90170</wp:posOffset>
                </wp:positionV>
                <wp:extent cx="618490" cy="363855"/>
                <wp:effectExtent l="19050" t="19050" r="19050" b="19050"/>
                <wp:wrapNone/>
                <wp:docPr id="31" name="Frame 4"/>
                <a:graphic xmlns:a="http://schemas.openxmlformats.org/drawingml/2006/main">
                  <a:graphicData uri="http://schemas.microsoft.com/office/word/2010/wordprocessingShape">
                    <wps:wsp>
                      <wps:cNvSpPr/>
                      <wps:spPr>
                        <a:xfrm>
                          <a:off x="0" y="0"/>
                          <a:ext cx="618480" cy="363960"/>
                        </a:xfrm>
                        <a:prstGeom prst="rect">
                          <a:avLst/>
                        </a:prstGeom>
                        <a:solidFill>
                          <a:srgbClr val="729fcf"/>
                        </a:solidFill>
                        <a:ln w="38100">
                          <a:solidFill>
                            <a:srgbClr val="0000ff"/>
                          </a:solidFill>
                          <a:round/>
                        </a:ln>
                      </wps:spPr>
                      <wps:style>
                        <a:lnRef idx="0"/>
                        <a:fillRef idx="0"/>
                        <a:effectRef idx="0"/>
                        <a:fontRef idx="minor"/>
                      </wps:style>
                      <wps:txbx>
                        <w:txbxContent>
                          <w:p>
                            <w:pPr>
                              <w:pStyle w:val="FrameContents"/>
                              <w:spacing w:before="0" w:after="200"/>
                              <w:jc w:val="center"/>
                              <w:rPr>
                                <w:sz w:val="14"/>
                                <w:szCs w:val="14"/>
                              </w:rPr>
                            </w:pPr>
                            <w:r>
                              <w:rPr>
                                <w:color w:val="000000"/>
                                <w:sz w:val="14"/>
                                <w:szCs w:val="14"/>
                              </w:rPr>
                              <w:t>M</w:t>
                            </w:r>
                            <w:r>
                              <w:rPr>
                                <w:color w:val="000000"/>
                                <w:sz w:val="14"/>
                                <w:szCs w:val="14"/>
                              </w:rPr>
                              <w:t>eja racik</w:t>
                            </w:r>
                          </w:p>
                        </w:txbxContent>
                      </wps:txbx>
                      <wps:bodyPr anchor="t">
                        <a:noAutofit/>
                      </wps:bodyPr>
                    </wps:wsp>
                  </a:graphicData>
                </a:graphic>
              </wp:anchor>
            </w:drawing>
          </mc:Choice>
          <mc:Fallback>
            <w:pict>
              <v:rect id="shape_0" ID="Frame 4" path="m0,0l-2147483645,0l-2147483645,-2147483646l0,-2147483646xe" fillcolor="#729fcf" stroked="t" o:allowincell="f" style="position:absolute;margin-left:17.5pt;margin-top:7.1pt;width:48.65pt;height:28.6pt;mso-wrap-style:square;v-text-anchor:top">
                <v:fill o:detectmouseclick="t" type="solid" color2="#8d6030"/>
                <v:stroke color="blue" weight="38160" joinstyle="round" endcap="flat"/>
                <v:textbox>
                  <w:txbxContent>
                    <w:p>
                      <w:pPr>
                        <w:pStyle w:val="FrameContents"/>
                        <w:spacing w:before="0" w:after="200"/>
                        <w:jc w:val="center"/>
                        <w:rPr>
                          <w:sz w:val="14"/>
                          <w:szCs w:val="14"/>
                        </w:rPr>
                      </w:pPr>
                      <w:r>
                        <w:rPr>
                          <w:color w:val="000000"/>
                          <w:sz w:val="14"/>
                          <w:szCs w:val="14"/>
                        </w:rPr>
                        <w:t>M</w:t>
                      </w:r>
                      <w:r>
                        <w:rPr>
                          <w:color w:val="000000"/>
                          <w:sz w:val="14"/>
                          <w:szCs w:val="14"/>
                        </w:rPr>
                        <w:t>eja racik</w:t>
                      </w:r>
                    </w:p>
                  </w:txbxContent>
                </v:textbox>
                <w10:wrap type="none"/>
              </v:rect>
            </w:pict>
          </mc:Fallback>
        </mc:AlternateContent>
      </w:r>
    </w:p>
    <w:p>
      <w:pPr>
        <w:pStyle w:val="ListParagraph"/>
        <w:tabs>
          <w:tab w:val="clear" w:pos="720"/>
          <w:tab w:val="left" w:pos="1323" w:leader="none"/>
        </w:tabs>
        <w:spacing w:lineRule="auto" w:line="360" w:before="240" w:after="200"/>
        <w:ind w:left="0" w:hanging="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tabs>
          <w:tab w:val="clear" w:pos="720"/>
          <w:tab w:val="left" w:pos="1323" w:leader="none"/>
        </w:tabs>
        <w:spacing w:lineRule="auto" w:line="360" w:before="240" w:after="200"/>
        <w:ind w:left="0" w:hanging="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240" w:after="20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tabs>
          <w:tab w:val="clear" w:pos="720"/>
          <w:tab w:val="left" w:pos="1323" w:leader="none"/>
        </w:tabs>
        <w:spacing w:lineRule="auto" w:line="360" w:before="240" w:after="20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13"/>
        </w:numPr>
        <w:spacing w:lineRule="auto" w:line="360" w:before="240" w:after="200"/>
        <w:contextualSpacing/>
        <w:jc w:val="both"/>
        <w:rPr>
          <w:rFonts w:ascii="Times New Roman" w:hAnsi="Times New Roman" w:cs="Times New Roman"/>
          <w:b/>
          <w:b/>
          <w:sz w:val="24"/>
          <w:szCs w:val="24"/>
        </w:rPr>
      </w:pPr>
      <w:r>
        <w:rPr>
          <w:rFonts w:cs="Times New Roman" w:ascii="Times New Roman" w:hAnsi="Times New Roman"/>
          <w:b/>
          <w:sz w:val="24"/>
          <w:szCs w:val="24"/>
          <w:lang w:val="en-US"/>
        </w:rPr>
        <w:t xml:space="preserve">Standar </w:t>
      </w:r>
      <w:r>
        <w:rPr>
          <w:rFonts w:cs="Times New Roman" w:ascii="Times New Roman" w:hAnsi="Times New Roman"/>
          <w:b/>
          <w:sz w:val="24"/>
          <w:szCs w:val="24"/>
        </w:rPr>
        <w:t>Fasilitas</w:t>
      </w:r>
    </w:p>
    <w:p>
      <w:pPr>
        <w:pStyle w:val="Normal"/>
        <w:spacing w:lineRule="auto" w:line="360" w:before="240" w:after="200"/>
        <w:ind w:firstLine="567"/>
        <w:jc w:val="both"/>
        <w:rPr>
          <w:rFonts w:ascii="Times New Roman" w:hAnsi="Times New Roman" w:cs="Times New Roman"/>
          <w:sz w:val="24"/>
          <w:szCs w:val="24"/>
          <w:lang w:val="en-US"/>
        </w:rPr>
      </w:pPr>
      <w:r>
        <w:rPr>
          <w:rFonts w:cs="Times New Roman" w:ascii="Times New Roman" w:hAnsi="Times New Roman"/>
          <w:sz w:val="24"/>
          <w:szCs w:val="24"/>
          <w:lang w:val="en-US"/>
        </w:rPr>
        <w:t>Terdapat lemari penyimpanan khusus narkotika dan psikotropika yang dilengkapi kunci ganda dan kunci hanya dikendalikan oleh apoteker dan tenaga tekhnis kefarmasian. Lemari penyimpanan khusus narkotika dan psikotropika disertakan pelabelan obat narkotika-psikotropika</w:t>
      </w:r>
    </w:p>
    <w:p>
      <w:pPr>
        <w:pStyle w:val="Normal"/>
        <w:spacing w:lineRule="auto" w:line="360" w:before="240" w:after="20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240" w:after="200"/>
        <w:jc w:val="center"/>
        <w:rPr>
          <w:rFonts w:ascii="Times New Roman" w:hAnsi="Times New Roman" w:cs="Times New Roman"/>
          <w:b/>
          <w:b/>
          <w:sz w:val="24"/>
          <w:szCs w:val="24"/>
        </w:rPr>
      </w:pPr>
      <w:r>
        <w:rPr>
          <w:rFonts w:cs="Times New Roman" w:ascii="Times New Roman" w:hAnsi="Times New Roman"/>
          <w:b/>
          <w:sz w:val="24"/>
          <w:szCs w:val="24"/>
        </w:rPr>
        <w:t>BAB IV</w:t>
      </w:r>
    </w:p>
    <w:p>
      <w:pPr>
        <w:pStyle w:val="Normal"/>
        <w:spacing w:lineRule="auto" w:line="360" w:before="240" w:after="200"/>
        <w:jc w:val="center"/>
        <w:rPr>
          <w:rFonts w:ascii="Times New Roman" w:hAnsi="Times New Roman" w:cs="Times New Roman"/>
          <w:b/>
          <w:b/>
          <w:sz w:val="24"/>
          <w:szCs w:val="24"/>
          <w:lang w:val="en-US"/>
        </w:rPr>
      </w:pPr>
      <w:r>
        <w:rPr>
          <w:rFonts w:cs="Times New Roman" w:ascii="Times New Roman" w:hAnsi="Times New Roman"/>
          <w:b/>
          <w:sz w:val="24"/>
          <w:szCs w:val="24"/>
        </w:rPr>
        <w:t>TATA LAKSANA PELAYANAN</w:t>
      </w:r>
    </w:p>
    <w:p>
      <w:pPr>
        <w:pStyle w:val="ListParagraph"/>
        <w:numPr>
          <w:ilvl w:val="0"/>
          <w:numId w:val="14"/>
        </w:numPr>
        <w:spacing w:lineRule="auto" w:line="360" w:before="240" w:after="200"/>
        <w:contextualSpacing/>
        <w:jc w:val="both"/>
        <w:rPr>
          <w:rFonts w:ascii="Times New Roman" w:hAnsi="Times New Roman" w:cs="Times New Roman"/>
          <w:b/>
          <w:b/>
          <w:sz w:val="24"/>
          <w:szCs w:val="24"/>
          <w:lang w:val="en-US"/>
        </w:rPr>
      </w:pPr>
      <w:r>
        <w:rPr>
          <w:rFonts w:cs="Times New Roman" w:ascii="Times New Roman" w:hAnsi="Times New Roman"/>
          <w:b/>
          <w:sz w:val="24"/>
          <w:szCs w:val="24"/>
          <w:lang w:val="en-US"/>
        </w:rPr>
        <w:t xml:space="preserve"> </w:t>
      </w:r>
      <w:r>
        <w:rPr>
          <w:rFonts w:cs="Times New Roman" w:ascii="Times New Roman" w:hAnsi="Times New Roman"/>
          <w:b/>
          <w:sz w:val="24"/>
          <w:szCs w:val="24"/>
        </w:rPr>
        <w:t>P</w:t>
      </w:r>
      <w:r>
        <w:rPr>
          <w:rFonts w:cs="Times New Roman" w:ascii="Times New Roman" w:hAnsi="Times New Roman"/>
          <w:b/>
          <w:sz w:val="24"/>
          <w:szCs w:val="24"/>
          <w:lang w:val="en-US"/>
        </w:rPr>
        <w:t>engadaan</w:t>
      </w:r>
    </w:p>
    <w:p>
      <w:pPr>
        <w:pStyle w:val="Normal"/>
        <w:spacing w:lineRule="auto" w:line="360" w:before="240" w:after="200"/>
        <w:ind w:firstLine="567"/>
        <w:jc w:val="both"/>
        <w:rPr>
          <w:rFonts w:ascii="Times New Roman" w:hAnsi="Times New Roman" w:cs="Times New Roman"/>
          <w:sz w:val="24"/>
          <w:szCs w:val="24"/>
          <w:lang w:val="en-US"/>
        </w:rPr>
      </w:pPr>
      <w:r>
        <w:rPr>
          <w:rFonts w:cs="Times New Roman" w:ascii="Times New Roman" w:hAnsi="Times New Roman"/>
          <w:sz w:val="24"/>
          <w:szCs w:val="24"/>
          <w:lang w:val="en-US"/>
        </w:rPr>
        <w:t>Narkotika dan psikotropika untuk kebutuhan puskesmas diperoleh dari permintaan melalui LPLPO kepada Balai Pengelolaan Farmasi dan Alat Kesehatan (BPFAK) Kabupaten Bintan. Bukti pengadaan ditelusuri melalui SBBK obat narkotika dan psikotropika.</w:t>
      </w:r>
    </w:p>
    <w:p>
      <w:pPr>
        <w:pStyle w:val="ListParagraph"/>
        <w:numPr>
          <w:ilvl w:val="0"/>
          <w:numId w:val="15"/>
        </w:numPr>
        <w:spacing w:lineRule="auto" w:line="360" w:before="240" w:after="200"/>
        <w:contextualSpacing/>
        <w:jc w:val="both"/>
        <w:rPr>
          <w:rFonts w:ascii="Times New Roman" w:hAnsi="Times New Roman" w:cs="Times New Roman"/>
          <w:b/>
          <w:b/>
          <w:sz w:val="24"/>
          <w:szCs w:val="24"/>
        </w:rPr>
      </w:pPr>
      <w:r>
        <w:rPr>
          <w:rFonts w:cs="Times New Roman" w:ascii="Times New Roman" w:hAnsi="Times New Roman"/>
          <w:b/>
          <w:sz w:val="24"/>
          <w:szCs w:val="24"/>
          <w:lang w:val="en-US"/>
        </w:rPr>
        <w:t xml:space="preserve"> </w:t>
      </w:r>
      <w:r>
        <w:rPr>
          <w:rFonts w:cs="Times New Roman" w:ascii="Times New Roman" w:hAnsi="Times New Roman"/>
          <w:b/>
          <w:sz w:val="24"/>
          <w:szCs w:val="24"/>
        </w:rPr>
        <w:t xml:space="preserve">Penyimpanan dan </w:t>
      </w:r>
      <w:r>
        <w:rPr>
          <w:rFonts w:cs="Times New Roman" w:ascii="Times New Roman" w:hAnsi="Times New Roman"/>
          <w:b/>
          <w:sz w:val="24"/>
          <w:szCs w:val="24"/>
          <w:lang w:val="en-US"/>
        </w:rPr>
        <w:t>P</w:t>
      </w:r>
      <w:r>
        <w:rPr>
          <w:rFonts w:cs="Times New Roman" w:ascii="Times New Roman" w:hAnsi="Times New Roman"/>
          <w:b/>
          <w:sz w:val="24"/>
          <w:szCs w:val="24"/>
        </w:rPr>
        <w:t>elaporan</w:t>
      </w:r>
    </w:p>
    <w:p>
      <w:pPr>
        <w:pStyle w:val="ListParagraph"/>
        <w:widowControl/>
        <w:numPr>
          <w:ilvl w:val="0"/>
          <w:numId w:val="16"/>
        </w:numPr>
        <w:tabs>
          <w:tab w:val="clear" w:pos="720"/>
          <w:tab w:val="left" w:pos="567" w:leader="none"/>
        </w:tabs>
        <w:suppressAutoHyphens w:val="true"/>
        <w:bidi w:val="0"/>
        <w:spacing w:lineRule="auto" w:line="360" w:before="240" w:after="200"/>
        <w:ind w:left="720" w:right="0" w:hanging="0"/>
        <w:contextualSpacing/>
        <w:jc w:val="both"/>
        <w:rPr>
          <w:rFonts w:ascii="Times New Roman" w:hAnsi="Times New Roman" w:cs="Times New Roman"/>
          <w:sz w:val="24"/>
          <w:szCs w:val="24"/>
        </w:rPr>
      </w:pPr>
      <w:r>
        <w:rPr>
          <w:rFonts w:cs="Times New Roman" w:ascii="Times New Roman" w:hAnsi="Times New Roman"/>
          <w:sz w:val="24"/>
          <w:szCs w:val="24"/>
          <w:lang w:val="en-US"/>
        </w:rPr>
        <w:t>Obat Narkotika dan psikotropika yang berada di Puskesmas Berakit wajib disimpan secara khusus sesuai standar fasilitas</w:t>
      </w:r>
    </w:p>
    <w:p>
      <w:pPr>
        <w:pStyle w:val="ListParagraph"/>
        <w:widowControl/>
        <w:numPr>
          <w:ilvl w:val="0"/>
          <w:numId w:val="16"/>
        </w:numPr>
        <w:tabs>
          <w:tab w:val="clear" w:pos="720"/>
          <w:tab w:val="left" w:pos="567" w:leader="none"/>
        </w:tabs>
        <w:suppressAutoHyphens w:val="true"/>
        <w:bidi w:val="0"/>
        <w:spacing w:lineRule="auto" w:line="360" w:before="240" w:after="200"/>
        <w:ind w:left="720" w:right="0" w:hanging="0"/>
        <w:contextualSpacing/>
        <w:jc w:val="both"/>
        <w:rPr>
          <w:rFonts w:ascii="Times New Roman" w:hAnsi="Times New Roman" w:cs="Times New Roman"/>
          <w:sz w:val="24"/>
          <w:szCs w:val="24"/>
        </w:rPr>
      </w:pPr>
      <w:r>
        <w:rPr>
          <w:rFonts w:cs="Times New Roman" w:ascii="Times New Roman" w:hAnsi="Times New Roman"/>
          <w:sz w:val="24"/>
          <w:szCs w:val="24"/>
          <w:lang w:val="en-US"/>
        </w:rPr>
        <w:t>Apoteker penanggung jawab wajib membuat, menyampaikan dan menyimpan laporan berkala mengenai pemasukan dan atau pengeluaran obat narkotika dan psikotropika yang berada dalam penguasaannya</w:t>
      </w:r>
    </w:p>
    <w:p>
      <w:pPr>
        <w:pStyle w:val="ListParagraph"/>
        <w:numPr>
          <w:ilvl w:val="0"/>
          <w:numId w:val="17"/>
        </w:numPr>
        <w:spacing w:lineRule="auto" w:line="360" w:before="240" w:after="200"/>
        <w:contextualSpacing/>
        <w:jc w:val="both"/>
        <w:rPr>
          <w:rFonts w:ascii="Times New Roman" w:hAnsi="Times New Roman" w:cs="Times New Roman"/>
          <w:b/>
          <w:b/>
          <w:sz w:val="24"/>
          <w:szCs w:val="24"/>
          <w:lang w:val="en-US"/>
        </w:rPr>
      </w:pPr>
      <w:r>
        <w:rPr>
          <w:rFonts w:cs="Times New Roman" w:ascii="Times New Roman" w:hAnsi="Times New Roman"/>
          <w:b/>
          <w:sz w:val="24"/>
          <w:szCs w:val="24"/>
          <w:lang w:val="en-US"/>
        </w:rPr>
        <w:t xml:space="preserve"> </w:t>
      </w:r>
      <w:r>
        <w:rPr>
          <w:rFonts w:cs="Times New Roman" w:ascii="Times New Roman" w:hAnsi="Times New Roman"/>
          <w:b/>
          <w:sz w:val="24"/>
          <w:szCs w:val="24"/>
          <w:lang w:val="en-US"/>
        </w:rPr>
        <w:t>Cara Peresepan Obat Narkotika dan Psikotropika</w:t>
      </w:r>
    </w:p>
    <w:p>
      <w:pPr>
        <w:pStyle w:val="ListParagraph"/>
        <w:numPr>
          <w:ilvl w:val="0"/>
          <w:numId w:val="18"/>
        </w:numPr>
        <w:spacing w:lineRule="auto" w:line="360" w:before="240" w:after="20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Ditulis oleh dokter / dokter gigi</w:t>
      </w:r>
    </w:p>
    <w:p>
      <w:pPr>
        <w:pStyle w:val="ListParagraph"/>
        <w:numPr>
          <w:ilvl w:val="0"/>
          <w:numId w:val="18"/>
        </w:numPr>
        <w:spacing w:lineRule="auto" w:line="360" w:before="240" w:after="20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Mencantumkan nama jelas dokter yang menulis resep</w:t>
      </w:r>
    </w:p>
    <w:p>
      <w:pPr>
        <w:pStyle w:val="ListParagraph"/>
        <w:numPr>
          <w:ilvl w:val="0"/>
          <w:numId w:val="18"/>
        </w:numPr>
        <w:spacing w:lineRule="auto" w:line="360" w:before="240" w:after="20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Ditulis tersendiri ( terpisah )</w:t>
      </w:r>
    </w:p>
    <w:p>
      <w:pPr>
        <w:pStyle w:val="ListParagraph"/>
        <w:numPr>
          <w:ilvl w:val="0"/>
          <w:numId w:val="18"/>
        </w:numPr>
        <w:spacing w:lineRule="auto" w:line="360" w:before="240" w:after="20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Tidak boleh ada iterasi</w:t>
      </w:r>
    </w:p>
    <w:p>
      <w:pPr>
        <w:pStyle w:val="ListParagraph"/>
        <w:numPr>
          <w:ilvl w:val="0"/>
          <w:numId w:val="18"/>
        </w:numPr>
        <w:spacing w:lineRule="auto" w:line="360" w:before="240" w:after="20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Mencantumkan nama jelas dan alamat lengkap pasien</w:t>
      </w:r>
    </w:p>
    <w:p>
      <w:pPr>
        <w:pStyle w:val="ListParagraph"/>
        <w:numPr>
          <w:ilvl w:val="0"/>
          <w:numId w:val="18"/>
        </w:numPr>
        <w:spacing w:lineRule="auto" w:line="360" w:before="240" w:after="20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Signa ( aturan pakai/dosis pemakaian ) ditulis dengan jelas</w:t>
      </w:r>
    </w:p>
    <w:p>
      <w:pPr>
        <w:pStyle w:val="ListParagraph"/>
        <w:numPr>
          <w:ilvl w:val="0"/>
          <w:numId w:val="18"/>
        </w:numPr>
        <w:spacing w:lineRule="auto" w:line="360" w:before="240" w:after="20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Ditandatangani oleh dokter  yang menulis resep ( bukan paraf )</w:t>
      </w:r>
    </w:p>
    <w:p>
      <w:pPr>
        <w:pStyle w:val="ListParagraph"/>
        <w:numPr>
          <w:ilvl w:val="0"/>
          <w:numId w:val="18"/>
        </w:numPr>
        <w:spacing w:lineRule="auto" w:line="360" w:before="240" w:after="20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Apabila penulisan tidak sesuaidengan ketentuan tersebut maka obat tidak dapat dilayani </w:t>
      </w:r>
    </w:p>
    <w:p>
      <w:pPr>
        <w:pStyle w:val="ListParagraph"/>
        <w:numPr>
          <w:ilvl w:val="0"/>
          <w:numId w:val="19"/>
        </w:numPr>
        <w:spacing w:lineRule="auto" w:line="360" w:before="240" w:after="200"/>
        <w:contextualSpacing/>
        <w:jc w:val="both"/>
        <w:rPr>
          <w:rFonts w:ascii="Times New Roman" w:hAnsi="Times New Roman" w:cs="Times New Roman"/>
          <w:b/>
          <w:b/>
          <w:sz w:val="24"/>
          <w:szCs w:val="24"/>
          <w:lang w:val="en-US"/>
        </w:rPr>
      </w:pPr>
      <w:r>
        <w:rPr>
          <w:rFonts w:cs="Times New Roman" w:ascii="Times New Roman" w:hAnsi="Times New Roman"/>
          <w:b/>
          <w:sz w:val="24"/>
          <w:szCs w:val="24"/>
          <w:lang w:val="en-US"/>
        </w:rPr>
        <w:t xml:space="preserve"> </w:t>
      </w:r>
      <w:r>
        <w:rPr>
          <w:rFonts w:cs="Times New Roman" w:ascii="Times New Roman" w:hAnsi="Times New Roman"/>
          <w:b/>
          <w:sz w:val="24"/>
          <w:szCs w:val="24"/>
          <w:lang w:val="en-US"/>
        </w:rPr>
        <w:t>Penyerahan</w:t>
      </w:r>
    </w:p>
    <w:p>
      <w:pPr>
        <w:pStyle w:val="ListParagraph"/>
        <w:numPr>
          <w:ilvl w:val="0"/>
          <w:numId w:val="20"/>
        </w:numPr>
        <w:spacing w:lineRule="auto" w:line="360" w:before="240" w:after="20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Penyerahan obat narkotika dan psikotropika hanya dapat dilakukan oleh apoteker dan tenaga tekhnis kefarmasian di bawah pengawasan apoteker</w:t>
      </w:r>
    </w:p>
    <w:p>
      <w:pPr>
        <w:pStyle w:val="ListParagraph"/>
        <w:numPr>
          <w:ilvl w:val="0"/>
          <w:numId w:val="20"/>
        </w:numPr>
        <w:spacing w:lineRule="auto" w:line="360" w:before="240" w:after="20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Apoteker hanya dapat menyerahkan obat narkotika dan psikotropika kepada pasien berdasarkan resep dokter</w:t>
      </w:r>
    </w:p>
    <w:p>
      <w:pPr>
        <w:pStyle w:val="ListParagraph"/>
        <w:numPr>
          <w:ilvl w:val="0"/>
          <w:numId w:val="20"/>
        </w:numPr>
        <w:spacing w:lineRule="auto" w:line="360" w:before="240" w:after="20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Penyerahan obat narkotika dan psikotropika oleh dokter hanya dapat dilaksanakan untuk menolong orang sakit dalam keadaan darurat  dengan memberikan obat narkotika dan psikotropika melalui suntikan</w:t>
      </w:r>
    </w:p>
    <w:p>
      <w:pPr>
        <w:pStyle w:val="ListParagraph"/>
        <w:numPr>
          <w:ilvl w:val="0"/>
          <w:numId w:val="20"/>
        </w:numPr>
        <w:spacing w:lineRule="auto" w:line="360" w:before="240" w:after="20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Sebagai penandaan khusus, resep yang berisi  obat narkotika harus di beri garis berwarna merah dan untuk obat psikotropika di beri garis biru </w:t>
      </w:r>
    </w:p>
    <w:p>
      <w:pPr>
        <w:pStyle w:val="ListParagraph"/>
        <w:numPr>
          <w:ilvl w:val="0"/>
          <w:numId w:val="20"/>
        </w:numPr>
        <w:spacing w:lineRule="auto" w:line="360" w:before="240" w:after="20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Pasien yang menerima obat narkotika dan psikotropika harus ditanyakan nomor telefon dan alamat lengkap</w:t>
      </w:r>
    </w:p>
    <w:p>
      <w:pPr>
        <w:pStyle w:val="ListParagraph"/>
        <w:numPr>
          <w:ilvl w:val="0"/>
          <w:numId w:val="21"/>
        </w:numPr>
        <w:spacing w:lineRule="auto" w:line="360" w:before="240" w:after="200"/>
        <w:contextualSpacing/>
        <w:jc w:val="both"/>
        <w:rPr>
          <w:rFonts w:ascii="Times New Roman" w:hAnsi="Times New Roman" w:cs="Times New Roman"/>
          <w:b/>
          <w:b/>
          <w:sz w:val="24"/>
          <w:szCs w:val="24"/>
          <w:lang w:val="en-US"/>
        </w:rPr>
      </w:pPr>
      <w:r>
        <w:rPr>
          <w:rFonts w:cs="Times New Roman" w:ascii="Times New Roman" w:hAnsi="Times New Roman"/>
          <w:b/>
          <w:sz w:val="24"/>
          <w:szCs w:val="24"/>
          <w:lang w:val="en-US"/>
        </w:rPr>
        <w:t xml:space="preserve"> </w:t>
      </w:r>
      <w:r>
        <w:rPr>
          <w:rFonts w:cs="Times New Roman" w:ascii="Times New Roman" w:hAnsi="Times New Roman"/>
          <w:b/>
          <w:sz w:val="24"/>
          <w:szCs w:val="24"/>
          <w:lang w:val="en-US"/>
        </w:rPr>
        <w:t>Pelaporan</w:t>
      </w:r>
    </w:p>
    <w:p>
      <w:pPr>
        <w:pStyle w:val="Normal"/>
        <w:spacing w:lineRule="auto" w:line="360" w:before="240" w:after="200"/>
        <w:ind w:firstLine="567"/>
        <w:jc w:val="both"/>
        <w:rPr>
          <w:rFonts w:ascii="Times New Roman" w:hAnsi="Times New Roman" w:cs="Times New Roman"/>
          <w:sz w:val="24"/>
          <w:szCs w:val="24"/>
          <w:lang w:val="en-US"/>
        </w:rPr>
      </w:pPr>
      <w:r>
        <w:rPr>
          <w:rFonts w:cs="Times New Roman" w:ascii="Times New Roman" w:hAnsi="Times New Roman"/>
          <w:sz w:val="24"/>
          <w:szCs w:val="24"/>
          <w:lang w:val="en-US"/>
        </w:rPr>
        <w:t>Pelaporan penggunaan obat narkotika dan psikotropika dilakukan setiap bulan ke dinas kesehatan</w:t>
      </w:r>
    </w:p>
    <w:p>
      <w:pPr>
        <w:pStyle w:val="ListParagraph"/>
        <w:numPr>
          <w:ilvl w:val="0"/>
          <w:numId w:val="22"/>
        </w:numPr>
        <w:spacing w:lineRule="auto" w:line="360" w:before="240" w:after="200"/>
        <w:contextualSpacing/>
        <w:jc w:val="both"/>
        <w:rPr>
          <w:rFonts w:ascii="Times New Roman" w:hAnsi="Times New Roman" w:cs="Times New Roman"/>
          <w:b/>
          <w:b/>
          <w:sz w:val="24"/>
          <w:szCs w:val="24"/>
          <w:lang w:val="en-US"/>
        </w:rPr>
      </w:pPr>
      <w:r>
        <w:rPr>
          <w:rFonts w:cs="Times New Roman" w:ascii="Times New Roman" w:hAnsi="Times New Roman"/>
          <w:b/>
          <w:sz w:val="24"/>
          <w:szCs w:val="24"/>
          <w:lang w:val="en-US"/>
        </w:rPr>
        <w:t xml:space="preserve"> </w:t>
      </w:r>
      <w:r>
        <w:rPr>
          <w:rFonts w:cs="Times New Roman" w:ascii="Times New Roman" w:hAnsi="Times New Roman"/>
          <w:b/>
          <w:sz w:val="24"/>
          <w:szCs w:val="24"/>
          <w:lang w:val="en-US"/>
        </w:rPr>
        <w:t>Pemantauan</w:t>
      </w:r>
    </w:p>
    <w:p>
      <w:pPr>
        <w:pStyle w:val="Normal"/>
        <w:spacing w:lineRule="auto" w:line="360" w:before="240" w:after="200"/>
        <w:ind w:firstLine="567"/>
        <w:jc w:val="both"/>
        <w:rPr>
          <w:rFonts w:ascii="Times New Roman" w:hAnsi="Times New Roman" w:cs="Times New Roman"/>
          <w:sz w:val="24"/>
          <w:szCs w:val="24"/>
          <w:lang w:val="en-US"/>
        </w:rPr>
      </w:pPr>
      <w:r>
        <w:rPr>
          <w:rFonts w:cs="Times New Roman" w:ascii="Times New Roman" w:hAnsi="Times New Roman"/>
          <w:sz w:val="24"/>
          <w:szCs w:val="24"/>
          <w:lang w:val="en-US"/>
        </w:rPr>
        <w:t>Pemantauan terhadap obat narkotika dan psikotropika yang dilakukan meliputi pemantauan stok harian, pasien yang mendapatkan resep obat narkotika dan psikotropika berulang kali dan masa kadaluwarsa obat</w:t>
      </w:r>
    </w:p>
    <w:p>
      <w:pPr>
        <w:pStyle w:val="ListParagraph"/>
        <w:numPr>
          <w:ilvl w:val="0"/>
          <w:numId w:val="23"/>
        </w:numPr>
        <w:spacing w:lineRule="auto" w:line="360" w:before="240" w:after="200"/>
        <w:contextualSpacing/>
        <w:jc w:val="both"/>
        <w:rPr>
          <w:rFonts w:ascii="Times New Roman" w:hAnsi="Times New Roman" w:cs="Times New Roman"/>
          <w:b/>
          <w:b/>
          <w:sz w:val="24"/>
          <w:szCs w:val="24"/>
          <w:lang w:val="en-US"/>
        </w:rPr>
      </w:pPr>
      <w:r>
        <w:rPr>
          <w:rFonts w:cs="Times New Roman" w:ascii="Times New Roman" w:hAnsi="Times New Roman"/>
          <w:b/>
          <w:sz w:val="24"/>
          <w:szCs w:val="24"/>
          <w:lang w:val="en-US"/>
        </w:rPr>
        <w:t xml:space="preserve"> </w:t>
      </w:r>
      <w:r>
        <w:rPr>
          <w:rFonts w:cs="Times New Roman" w:ascii="Times New Roman" w:hAnsi="Times New Roman"/>
          <w:b/>
          <w:sz w:val="24"/>
          <w:szCs w:val="24"/>
          <w:lang w:val="en-US"/>
        </w:rPr>
        <w:t>Pemusnahan</w:t>
      </w:r>
    </w:p>
    <w:p>
      <w:pPr>
        <w:pStyle w:val="Normal"/>
        <w:spacing w:lineRule="auto" w:line="360" w:before="240" w:after="200"/>
        <w:ind w:firstLine="567"/>
        <w:jc w:val="both"/>
        <w:rPr>
          <w:rFonts w:ascii="Times New Roman" w:hAnsi="Times New Roman" w:cs="Times New Roman"/>
          <w:sz w:val="24"/>
          <w:szCs w:val="24"/>
          <w:lang w:val="en-US"/>
        </w:rPr>
      </w:pPr>
      <w:r>
        <w:rPr>
          <w:rFonts w:cs="Times New Roman" w:ascii="Times New Roman" w:hAnsi="Times New Roman"/>
          <w:sz w:val="24"/>
          <w:szCs w:val="24"/>
          <w:lang w:val="en-US"/>
        </w:rPr>
        <w:t>Obat narkotika dan psikotropika yang telah kadaluwarsa / rusak tidak dimusnahkan di puskesmas tetapi dikembalikan ke dinas kesehatan dengan berita acara pengembalian</w:t>
      </w:r>
    </w:p>
    <w:p>
      <w:pPr>
        <w:pStyle w:val="Normal"/>
        <w:spacing w:lineRule="auto" w:line="360" w:before="240" w:after="20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widowControl/>
        <w:suppressAutoHyphens w:val="true"/>
        <w:bidi w:val="0"/>
        <w:spacing w:lineRule="auto" w:line="360" w:before="240" w:after="200"/>
        <w:ind w:left="0" w:right="0" w:hanging="0"/>
        <w:contextualSpacing/>
        <w:jc w:val="both"/>
        <w:rPr>
          <w:rFonts w:ascii="Times New Roman" w:hAnsi="Times New Roman" w:cs="Times New Roman"/>
          <w:b/>
          <w:b/>
          <w:sz w:val="24"/>
          <w:szCs w:val="24"/>
          <w:lang w:val="en-US"/>
        </w:rPr>
      </w:pPr>
      <w:r>
        <w:rPr>
          <w:rFonts w:cs="Times New Roman" w:ascii="Times New Roman" w:hAnsi="Times New Roman"/>
          <w:b/>
          <w:sz w:val="24"/>
          <w:szCs w:val="24"/>
          <w:lang w:val="en-US"/>
        </w:rPr>
        <w:t>METODE</w:t>
      </w:r>
    </w:p>
    <w:p>
      <w:pPr>
        <w:pStyle w:val="Normal"/>
        <w:widowControl/>
        <w:suppressAutoHyphens w:val="true"/>
        <w:bidi w:val="0"/>
        <w:spacing w:lineRule="auto" w:line="360" w:before="240" w:after="200"/>
        <w:ind w:left="0" w:right="0" w:hanging="0"/>
        <w:jc w:val="both"/>
        <w:rPr>
          <w:rFonts w:ascii="Times New Roman" w:hAnsi="Times New Roman" w:cs="Times New Roman"/>
          <w:sz w:val="24"/>
          <w:szCs w:val="24"/>
          <w:lang w:val="en-US"/>
        </w:rPr>
      </w:pPr>
      <w:r>
        <w:rPr>
          <w:rFonts w:cs="Times New Roman" w:ascii="Times New Roman" w:hAnsi="Times New Roman"/>
          <w:sz w:val="24"/>
          <w:szCs w:val="24"/>
          <w:lang w:val="en-US"/>
        </w:rPr>
        <w:t>Obat narkotika dan psikotropika penggunaan dan pendistribusiannya menggunakan system peresepan sehingga pengawasan dan pengendaliannya dapat lebih efektif</w:t>
      </w:r>
    </w:p>
    <w:p>
      <w:pPr>
        <w:pStyle w:val="ListParagraph"/>
        <w:widowControl/>
        <w:suppressAutoHyphens w:val="true"/>
        <w:bidi w:val="0"/>
        <w:spacing w:lineRule="auto" w:line="360" w:before="240" w:after="200"/>
        <w:ind w:left="0" w:right="0" w:hanging="0"/>
        <w:contextualSpacing/>
        <w:jc w:val="both"/>
        <w:rPr>
          <w:rFonts w:ascii="Times New Roman" w:hAnsi="Times New Roman" w:cs="Times New Roman"/>
          <w:b/>
          <w:b/>
          <w:sz w:val="24"/>
          <w:szCs w:val="24"/>
          <w:lang w:val="en-US"/>
        </w:rPr>
      </w:pPr>
      <w:r>
        <w:rPr>
          <w:rFonts w:cs="Times New Roman" w:ascii="Times New Roman" w:hAnsi="Times New Roman"/>
          <w:b/>
          <w:sz w:val="24"/>
          <w:szCs w:val="24"/>
          <w:lang w:val="en-US"/>
        </w:rPr>
        <w:t>LANGKAH KEGIATAN</w:t>
      </w:r>
    </w:p>
    <w:p>
      <w:pPr>
        <w:pStyle w:val="ListParagraph"/>
        <w:widowControl/>
        <w:numPr>
          <w:ilvl w:val="0"/>
          <w:numId w:val="24"/>
        </w:numPr>
        <w:suppressAutoHyphens w:val="true"/>
        <w:bidi w:val="0"/>
        <w:spacing w:lineRule="auto" w:line="360" w:before="240" w:after="200"/>
        <w:ind w:left="360" w:right="0" w:hanging="36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Penggunaan obat narkotika dan obat psikotropika</w:t>
      </w:r>
    </w:p>
    <w:p>
      <w:pPr>
        <w:pStyle w:val="ListParagraph"/>
        <w:widowControl/>
        <w:numPr>
          <w:ilvl w:val="0"/>
          <w:numId w:val="25"/>
        </w:numPr>
        <w:suppressAutoHyphens w:val="true"/>
        <w:bidi w:val="0"/>
        <w:spacing w:lineRule="auto" w:line="360" w:before="240" w:after="200"/>
        <w:ind w:left="720" w:right="0" w:hanging="360"/>
        <w:contextualSpacing/>
        <w:jc w:val="both"/>
        <w:rPr>
          <w:rFonts w:ascii="Times New Roman" w:hAnsi="Times New Roman" w:cs="Times New Roman"/>
          <w:sz w:val="24"/>
          <w:szCs w:val="24"/>
        </w:rPr>
      </w:pPr>
      <w:r>
        <w:rPr>
          <w:rFonts w:cs="Times New Roman" w:ascii="Times New Roman" w:hAnsi="Times New Roman"/>
          <w:sz w:val="24"/>
          <w:szCs w:val="24"/>
        </w:rPr>
        <w:t>Peresepan obat narkotika psikotropika hanya boleh ditulis oleh dokter/dokter gigi.</w:t>
      </w:r>
    </w:p>
    <w:p>
      <w:pPr>
        <w:pStyle w:val="ListParagraph"/>
        <w:widowControl/>
        <w:numPr>
          <w:ilvl w:val="0"/>
          <w:numId w:val="25"/>
        </w:numPr>
        <w:suppressAutoHyphens w:val="true"/>
        <w:bidi w:val="0"/>
        <w:spacing w:lineRule="auto" w:line="360" w:before="240" w:after="200"/>
        <w:ind w:left="720" w:right="0" w:hanging="360"/>
        <w:contextualSpacing/>
        <w:jc w:val="both"/>
        <w:rPr>
          <w:rFonts w:ascii="Times New Roman" w:hAnsi="Times New Roman" w:cs="Times New Roman"/>
          <w:sz w:val="24"/>
          <w:szCs w:val="24"/>
        </w:rPr>
      </w:pPr>
      <w:r>
        <w:rPr>
          <w:rFonts w:cs="Times New Roman" w:ascii="Times New Roman" w:hAnsi="Times New Roman"/>
          <w:sz w:val="24"/>
          <w:szCs w:val="24"/>
          <w:lang w:val="en-US"/>
        </w:rPr>
        <w:t>P</w:t>
      </w:r>
      <w:r>
        <w:rPr>
          <w:rFonts w:cs="Times New Roman" w:ascii="Times New Roman" w:hAnsi="Times New Roman"/>
          <w:sz w:val="24"/>
          <w:szCs w:val="24"/>
        </w:rPr>
        <w:t>etugas penulis resep mencantumkan TANDA TANGAN penulis resep tiap R/ obat narkotika dan psikotropika dan menuliskan nama dan alamat pasien yang LENGKAP</w:t>
      </w:r>
    </w:p>
    <w:p>
      <w:pPr>
        <w:pStyle w:val="ListParagraph"/>
        <w:widowControl/>
        <w:numPr>
          <w:ilvl w:val="0"/>
          <w:numId w:val="25"/>
        </w:numPr>
        <w:suppressAutoHyphens w:val="true"/>
        <w:bidi w:val="0"/>
        <w:spacing w:lineRule="auto" w:line="360" w:before="240" w:after="200"/>
        <w:ind w:left="720" w:right="0" w:hanging="360"/>
        <w:contextualSpacing/>
        <w:jc w:val="both"/>
        <w:rPr>
          <w:rFonts w:ascii="Times New Roman" w:hAnsi="Times New Roman" w:cs="Times New Roman"/>
          <w:sz w:val="24"/>
          <w:szCs w:val="24"/>
        </w:rPr>
      </w:pPr>
      <w:r>
        <w:rPr>
          <w:rFonts w:cs="Times New Roman" w:ascii="Times New Roman" w:hAnsi="Times New Roman"/>
          <w:sz w:val="24"/>
          <w:szCs w:val="24"/>
        </w:rPr>
        <w:t>Petugas penulis resep memastikan resep yang ditulis jelas baik jenis, jumlah dan cara penggunaannya</w:t>
      </w:r>
    </w:p>
    <w:p>
      <w:pPr>
        <w:pStyle w:val="ListParagraph"/>
        <w:widowControl/>
        <w:numPr>
          <w:ilvl w:val="0"/>
          <w:numId w:val="25"/>
        </w:numPr>
        <w:suppressAutoHyphens w:val="true"/>
        <w:bidi w:val="0"/>
        <w:spacing w:lineRule="auto" w:line="360" w:before="240" w:after="200"/>
        <w:ind w:left="720" w:right="0" w:hanging="360"/>
        <w:contextualSpacing/>
        <w:jc w:val="both"/>
        <w:rPr>
          <w:rFonts w:ascii="Times New Roman" w:hAnsi="Times New Roman" w:cs="Times New Roman"/>
          <w:sz w:val="24"/>
          <w:szCs w:val="24"/>
        </w:rPr>
      </w:pPr>
      <w:r>
        <w:rPr>
          <w:rFonts w:cs="Times New Roman" w:ascii="Times New Roman" w:hAnsi="Times New Roman"/>
          <w:sz w:val="24"/>
          <w:szCs w:val="24"/>
          <w:lang w:val="en-US"/>
        </w:rPr>
        <w:t>P</w:t>
      </w:r>
      <w:r>
        <w:rPr>
          <w:rFonts w:cs="Times New Roman" w:ascii="Times New Roman" w:hAnsi="Times New Roman"/>
          <w:sz w:val="24"/>
          <w:szCs w:val="24"/>
        </w:rPr>
        <w:t>etugas penulis resep memastikan resep narkotika dan psikotropika yang ditulis tidak diulang tanpa resep dokter</w:t>
      </w:r>
    </w:p>
    <w:p>
      <w:pPr>
        <w:pStyle w:val="ListParagraph"/>
        <w:widowControl/>
        <w:numPr>
          <w:ilvl w:val="0"/>
          <w:numId w:val="24"/>
        </w:numPr>
        <w:suppressAutoHyphens w:val="true"/>
        <w:bidi w:val="0"/>
        <w:spacing w:lineRule="auto" w:line="360" w:before="240" w:after="200"/>
        <w:ind w:left="360" w:right="0" w:hanging="360"/>
        <w:contextualSpacing/>
        <w:jc w:val="both"/>
        <w:rPr>
          <w:rFonts w:ascii="Times New Roman" w:hAnsi="Times New Roman" w:cs="Times New Roman"/>
          <w:sz w:val="24"/>
          <w:szCs w:val="24"/>
        </w:rPr>
      </w:pPr>
      <w:r>
        <w:rPr>
          <w:rFonts w:cs="Times New Roman" w:ascii="Times New Roman" w:hAnsi="Times New Roman"/>
          <w:sz w:val="24"/>
          <w:szCs w:val="24"/>
          <w:lang w:val="en-US"/>
        </w:rPr>
        <w:t>Pengawasan dan pengendalian obat narkotika dan obat psikotropika</w:t>
      </w:r>
    </w:p>
    <w:p>
      <w:pPr>
        <w:pStyle w:val="ListParagraph"/>
        <w:widowControl/>
        <w:numPr>
          <w:ilvl w:val="0"/>
          <w:numId w:val="26"/>
        </w:numPr>
        <w:suppressAutoHyphens w:val="true"/>
        <w:bidi w:val="0"/>
        <w:spacing w:lineRule="auto" w:line="360" w:before="240" w:after="200"/>
        <w:ind w:left="720" w:right="0" w:hanging="360"/>
        <w:contextualSpacing/>
        <w:jc w:val="both"/>
        <w:rPr>
          <w:rFonts w:ascii="Times New Roman" w:hAnsi="Times New Roman" w:cs="Times New Roman"/>
          <w:sz w:val="24"/>
          <w:szCs w:val="24"/>
        </w:rPr>
      </w:pPr>
      <w:r>
        <w:rPr>
          <w:rFonts w:cs="Times New Roman" w:ascii="Times New Roman" w:hAnsi="Times New Roman"/>
          <w:sz w:val="24"/>
          <w:szCs w:val="24"/>
        </w:rPr>
        <w:t>Petugas unit pelayanan memastikan atas kesesuaian diagnosis dengan terapi penggunaan psikotropika dan narkotika</w:t>
      </w:r>
    </w:p>
    <w:p>
      <w:pPr>
        <w:pStyle w:val="ListParagraph"/>
        <w:widowControl/>
        <w:numPr>
          <w:ilvl w:val="0"/>
          <w:numId w:val="26"/>
        </w:numPr>
        <w:suppressAutoHyphens w:val="true"/>
        <w:bidi w:val="0"/>
        <w:spacing w:lineRule="auto" w:line="360" w:before="240" w:after="200"/>
        <w:ind w:left="720" w:right="0" w:hanging="360"/>
        <w:contextualSpacing/>
        <w:jc w:val="both"/>
        <w:rPr>
          <w:rFonts w:ascii="Times New Roman" w:hAnsi="Times New Roman" w:cs="Times New Roman"/>
          <w:sz w:val="24"/>
          <w:szCs w:val="24"/>
        </w:rPr>
      </w:pPr>
      <w:r>
        <w:rPr>
          <w:rFonts w:cs="Times New Roman" w:ascii="Times New Roman" w:hAnsi="Times New Roman"/>
          <w:sz w:val="24"/>
          <w:szCs w:val="24"/>
          <w:lang w:val="en-US"/>
        </w:rPr>
        <w:t xml:space="preserve">Petugas apotik memberikan penandaan khusus yaitu  </w:t>
      </w:r>
      <w:r>
        <w:rPr>
          <w:rFonts w:cs="Times New Roman" w:ascii="Times New Roman" w:hAnsi="Times New Roman"/>
          <w:sz w:val="24"/>
          <w:szCs w:val="24"/>
        </w:rPr>
        <w:t>Resep psikotropika</w:t>
      </w:r>
      <w:r>
        <w:rPr>
          <w:rFonts w:cs="Times New Roman" w:ascii="Times New Roman" w:hAnsi="Times New Roman"/>
          <w:sz w:val="24"/>
          <w:szCs w:val="24"/>
          <w:lang w:val="en-US"/>
        </w:rPr>
        <w:t xml:space="preserve"> diberi garis berwarna biru</w:t>
      </w:r>
      <w:r>
        <w:rPr>
          <w:rFonts w:cs="Times New Roman" w:ascii="Times New Roman" w:hAnsi="Times New Roman"/>
          <w:sz w:val="24"/>
          <w:szCs w:val="24"/>
        </w:rPr>
        <w:t xml:space="preserve"> dan </w:t>
      </w:r>
      <w:r>
        <w:rPr>
          <w:rFonts w:cs="Times New Roman" w:ascii="Times New Roman" w:hAnsi="Times New Roman"/>
          <w:sz w:val="24"/>
          <w:szCs w:val="24"/>
          <w:lang w:val="en-US"/>
        </w:rPr>
        <w:t xml:space="preserve">resep </w:t>
      </w:r>
      <w:r>
        <w:rPr>
          <w:rFonts w:cs="Times New Roman" w:ascii="Times New Roman" w:hAnsi="Times New Roman"/>
          <w:sz w:val="24"/>
          <w:szCs w:val="24"/>
        </w:rPr>
        <w:t>narkotika</w:t>
      </w:r>
      <w:r>
        <w:rPr>
          <w:rFonts w:cs="Times New Roman" w:ascii="Times New Roman" w:hAnsi="Times New Roman"/>
          <w:sz w:val="24"/>
          <w:szCs w:val="24"/>
          <w:lang w:val="en-US"/>
        </w:rPr>
        <w:t xml:space="preserve"> diberi garis berwarna merah</w:t>
      </w:r>
      <w:r>
        <w:rPr>
          <w:rFonts w:cs="Times New Roman" w:ascii="Times New Roman" w:hAnsi="Times New Roman"/>
          <w:sz w:val="24"/>
          <w:szCs w:val="24"/>
        </w:rPr>
        <w:t xml:space="preserve"> </w:t>
      </w:r>
    </w:p>
    <w:p>
      <w:pPr>
        <w:pStyle w:val="ListParagraph"/>
        <w:widowControl/>
        <w:numPr>
          <w:ilvl w:val="0"/>
          <w:numId w:val="26"/>
        </w:numPr>
        <w:suppressAutoHyphens w:val="true"/>
        <w:bidi w:val="0"/>
        <w:spacing w:lineRule="auto" w:line="360" w:before="240" w:after="200"/>
        <w:ind w:left="720" w:right="0" w:hanging="360"/>
        <w:contextualSpacing/>
        <w:jc w:val="both"/>
        <w:rPr>
          <w:rFonts w:ascii="Times New Roman" w:hAnsi="Times New Roman" w:cs="Times New Roman"/>
          <w:sz w:val="24"/>
          <w:szCs w:val="24"/>
        </w:rPr>
      </w:pPr>
      <w:r>
        <w:rPr>
          <w:rFonts w:cs="Times New Roman" w:ascii="Times New Roman" w:hAnsi="Times New Roman"/>
          <w:sz w:val="24"/>
          <w:szCs w:val="24"/>
          <w:lang w:val="en-US"/>
        </w:rPr>
        <w:t>Petugas apotik mencatat resep narkotika dan psikotropika pada buku narkotika dan psikotropika</w:t>
      </w:r>
    </w:p>
    <w:p>
      <w:pPr>
        <w:pStyle w:val="ListParagraph"/>
        <w:widowControl/>
        <w:numPr>
          <w:ilvl w:val="0"/>
          <w:numId w:val="26"/>
        </w:numPr>
        <w:suppressAutoHyphens w:val="true"/>
        <w:bidi w:val="0"/>
        <w:spacing w:lineRule="auto" w:line="360" w:before="240" w:after="200"/>
        <w:ind w:left="720" w:right="0" w:hanging="360"/>
        <w:contextualSpacing/>
        <w:jc w:val="both"/>
        <w:rPr>
          <w:rFonts w:ascii="Times New Roman" w:hAnsi="Times New Roman" w:cs="Times New Roman"/>
          <w:sz w:val="24"/>
          <w:szCs w:val="24"/>
        </w:rPr>
      </w:pPr>
      <w:r>
        <w:rPr>
          <w:rFonts w:cs="Times New Roman" w:ascii="Times New Roman" w:hAnsi="Times New Roman"/>
          <w:sz w:val="24"/>
          <w:szCs w:val="24"/>
          <w:lang w:val="en-US"/>
        </w:rPr>
        <w:t>Petugas memisahkan resep narkotika dan psikotropika dengan resep lainnya</w:t>
      </w:r>
    </w:p>
    <w:p>
      <w:pPr>
        <w:pStyle w:val="ListParagraph"/>
        <w:widowControl/>
        <w:numPr>
          <w:ilvl w:val="0"/>
          <w:numId w:val="26"/>
        </w:numPr>
        <w:suppressAutoHyphens w:val="true"/>
        <w:bidi w:val="0"/>
        <w:spacing w:lineRule="auto" w:line="360" w:before="240" w:after="200"/>
        <w:ind w:left="720" w:right="0" w:hanging="360"/>
        <w:contextualSpacing/>
        <w:jc w:val="both"/>
        <w:rPr>
          <w:rFonts w:ascii="Times New Roman" w:hAnsi="Times New Roman" w:cs="Times New Roman"/>
          <w:sz w:val="24"/>
          <w:szCs w:val="24"/>
        </w:rPr>
      </w:pPr>
      <w:r>
        <w:rPr>
          <w:rFonts w:cs="Times New Roman" w:ascii="Times New Roman" w:hAnsi="Times New Roman"/>
          <w:sz w:val="24"/>
          <w:szCs w:val="24"/>
          <w:lang w:val="en-US"/>
        </w:rPr>
        <w:t>Petugas apotik membuat laporan pengeluaran narkotika dan psikotropika tiap bulannya</w:t>
      </w:r>
    </w:p>
    <w:p>
      <w:pPr>
        <w:pStyle w:val="Normal"/>
        <w:tabs>
          <w:tab w:val="clear" w:pos="720"/>
          <w:tab w:val="left" w:pos="3585" w:leader="none"/>
          <w:tab w:val="left" w:pos="5145" w:leader="none"/>
        </w:tabs>
        <w:spacing w:lineRule="auto" w:line="360" w:before="240" w:after="200"/>
        <w:jc w:val="center"/>
        <w:rPr>
          <w:rFonts w:ascii="Times New Roman" w:hAnsi="Times New Roman" w:cs="Times New Roman"/>
          <w:b/>
          <w:b/>
          <w:sz w:val="24"/>
          <w:szCs w:val="24"/>
        </w:rPr>
      </w:pPr>
      <w:r>
        <w:rPr/>
      </w:r>
      <w:r>
        <w:br w:type="page"/>
      </w:r>
    </w:p>
    <w:p>
      <w:pPr>
        <w:pStyle w:val="Normal"/>
        <w:tabs>
          <w:tab w:val="clear" w:pos="720"/>
          <w:tab w:val="left" w:pos="3585" w:leader="none"/>
          <w:tab w:val="left" w:pos="5145" w:leader="none"/>
        </w:tabs>
        <w:spacing w:lineRule="auto" w:line="360" w:before="240" w:after="200"/>
        <w:jc w:val="center"/>
        <w:rPr>
          <w:rFonts w:ascii="Times New Roman" w:hAnsi="Times New Roman" w:cs="Times New Roman"/>
          <w:b/>
          <w:b/>
          <w:sz w:val="24"/>
          <w:szCs w:val="24"/>
        </w:rPr>
      </w:pPr>
      <w:r>
        <w:rPr>
          <w:rFonts w:cs="Times New Roman" w:ascii="Times New Roman" w:hAnsi="Times New Roman"/>
          <w:b/>
          <w:sz w:val="24"/>
          <w:szCs w:val="24"/>
        </w:rPr>
        <w:t>BAB V</w:t>
      </w:r>
    </w:p>
    <w:p>
      <w:pPr>
        <w:pStyle w:val="Normal"/>
        <w:spacing w:lineRule="auto" w:line="360" w:before="240" w:after="200"/>
        <w:jc w:val="center"/>
        <w:rPr>
          <w:rFonts w:ascii="Times New Roman" w:hAnsi="Times New Roman" w:cs="Times New Roman"/>
          <w:b/>
          <w:b/>
          <w:sz w:val="24"/>
          <w:szCs w:val="24"/>
        </w:rPr>
      </w:pPr>
      <w:r>
        <w:rPr>
          <w:rFonts w:cs="Times New Roman" w:ascii="Times New Roman" w:hAnsi="Times New Roman"/>
          <w:b/>
          <w:sz w:val="24"/>
          <w:szCs w:val="24"/>
        </w:rPr>
        <w:t>LOGISTIK</w:t>
      </w:r>
    </w:p>
    <w:p>
      <w:pPr>
        <w:pStyle w:val="ListParagraph"/>
        <w:spacing w:lineRule="auto" w:line="360" w:before="240" w:after="200"/>
        <w:ind w:left="0" w:firstLine="567"/>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Obat narkotika dan psikotropika yang tersedia di </w:t>
      </w:r>
      <w:r>
        <w:rPr>
          <w:rFonts w:cs="Times New Roman" w:ascii="Times New Roman" w:hAnsi="Times New Roman"/>
          <w:sz w:val="24"/>
          <w:szCs w:val="24"/>
          <w:lang w:val="en-US"/>
        </w:rPr>
        <w:t xml:space="preserve">Puskesmas Berakit </w:t>
      </w:r>
      <w:r>
        <w:rPr>
          <w:rFonts w:cs="Times New Roman" w:ascii="Times New Roman" w:hAnsi="Times New Roman"/>
          <w:sz w:val="24"/>
          <w:szCs w:val="24"/>
          <w:lang w:val="en-US"/>
        </w:rPr>
        <w:t>adalah sebagai berikut:</w:t>
      </w:r>
    </w:p>
    <w:p>
      <w:pPr>
        <w:pStyle w:val="ListParagraph"/>
        <w:numPr>
          <w:ilvl w:val="0"/>
          <w:numId w:val="27"/>
        </w:numPr>
        <w:spacing w:lineRule="auto" w:line="360" w:before="240" w:after="200"/>
        <w:contextualSpacing/>
        <w:jc w:val="both"/>
        <w:rPr>
          <w:rFonts w:ascii="Times New Roman" w:hAnsi="Times New Roman" w:cs="Times New Roman"/>
          <w:b/>
          <w:b/>
          <w:sz w:val="24"/>
          <w:szCs w:val="24"/>
          <w:lang w:val="en-US"/>
        </w:rPr>
      </w:pPr>
      <w:r>
        <w:rPr>
          <w:rFonts w:cs="Times New Roman" w:ascii="Times New Roman" w:hAnsi="Times New Roman"/>
          <w:b/>
          <w:sz w:val="24"/>
          <w:szCs w:val="24"/>
          <w:lang w:val="en-US"/>
        </w:rPr>
        <w:t xml:space="preserve">obat narkotika : </w:t>
      </w:r>
    </w:p>
    <w:p>
      <w:pPr>
        <w:pStyle w:val="ListParagraph"/>
        <w:numPr>
          <w:ilvl w:val="0"/>
          <w:numId w:val="7"/>
        </w:numPr>
        <w:spacing w:lineRule="auto" w:line="360" w:before="240" w:after="20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codein tab 10 m</w:t>
      </w:r>
      <w:r>
        <w:rPr>
          <w:rFonts w:cs="Times New Roman" w:ascii="Times New Roman" w:hAnsi="Times New Roman"/>
          <w:sz w:val="24"/>
          <w:szCs w:val="24"/>
          <w:lang w:val="en-US"/>
        </w:rPr>
        <w:t>g</w:t>
      </w:r>
    </w:p>
    <w:p>
      <w:pPr>
        <w:pStyle w:val="ListParagraph"/>
        <w:numPr>
          <w:ilvl w:val="0"/>
          <w:numId w:val="27"/>
        </w:numPr>
        <w:spacing w:lineRule="auto" w:line="360" w:before="240" w:after="200"/>
        <w:contextualSpacing/>
        <w:jc w:val="both"/>
        <w:rPr>
          <w:rFonts w:ascii="Times New Roman" w:hAnsi="Times New Roman" w:cs="Times New Roman"/>
          <w:b/>
          <w:b/>
          <w:sz w:val="24"/>
          <w:szCs w:val="24"/>
          <w:lang w:val="en-US"/>
        </w:rPr>
      </w:pPr>
      <w:r>
        <w:rPr>
          <w:rFonts w:cs="Times New Roman" w:ascii="Times New Roman" w:hAnsi="Times New Roman"/>
          <w:b/>
          <w:sz w:val="24"/>
          <w:szCs w:val="24"/>
          <w:lang w:val="en-US"/>
        </w:rPr>
        <w:t xml:space="preserve">obat psikotropika : </w:t>
      </w:r>
    </w:p>
    <w:p>
      <w:pPr>
        <w:pStyle w:val="ListParagraph"/>
        <w:numPr>
          <w:ilvl w:val="0"/>
          <w:numId w:val="7"/>
        </w:numPr>
        <w:spacing w:lineRule="auto" w:line="360" w:before="240" w:after="20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diazepam injeksi </w:t>
      </w:r>
      <w:r>
        <w:rPr>
          <w:rFonts w:cs="Times New Roman" w:ascii="Times New Roman" w:hAnsi="Times New Roman"/>
          <w:sz w:val="24"/>
          <w:szCs w:val="24"/>
          <w:lang w:val="en-US"/>
        </w:rPr>
        <w:t>5 mg/2ml</w:t>
      </w:r>
    </w:p>
    <w:p>
      <w:pPr>
        <w:pStyle w:val="ListParagraph"/>
        <w:numPr>
          <w:ilvl w:val="0"/>
          <w:numId w:val="7"/>
        </w:numPr>
        <w:spacing w:lineRule="auto" w:line="360" w:before="240" w:after="20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diazepam tab 2 mg</w:t>
      </w:r>
    </w:p>
    <w:p>
      <w:pPr>
        <w:pStyle w:val="ListParagraph"/>
        <w:numPr>
          <w:ilvl w:val="0"/>
          <w:numId w:val="7"/>
        </w:numPr>
        <w:spacing w:lineRule="auto" w:line="360" w:before="240" w:after="20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diazepam tab </w:t>
      </w:r>
      <w:r>
        <w:rPr>
          <w:rFonts w:cs="Times New Roman" w:ascii="Times New Roman" w:hAnsi="Times New Roman"/>
          <w:sz w:val="24"/>
          <w:szCs w:val="24"/>
          <w:lang w:val="en-US"/>
        </w:rPr>
        <w:t>5</w:t>
      </w:r>
      <w:r>
        <w:rPr>
          <w:rFonts w:cs="Times New Roman" w:ascii="Times New Roman" w:hAnsi="Times New Roman"/>
          <w:sz w:val="24"/>
          <w:szCs w:val="24"/>
          <w:lang w:val="en-US"/>
        </w:rPr>
        <w:t xml:space="preserve"> mg</w:t>
      </w:r>
    </w:p>
    <w:p>
      <w:pPr>
        <w:pStyle w:val="ListParagraph"/>
        <w:numPr>
          <w:ilvl w:val="0"/>
          <w:numId w:val="7"/>
        </w:numPr>
        <w:spacing w:lineRule="auto" w:line="360" w:before="240" w:after="20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diazepam rektal 5 mg/2.5ml</w:t>
      </w:r>
    </w:p>
    <w:p>
      <w:pPr>
        <w:pStyle w:val="ListParagraph"/>
        <w:numPr>
          <w:ilvl w:val="0"/>
          <w:numId w:val="7"/>
        </w:numPr>
        <w:spacing w:lineRule="auto" w:line="360" w:before="240" w:after="20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amitriptilin tab 25 mg</w:t>
      </w:r>
    </w:p>
    <w:p>
      <w:pPr>
        <w:pStyle w:val="Normal"/>
        <w:spacing w:lineRule="auto" w:line="360" w:before="240" w:after="20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tabs>
          <w:tab w:val="clear" w:pos="720"/>
          <w:tab w:val="left" w:pos="4185" w:leader="none"/>
        </w:tabs>
        <w:spacing w:lineRule="auto" w:line="360" w:before="240" w:after="200"/>
        <w:jc w:val="center"/>
        <w:rPr>
          <w:rFonts w:ascii="Times New Roman" w:hAnsi="Times New Roman" w:cs="Times New Roman"/>
          <w:sz w:val="24"/>
          <w:szCs w:val="24"/>
          <w:lang w:val="en-US"/>
        </w:rPr>
      </w:pPr>
      <w:r>
        <w:rPr/>
      </w:r>
      <w:r>
        <w:br w:type="page"/>
      </w:r>
    </w:p>
    <w:p>
      <w:pPr>
        <w:pStyle w:val="Normal"/>
        <w:tabs>
          <w:tab w:val="clear" w:pos="720"/>
          <w:tab w:val="left" w:pos="4185" w:leader="none"/>
        </w:tabs>
        <w:spacing w:lineRule="auto" w:line="360" w:before="240" w:after="200"/>
        <w:jc w:val="center"/>
        <w:rPr>
          <w:rFonts w:ascii="Times New Roman" w:hAnsi="Times New Roman" w:cs="Times New Roman"/>
          <w:sz w:val="24"/>
          <w:szCs w:val="24"/>
          <w:lang w:val="en-US"/>
        </w:rPr>
      </w:pPr>
      <w:r>
        <w:rPr>
          <w:rFonts w:cs="Times New Roman" w:ascii="Times New Roman" w:hAnsi="Times New Roman"/>
          <w:b/>
          <w:sz w:val="24"/>
          <w:szCs w:val="24"/>
        </w:rPr>
        <w:t xml:space="preserve">BAB </w:t>
      </w:r>
      <w:r>
        <w:rPr>
          <w:rFonts w:cs="Times New Roman" w:ascii="Times New Roman" w:hAnsi="Times New Roman"/>
          <w:b/>
          <w:sz w:val="24"/>
          <w:szCs w:val="24"/>
        </w:rPr>
        <w:t>VI</w:t>
      </w:r>
    </w:p>
    <w:p>
      <w:pPr>
        <w:pStyle w:val="Normal"/>
        <w:spacing w:lineRule="auto" w:line="360" w:before="240" w:after="200"/>
        <w:jc w:val="center"/>
        <w:rPr>
          <w:rFonts w:ascii="Times New Roman" w:hAnsi="Times New Roman" w:cs="Times New Roman"/>
          <w:b/>
          <w:b/>
          <w:sz w:val="24"/>
          <w:szCs w:val="24"/>
        </w:rPr>
      </w:pPr>
      <w:r>
        <w:rPr>
          <w:rFonts w:cs="Times New Roman" w:ascii="Times New Roman" w:hAnsi="Times New Roman"/>
          <w:b/>
          <w:sz w:val="24"/>
          <w:szCs w:val="24"/>
        </w:rPr>
        <w:t>PENUTUP</w:t>
      </w:r>
    </w:p>
    <w:p>
      <w:pPr>
        <w:pStyle w:val="Normal"/>
        <w:spacing w:lineRule="auto" w:line="360" w:before="240" w:after="200"/>
        <w:ind w:firstLine="567"/>
        <w:jc w:val="both"/>
        <w:rPr>
          <w:rFonts w:ascii="Times New Roman" w:hAnsi="Times New Roman" w:cs="Times New Roman"/>
          <w:sz w:val="24"/>
          <w:szCs w:val="24"/>
          <w:lang w:val="en-US"/>
        </w:rPr>
      </w:pPr>
      <w:r>
        <w:rPr>
          <w:rFonts w:cs="Times New Roman" w:ascii="Times New Roman" w:hAnsi="Times New Roman"/>
          <w:sz w:val="24"/>
          <w:szCs w:val="24"/>
          <w:lang w:val="en-US"/>
        </w:rPr>
        <w:t>Demikian disusunnya buku pedoman penggunaan obat narkotika dan psikotropika ini dengan harapan</w:t>
      </w:r>
      <w:r>
        <w:rPr>
          <w:rFonts w:cs="Times New Roman" w:ascii="Times New Roman" w:hAnsi="Times New Roman"/>
          <w:sz w:val="24"/>
          <w:szCs w:val="24"/>
        </w:rPr>
        <w:t xml:space="preserve">  </w:t>
      </w:r>
      <w:r>
        <w:rPr>
          <w:rFonts w:cs="Times New Roman" w:ascii="Times New Roman" w:hAnsi="Times New Roman"/>
          <w:sz w:val="24"/>
          <w:szCs w:val="24"/>
          <w:lang w:val="en-US"/>
        </w:rPr>
        <w:t xml:space="preserve">dapat membantu meningkatkan pengetahuan dan wawasan tenaga farmasi di </w:t>
      </w:r>
      <w:r>
        <w:rPr>
          <w:rFonts w:cs="Times New Roman" w:ascii="Times New Roman" w:hAnsi="Times New Roman"/>
          <w:sz w:val="24"/>
          <w:szCs w:val="24"/>
          <w:lang w:val="en-US"/>
        </w:rPr>
        <w:t>Puskesmas Berakit</w:t>
      </w:r>
      <w:r>
        <w:rPr>
          <w:rFonts w:cs="Times New Roman" w:ascii="Times New Roman" w:hAnsi="Times New Roman"/>
          <w:sz w:val="24"/>
          <w:szCs w:val="24"/>
          <w:lang w:val="en-US"/>
        </w:rPr>
        <w:t xml:space="preserve"> dalam melaksanakan pelayanan obat yang baik dan benar.</w:t>
      </w:r>
    </w:p>
    <w:p>
      <w:pPr>
        <w:pStyle w:val="Normal"/>
        <w:spacing w:lineRule="auto" w:line="360" w:before="240" w:after="200"/>
        <w:ind w:firstLine="567"/>
        <w:jc w:val="both"/>
        <w:rPr>
          <w:rFonts w:ascii="Times New Roman" w:hAnsi="Times New Roman" w:cs="Times New Roman"/>
          <w:sz w:val="24"/>
          <w:szCs w:val="24"/>
        </w:rPr>
      </w:pPr>
      <w:r>
        <w:rPr>
          <w:rFonts w:cs="Times New Roman" w:ascii="Times New Roman" w:hAnsi="Times New Roman"/>
          <w:sz w:val="24"/>
          <w:szCs w:val="24"/>
        </w:rPr>
        <w:t xml:space="preserve">Dalam perjalanan waktu, sesuai perkembangan dan tuntutan Pedoman Pelayanan </w:t>
      </w:r>
      <w:r>
        <w:rPr>
          <w:rFonts w:cs="Times New Roman" w:ascii="Times New Roman" w:hAnsi="Times New Roman"/>
          <w:sz w:val="24"/>
          <w:szCs w:val="24"/>
          <w:lang w:val="en-US"/>
        </w:rPr>
        <w:t>penggunaan obat narkotika dan psikotropika</w:t>
      </w:r>
      <w:r>
        <w:rPr>
          <w:rFonts w:cs="Times New Roman" w:ascii="Times New Roman" w:hAnsi="Times New Roman"/>
          <w:sz w:val="24"/>
          <w:szCs w:val="24"/>
        </w:rPr>
        <w:t xml:space="preserve"> ini </w:t>
      </w:r>
      <w:r>
        <w:rPr>
          <w:rFonts w:cs="Times New Roman" w:ascii="Times New Roman" w:hAnsi="Times New Roman"/>
          <w:sz w:val="24"/>
          <w:szCs w:val="24"/>
          <w:lang w:val="en-US"/>
        </w:rPr>
        <w:t>dapat dilakukan</w:t>
      </w:r>
      <w:r>
        <w:rPr>
          <w:rFonts w:cs="Times New Roman" w:ascii="Times New Roman" w:hAnsi="Times New Roman"/>
          <w:sz w:val="24"/>
          <w:szCs w:val="24"/>
        </w:rPr>
        <w:t xml:space="preserve"> revisi bila diperlukan. </w:t>
      </w:r>
    </w:p>
    <w:p>
      <w:pPr>
        <w:pStyle w:val="Normal"/>
        <w:spacing w:lineRule="auto" w:line="360" w:before="240" w:after="20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240" w:after="20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240" w:after="200"/>
        <w:jc w:val="both"/>
        <w:rPr>
          <w:rFonts w:ascii="Times New Roman" w:hAnsi="Times New Roman" w:cs="Times New Roman"/>
          <w:lang w:val="en-US"/>
        </w:rPr>
      </w:pPr>
      <w:r>
        <w:rPr>
          <w:rFonts w:cs="Times New Roman" w:ascii="Times New Roman" w:hAnsi="Times New Roman"/>
          <w:lang w:val="en-US"/>
        </w:rPr>
      </w:r>
    </w:p>
    <w:p>
      <w:pPr>
        <w:pStyle w:val="Normal"/>
        <w:spacing w:lineRule="auto" w:line="360" w:before="240" w:after="200"/>
        <w:jc w:val="both"/>
        <w:rPr>
          <w:rFonts w:ascii="Times New Roman" w:hAnsi="Times New Roman" w:cs="Times New Roman"/>
          <w:lang w:val="en-US"/>
        </w:rPr>
      </w:pPr>
      <w:r>
        <w:rPr>
          <w:rFonts w:cs="Times New Roman" w:ascii="Times New Roman" w:hAnsi="Times New Roman"/>
          <w:lang w:val="en-US"/>
        </w:rPr>
      </w:r>
    </w:p>
    <w:p>
      <w:pPr>
        <w:pStyle w:val="Normal"/>
        <w:spacing w:lineRule="auto" w:line="360" w:before="240" w:after="200"/>
        <w:jc w:val="both"/>
        <w:rPr>
          <w:rFonts w:ascii="Times New Roman" w:hAnsi="Times New Roman" w:cs="Times New Roman"/>
          <w:lang w:val="en-US"/>
        </w:rPr>
      </w:pPr>
      <w:r>
        <w:rPr>
          <w:rFonts w:cs="Times New Roman" w:ascii="Times New Roman" w:hAnsi="Times New Roman"/>
          <w:lang w:val="en-US"/>
        </w:rPr>
      </w:r>
    </w:p>
    <w:p>
      <w:pPr>
        <w:pStyle w:val="Normal"/>
        <w:spacing w:lineRule="auto" w:line="360" w:before="240" w:after="200"/>
        <w:jc w:val="both"/>
        <w:rPr>
          <w:rFonts w:ascii="Times New Roman" w:hAnsi="Times New Roman" w:cs="Times New Roman"/>
          <w:lang w:val="en-US"/>
        </w:rPr>
      </w:pPr>
      <w:r>
        <w:rPr>
          <w:rFonts w:cs="Times New Roman" w:ascii="Times New Roman" w:hAnsi="Times New Roman"/>
          <w:lang w:val="en-US"/>
        </w:rPr>
      </w:r>
    </w:p>
    <w:p>
      <w:pPr>
        <w:pStyle w:val="Normal"/>
        <w:spacing w:lineRule="auto" w:line="360" w:before="240" w:after="200"/>
        <w:jc w:val="both"/>
        <w:rPr>
          <w:rFonts w:ascii="Times New Roman" w:hAnsi="Times New Roman" w:cs="Times New Roman"/>
          <w:lang w:val="en-US"/>
        </w:rPr>
      </w:pPr>
      <w:r>
        <w:rPr>
          <w:rFonts w:cs="Times New Roman" w:ascii="Times New Roman" w:hAnsi="Times New Roman"/>
          <w:lang w:val="en-US"/>
        </w:rPr>
      </w:r>
    </w:p>
    <w:p>
      <w:pPr>
        <w:pStyle w:val="Normal"/>
        <w:spacing w:lineRule="auto" w:line="360" w:before="240" w:after="200"/>
        <w:jc w:val="both"/>
        <w:rPr>
          <w:rFonts w:ascii="Times New Roman" w:hAnsi="Times New Roman" w:cs="Times New Roman"/>
          <w:lang w:val="en-US"/>
        </w:rPr>
      </w:pPr>
      <w:r>
        <w:rPr>
          <w:rFonts w:cs="Times New Roman" w:ascii="Times New Roman" w:hAnsi="Times New Roman"/>
          <w:lang w:val="en-US"/>
        </w:rPr>
      </w:r>
    </w:p>
    <w:p>
      <w:pPr>
        <w:pStyle w:val="Normal"/>
        <w:spacing w:lineRule="auto" w:line="360" w:before="240" w:after="200"/>
        <w:jc w:val="both"/>
        <w:rPr>
          <w:rFonts w:ascii="Times New Roman" w:hAnsi="Times New Roman" w:cs="Times New Roman"/>
          <w:lang w:val="en-US"/>
        </w:rPr>
      </w:pPr>
      <w:r>
        <w:rPr>
          <w:rFonts w:cs="Times New Roman" w:ascii="Times New Roman" w:hAnsi="Times New Roman"/>
          <w:lang w:val="en-US"/>
        </w:rPr>
      </w:r>
    </w:p>
    <w:p>
      <w:pPr>
        <w:pStyle w:val="Normal"/>
        <w:spacing w:lineRule="auto" w:line="360" w:before="240" w:after="200"/>
        <w:jc w:val="both"/>
        <w:rPr>
          <w:rFonts w:ascii="Times New Roman" w:hAnsi="Times New Roman" w:cs="Times New Roman"/>
          <w:lang w:val="en-US"/>
        </w:rPr>
      </w:pPr>
      <w:r>
        <w:rPr>
          <w:rFonts w:cs="Times New Roman" w:ascii="Times New Roman" w:hAnsi="Times New Roman"/>
          <w:lang w:val="en-US"/>
        </w:rPr>
      </w:r>
    </w:p>
    <w:p>
      <w:pPr>
        <w:pStyle w:val="Normal"/>
        <w:spacing w:lineRule="auto" w:line="360" w:before="240" w:after="200"/>
        <w:jc w:val="both"/>
        <w:rPr>
          <w:rFonts w:ascii="Times New Roman" w:hAnsi="Times New Roman" w:cs="Times New Roman"/>
          <w:lang w:val="en-US"/>
        </w:rPr>
      </w:pPr>
      <w:r>
        <w:rPr>
          <w:rFonts w:cs="Times New Roman" w:ascii="Times New Roman" w:hAnsi="Times New Roman"/>
          <w:lang w:val="en-US"/>
        </w:rPr>
      </w:r>
    </w:p>
    <w:p>
      <w:pPr>
        <w:pStyle w:val="Normal"/>
        <w:spacing w:lineRule="auto" w:line="360" w:before="240" w:after="200"/>
        <w:jc w:val="both"/>
        <w:rPr>
          <w:rFonts w:ascii="Times New Roman" w:hAnsi="Times New Roman" w:cs="Times New Roman"/>
          <w:lang w:val="en-US"/>
        </w:rPr>
      </w:pPr>
      <w:r>
        <w:rPr>
          <w:rFonts w:cs="Times New Roman" w:ascii="Times New Roman" w:hAnsi="Times New Roman"/>
          <w:lang w:val="en-US"/>
        </w:rPr>
      </w:r>
    </w:p>
    <w:p>
      <w:pPr>
        <w:pStyle w:val="Normal"/>
        <w:spacing w:lineRule="auto" w:line="360" w:before="240" w:after="200"/>
        <w:jc w:val="both"/>
        <w:rPr>
          <w:rFonts w:ascii="Times New Roman" w:hAnsi="Times New Roman" w:cs="Times New Roman"/>
          <w:lang w:val="en-US"/>
        </w:rPr>
      </w:pPr>
      <w:r>
        <w:rPr>
          <w:rFonts w:cs="Times New Roman" w:ascii="Times New Roman" w:hAnsi="Times New Roman"/>
          <w:lang w:val="en-US"/>
        </w:rPr>
      </w:r>
    </w:p>
    <w:p>
      <w:pPr>
        <w:pStyle w:val="Normal"/>
        <w:spacing w:lineRule="auto" w:line="360" w:before="240" w:after="200"/>
        <w:jc w:val="both"/>
        <w:rPr>
          <w:rFonts w:ascii="Times New Roman" w:hAnsi="Times New Roman" w:cs="Times New Roman"/>
          <w:lang w:val="en-US"/>
        </w:rPr>
      </w:pPr>
      <w:r>
        <w:rPr>
          <w:rFonts w:cs="Times New Roman" w:ascii="Times New Roman" w:hAnsi="Times New Roman"/>
          <w:lang w:val="en-US"/>
        </w:rPr>
      </w:r>
    </w:p>
    <w:p>
      <w:pPr>
        <w:pStyle w:val="Normal"/>
        <w:spacing w:lineRule="auto" w:line="360" w:before="240" w:after="200"/>
        <w:jc w:val="both"/>
        <w:rPr>
          <w:rFonts w:ascii="Times New Roman" w:hAnsi="Times New Roman" w:cs="Times New Roman"/>
          <w:lang w:val="en-US"/>
        </w:rPr>
      </w:pPr>
      <w:r>
        <w:rPr>
          <w:rFonts w:cs="Times New Roman" w:ascii="Times New Roman" w:hAnsi="Times New Roman"/>
          <w:lang w:val="en-US"/>
        </w:rPr>
      </w:r>
    </w:p>
    <w:p>
      <w:pPr>
        <w:pStyle w:val="Normal"/>
        <w:spacing w:lineRule="auto" w:line="360" w:before="240" w:after="200"/>
        <w:jc w:val="both"/>
        <w:rPr>
          <w:rFonts w:ascii="Times New Roman" w:hAnsi="Times New Roman" w:cs="Times New Roman"/>
          <w:lang w:val="en-US"/>
        </w:rPr>
      </w:pPr>
      <w:r>
        <w:rPr>
          <w:rFonts w:cs="Times New Roman" w:ascii="Times New Roman" w:hAnsi="Times New Roman"/>
          <w:lang w:val="en-US"/>
        </w:rPr>
      </w:r>
    </w:p>
    <w:p>
      <w:pPr>
        <w:pStyle w:val="Normal"/>
        <w:spacing w:lineRule="auto" w:line="360" w:before="240" w:after="200"/>
        <w:jc w:val="both"/>
        <w:rPr>
          <w:rFonts w:ascii="Times New Roman" w:hAnsi="Times New Roman" w:cs="Times New Roman"/>
          <w:lang w:val="en-US"/>
        </w:rPr>
      </w:pPr>
      <w:r>
        <w:rPr>
          <w:rFonts w:cs="Times New Roman" w:ascii="Times New Roman" w:hAnsi="Times New Roman"/>
          <w:lang w:val="en-US"/>
        </w:rPr>
      </w:r>
    </w:p>
    <w:p>
      <w:pPr>
        <w:pStyle w:val="Normal"/>
        <w:spacing w:lineRule="auto" w:line="360" w:before="240" w:after="200"/>
        <w:jc w:val="center"/>
        <w:rPr>
          <w:rFonts w:ascii="Times New Roman" w:hAnsi="Times New Roman" w:cs="Times New Roman"/>
          <w:b/>
          <w:b/>
          <w:lang w:val="en-US"/>
        </w:rPr>
      </w:pPr>
      <w:r>
        <w:rPr>
          <w:rFonts w:cs="Times New Roman" w:ascii="Times New Roman" w:hAnsi="Times New Roman"/>
          <w:b/>
          <w:lang w:val="en-US"/>
        </w:rPr>
        <w:t>DAFTAR PUSTAKA</w:t>
      </w:r>
    </w:p>
    <w:p>
      <w:pPr>
        <w:pStyle w:val="Normal"/>
        <w:spacing w:lineRule="auto" w:line="360" w:before="240" w:after="200"/>
        <w:ind w:left="567" w:hanging="567"/>
        <w:jc w:val="both"/>
        <w:rPr>
          <w:rFonts w:ascii="Times New Roman" w:hAnsi="Times New Roman" w:cs="Times New Roman"/>
          <w:lang w:val="en-US"/>
        </w:rPr>
      </w:pPr>
      <w:r>
        <w:rPr/>
      </w:r>
    </w:p>
    <w:p>
      <w:pPr>
        <w:pStyle w:val="Normal"/>
        <w:spacing w:lineRule="auto" w:line="360" w:before="240" w:after="200"/>
        <w:ind w:left="567" w:hanging="567"/>
        <w:jc w:val="both"/>
        <w:rPr>
          <w:rFonts w:ascii="Times New Roman" w:hAnsi="Times New Roman" w:cs="Times New Roman"/>
          <w:lang w:val="en-US"/>
        </w:rPr>
      </w:pPr>
      <w:r>
        <w:rPr>
          <w:rFonts w:cs="Times New Roman" w:ascii="Times New Roman" w:hAnsi="Times New Roman"/>
          <w:lang w:val="en-US"/>
        </w:rPr>
        <w:t>Undang-undang RI Nomor 5 Tahun 1997 tentang Psikotropika.</w:t>
      </w:r>
    </w:p>
    <w:p>
      <w:pPr>
        <w:pStyle w:val="Normal"/>
        <w:spacing w:lineRule="auto" w:line="360" w:before="240" w:after="200"/>
        <w:ind w:left="567" w:hanging="567"/>
        <w:jc w:val="both"/>
        <w:rPr>
          <w:rFonts w:ascii="Times New Roman" w:hAnsi="Times New Roman" w:cs="Times New Roman"/>
          <w:lang w:val="en-US"/>
        </w:rPr>
      </w:pPr>
      <w:r>
        <w:rPr>
          <w:rFonts w:cs="Times New Roman" w:ascii="Times New Roman" w:hAnsi="Times New Roman"/>
          <w:lang w:val="en-US"/>
        </w:rPr>
        <w:t>Undang-undang RI Nomor 22 Tahun 1997 tentang Narkotika.</w:t>
      </w:r>
    </w:p>
    <w:sectPr>
      <w:footerReference w:type="default" r:id="rId4"/>
      <w:type w:val="nextPage"/>
      <w:pgSz w:w="12240" w:h="18720"/>
      <w:pgMar w:left="2268" w:right="1701" w:gutter="0" w:header="0" w:top="1701" w:footer="709" w:bottom="170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AutoText"/>
      </w:docPartObj>
      <w:id w:val="1662532880"/>
    </w:sdtPr>
    <w:sdtContent>
      <w:p>
        <w:pPr>
          <w:pStyle w:val="Footer"/>
          <w:jc w:val="right"/>
          <w:rPr/>
        </w:pPr>
        <w:r>
          <w:rPr/>
          <w:fldChar w:fldCharType="begin"/>
        </w:r>
        <w:r>
          <w:rPr/>
          <w:instrText xml:space="preserve"> PAGE </w:instrText>
        </w:r>
        <w:r>
          <w:rPr/>
          <w:fldChar w:fldCharType="separate"/>
        </w:r>
        <w:r>
          <w:rPr/>
          <w:t>13</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numFmt w:val="bullet"/>
      <w:lvlText w:val="-"/>
      <w:lvlJc w:val="left"/>
      <w:pPr>
        <w:tabs>
          <w:tab w:val="num" w:pos="0"/>
        </w:tabs>
        <w:ind w:left="1080" w:hanging="360"/>
      </w:pPr>
      <w:rPr>
        <w:rFonts w:ascii="Times New Roman" w:hAnsi="Times New Roman" w:cs="Times New Roman" w:hint="default"/>
        <w:rFonts w:eastAsiaTheme="minorHAnsi"/>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360" w:hanging="360"/>
      </w:pPr>
      <w:rPr/>
    </w:lvl>
    <w:lvl w:ilvl="1">
      <w:start w:val="4"/>
      <w:numFmt w:val="decimal"/>
      <w:lvlText w:val="%1.%2"/>
      <w:lvlJc w:val="left"/>
      <w:pPr>
        <w:tabs>
          <w:tab w:val="num" w:pos="0"/>
        </w:tabs>
        <w:ind w:left="720" w:hanging="36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800" w:hanging="72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2880" w:hanging="1080"/>
      </w:pPr>
      <w:rPr/>
    </w:lvl>
    <w:lvl w:ilvl="6">
      <w:start w:val="1"/>
      <w:numFmt w:val="decimal"/>
      <w:lvlText w:val="%1.%2.%3.%4.%5.%6.%7"/>
      <w:lvlJc w:val="left"/>
      <w:pPr>
        <w:tabs>
          <w:tab w:val="num" w:pos="0"/>
        </w:tabs>
        <w:ind w:left="3600" w:hanging="1440"/>
      </w:pPr>
      <w:rPr/>
    </w:lvl>
    <w:lvl w:ilvl="7">
      <w:start w:val="1"/>
      <w:numFmt w:val="decimal"/>
      <w:lvlText w:val="%1.%2.%3.%4.%5.%6.%7.%8"/>
      <w:lvlJc w:val="left"/>
      <w:pPr>
        <w:tabs>
          <w:tab w:val="num" w:pos="0"/>
        </w:tabs>
        <w:ind w:left="3960" w:hanging="1440"/>
      </w:pPr>
      <w:rPr/>
    </w:lvl>
    <w:lvl w:ilvl="8">
      <w:start w:val="1"/>
      <w:numFmt w:val="decimal"/>
      <w:lvlText w:val="%1.%2.%3.%4.%5.%6.%7.%8.%9"/>
      <w:lvlJc w:val="left"/>
      <w:pPr>
        <w:tabs>
          <w:tab w:val="num" w:pos="0"/>
        </w:tabs>
        <w:ind w:left="4680" w:hanging="1800"/>
      </w:pPr>
      <w:rPr/>
    </w:lvl>
  </w:abstractNum>
  <w:abstractNum w:abstractNumId="10">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1">
    <w:lvl w:ilvl="0">
      <w:start w:val="2"/>
      <w:numFmt w:val="decimal"/>
      <w:lvlText w:val="%1"/>
      <w:lvlJc w:val="left"/>
      <w:pPr>
        <w:tabs>
          <w:tab w:val="num" w:pos="0"/>
        </w:tabs>
        <w:ind w:left="360" w:hanging="360"/>
      </w:pPr>
      <w:rPr/>
    </w:lvl>
    <w:lvl w:ilvl="1">
      <w:start w:val="1"/>
      <w:numFmt w:val="decimal"/>
      <w:lvlText w:val="%1.%2"/>
      <w:lvlJc w:val="left"/>
      <w:pPr>
        <w:tabs>
          <w:tab w:val="num" w:pos="0"/>
        </w:tabs>
        <w:ind w:left="1080" w:hanging="360"/>
      </w:pPr>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2880" w:hanging="72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4680" w:hanging="1080"/>
      </w:pPr>
      <w:rPr/>
    </w:lvl>
    <w:lvl w:ilvl="6">
      <w:start w:val="1"/>
      <w:numFmt w:val="decimal"/>
      <w:lvlText w:val="%1.%2.%3.%4.%5.%6.%7"/>
      <w:lvlJc w:val="left"/>
      <w:pPr>
        <w:tabs>
          <w:tab w:val="num" w:pos="0"/>
        </w:tabs>
        <w:ind w:left="5760" w:hanging="1440"/>
      </w:pPr>
      <w:rPr/>
    </w:lvl>
    <w:lvl w:ilvl="7">
      <w:start w:val="1"/>
      <w:numFmt w:val="decimal"/>
      <w:lvlText w:val="%1.%2.%3.%4.%5.%6.%7.%8"/>
      <w:lvlJc w:val="left"/>
      <w:pPr>
        <w:tabs>
          <w:tab w:val="num" w:pos="0"/>
        </w:tabs>
        <w:ind w:left="6480" w:hanging="1440"/>
      </w:pPr>
      <w:rPr/>
    </w:lvl>
    <w:lvl w:ilvl="8">
      <w:start w:val="1"/>
      <w:numFmt w:val="decimal"/>
      <w:lvlText w:val="%1.%2.%3.%4.%5.%6.%7.%8.%9"/>
      <w:lvlJc w:val="left"/>
      <w:pPr>
        <w:tabs>
          <w:tab w:val="num" w:pos="0"/>
        </w:tabs>
        <w:ind w:left="7560" w:hanging="1800"/>
      </w:pPr>
      <w:rPr/>
    </w:lvl>
  </w:abstractNum>
  <w:abstractNum w:abstractNumId="1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none"/>
      <w:suff w:val="nothing"/>
      <w:lvlText w:val="4.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15">
    <w:lvl w:ilvl="0">
      <w:start w:val="1"/>
      <w:numFmt w:val="none"/>
      <w:suff w:val="nothing"/>
      <w:lvlText w:val="4.2."/>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16">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none"/>
      <w:suff w:val="nothing"/>
      <w:lvlText w:val="4.3."/>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18">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none"/>
      <w:suff w:val="nothing"/>
      <w:lvlText w:val="4.4."/>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0">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1">
    <w:lvl w:ilvl="0">
      <w:start w:val="1"/>
      <w:numFmt w:val="none"/>
      <w:suff w:val="nothing"/>
      <w:lvlText w:val="4.5."/>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2">
    <w:lvl w:ilvl="0">
      <w:start w:val="1"/>
      <w:numFmt w:val="none"/>
      <w:suff w:val="nothing"/>
      <w:lvlText w:val="4.6."/>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3">
    <w:lvl w:ilvl="0">
      <w:start w:val="1"/>
      <w:numFmt w:val="none"/>
      <w:suff w:val="nothing"/>
      <w:lvlText w:val="4.7."/>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7">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id-ID"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semiHidden="0" w:qFormat="1"/>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5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id-ID" w:eastAsia="en-US" w:bidi="ar-SA"/>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Pr>
      <w:lang w:val="id-ID"/>
    </w:rPr>
  </w:style>
  <w:style w:type="character" w:styleId="BalloonTextChar" w:customStyle="1">
    <w:name w:val="Balloon Text Char"/>
    <w:basedOn w:val="DefaultParagraphFont"/>
    <w:link w:val="BalloonText"/>
    <w:uiPriority w:val="99"/>
    <w:semiHidden/>
    <w:qFormat/>
    <w:rPr>
      <w:rFonts w:ascii="Tahoma" w:hAnsi="Tahoma" w:cs="Tahoma"/>
      <w:sz w:val="16"/>
      <w:szCs w:val="16"/>
      <w:lang w:val="id-ID"/>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Footer">
    <w:name w:val="Footer"/>
    <w:basedOn w:val="Normal"/>
    <w:link w:val="FooterChar"/>
    <w:uiPriority w:val="99"/>
    <w:unhideWhenUsed/>
    <w:qFormat/>
    <w:pPr>
      <w:tabs>
        <w:tab w:val="clear" w:pos="720"/>
        <w:tab w:val="center" w:pos="4513" w:leader="none"/>
        <w:tab w:val="right" w:pos="9026" w:leader="none"/>
      </w:tabs>
      <w:spacing w:lineRule="auto" w:line="240" w:before="0" w:after="0"/>
    </w:pPr>
    <w:rPr/>
  </w:style>
  <w:style w:type="paragraph" w:styleId="Standard" w:customStyle="1">
    <w:name w:val="Standard"/>
    <w:uiPriority w:val="0"/>
    <w:qFormat/>
    <w:pPr>
      <w:widowControl w:val="false"/>
      <w:suppressAutoHyphens w:val="true"/>
      <w:bidi w:val="0"/>
      <w:spacing w:lineRule="auto" w:line="240" w:before="0" w:after="0"/>
      <w:jc w:val="left"/>
      <w:textAlignment w:val="baseline"/>
    </w:pPr>
    <w:rPr>
      <w:rFonts w:ascii="Liberation Serif" w:hAnsi="Liberation Serif" w:eastAsia="DejaVu Sans" w:cs="DejaVu Sans"/>
      <w:color w:val="auto"/>
      <w:kern w:val="2"/>
      <w:sz w:val="24"/>
      <w:szCs w:val="24"/>
      <w:lang w:val="en-US" w:eastAsia="zh-CN" w:bidi="hi-IN"/>
    </w:rPr>
  </w:style>
  <w:style w:type="paragraph" w:styleId="ListParagraph">
    <w:name w:val="List Paragraph"/>
    <w:basedOn w:val="Normal"/>
    <w:uiPriority w:val="0"/>
    <w:qFormat/>
    <w:pPr>
      <w:spacing w:before="0" w:after="200"/>
      <w:ind w:left="720" w:hanging="0"/>
      <w:contextualSpacing/>
    </w:pPr>
    <w:rPr/>
  </w:style>
  <w:style w:type="paragraph" w:styleId="Textbody1" w:customStyle="1">
    <w:name w:val="Text body"/>
    <w:basedOn w:val="Standard"/>
    <w:uiPriority w:val="0"/>
    <w:qFormat/>
    <w:pPr>
      <w:spacing w:before="0" w:after="120"/>
    </w:pPr>
    <w:rPr/>
  </w:style>
  <w:style w:type="paragraph" w:styleId="FrameContents">
    <w:name w:val="Frame Contents"/>
    <w:basedOn w:val="Normal"/>
    <w:qFormat/>
    <w:pPr/>
    <w:rPr/>
  </w:style>
  <w:style w:type="table" w:default="1" w:styleId="3">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8"/>
    <customShpInfo spid="_x0000_s1031"/>
    <customShpInfo spid="_x0000_s1027"/>
    <customShpInfo spid="_x0000_s1030"/>
    <customShpInfo spid="_x0000_s1029"/>
    <customShpInfo spid="_x0000_s1033"/>
    <customShpInfo spid="_x0000_s1034"/>
    <customShpInfo spid="_x0000_s1035"/>
    <customShpInfo spid="_x0000_s1036"/>
    <customShpInfo spid="_x0000_s1037"/>
    <customShpInfo spid="_x0000_s1038"/>
    <customShpInfo spid="_x0000_s1039"/>
    <customShpInfo spid="_x0000_s103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267</TotalTime>
  <Application>LibreOffice/7.3.7.2$Linux_X86_64 LibreOffice_project/30$Build-2</Application>
  <AppVersion>15.0000</AppVersion>
  <Pages>13</Pages>
  <Words>1265</Words>
  <Characters>8359</Characters>
  <CharactersWithSpaces>9438</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2017-11-29T11:30:00Z</dcterms:created>
  <dc:creator>Lenovo</dc:creator>
  <dc:description/>
  <dc:language>en-US</dc:language>
  <cp:lastModifiedBy/>
  <dcterms:modified xsi:type="dcterms:W3CDTF">2024-01-30T10:58:12Z</dcterms:modified>
  <cp:revision>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