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hint="default" w:ascii="Bookman Old Style" w:hAnsi="Bookman Old Style" w:cs="Arial"/>
          <w:b/>
          <w:sz w:val="40"/>
          <w:lang w:val="en-US"/>
        </w:rPr>
      </w:pPr>
      <w:r>
        <w:rPr>
          <w:rFonts w:hint="default" w:ascii="Bookman Old Style" w:hAnsi="Bookman Old Style" w:cs="Arial"/>
          <w:b/>
          <w:sz w:val="40"/>
          <w:lang w:val="en-US"/>
        </w:rPr>
        <w:t>Pengawasan dan Pengendalian Penggunaan Narkotika Psikotropika dan Prekursor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XXX/XXX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 XXXX XXXX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121285</wp:posOffset>
                </wp:positionV>
                <wp:extent cx="457200" cy="511810"/>
                <wp:effectExtent l="0" t="0" r="0" b="0"/>
                <wp:wrapNone/>
                <wp:docPr id="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51181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10" type="#_x0000_t10" style="position:absolute;left:0pt;margin-left:423.95pt;margin-top:9.55pt;height:40.3pt;width:36pt;z-index:251663360;mso-width-relative:page;mso-height-relative:page;" fillcolor="#FFFFFF" filled="t" stroked="t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G3ifU3YAAAACQEAAA8AAAAAAAAAAQAgAAAAOAAAAGRycy9kb3du&#10;cmV2LnhtbFBLAQIUABQAAAAIAIdO4kA+8edSIgIAAHAEAAAOAAAAAAAAAAEAIAAAAD0BAABkcnMv&#10;ZTJvRG9jLnhtbFBLBQYAAAAABgAGAFkBAADRBQAAAAA=&#10;" adj="6326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191770</wp:posOffset>
                </wp:positionV>
                <wp:extent cx="375285" cy="347345"/>
                <wp:effectExtent l="0" t="0" r="5715" b="0"/>
                <wp:wrapNone/>
                <wp:docPr id="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528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30.6pt;margin-top:15.1pt;height:27.35pt;width:29.55pt;z-index:251664384;mso-width-relative:page;mso-height-relative:page;" fillcolor="#FFFFFF" filled="t" stroked="t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ZGKqD1wAAAAkBAAAPAAAAAAAAAAEAIAAAADgAAABkcnMvZG93bnJldi54bWxQSwEC&#10;FAAUAAAACACHTuJAuRuSyhgCAABWBAAADgAAAAAAAAABACAAAAA8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100965</wp:posOffset>
                </wp:positionV>
                <wp:extent cx="845820" cy="431800"/>
                <wp:effectExtent l="0" t="0" r="5080" b="0"/>
                <wp:wrapNone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4582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Halaman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11.2pt;margin-top:7.95pt;height:34pt;width:66.6pt;z-index:251666432;mso-width-relative:page;mso-height-relative:page;" fillcolor="#FFFFFF" filled="t" stroked="t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s/yEXYAAAACQEAAA8AAAAAAAAAAQAgAAAAOAAAAGRycy9kb3ducmV2LnhtbFBL&#10;AQIUABQAAAAIAIdO4kCdZ0YqGQIAAFYEAAAOAAAAAAAAAAEAIAAAAD0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Halaman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23495</wp:posOffset>
                </wp:positionV>
                <wp:extent cx="1391920" cy="457200"/>
                <wp:effectExtent l="25400" t="12700" r="0" b="0"/>
                <wp:wrapNone/>
                <wp:docPr id="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1920" cy="4572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68" type="#_x0000_t68" style="position:absolute;left:0pt;margin-left:387.55pt;margin-top:1.85pt;height:36pt;width:109.6pt;z-index:251665408;mso-width-relative:page;mso-height-relative:page;" fillcolor="#FFFFFF" filled="t" stroked="t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6J33X1gAAAAgBAAAPAAAAAAAAAAEAIAAAADgA&#10;AABkcnMvZG93bnJldi54bWxQSwECFAAUAAAACACHTuJAXX1PRy4CAACZBAAADgAAAAAAAAABACAA&#10;AAA7AQAAZHJzL2Uyb0RvYy54bWxQSwUGAAAAAAYABgBZAQAA2wUAAAAA&#10;" adj="5400,5400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t>pkm.berakit@gmail.com</w:t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/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  <w:t>Pengawasan dan Pengendalian Penggunaan Narkotika Psikotropika dan Prekursor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XXX/XXX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 XXXXX XXXX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Pengawasan dan pengendalian penggunaan obat narkotika psikotropika dan prekursor merupakan proses kontrol kendali terhadap obat golongan narkotika psikotropika dan prekursor mulai dari permintaan, penerimaan dan penggunaan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Chars="0" w:right="0" w:rightChars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untuk memastikan semua proses penggunaan obat golongan narkotika psikotropika dan prekursor diawasi dan dikendalikan secara ketat memenuhi undang-undang yang berlaku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XXXX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rogram Sasaran Keselamatan Pasien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Peraturan Menteri Kesehatan Republik Indonesia Nomor 5 tahun 2023 tentang Narkotika, Psikotropika, dan Prekursor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ATK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Komputer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eastAsia="en-GB"/>
              </w:rPr>
              <w:t>P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etugas farmasi mengajukan permintaan obat narkotika, psikotropika, dan prekursor (LPLPO) ke BPFAK Bintan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menerima dan memeriksa obat narkotika psikotropika dan prekursor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menyimpan narkotika psikotropika dan prekursor di lemari khusus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mencatat setiap penerimaan dan pengeluaran obat narkotika psikotropika dan prekursor di kartu stok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Obat golongan narkotika dan psikotropika yang diserahkan pada pasien harus berdasarkan resep dokter Puskesmas Berakit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mencatat setiap pengeluaran obat narkotika psikotropika dalam buku narkotika psikotropika dan melaporkan setiap penggunaannya setiap bulan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Kepala puskesmas memeriksa dan menandatangani laporan pemakaian narkotika psikotropika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mengirim laporan pemakaian narkotika psikotropika setiap bulannya ke Dinas Kesehatan Kabupaten Bintan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mengarsipkan laporan bulanan narkotika psikotropika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4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29210</wp:posOffset>
                      </wp:positionV>
                      <wp:extent cx="1919605" cy="1165225"/>
                      <wp:effectExtent l="4445" t="4445" r="19050" b="11430"/>
                      <wp:wrapNone/>
                      <wp:docPr id="31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919605" cy="11652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rPr>
                                      <w:rFonts w:ascii="Bookman Old Style" w:hAnsi="Bookman Old Styl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Mengajukan permintaan obat narkotika, psikotropika, dan prekursor (LPLPO) ke BPFAK Bintan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5" o:spid="_x0000_s1026" o:spt="3" type="#_x0000_t3" style="position:absolute;left:0pt;margin-left:2.65pt;margin-top:2.3pt;height:91.75pt;width:151.15pt;z-index:251660288;mso-width-relative:page;mso-height-relative:page;" fillcolor="#FFFFFF" filled="t" stroked="t" coordsize="21600,21600" o:gfxdata="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OTf&#10;3pfVAAAABwEAAA8AAAAAAAAAAQAgAAAAOAAAAGRycy9kb3ducmV2LnhtbFBLAQIUABQAAAAIAIdO&#10;4kDZXBOSEAIAAEAEAAAOAAAAAAAAAAEAIAAAADoBAABkcnMvZTJvRG9jLnhtbFBLBQYAAAAABgAG&#10;AFkBAAC8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Mengajukan permintaan obat narkotika, psikotropika, dan prekursor (LPLPO) ke BPFAK Bintan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2225675</wp:posOffset>
                      </wp:positionH>
                      <wp:positionV relativeFrom="paragraph">
                        <wp:posOffset>35560</wp:posOffset>
                      </wp:positionV>
                      <wp:extent cx="1944370" cy="497205"/>
                      <wp:effectExtent l="4445" t="4445" r="13335" b="12700"/>
                      <wp:wrapNone/>
                      <wp:docPr id="26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4370" cy="4972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eastAsia="Times New Roman" w:cs="Arial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Menerima dan memeriksa obat narkotika psikotropika dan prekursor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5.25pt;margin-top:2.8pt;height:39.15pt;width:153.1pt;z-index:251661312;v-text-anchor:middle;mso-width-relative:page;mso-height-relative:page;" fillcolor="#FFFFFF" filled="t" stroked="t" coordsize="21600,21600" o:gfxdata="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E+qhg3aAAAA&#10;CgEAAA8AAAAAAAAAAQAgAAAAOAAAAGRycy9kb3ducmV2LnhtbFBLAQIUABQAAAAIAIdO4kC5UeII&#10;dwIAAB0FAAAOAAAAAAAAAAEAIAAAAD8BAABkcnMvZTJvRG9jLnhtbFBLBQYAAAAABgAGAFkBAAAo&#10;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eastAsia="Times New Roman" w:cs="Arial"/>
                                <w:sz w:val="16"/>
                                <w:szCs w:val="16"/>
                                <w:lang w:val="en-US" w:eastAsia="en-GB"/>
                              </w:rPr>
                              <w:t>Menerima dan memeriksa obat narkotika psikotropika dan prekursor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1953260</wp:posOffset>
                      </wp:positionH>
                      <wp:positionV relativeFrom="paragraph">
                        <wp:posOffset>121920</wp:posOffset>
                      </wp:positionV>
                      <wp:extent cx="272415" cy="2540"/>
                      <wp:effectExtent l="0" t="48260" r="13335" b="635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1" idx="6"/>
                              <a:endCxn id="26" idx="1"/>
                            </wps:cNvCnPr>
                            <wps:spPr>
                              <a:xfrm flipV="1">
                                <a:off x="4218305" y="3698875"/>
                                <a:ext cx="272415" cy="2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53.8pt;margin-top:9.6pt;height:0.2pt;width:21.45pt;z-index:251670528;mso-width-relative:page;mso-height-relative:page;" filled="f" stroked="t" coordsize="21600,21600" o:gfxdata="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BFO3P82AAAAAkBAAAPAAAAAAAAAAEAIAAAADgAAABkcnMv&#10;ZG93bnJldi54bWxQSwECFAAUAAAACACHTuJARpuw/CYCAABNBAAADgAAAAAAAAABACAAAAA9AQAA&#10;ZHJzL2Uyb0RvYy54bWxQSwUGAAAAAAYABgBZAQAA1Q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3197860</wp:posOffset>
                      </wp:positionH>
                      <wp:positionV relativeFrom="paragraph">
                        <wp:posOffset>45085</wp:posOffset>
                      </wp:positionV>
                      <wp:extent cx="4445" cy="617220"/>
                      <wp:effectExtent l="45085" t="0" r="64770" b="1143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6" idx="2"/>
                              <a:endCxn id="7" idx="0"/>
                            </wps:cNvCnPr>
                            <wps:spPr>
                              <a:xfrm>
                                <a:off x="5744845" y="4070985"/>
                                <a:ext cx="4445" cy="617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1.8pt;margin-top:3.55pt;height:48.6pt;width:0.35pt;z-index:251671552;mso-width-relative:page;mso-height-relative:page;" filled="f" stroked="t" coordsize="21600,21600" o:gfxdata="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AOb5/m2AAAAAkBAAAPAAAAAAAAAAEAIAAAADgAAABkcnMvZG93bnJldi54&#10;bWxQSwECFAAUAAAACACHTuJAamH1bx0CAABEBAAADgAAAAAAAAABACAAAAA9AQAAZHJzL2Uyb0Rv&#10;Yy54bWxQSwUGAAAAAAYABgBZAQAAzA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109855</wp:posOffset>
                      </wp:positionV>
                      <wp:extent cx="1945005" cy="579755"/>
                      <wp:effectExtent l="4445" t="5080" r="12700" b="571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005" cy="5797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Mencatat setiap penerimaan dan pengeluaran obat narkotika psikotropika dan prekursor di kartu stok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-2.35pt;margin-top:8.65pt;height:45.65pt;width:153.15pt;z-index:251672576;v-text-anchor:middle;mso-width-relative:page;mso-height-relative:page;" fillcolor="#FFFFFF" filled="t" stroked="t" coordsize="21600,21600" o:gfxdata="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KjkCanbAAAACgEA&#10;AA8AAAAAAAAAAQAgAAAAOAAAAGRycy9kb3ducmV2LnhtbFBLAQIUABQAAAAIAIdO4kCDv1dKcwIA&#10;ABwFAAAOAAAAAAAAAAEAIAAAAEABAABkcnMvZTJvRG9jLnhtbFBLBQYAAAAABgAGAFkBAAAlBgAA&#10;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Mencatat setiap penerimaan dan pengeluaran obat narkotika psikotropika dan prekursor di kartu stok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2229485</wp:posOffset>
                      </wp:positionH>
                      <wp:positionV relativeFrom="paragraph">
                        <wp:posOffset>12065</wp:posOffset>
                      </wp:positionV>
                      <wp:extent cx="1945005" cy="449580"/>
                      <wp:effectExtent l="4445" t="5080" r="12700" b="21590"/>
                      <wp:wrapNone/>
                      <wp:docPr id="7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005" cy="4495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eastAsia="Times New Roman" w:cs="Arial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Menyimpan narkotika psikotropika dan prekursor di lemari khusus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5.55pt;margin-top:0.95pt;height:35.4pt;width:153.15pt;z-index:251669504;v-text-anchor:middle;mso-width-relative:page;mso-height-relative:page;" fillcolor="#FFFFFF" filled="t" stroked="t" coordsize="21600,21600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eastAsia="Times New Roman" w:cs="Arial"/>
                                <w:sz w:val="16"/>
                                <w:szCs w:val="16"/>
                                <w:lang w:val="en-US" w:eastAsia="en-GB"/>
                              </w:rPr>
                              <w:t>Menyimpan narkotika psikotropika dan prekursor di lemari khusus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1915160</wp:posOffset>
                      </wp:positionH>
                      <wp:positionV relativeFrom="paragraph">
                        <wp:posOffset>74295</wp:posOffset>
                      </wp:positionV>
                      <wp:extent cx="314325" cy="635"/>
                      <wp:effectExtent l="0" t="48895" r="9525" b="6477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1"/>
                              <a:endCxn id="8" idx="3"/>
                            </wps:cNvCnPr>
                            <wps:spPr>
                              <a:xfrm flipH="1">
                                <a:off x="4414520" y="2426335"/>
                                <a:ext cx="314325" cy="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50.8pt;margin-top:5.85pt;height:0.05pt;width:24.75pt;z-index:251679744;mso-width-relative:page;mso-height-relative:page;" filled="f" stroked="t" coordsize="21600,21600" o:gfxdata="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BvsTGb1wAAAAkBAAAPAAAAAAAAAAEAIAAAADgAAABkcnMvZG93bnJl&#10;di54bWxQSwECFAAUAAAACACHTuJA6b96tiECAABMBAAADgAAAAAAAAABACAAAAA8AQAAZHJzL2Uy&#10;b0RvYy54bWxQSwUGAAAAAAYABgBZAQAAzw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38735</wp:posOffset>
                      </wp:positionV>
                      <wp:extent cx="7620" cy="361315"/>
                      <wp:effectExtent l="47625" t="0" r="59055" b="63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2"/>
                              <a:endCxn id="10" idx="0"/>
                            </wps:cNvCnPr>
                            <wps:spPr>
                              <a:xfrm flipH="1">
                                <a:off x="3434715" y="2716530"/>
                                <a:ext cx="7620" cy="361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3.65pt;margin-top:3.05pt;height:28.45pt;width:0.6pt;z-index:251680768;mso-width-relative:page;mso-height-relative:page;" filled="f" stroked="t" coordsize="21600,21600" o:gfxdata="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OBP75zXAAAACAEAAA8AAAAAAAAAAQAgAAAAOAAAAGRycy9kb3du&#10;cmV2LnhtbFBLAQIUABQAAAAIAIdO4kDbfvTjIwIAAE4EAAAOAAAAAAAAAAEAIAAAADwBAABkcnMv&#10;ZTJvRG9jLnhtbFBLBQYAAAAABgAGAFkBAADR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2229485</wp:posOffset>
                      </wp:positionH>
                      <wp:positionV relativeFrom="paragraph">
                        <wp:posOffset>78740</wp:posOffset>
                      </wp:positionV>
                      <wp:extent cx="1945005" cy="579755"/>
                      <wp:effectExtent l="4445" t="5080" r="12700" b="5715"/>
                      <wp:wrapNone/>
                      <wp:docPr id="12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005" cy="5797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Obat golongan narkotika dan psikotropika yang diserahkan pada pasien harus berdasarkan resep dokter Puskesmas Berakit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5.55pt;margin-top:6.2pt;height:45.65pt;width:153.15pt;z-index:251674624;v-text-anchor:middle;mso-width-relative:page;mso-height-relative:page;" fillcolor="#FFFFFF" filled="t" stroked="t" coordsize="21600,21600" o:gfxdata="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GPyNqfaAAAACgEA&#10;AA8AAAAAAAAAAQAgAAAAOAAAAGRycy9kb3ducmV2LnhtbFBLAQIUABQAAAAIAIdO4kDtSjoudAIA&#10;AB0FAAAOAAAAAAAAAAEAIAAAAD8BAABkcnMvZTJvRG9jLnhtbFBLBQYAAAAABgAGAFkBAAAlBgAA&#10;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Obat golongan narkotika dan psikotropika yang diserahkan pada pasien harus berdasarkan resep dokter Puskesmas Berakit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74930</wp:posOffset>
                      </wp:positionV>
                      <wp:extent cx="1945005" cy="579755"/>
                      <wp:effectExtent l="4445" t="5080" r="12700" b="5715"/>
                      <wp:wrapNone/>
                      <wp:docPr id="10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005" cy="5797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Obat golongan narkotika dan psikotropika yang diserahkan pada pasien harus berdasarkan resep dokter Puskesmas Berakit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-2.95pt;margin-top:5.9pt;height:45.65pt;width:153.15pt;z-index:251673600;v-text-anchor:middle;mso-width-relative:page;mso-height-relative:page;" fillcolor="#FFFFFF" filled="t" stroked="t" coordsize="21600,21600" o:gfxdata="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NcTpBXaAAAACgEA&#10;AA8AAAAAAAAAAQAgAAAAOAAAAGRycy9kb3ducmV2LnhtbFBLAQIUABQAAAAIAIdO4kC7LhZUdAIA&#10;AB0FAAAOAAAAAAAAAAEAIAAAAD8BAABkcnMvZTJvRG9jLnhtbFBLBQYAAAAABgAGAFkBAAAlBgAA&#10;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Obat golongan narkotika dan psikotropika yang diserahkan pada pasien harus berdasarkan resep dokter Puskesmas Berakit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2477135</wp:posOffset>
                      </wp:positionH>
                      <wp:positionV relativeFrom="paragraph">
                        <wp:posOffset>1612900</wp:posOffset>
                      </wp:positionV>
                      <wp:extent cx="1778000" cy="628015"/>
                      <wp:effectExtent l="4445" t="4445" r="8255" b="15240"/>
                      <wp:wrapNone/>
                      <wp:docPr id="17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0" cy="6280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Mengarsipkan laporan bulanan narkotika psikotropika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ectangle 8" o:spid="_x0000_s1026" o:spt="3" type="#_x0000_t3" style="position:absolute;left:0pt;margin-left:195.05pt;margin-top:127pt;height:49.45pt;width:140pt;z-index:251678720;v-text-anchor:middle;mso-width-relative:page;mso-height-relative:page;" fillcolor="#FFFFFF" filled="t" stroked="t" coordsize="21600,21600" o:gfxdata="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KIpEyXa&#10;AAAACwEAAA8AAAAAAAAAAQAgAAAAOAAAAGRycy9kb3ducmV2LnhtbFBLAQIUABQAAAAIAIdO4kCn&#10;Bi0legIAACAFAAAOAAAAAAAAAAEAIAAAAD8BAABkcnMvZTJvRG9jLnhtbFBLBQYAAAAABgAGAFkB&#10;AAAr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Mengarsipkan laporan bulanan narkotika psikotropika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1915160</wp:posOffset>
                      </wp:positionH>
                      <wp:positionV relativeFrom="paragraph">
                        <wp:posOffset>1922145</wp:posOffset>
                      </wp:positionV>
                      <wp:extent cx="561975" cy="5080"/>
                      <wp:effectExtent l="0" t="45085" r="9525" b="6413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6" idx="3"/>
                              <a:endCxn id="17" idx="2"/>
                            </wps:cNvCnPr>
                            <wps:spPr>
                              <a:xfrm>
                                <a:off x="4414520" y="5232400"/>
                                <a:ext cx="56197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50.8pt;margin-top:151.35pt;height:0.4pt;width:44.25pt;z-index:251685888;mso-width-relative:page;mso-height-relative:page;" filled="f" stroked="t" coordsize="21600,21600" o:gfxdata="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Av+VtJ2QAAAAsBAAAPAAAAAAAAAAEAIAAAADgAAABkcnMvZG93bnJl&#10;di54bWxQSwECFAAUAAAACACHTuJAACLeux8CAABFBAAADgAAAAAAAAABACAAAAA+AQAAZHJzL2Uy&#10;b0RvYy54bWxQSwUGAAAAAAYABgBZAQAAzw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1304925</wp:posOffset>
                      </wp:positionV>
                      <wp:extent cx="3810" cy="327025"/>
                      <wp:effectExtent l="46355" t="0" r="64135" b="1587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5" idx="2"/>
                              <a:endCxn id="16" idx="0"/>
                            </wps:cNvCnPr>
                            <wps:spPr>
                              <a:xfrm>
                                <a:off x="3438525" y="4632960"/>
                                <a:ext cx="3810" cy="327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3.95pt;margin-top:102.75pt;height:25.75pt;width:0.3pt;z-index:251684864;mso-width-relative:page;mso-height-relative:page;" filled="f" stroked="t" coordsize="21600,21600" o:gfxdata="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ymgp89oAAAALAQAADwAAAAAAAAABACAAAAA4AAAAZHJzL2Rvd25yZXYueG1s&#10;UEsBAhQAFAAAAAgAh07iQGqqJ38ZAgAARQQAAA4AAAAAAAAAAQAgAAAAPwEAAGRycy9lMm9Eb2Mu&#10;eG1sUEsFBgAAAAAGAAYAWQEAAMo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1631950</wp:posOffset>
                      </wp:positionV>
                      <wp:extent cx="1945005" cy="579755"/>
                      <wp:effectExtent l="4445" t="5080" r="12700" b="5715"/>
                      <wp:wrapNone/>
                      <wp:docPr id="16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005" cy="5797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Mengirim laporan pemakaian narkotika psikotropika setiap bulannya ke Dinas Kesehatan Kabupaten Bintan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-2.35pt;margin-top:128.5pt;height:45.65pt;width:153.15pt;z-index:251677696;v-text-anchor:middle;mso-width-relative:page;mso-height-relative:page;" fillcolor="#FFFFFF" filled="t" stroked="t" coordsize="21600,21600" o:gfxdata="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fgJa22wAAAAoB&#10;AAAPAAAAAAAAAAEAIAAAADgAAABkcnMvZG93bnJldi54bWxQSwECFAAUAAAACACHTuJAQYJi2nQC&#10;AAAdBQAADgAAAAAAAAABACAAAABAAQAAZHJzL2Uyb0RvYy54bWxQSwUGAAAAAAYABgBZAQAAJgYA&#10;AAAA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Mengirim laporan pemakaian narkotika psikotropika setiap bulannya ke Dinas Kesehatan Kabupaten Bintan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725170</wp:posOffset>
                      </wp:positionV>
                      <wp:extent cx="1945005" cy="579755"/>
                      <wp:effectExtent l="4445" t="5080" r="12700" b="5715"/>
                      <wp:wrapNone/>
                      <wp:docPr id="15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005" cy="5797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Kepala puskesmas memeriksa dan menandatangani laporan pemakaian narkotika psikotropika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-2.65pt;margin-top:57.1pt;height:45.65pt;width:153.15pt;z-index:251676672;v-text-anchor:middle;mso-width-relative:page;mso-height-relative:page;" fillcolor="#FFFFFF" filled="t" stroked="t" coordsize="21600,21600" o:gfxdata="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ZXGBMdkAAAAJAQAA&#10;DwAAAAAAAAABACAAAAA4AAAAZHJzL2Rvd25yZXYueG1sUEsBAhQAFAAAAAgAh07iQDzUWJ10AgAA&#10;HQUAAA4AAAAAAAAAAQAgAAAAPgEAAGRycy9lMm9Eb2MueG1sUEsFBgAAAAAGAAYAWQEAACQGAAAA&#10;AA=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Kepala puskesmas memeriksa dan menandatangani laporan pemakaian narkotika psikotropika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1911350</wp:posOffset>
                      </wp:positionH>
                      <wp:positionV relativeFrom="paragraph">
                        <wp:posOffset>1015365</wp:posOffset>
                      </wp:positionV>
                      <wp:extent cx="321945" cy="2540"/>
                      <wp:effectExtent l="0" t="48260" r="1905" b="6350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4" idx="1"/>
                              <a:endCxn id="15" idx="3"/>
                            </wps:cNvCnPr>
                            <wps:spPr>
                              <a:xfrm flipH="1" flipV="1">
                                <a:off x="4410710" y="4240530"/>
                                <a:ext cx="321945" cy="2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50.5pt;margin-top:79.95pt;height:0.2pt;width:25.35pt;z-index:251683840;mso-width-relative:page;mso-height-relative:page;" filled="f" stroked="t" coordsize="21600,21600" o:gfxdata="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L3Zhq2AAAAAsBAAAPAAAAAAAAAAEAIAAAADgAAABk&#10;cnMvZG93bnJldi54bWxQSwECFAAUAAAACACHTuJASLS7mikCAABZBAAADgAAAAAAAAABACAAAAA9&#10;AQAAZHJzL2Uyb0RvYy54bWxQSwUGAAAAAAYABgBZAQAA2A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603250</wp:posOffset>
                      </wp:positionV>
                      <wp:extent cx="1945005" cy="829310"/>
                      <wp:effectExtent l="4445" t="5080" r="12700" b="22860"/>
                      <wp:wrapNone/>
                      <wp:docPr id="14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005" cy="8293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Mencatat setiap pengeluaran obat narkotika psikotropika dalam buku narkotika psikotropika dan melaporkan setiap penggunaannya setiap bulan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5.85pt;margin-top:47.5pt;height:65.3pt;width:153.15pt;z-index:251675648;v-text-anchor:middle;mso-width-relative:page;mso-height-relative:page;" fillcolor="#FFFFFF" filled="t" stroked="t" coordsize="21600,21600" o:gfxdata="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S5SNs9oAAAAK&#10;AQAADwAAAAAAAAABACAAAAA4AAAAZHJzL2Rvd25yZXYueG1sUEsBAhQAFAAAAAgAh07iQPNfkg12&#10;AgAAHQUAAA4AAAAAAAAAAQAgAAAAPwEAAGRycy9lMm9Eb2MueG1sUEsFBgAAAAAGAAYAWQEAACcG&#10;AAAAAA=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Mencatat setiap pengeluaran obat narkotika psikotropika dalam buku narkotika psikotropika dan melaporkan setiap penggunaannya setiap bulan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3202305</wp:posOffset>
                      </wp:positionH>
                      <wp:positionV relativeFrom="paragraph">
                        <wp:posOffset>333375</wp:posOffset>
                      </wp:positionV>
                      <wp:extent cx="3810" cy="269875"/>
                      <wp:effectExtent l="46355" t="0" r="64135" b="1587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" idx="2"/>
                              <a:endCxn id="14" idx="0"/>
                            </wps:cNvCnPr>
                            <wps:spPr>
                              <a:xfrm>
                                <a:off x="5682615" y="3661410"/>
                                <a:ext cx="3810" cy="269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2.15pt;margin-top:26.25pt;height:21.25pt;width:0.3pt;z-index:251682816;mso-width-relative:page;mso-height-relative:page;" filled="f" stroked="t" coordsize="21600,21600" o:gfxdata="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7YYYy1wAAAAkBAAAPAAAAAAAAAAEAIAAAADgAAABkcnMvZG93bnJldi54bWxQ&#10;SwECFAAUAAAACACHTuJAJ8ovsBsCAABFBAAADgAAAAAAAAABACAAAAA8AQAAZHJzL2Uyb0RvYy54&#10;bWxQSwUGAAAAAAYABgBZAQAAyQ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1907540</wp:posOffset>
                      </wp:positionH>
                      <wp:positionV relativeFrom="paragraph">
                        <wp:posOffset>40005</wp:posOffset>
                      </wp:positionV>
                      <wp:extent cx="321945" cy="3810"/>
                      <wp:effectExtent l="0" t="46355" r="1905" b="6413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3"/>
                              <a:endCxn id="12" idx="1"/>
                            </wps:cNvCnPr>
                            <wps:spPr>
                              <a:xfrm>
                                <a:off x="4406900" y="3368040"/>
                                <a:ext cx="321945" cy="3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50.2pt;margin-top:3.15pt;height:0.3pt;width:25.35pt;z-index:251681792;mso-width-relative:page;mso-height-relative:page;" filled="f" stroked="t" coordsize="21600,21600" o:gfxdata="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YmM/etYAAAAHAQAADwAAAAAAAAABACAAAAA4AAAAZHJzL2Rvd25yZXYueG1sUEsB&#10;AhQAFAAAAAgAh07iQHbNXokaAgAARQQAAA4AAAAAAAAAAQAgAAAAOwEAAGRycy9lMm9Eb2MueG1s&#10;UEsFBgAAAAAGAAYAWQEAAMc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240" w:lineRule="auto"/>
              <w:ind w:left="460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IFK Bintan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Gudang obat puskesmas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LPLPO</w:t>
            </w:r>
          </w:p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Laporan narkotika psikotropika</w:t>
            </w:r>
          </w:p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Kartu stok</w:t>
            </w:r>
          </w:p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Lembar resep</w:t>
            </w:r>
          </w:p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Buku penggunaan narkotika psikotropika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5"/>
    <w:rsid w:val="001A481A"/>
    <w:rsid w:val="001F13CF"/>
    <w:rsid w:val="0059275A"/>
    <w:rsid w:val="00820EB5"/>
    <w:rsid w:val="00924568"/>
    <w:rsid w:val="00947F53"/>
    <w:rsid w:val="00AD6C67"/>
    <w:rsid w:val="00DC5515"/>
    <w:rsid w:val="00F45301"/>
    <w:rsid w:val="0F8E3A92"/>
    <w:rsid w:val="13F9B454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FF526"/>
    <w:rsid w:val="5B3F4217"/>
    <w:rsid w:val="5B5FE254"/>
    <w:rsid w:val="5BFF5B7F"/>
    <w:rsid w:val="5DDF8846"/>
    <w:rsid w:val="5DFF1D20"/>
    <w:rsid w:val="5E9DFA0A"/>
    <w:rsid w:val="5F369732"/>
    <w:rsid w:val="6CD68D3C"/>
    <w:rsid w:val="6EF26DFD"/>
    <w:rsid w:val="6F367A50"/>
    <w:rsid w:val="6FF71FA9"/>
    <w:rsid w:val="71F7D790"/>
    <w:rsid w:val="72FF134D"/>
    <w:rsid w:val="75FC436D"/>
    <w:rsid w:val="76FF8DA6"/>
    <w:rsid w:val="77274065"/>
    <w:rsid w:val="79762160"/>
    <w:rsid w:val="79AF5B30"/>
    <w:rsid w:val="7BEFB754"/>
    <w:rsid w:val="7DA655DE"/>
    <w:rsid w:val="7DAFD844"/>
    <w:rsid w:val="7EBEC543"/>
    <w:rsid w:val="7F3F89E4"/>
    <w:rsid w:val="7F5B6B20"/>
    <w:rsid w:val="7FADDA0E"/>
    <w:rsid w:val="7FEAB00E"/>
    <w:rsid w:val="87FFDB33"/>
    <w:rsid w:val="A2BFD94C"/>
    <w:rsid w:val="AEF78A8C"/>
    <w:rsid w:val="AFE3EA81"/>
    <w:rsid w:val="B6F9494F"/>
    <w:rsid w:val="B9BFFFB4"/>
    <w:rsid w:val="BB37665C"/>
    <w:rsid w:val="BFFF764F"/>
    <w:rsid w:val="DBFF6689"/>
    <w:rsid w:val="DD957226"/>
    <w:rsid w:val="DDBF6A0C"/>
    <w:rsid w:val="DEF3B0BB"/>
    <w:rsid w:val="EDEAE80F"/>
    <w:rsid w:val="F5BD0E00"/>
    <w:rsid w:val="F6FDF583"/>
    <w:rsid w:val="F79B84C5"/>
    <w:rsid w:val="F7E5F845"/>
    <w:rsid w:val="F7EE2AFD"/>
    <w:rsid w:val="F7FF23B6"/>
    <w:rsid w:val="FBB67508"/>
    <w:rsid w:val="FBD36A80"/>
    <w:rsid w:val="FBFBC8B3"/>
    <w:rsid w:val="FC7F3C68"/>
    <w:rsid w:val="FD6EB3FB"/>
    <w:rsid w:val="FDF9E681"/>
    <w:rsid w:val="FEB96F18"/>
    <w:rsid w:val="FEFFB9C9"/>
    <w:rsid w:val="FF1B73B4"/>
    <w:rsid w:val="FF7FE6BF"/>
    <w:rsid w:val="FFB36F79"/>
    <w:rsid w:val="FFC9B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2386</Characters>
  <Lines>19</Lines>
  <Paragraphs>5</Paragraphs>
  <TotalTime>5</TotalTime>
  <ScaleCrop>false</ScaleCrop>
  <LinksUpToDate>false</LinksUpToDate>
  <CharactersWithSpaces>2799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2024-01-28T14:41:00Z</dcterms:created>
  <dc:creator>Microsoft Office User</dc:creator>
  <cp:lastModifiedBy>snake</cp:lastModifiedBy>
  <dcterms:modified xsi:type="dcterms:W3CDTF">2024-02-05T03:32:29Z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