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tcPr>
          <w:p>
            <w:pPr>
              <w:jc w:val="center"/>
              <w:rPr>
                <w:rFonts w:ascii="Arial" w:hAnsi="Arial" w:cs="Arial"/>
              </w:rPr>
            </w:pPr>
            <w:r>
              <w:rPr>
                <w:rFonts w:ascii="Arial" w:hAnsi="Arial" w:cs="Arial"/>
              </w:rPr>
              <w:drawing>
                <wp:anchor distT="0" distB="0" distL="114300" distR="114300" simplePos="0" relativeHeight="251667456"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8480"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Pengendalian Sediaan Farmasi dan Bahan Medis Habis Pakai</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3360"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3360;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A+8edSIgIAAHAEAAAOAAAAAAAAAAEAIAAAAD0BAABk&#10;cnMvZTJvRG9jLnhtbFBLAQIUABQAAAAIAIdO4kBt4n1N2AAAAAkBAAAPAAAAAAAAAAEAIAAAADgA&#10;AABkcnMvZG93bnJldi54bWxQSwECFAAKAAAAAACHTuJAAAAAAAAAAAAAAAAABAAAAAAAAAAAABAA&#10;AAAWAAAAZHJzL1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4384"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4384;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uRuSyhgCAABWBAAADgAAAAAAAAABACAAAAA8AQAAZHJzL2Uyb0RvYy54&#10;bWxQSwECFAAUAAAACACHTuJA2Riqg9cAAAAJAQAADwAAAAAAAAABACAAAAA4AAAAZHJzL2Rvd25y&#10;ZXYueG1sUEsBAhQACgAAAAAAh07iQAAAAAAAAAAAAAAAAAQAAAAAAAAAAAAQAAAAFgAAAGRycy9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6432"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6432;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dZ0YqGQIAAFYEAAAOAAAAAAAAAAEAIAAAAD0BAABkcnMvZTJvRG9j&#10;LnhtbFBLAQIUABQAAAAIAIdO4kC7P8hF2AAAAAkBAAAPAAAAAAAAAAEAIAAAADgAAABkcnMvZG93&#10;bnJldi54bWxQSwECFAAKAAAAAACHTuJAAAAAAAAAAAAAAAAABAAAAAAAAAAAABAAAAAWAAAAZHJz&#10;L1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5408"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5408;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XX1PRy4CAACZBAAADgAAAAAAAAAB&#10;ACAAAAA7AQAAZHJzL2Uyb0RvYy54bWxQSwECFAAUAAAACACHTuJA+id919YAAAAIAQAADwAAAAAA&#10;AAABACAAAAA4AAAAZHJzL2Rvd25yZXYueG1sUEsBAhQACgAAAAAAh07iQAAAAAAAAAAAAAAAAAQA&#10;AAAAAAAAAAAQAAAAFgAAAGRycy9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Pengendalian Sediaan Farmasi dan Bahan Medis Habis Pakai</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2336"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Pengendalian sediaan farmasi dan bahan medis habis pakai adalah suatu kegiatan untuk memastikan tercapainya sasaran yang diinginkan sesuai dengan strategi dan program yang telah ditetapkan sehingga tidak terjadi kelebihan dan kekurangan/kekosongan obat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untuk menghindari kekosongan obat dan pasien tidak mendapatkan obat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XXXX</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val="en-GB" w:eastAsia="en-GB"/>
              </w:rPr>
              <w:t>P</w:t>
            </w:r>
            <w:r>
              <w:rPr>
                <w:rFonts w:hint="default" w:ascii="Bookman Old Style" w:hAnsi="Bookman Old Style" w:eastAsia="Times New Roman" w:cs="Arial"/>
                <w:lang w:val="en-US" w:eastAsia="en-GB"/>
              </w:rPr>
              <w:t>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74 Tahun 2016 tentang Standar Pelayanan Kefarmasian di Puskesmas</w:t>
            </w:r>
          </w:p>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26 Tahun 2020 tentang Perubahan atas Peraturan Menteri Kesehatan Nomor 74 Tahun 2016 tentang Standar Pelayanan Kefarmasian di Puskesmas</w:t>
            </w:r>
          </w:p>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Petunjuk Teknis Standar Pelayanan Kefarmasian di Puskesmas, Kementerian Kesehatan RI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ATK</w:t>
            </w:r>
          </w:p>
          <w:p>
            <w:pPr>
              <w:numPr>
                <w:ilvl w:val="0"/>
                <w:numId w:val="3"/>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Komputer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Pengendalian Ketersediaan</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melakukan substitusi sediaan farmasi dan BMHP dalam satu kelas terapi dengan persetujuan dokter/dokter gigi</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mengajukan permintaan sediaan farmasi dan BMHP ke BPFAK</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Apabila sediaan farmasi dan BMHP yang dibutuhkan tidak dapat dipenuhi oleh BPFAK maka dapat dilakukan pembelian dengan persetujuan kepala puskesmas</w:t>
            </w:r>
          </w:p>
          <w:p>
            <w:pPr>
              <w:numPr>
                <w:ilvl w:val="0"/>
                <w:numId w:val="4"/>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Mekanisme pengadaan sediaan farmasi dan BMHP dilakukan sesuai peraturan perundang-undangan</w:t>
            </w:r>
          </w:p>
          <w:p>
            <w:pPr>
              <w:numPr>
                <w:numId w:val="0"/>
              </w:numPr>
              <w:spacing w:after="0" w:line="360" w:lineRule="auto"/>
              <w:ind w:right="0" w:rightChars="0"/>
              <w:jc w:val="both"/>
              <w:rPr>
                <w:rFonts w:hint="default" w:ascii="Bookman Old Style" w:hAnsi="Bookman Old Style" w:eastAsia="Times New Roman" w:cs="Arial"/>
                <w:lang w:val="en-US" w:eastAsia="en-GB"/>
              </w:rPr>
            </w:pPr>
          </w:p>
          <w:p>
            <w:pPr>
              <w:numPr>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Pengendalian Penggunaan</w:t>
            </w:r>
          </w:p>
          <w:p>
            <w:pPr>
              <w:numPr>
                <w:ilvl w:val="0"/>
                <w:numId w:val="5"/>
              </w:numPr>
              <w:spacing w:after="0" w:line="360" w:lineRule="auto"/>
              <w:ind w:left="425" w:leftChars="0" w:right="0" w:rightChars="0" w:hanging="425"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menghitung pemakaian rata-rata periode tertentu</w:t>
            </w:r>
          </w:p>
          <w:p>
            <w:pPr>
              <w:numPr>
                <w:ilvl w:val="0"/>
                <w:numId w:val="5"/>
              </w:numPr>
              <w:spacing w:after="0" w:line="360" w:lineRule="auto"/>
              <w:ind w:left="425" w:leftChars="0" w:right="0" w:rightChars="0" w:hanging="425"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menentukan stok pengaman yaitu jumlah stok yang disediakan untuk mencegah terjadi sesuatu hal yang tidak terduga (keterlambatan pengiriman)</w:t>
            </w:r>
          </w:p>
          <w:p>
            <w:pPr>
              <w:numPr>
                <w:ilvl w:val="0"/>
                <w:numId w:val="5"/>
              </w:numPr>
              <w:spacing w:after="0" w:line="360" w:lineRule="auto"/>
              <w:ind w:left="425" w:leftChars="0" w:right="0" w:rightChars="0" w:hanging="425"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menentukan stok optimum</w:t>
            </w:r>
          </w:p>
          <w:p>
            <w:pPr>
              <w:numPr>
                <w:ilvl w:val="0"/>
                <w:numId w:val="5"/>
              </w:numPr>
              <w:spacing w:after="0" w:line="360" w:lineRule="auto"/>
              <w:ind w:left="425" w:leftChars="0" w:right="0" w:rightChars="0" w:hanging="425"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menentukan waktu tunggu yaitu waktu yang diperlukan mulai dari permintaan sampai obat diterima</w:t>
            </w:r>
          </w:p>
          <w:p>
            <w:pPr>
              <w:numPr>
                <w:ilvl w:val="0"/>
                <w:numId w:val="5"/>
              </w:numPr>
              <w:spacing w:after="0" w:line="360" w:lineRule="auto"/>
              <w:ind w:left="425" w:leftChars="0" w:right="0" w:rightChars="0" w:hanging="425"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melakukan pencatatan di sistem komputer</w:t>
            </w:r>
          </w:p>
          <w:p>
            <w:pPr>
              <w:numPr>
                <w:numId w:val="0"/>
              </w:numPr>
              <w:spacing w:after="0" w:line="360" w:lineRule="auto"/>
              <w:ind w:right="0" w:rightChars="0"/>
              <w:jc w:val="both"/>
              <w:rPr>
                <w:rFonts w:hint="default" w:ascii="Bookman Old Style" w:hAnsi="Bookman Old Style" w:eastAsia="Times New Roman" w:cs="Arial"/>
                <w:lang w:val="en-US" w:eastAsia="en-GB"/>
              </w:rPr>
            </w:pPr>
          </w:p>
          <w:p>
            <w:pPr>
              <w:numPr>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Penanganan ketika terjadi kehilangan, kerusakan, obat ditarik dan kadaluarsa</w:t>
            </w:r>
          </w:p>
          <w:p>
            <w:pPr>
              <w:numPr>
                <w:ilvl w:val="0"/>
                <w:numId w:val="6"/>
              </w:numPr>
              <w:spacing w:after="0" w:line="360" w:lineRule="auto"/>
              <w:ind w:left="425" w:leftChars="0" w:right="0" w:rightChars="0" w:hanging="425"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Pemusnahan dan penarikan obat harus dilaksanakan sesuai dengan ketentuan peraturan perundang-undangan yang berlaku</w:t>
            </w:r>
          </w:p>
          <w:p>
            <w:pPr>
              <w:numPr>
                <w:ilvl w:val="0"/>
                <w:numId w:val="6"/>
              </w:numPr>
              <w:spacing w:after="0" w:line="360" w:lineRule="auto"/>
              <w:ind w:left="425" w:leftChars="0" w:right="0" w:rightChars="0" w:hanging="425"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Barang yang akan dimusnahkan diserahkan ke BPFAK dan dibuat berita acara pemusnahan</w:t>
            </w:r>
          </w:p>
          <w:p>
            <w:pPr>
              <w:numPr>
                <w:ilvl w:val="0"/>
                <w:numId w:val="6"/>
              </w:numPr>
              <w:spacing w:after="0" w:line="360" w:lineRule="auto"/>
              <w:ind w:left="425" w:leftChars="0" w:right="0" w:rightChars="0" w:hanging="425"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Penarikan obat yang tidak memenuhi standar/ketentuan peraturan perundang-undangan dilakukan oleh pemillik ijin edar berdasarkan perintah penarikan oleh BPOM</w:t>
            </w:r>
          </w:p>
          <w:p>
            <w:pPr>
              <w:numPr>
                <w:ilvl w:val="0"/>
                <w:numId w:val="6"/>
              </w:numPr>
              <w:spacing w:after="0" w:line="360" w:lineRule="auto"/>
              <w:ind w:left="425" w:leftChars="0" w:right="0" w:rightChars="0" w:hanging="425"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Pemusnahan obat dilakukan bila: produk tidak memenuhi persyaratan mutu/rusak, telah kadaluarsa, dicabut ijin edarnya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5"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29210</wp:posOffset>
                      </wp:positionV>
                      <wp:extent cx="1920240" cy="1188720"/>
                      <wp:effectExtent l="4445" t="4445" r="18415" b="6985"/>
                      <wp:wrapNone/>
                      <wp:docPr id="31" name="Oval 15"/>
                      <wp:cNvGraphicFramePr/>
                      <a:graphic xmlns:a="http://schemas.openxmlformats.org/drawingml/2006/main">
                        <a:graphicData uri="http://schemas.microsoft.com/office/word/2010/wordprocessingShape">
                          <wps:wsp>
                            <wps:cNvSpPr/>
                            <wps:spPr bwMode="auto">
                              <a:xfrm>
                                <a:off x="0" y="0"/>
                                <a:ext cx="1920240" cy="1188720"/>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Melakukan substitusi sediaan farmasi dan BMHP dalam satu kelas terapi dengan persetujuan dokter/dokter gigi</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2.3pt;height:93.6pt;width:151.2pt;z-index:251660288;mso-width-relative:page;mso-height-relative:page;" fillcolor="#FFFFFF" filled="t" stroked="t"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Melakukan substitusi sediaan farmasi dan BMHP dalam satu kelas terapi dengan persetujuan dokter/dokter gigi</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2225675</wp:posOffset>
                      </wp:positionH>
                      <wp:positionV relativeFrom="paragraph">
                        <wp:posOffset>102870</wp:posOffset>
                      </wp:positionV>
                      <wp:extent cx="1944370" cy="414020"/>
                      <wp:effectExtent l="4445" t="4445" r="13335" b="19685"/>
                      <wp:wrapNone/>
                      <wp:docPr id="26" name="Rectangle 8"/>
                      <wp:cNvGraphicFramePr/>
                      <a:graphic xmlns:a="http://schemas.openxmlformats.org/drawingml/2006/main">
                        <a:graphicData uri="http://schemas.microsoft.com/office/word/2010/wordprocessingShape">
                          <wps:wsp>
                            <wps:cNvSpPr/>
                            <wps:spPr>
                              <a:xfrm>
                                <a:off x="0" y="0"/>
                                <a:ext cx="1944370" cy="41402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Mengajukan permintaan sediaan farmasi dan BMHP ke BPFAK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8.1pt;height:32.6pt;width:153.1pt;z-index:251661312;v-text-anchor:middle;mso-width-relative:page;mso-height-relative:page;" fillcolor="#FFFFFF" filled="t" stroked="t"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Mengajukan permintaan sediaan farmasi dan BMHP ke BPFAK</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0528" behindDoc="0" locked="0" layoutInCell="1" allowOverlap="1">
                      <wp:simplePos x="0" y="0"/>
                      <wp:positionH relativeFrom="column">
                        <wp:posOffset>1953895</wp:posOffset>
                      </wp:positionH>
                      <wp:positionV relativeFrom="paragraph">
                        <wp:posOffset>135890</wp:posOffset>
                      </wp:positionV>
                      <wp:extent cx="271780" cy="11430"/>
                      <wp:effectExtent l="0" t="41275" r="13970" b="6159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a:off x="4218305" y="3698875"/>
                                <a:ext cx="271780" cy="114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3.85pt;margin-top:10.7pt;height:0.9pt;width:21.4pt;z-index:251670528;mso-width-relative:page;mso-height-relative:page;" filled="f" stroked="t" coordsize="21600,21600" o:gfxdata="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2A/fB8CAABEBAAADgAAAAAAAAABACAAAAA+AQAAZHJz&#10;L2Uyb0RvYy54bWxQSwECFAAUAAAACACHTuJAb32HZtkAAAAJAQAADwAAAAAAAAABACAAAAA4AAAA&#10;ZHJzL2Rvd25yZXYueG1sUEsBAhQACgAAAAAAh07iQAAAAAAAAAAAAAAAAAQAAAAAAAAAAAAQAAAA&#10;FgAAAGRycy9QSwUGAAAAAAYABgBZAQAAzwU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1552" behindDoc="0" locked="0" layoutInCell="1" allowOverlap="1">
                      <wp:simplePos x="0" y="0"/>
                      <wp:positionH relativeFrom="column">
                        <wp:posOffset>3197860</wp:posOffset>
                      </wp:positionH>
                      <wp:positionV relativeFrom="paragraph">
                        <wp:posOffset>29210</wp:posOffset>
                      </wp:positionV>
                      <wp:extent cx="1905" cy="278765"/>
                      <wp:effectExtent l="47625" t="0" r="64770" b="698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190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8pt;margin-top:2.3pt;height:21.95pt;width:0.15pt;z-index:251671552;mso-width-relative:page;mso-height-relative:page;" filled="f" stroked="t" coordsize="21600,21600" o:gfxdata="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C+49BB4CAABEBAAADgAAAAAAAAABACAAAAA8AQAAZHJzL2Uy&#10;b0RvYy54bWxQSwECFAAUAAAACACHTuJAZ/lYJNcAAAAIAQAADwAAAAAAAAABACAAAAA4AAAAZHJz&#10;L2Rvd25yZXYueG1sUEsBAhQACgAAAAAAh07iQAAAAAAAAAAAAAAAAAQAAAAAAAAAAAAQAAAAFgAA&#10;AGRycy9QSwUGAAAAAAYABgBZAQAAzAU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9504" behindDoc="0" locked="0" layoutInCell="1" allowOverlap="1">
                      <wp:simplePos x="0" y="0"/>
                      <wp:positionH relativeFrom="column">
                        <wp:posOffset>1947545</wp:posOffset>
                      </wp:positionH>
                      <wp:positionV relativeFrom="paragraph">
                        <wp:posOffset>145415</wp:posOffset>
                      </wp:positionV>
                      <wp:extent cx="2504440" cy="1291590"/>
                      <wp:effectExtent l="4445" t="4445" r="5715" b="18415"/>
                      <wp:wrapNone/>
                      <wp:docPr id="7" name="Rectangle 8"/>
                      <wp:cNvGraphicFramePr/>
                      <a:graphic xmlns:a="http://schemas.openxmlformats.org/drawingml/2006/main">
                        <a:graphicData uri="http://schemas.microsoft.com/office/word/2010/wordprocessingShape">
                          <wps:wsp>
                            <wps:cNvSpPr/>
                            <wps:spPr>
                              <a:xfrm>
                                <a:off x="0" y="0"/>
                                <a:ext cx="2504440" cy="1291590"/>
                              </a:xfrm>
                              <a:prstGeom prst="ellipse">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Apabila sediaan farmasi dan BMHP yang dibutuhkan tidak dapat dipenuhi oleh BPFAK maka dapat dilakukan pembelian dengan persetujuan kepala puskesmas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8" o:spid="_x0000_s1026" o:spt="3" type="#_x0000_t3" style="position:absolute;left:0pt;margin-left:153.35pt;margin-top:11.45pt;height:101.7pt;width:197.2pt;z-index:251669504;v-text-anchor:middle;mso-width-relative:page;mso-height-relative:page;" fillcolor="#FFFFFF" filled="t" stroked="t"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Apabila sediaan farmasi dan BMHP yang dibutuhkan tidak dapat dipenuhi oleh BPFAK maka dapat dilakukan pembelian dengan persetujuan kepala puskesmas</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bookmarkStart w:id="0" w:name="_GoBack"/>
            <w:bookmarkEnd w:id="0"/>
            <w:r>
              <mc:AlternateContent>
                <mc:Choice Requires="wps">
                  <w:drawing>
                    <wp:anchor distT="0" distB="0" distL="114300" distR="114300" simplePos="0" relativeHeight="251682816" behindDoc="0" locked="0" layoutInCell="1" allowOverlap="1">
                      <wp:simplePos x="0" y="0"/>
                      <wp:positionH relativeFrom="column">
                        <wp:posOffset>2223135</wp:posOffset>
                      </wp:positionH>
                      <wp:positionV relativeFrom="paragraph">
                        <wp:posOffset>4350385</wp:posOffset>
                      </wp:positionV>
                      <wp:extent cx="2228850" cy="832485"/>
                      <wp:effectExtent l="4445" t="4445" r="14605" b="20320"/>
                      <wp:wrapNone/>
                      <wp:docPr id="25" name="Oval 15"/>
                      <wp:cNvGraphicFramePr/>
                      <a:graphic xmlns:a="http://schemas.openxmlformats.org/drawingml/2006/main">
                        <a:graphicData uri="http://schemas.microsoft.com/office/word/2010/wordprocessingShape">
                          <wps:wsp>
                            <wps:cNvSpPr/>
                            <wps:spPr bwMode="auto">
                              <a:xfrm>
                                <a:off x="0" y="0"/>
                                <a:ext cx="2228850" cy="83248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Barang yang akan dimusnahkan diserahkan ke BPFAK dan dibuat berita acara pemusnahan</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75.05pt;margin-top:342.55pt;height:65.55pt;width:175.5pt;z-index:251682816;mso-width-relative:page;mso-height-relative:page;" fillcolor="#FFFFFF" filled="t" stroked="t" coordsize="21600,21600" o:gfxdata="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BqgfVHDQIAAEAEAAAOAAAAAAAAAAEAIAAAAD0BAABkcnMvZTJvRG9jLnhtbFBLAQIUABQA&#10;AAAIAIdO4kDYm2dv2AAAAAsBAAAPAAAAAAAAAAEAIAAAADgAAABkcnMvZG93bnJldi54bWxQSwEC&#10;FAAKAAAAAACHTuJAAAAAAAAAAAAAAAAABAAAAAAAAAAAABAAAAAWAAAAZHJzL1BLBQYAAAAABgAG&#10;AFkBAAC8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Barang yang akan dimusnahkan diserahkan ke BPFAK dan dibuat berita acara pemusnahan</w:t>
                            </w:r>
                          </w:p>
                        </w:txbxContent>
                      </v:textbox>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3331845</wp:posOffset>
                      </wp:positionH>
                      <wp:positionV relativeFrom="paragraph">
                        <wp:posOffset>4031615</wp:posOffset>
                      </wp:positionV>
                      <wp:extent cx="5715" cy="318770"/>
                      <wp:effectExtent l="45085" t="0" r="63500" b="5080"/>
                      <wp:wrapNone/>
                      <wp:docPr id="28" name="Straight Arrow Connector 28"/>
                      <wp:cNvGraphicFramePr/>
                      <a:graphic xmlns:a="http://schemas.openxmlformats.org/drawingml/2006/main">
                        <a:graphicData uri="http://schemas.microsoft.com/office/word/2010/wordprocessingShape">
                          <wps:wsp>
                            <wps:cNvCnPr>
                              <a:stCxn id="24" idx="2"/>
                              <a:endCxn id="25" idx="0"/>
                            </wps:cNvCnPr>
                            <wps:spPr>
                              <a:xfrm>
                                <a:off x="5831205" y="7359650"/>
                                <a:ext cx="5715" cy="3187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2.35pt;margin-top:317.45pt;height:25.1pt;width:0.45pt;z-index:251684864;mso-width-relative:page;mso-height-relative:page;" filled="f" stroked="t" coordsize="21600,21600" o:gfxdata="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2282190</wp:posOffset>
                      </wp:positionH>
                      <wp:positionV relativeFrom="paragraph">
                        <wp:posOffset>3474720</wp:posOffset>
                      </wp:positionV>
                      <wp:extent cx="2098675" cy="556895"/>
                      <wp:effectExtent l="4445" t="4445" r="11430" b="10160"/>
                      <wp:wrapNone/>
                      <wp:docPr id="24" name="Rectangle 8"/>
                      <wp:cNvGraphicFramePr/>
                      <a:graphic xmlns:a="http://schemas.openxmlformats.org/drawingml/2006/main">
                        <a:graphicData uri="http://schemas.microsoft.com/office/word/2010/wordprocessingShape">
                          <wps:wsp>
                            <wps:cNvSpPr/>
                            <wps:spPr>
                              <a:xfrm>
                                <a:off x="0" y="0"/>
                                <a:ext cx="2098675" cy="55689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Pemusnahan dan penarikan obat harus dilaksanakan sesuai dengan ketentuan peraturan perundang-undangan yang berlaku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9.7pt;margin-top:273.6pt;height:43.85pt;width:165.25pt;z-index:251681792;v-text-anchor:middle;mso-width-relative:page;mso-height-relative:page;" fillcolor="#FFFFFF" filled="t" stroked="t" coordsize="21600,21600" o:gfxdata="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B2&#10;2q2qdQIAAB0FAAAOAAAAAAAAAAEAIAAAAEEBAABkcnMvZTJvRG9jLnhtbFBLAQIUABQAAAAIAIdO&#10;4kBQubLN3AAAAAsBAAAPAAAAAAAAAAEAIAAAADgAAABkcnMvZG93bnJldi54bWxQSwECFAAKAAAA&#10;AACHTuJAAAAAAAAAAAAAAAAABAAAAAAAAAAAABAAAAAWAAAAZHJzL1BLBQYAAAAABgAGAFkBAAAo&#10;Bg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Pemusnahan dan penarikan obat harus dilaksanakan sesuai dengan ketentuan peraturan perundang-undangan yang berlaku</w:t>
                            </w:r>
                          </w:p>
                        </w:txbxContent>
                      </v:textbox>
                    </v:rect>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3331845</wp:posOffset>
                      </wp:positionH>
                      <wp:positionV relativeFrom="paragraph">
                        <wp:posOffset>3232785</wp:posOffset>
                      </wp:positionV>
                      <wp:extent cx="1905" cy="241935"/>
                      <wp:effectExtent l="48260" t="0" r="64135" b="5715"/>
                      <wp:wrapNone/>
                      <wp:docPr id="27" name="Straight Arrow Connector 27"/>
                      <wp:cNvGraphicFramePr/>
                      <a:graphic xmlns:a="http://schemas.openxmlformats.org/drawingml/2006/main">
                        <a:graphicData uri="http://schemas.microsoft.com/office/word/2010/wordprocessingShape">
                          <wps:wsp>
                            <wps:cNvCnPr>
                              <a:stCxn id="20" idx="4"/>
                              <a:endCxn id="24" idx="0"/>
                            </wps:cNvCnPr>
                            <wps:spPr>
                              <a:xfrm flipH="1">
                                <a:off x="5833110" y="6560820"/>
                                <a:ext cx="1905" cy="2419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62.35pt;margin-top:254.55pt;height:19.05pt;width:0.15pt;z-index:251683840;mso-width-relative:page;mso-height-relative:page;" filled="f" stroked="t" coordsize="21600,21600" o:gfxdata="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2498725</wp:posOffset>
                      </wp:positionH>
                      <wp:positionV relativeFrom="paragraph">
                        <wp:posOffset>2555240</wp:posOffset>
                      </wp:positionV>
                      <wp:extent cx="1669415" cy="677545"/>
                      <wp:effectExtent l="4445" t="4445" r="21590" b="22860"/>
                      <wp:wrapNone/>
                      <wp:docPr id="20" name="Oval 15"/>
                      <wp:cNvGraphicFramePr/>
                      <a:graphic xmlns:a="http://schemas.openxmlformats.org/drawingml/2006/main">
                        <a:graphicData uri="http://schemas.microsoft.com/office/word/2010/wordprocessingShape">
                          <wps:wsp>
                            <wps:cNvSpPr/>
                            <wps:spPr bwMode="auto">
                              <a:xfrm>
                                <a:off x="0" y="0"/>
                                <a:ext cx="1669415" cy="67754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Melakukan pencatatan di sistem komputer</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96.75pt;margin-top:201.2pt;height:53.35pt;width:131.45pt;z-index:251677696;mso-width-relative:page;mso-height-relative:page;" fillcolor="#FFFFFF" filled="t" stroked="t" coordsize="21600,21600" o:gfxdata="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2xwtYxACAABABAAADgAAAAAAAAABACAAAAA+AQAAZHJzL2Uyb0RvYy54bWxQSwEC&#10;FAAUAAAACACHTuJAUBQrkNkAAAALAQAADwAAAAAAAAABACAAAAA4AAAAZHJzL2Rvd25yZXYueG1s&#10;UEsBAhQACgAAAAAAh07iQAAAAAAAAAAAAAAAAAQAAAAAAAAAAAAQAAAAFgAAAGRycy9QSwUGAAAA&#10;AAYABgBZAQAAwAU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Melakukan pencatatan di sistem komputer</w:t>
                            </w:r>
                          </w:p>
                        </w:txbxContent>
                      </v:textbox>
                    </v:shap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3331845</wp:posOffset>
                      </wp:positionH>
                      <wp:positionV relativeFrom="paragraph">
                        <wp:posOffset>2307590</wp:posOffset>
                      </wp:positionV>
                      <wp:extent cx="1905" cy="247650"/>
                      <wp:effectExtent l="47625" t="0" r="64770" b="0"/>
                      <wp:wrapNone/>
                      <wp:docPr id="23" name="Straight Arrow Connector 23"/>
                      <wp:cNvGraphicFramePr/>
                      <a:graphic xmlns:a="http://schemas.openxmlformats.org/drawingml/2006/main">
                        <a:graphicData uri="http://schemas.microsoft.com/office/word/2010/wordprocessingShape">
                          <wps:wsp>
                            <wps:cNvCnPr>
                              <a:stCxn id="18" idx="2"/>
                              <a:endCxn id="20" idx="0"/>
                            </wps:cNvCnPr>
                            <wps:spPr>
                              <a:xfrm>
                                <a:off x="5831205" y="5635625"/>
                                <a:ext cx="1905" cy="2476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2.35pt;margin-top:181.7pt;height:19.5pt;width:0.15pt;z-index:251680768;mso-width-relative:page;mso-height-relative:page;" filled="f" stroked="t" coordsize="21600,21600" o:gfxdata="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BOTU70HQIAAEUEAAAOAAAAAAAAAAEAIAAAAD8BAABkcnMv&#10;ZTJvRG9jLnhtbFBLAQIUABQAAAAIAIdO4kAgAobc2gAAAAs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2282190</wp:posOffset>
                      </wp:positionH>
                      <wp:positionV relativeFrom="paragraph">
                        <wp:posOffset>1750695</wp:posOffset>
                      </wp:positionV>
                      <wp:extent cx="2098675" cy="556895"/>
                      <wp:effectExtent l="4445" t="4445" r="11430" b="10160"/>
                      <wp:wrapNone/>
                      <wp:docPr id="18" name="Rectangle 8"/>
                      <wp:cNvGraphicFramePr/>
                      <a:graphic xmlns:a="http://schemas.openxmlformats.org/drawingml/2006/main">
                        <a:graphicData uri="http://schemas.microsoft.com/office/word/2010/wordprocessingShape">
                          <wps:wsp>
                            <wps:cNvSpPr/>
                            <wps:spPr>
                              <a:xfrm>
                                <a:off x="0" y="0"/>
                                <a:ext cx="2098675" cy="55689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Menentukan waktu tunggu yaitu waktu yang diperlukan mulai dari permintaan sampai obat diterima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9.7pt;margin-top:137.85pt;height:43.85pt;width:165.25pt;z-index:251676672;v-text-anchor:middle;mso-width-relative:page;mso-height-relative:page;" fillcolor="#FFFFFF" filled="t" stroked="t" coordsize="21600,21600" o:gfxdata="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FLLG&#10;Q3QCAAAdBQAADgAAAAAAAAABACAAAABAAQAAZHJzL2Uyb0RvYy54bWxQSwECFAAUAAAACACHTuJA&#10;UADp0dsAAAALAQAADwAAAAAAAAABACAAAAA4AAAAZHJzL2Rvd25yZXYueG1sUEsBAhQACgAAAAAA&#10;h07iQAAAAAAAAAAAAAAAAAQAAAAAAAAAAAAQAAAAFgAAAGRycy9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Menentukan waktu tunggu yaitu waktu yang diperlukan mulai dari permintaan sampai obat diterima</w:t>
                            </w:r>
                          </w:p>
                        </w:txbxContent>
                      </v:textbox>
                    </v:rect>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3324860</wp:posOffset>
                      </wp:positionH>
                      <wp:positionV relativeFrom="paragraph">
                        <wp:posOffset>1438275</wp:posOffset>
                      </wp:positionV>
                      <wp:extent cx="6985" cy="312420"/>
                      <wp:effectExtent l="43815" t="0" r="63500" b="11430"/>
                      <wp:wrapNone/>
                      <wp:docPr id="22" name="Straight Arrow Connector 22"/>
                      <wp:cNvGraphicFramePr/>
                      <a:graphic xmlns:a="http://schemas.openxmlformats.org/drawingml/2006/main">
                        <a:graphicData uri="http://schemas.microsoft.com/office/word/2010/wordprocessingShape">
                          <wps:wsp>
                            <wps:cNvCnPr>
                              <a:stCxn id="17" idx="2"/>
                              <a:endCxn id="18" idx="0"/>
                            </wps:cNvCnPr>
                            <wps:spPr>
                              <a:xfrm>
                                <a:off x="5824220" y="4766310"/>
                                <a:ext cx="6985" cy="3124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1.8pt;margin-top:113.25pt;height:24.6pt;width:0.55pt;z-index:251679744;mso-width-relative:page;mso-height-relative:page;" filled="f" stroked="t" coordsize="21600,21600" o:gfxdata="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CHw9+x4CAABFBAAADgAAAAAAAAABACAAAAA/AQAAZHJz&#10;L2Uyb0RvYy54bWxQSwECFAAUAAAACACHTuJASNSCQNoAAAALAQAADwAAAAAAAAABACAAAAA4AAAA&#10;ZHJzL2Rvd25yZXYueG1sUEsBAhQACgAAAAAAh07iQAAAAAAAAAAAAAAAAAQAAAAAAAAAAAAQAAAA&#10;FgAAAGRycy9QSwUGAAAAAAYABgBZAQAAzwU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2519045</wp:posOffset>
                      </wp:positionH>
                      <wp:positionV relativeFrom="paragraph">
                        <wp:posOffset>1118870</wp:posOffset>
                      </wp:positionV>
                      <wp:extent cx="1610995" cy="319405"/>
                      <wp:effectExtent l="4445" t="5080" r="22860" b="18415"/>
                      <wp:wrapNone/>
                      <wp:docPr id="17" name="Rectangle 8"/>
                      <wp:cNvGraphicFramePr/>
                      <a:graphic xmlns:a="http://schemas.openxmlformats.org/drawingml/2006/main">
                        <a:graphicData uri="http://schemas.microsoft.com/office/word/2010/wordprocessingShape">
                          <wps:wsp>
                            <wps:cNvSpPr/>
                            <wps:spPr>
                              <a:xfrm>
                                <a:off x="0" y="0"/>
                                <a:ext cx="1610995" cy="31940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Menentukan stok optimum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98.35pt;margin-top:88.1pt;height:25.15pt;width:126.85pt;z-index:251675648;v-text-anchor:middle;mso-width-relative:page;mso-height-relative:page;" fillcolor="#FFFFFF" filled="t" stroked="t" coordsize="21600,21600" o:gfxdata="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DDyo2S&#10;cwIAAB0FAAAOAAAAAAAAAAEAIAAAAEABAABkcnMvZTJvRG9jLnhtbFBLAQIUABQAAAAIAIdO4kDs&#10;HuWN2wAAAAsBAAAPAAAAAAAAAAEAIAAAADgAAABkcnMvZG93bnJldi54bWxQSwECFAAKAAAAAACH&#10;TuJAAAAAAAAAAAAAAAAABAAAAAAAAAAAABAAAAAWAAAAZHJzL1BLBQYAAAAABgAGAFkBAAAlBgAA&#10;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Menentukan stok optimum</w:t>
                            </w:r>
                          </w:p>
                        </w:txbxContent>
                      </v:textbox>
                    </v:rect>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3321050</wp:posOffset>
                      </wp:positionH>
                      <wp:positionV relativeFrom="paragraph">
                        <wp:posOffset>857250</wp:posOffset>
                      </wp:positionV>
                      <wp:extent cx="3810" cy="261620"/>
                      <wp:effectExtent l="46355" t="0" r="64135" b="5080"/>
                      <wp:wrapNone/>
                      <wp:docPr id="21" name="Straight Arrow Connector 21"/>
                      <wp:cNvGraphicFramePr/>
                      <a:graphic xmlns:a="http://schemas.openxmlformats.org/drawingml/2006/main">
                        <a:graphicData uri="http://schemas.microsoft.com/office/word/2010/wordprocessingShape">
                          <wps:wsp>
                            <wps:cNvCnPr>
                              <a:stCxn id="14" idx="2"/>
                              <a:endCxn id="17" idx="0"/>
                            </wps:cNvCnPr>
                            <wps:spPr>
                              <a:xfrm>
                                <a:off x="5820410" y="4185285"/>
                                <a:ext cx="3810" cy="261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61.5pt;margin-top:67.5pt;height:20.6pt;width:0.3pt;z-index:251678720;mso-width-relative:page;mso-height-relative:page;" filled="f" stroked="t" coordsize="21600,21600" o:gfxdata="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LzqbI0bAgAARQQAAA4AAAAAAAAAAQAgAAAAPQEAAGRycy9lMm9E&#10;b2MueG1sUEsBAhQAFAAAAAgAh07iQBXosAfYAAAACwEAAA8AAAAAAAAAAQAgAAAAOAAAAGRycy9k&#10;b3ducmV2LnhtbFBLAQIUAAoAAAAAAIdO4kAAAAAAAAAAAAAAAAAEAAAAAAAAAAAAEAAAABYAAABk&#10;cnMvUEsFBgAAAAAGAAYAWQEAAMoFA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31750</wp:posOffset>
                      </wp:positionH>
                      <wp:positionV relativeFrom="paragraph">
                        <wp:posOffset>176530</wp:posOffset>
                      </wp:positionV>
                      <wp:extent cx="1669415" cy="795020"/>
                      <wp:effectExtent l="4445" t="4445" r="21590" b="19685"/>
                      <wp:wrapNone/>
                      <wp:docPr id="12" name="Oval 15"/>
                      <wp:cNvGraphicFramePr/>
                      <a:graphic xmlns:a="http://schemas.openxmlformats.org/drawingml/2006/main">
                        <a:graphicData uri="http://schemas.microsoft.com/office/word/2010/wordprocessingShape">
                          <wps:wsp>
                            <wps:cNvSpPr/>
                            <wps:spPr bwMode="auto">
                              <a:xfrm>
                                <a:off x="0" y="0"/>
                                <a:ext cx="1669415" cy="795020"/>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Menghitung pemakaian rata-rata periode tertentu</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5pt;margin-top:13.9pt;height:62.6pt;width:131.45pt;z-index:251672576;mso-width-relative:page;mso-height-relative:page;" fillcolor="#FFFFFF" filled="t" stroked="t" coordsize="21600,21600" o:gfxdata="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Menghitung pemakaian rata-rata periode tertentu</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2271395</wp:posOffset>
                      </wp:positionH>
                      <wp:positionV relativeFrom="paragraph">
                        <wp:posOffset>300355</wp:posOffset>
                      </wp:positionV>
                      <wp:extent cx="2098675" cy="556895"/>
                      <wp:effectExtent l="4445" t="4445" r="11430" b="10160"/>
                      <wp:wrapNone/>
                      <wp:docPr id="14" name="Rectangle 8"/>
                      <wp:cNvGraphicFramePr/>
                      <a:graphic xmlns:a="http://schemas.openxmlformats.org/drawingml/2006/main">
                        <a:graphicData uri="http://schemas.microsoft.com/office/word/2010/wordprocessingShape">
                          <wps:wsp>
                            <wps:cNvSpPr/>
                            <wps:spPr>
                              <a:xfrm>
                                <a:off x="0" y="0"/>
                                <a:ext cx="2098675" cy="55689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Menentukan stok pengaman yaitu jumlah stok yang disediakan untuk mencegah terjadi sesuatu hal yang tidak terduga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8.85pt;margin-top:23.65pt;height:43.85pt;width:165.25pt;z-index:251673600;v-text-anchor:middle;mso-width-relative:page;mso-height-relative:page;" fillcolor="#FFFFFF" filled="t" stroked="t" coordsize="21600,21600" o:gfxdata="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oe1e&#10;hHQCAAAdBQAADgAAAAAAAAABACAAAABAAQAAZHJzL2Uyb0RvYy54bWxQSwECFAAUAAAACACHTuJA&#10;JRob6tsAAAAKAQAADwAAAAAAAAABACAAAAA4AAAAZHJzL2Rvd25yZXYueG1sUEsBAhQACgAAAAAA&#10;h07iQAAAAAAAAAAAAAAAAAQAAAAAAAAAAAAQAAAAFgAAAGRycy9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Menentukan stok pengaman yaitu jumlah stok yang disediakan untuk mencegah terjadi sesuatu hal yang tidak terduga</w:t>
                            </w:r>
                          </w:p>
                        </w:txbxContent>
                      </v:textbox>
                    </v:rect>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1701165</wp:posOffset>
                      </wp:positionH>
                      <wp:positionV relativeFrom="paragraph">
                        <wp:posOffset>574040</wp:posOffset>
                      </wp:positionV>
                      <wp:extent cx="570230" cy="5080"/>
                      <wp:effectExtent l="0" t="45085" r="1270" b="64135"/>
                      <wp:wrapNone/>
                      <wp:docPr id="16" name="Straight Arrow Connector 16"/>
                      <wp:cNvGraphicFramePr/>
                      <a:graphic xmlns:a="http://schemas.openxmlformats.org/drawingml/2006/main">
                        <a:graphicData uri="http://schemas.microsoft.com/office/word/2010/wordprocessingShape">
                          <wps:wsp>
                            <wps:cNvCnPr>
                              <a:stCxn id="12" idx="6"/>
                              <a:endCxn id="14" idx="1"/>
                            </wps:cNvCnPr>
                            <wps:spPr>
                              <a:xfrm>
                                <a:off x="4200525" y="3895725"/>
                                <a:ext cx="570230" cy="50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3.95pt;margin-top:45.2pt;height:0.4pt;width:44.9pt;z-index:251674624;mso-width-relative:page;mso-height-relative:page;" filled="f" stroked="t" coordsize="21600,21600" o:gfxdata="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DizGmxHgIAAEUEAAAOAAAAAAAAAAEAIAAAAD4BAABkcnMv&#10;ZTJvRG9jLnhtbFBLAQIUABQAAAAIAIdO4kAaqLCV2QAAAAk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BPFAK Bintan</w:t>
            </w:r>
          </w:p>
          <w:p>
            <w:pPr>
              <w:numPr>
                <w:ilvl w:val="0"/>
                <w:numId w:val="8"/>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Gudang obat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LPLPO Puskesmas</w:t>
            </w:r>
          </w:p>
          <w:p>
            <w:pPr>
              <w:numPr>
                <w:ilvl w:val="0"/>
                <w:numId w:val="9"/>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altName w:val="Nimbus Roman No9 L"/>
    <w:panose1 w:val="020B0A04020102020204"/>
    <w:charset w:val="00"/>
    <w:family w:val="swiss"/>
    <w:pitch w:val="default"/>
    <w:sig w:usb0="00000000"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36076"/>
    <w:multiLevelType w:val="singleLevel"/>
    <w:tmpl w:val="BDD36076"/>
    <w:lvl w:ilvl="0" w:tentative="0">
      <w:start w:val="1"/>
      <w:numFmt w:val="decimal"/>
      <w:lvlText w:val="%1."/>
      <w:lvlJc w:val="left"/>
      <w:pPr>
        <w:tabs>
          <w:tab w:val="left" w:pos="425"/>
        </w:tabs>
        <w:ind w:left="425" w:leftChars="0" w:hanging="425" w:firstLineChars="0"/>
      </w:pPr>
      <w:rPr>
        <w:rFonts w:hint="default"/>
      </w:rPr>
    </w:lvl>
  </w:abstractNum>
  <w:abstractNum w:abstractNumId="1">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2">
    <w:nsid w:val="FFFE9AC4"/>
    <w:multiLevelType w:val="singleLevel"/>
    <w:tmpl w:val="FFFE9AC4"/>
    <w:lvl w:ilvl="0" w:tentative="0">
      <w:start w:val="1"/>
      <w:numFmt w:val="decimal"/>
      <w:lvlText w:val="%1."/>
      <w:lvlJc w:val="left"/>
      <w:pPr>
        <w:tabs>
          <w:tab w:val="left" w:pos="425"/>
        </w:tabs>
        <w:ind w:left="425" w:leftChars="0" w:hanging="425" w:firstLineChars="0"/>
      </w:pPr>
      <w:rPr>
        <w:rFonts w:hint="default"/>
      </w:rPr>
    </w:lvl>
  </w:abstractNum>
  <w:abstractNum w:abstractNumId="3">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58451AD"/>
    <w:multiLevelType w:val="multilevel"/>
    <w:tmpl w:val="358451AD"/>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6">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FDFD6EA"/>
    <w:multiLevelType w:val="singleLevel"/>
    <w:tmpl w:val="7FDFD6EA"/>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1"/>
  </w:num>
  <w:num w:numId="3">
    <w:abstractNumId w:val="5"/>
  </w:num>
  <w:num w:numId="4">
    <w:abstractNumId w:val="0"/>
  </w:num>
  <w:num w:numId="5">
    <w:abstractNumId w:val="8"/>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14F6D448"/>
    <w:rsid w:val="176D0A46"/>
    <w:rsid w:val="276388B4"/>
    <w:rsid w:val="347FA32C"/>
    <w:rsid w:val="3AFABB4B"/>
    <w:rsid w:val="3B6E779B"/>
    <w:rsid w:val="3CAF2B21"/>
    <w:rsid w:val="3FDD1502"/>
    <w:rsid w:val="47EDE288"/>
    <w:rsid w:val="4BEFECA0"/>
    <w:rsid w:val="4F5FF148"/>
    <w:rsid w:val="54DF9A35"/>
    <w:rsid w:val="557EAFAF"/>
    <w:rsid w:val="57BE23C4"/>
    <w:rsid w:val="57BFF526"/>
    <w:rsid w:val="5B3F4217"/>
    <w:rsid w:val="5B5FE254"/>
    <w:rsid w:val="5BFF5B7F"/>
    <w:rsid w:val="5DDF8846"/>
    <w:rsid w:val="5E9DFA0A"/>
    <w:rsid w:val="6CD68D3C"/>
    <w:rsid w:val="6EF26DFD"/>
    <w:rsid w:val="6F367A50"/>
    <w:rsid w:val="6F7F0014"/>
    <w:rsid w:val="6FF71FA9"/>
    <w:rsid w:val="72FF134D"/>
    <w:rsid w:val="76FF8DA6"/>
    <w:rsid w:val="77274065"/>
    <w:rsid w:val="79762160"/>
    <w:rsid w:val="7B366329"/>
    <w:rsid w:val="7B6F2D20"/>
    <w:rsid w:val="7BEFB754"/>
    <w:rsid w:val="7D7B663F"/>
    <w:rsid w:val="7DA655DE"/>
    <w:rsid w:val="7DAFD844"/>
    <w:rsid w:val="7EBEC543"/>
    <w:rsid w:val="7F3F89E4"/>
    <w:rsid w:val="7F6EC2CF"/>
    <w:rsid w:val="7FADDA0E"/>
    <w:rsid w:val="7FAFE672"/>
    <w:rsid w:val="7FEAB00E"/>
    <w:rsid w:val="7FED3B13"/>
    <w:rsid w:val="7FFF11D8"/>
    <w:rsid w:val="7FFF7EA4"/>
    <w:rsid w:val="87FFDB33"/>
    <w:rsid w:val="AEF78A8C"/>
    <w:rsid w:val="AFE3EA81"/>
    <w:rsid w:val="B5F796E0"/>
    <w:rsid w:val="B6F9494F"/>
    <w:rsid w:val="B9BFFFB4"/>
    <w:rsid w:val="BB37665C"/>
    <w:rsid w:val="BF7BB8BA"/>
    <w:rsid w:val="BFFF75D4"/>
    <w:rsid w:val="DBFF6689"/>
    <w:rsid w:val="DD957226"/>
    <w:rsid w:val="DDBF6A0C"/>
    <w:rsid w:val="DEF3B0BB"/>
    <w:rsid w:val="DFDC53F3"/>
    <w:rsid w:val="E6DB5866"/>
    <w:rsid w:val="EDEAE80F"/>
    <w:rsid w:val="F29729E8"/>
    <w:rsid w:val="F38FC2DE"/>
    <w:rsid w:val="F5BD0E00"/>
    <w:rsid w:val="F6FDF583"/>
    <w:rsid w:val="F7E5F845"/>
    <w:rsid w:val="F7EE2AFD"/>
    <w:rsid w:val="F7FF23B6"/>
    <w:rsid w:val="FBB67508"/>
    <w:rsid w:val="FBD36A80"/>
    <w:rsid w:val="FBFBC8B3"/>
    <w:rsid w:val="FD6EB3FB"/>
    <w:rsid w:val="FD9DC852"/>
    <w:rsid w:val="FDF9E681"/>
    <w:rsid w:val="FEB96F18"/>
    <w:rsid w:val="FEFFB9C9"/>
    <w:rsid w:val="FF1B73B4"/>
    <w:rsid w:val="FF7FE6BF"/>
    <w:rsid w:val="FFB36F79"/>
    <w:rsid w:val="FFC9BEA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1</TotalTime>
  <ScaleCrop>false</ScaleCrop>
  <LinksUpToDate>false</LinksUpToDate>
  <CharactersWithSpaces>2799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2024-01-29T04:41:00Z</dcterms:created>
  <dc:creator>Microsoft Office User</dc:creator>
  <cp:lastModifiedBy>apotek</cp:lastModifiedBy>
  <dcterms:modified xsi:type="dcterms:W3CDTF">2024-02-05T15:40:43Z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