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Dispensing Obat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 id="AutoShape 9" o:spid="_x0000_s1026" o:spt="10" type="#_x0000_t10" style="position:absolute;left:0pt;margin-left:423.95pt;margin-top:9.55pt;height:40.3pt;width:36pt;z-index:251661312;mso-width-relative:page;mso-height-relative:page;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>
            <v:path/>
            <v:fill focussize="0,0"/>
            <v:stroke joinstyle="miter"/>
            <v:imagedata o:title=""/>
            <o:lock v:ext="edit"/>
          </v:shape>
        </w:pict>
      </w:r>
      <w:r>
        <w:rPr>
          <w:rFonts w:ascii="Bookman Old Style" w:hAnsi="Bookman Old Style" w:cs="Arial"/>
          <w:b/>
          <w:sz w:val="28"/>
        </w:rPr>
        <w:pict>
          <v:shape id="Text Box 10" o:spid="_x0000_s1029" o:spt="202" type="#_x0000_t202" style="position:absolute;left:0pt;margin-left:430.6pt;margin-top:15.1pt;height:27.35pt;width:29.55pt;z-index:251662336;mso-width-relative:page;mso-height-relative:page;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w:pict>
          <v:shape id="Text Box 12" o:spid="_x0000_s1028" o:spt="202" type="#_x0000_t202" style="position:absolute;left:0pt;margin-left:411.2pt;margin-top:7.95pt;height:34pt;width:66.6pt;z-index:251670528;mso-width-relative:page;mso-height-relative:page;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b/>
          <w:sz w:val="44"/>
        </w:rPr>
        <w:pict>
          <v:shape id="AutoShape 11" o:spid="_x0000_s1027" o:spt="68" type="#_x0000_t68" style="position:absolute;left:0pt;margin-left:387.55pt;margin-top:1.85pt;height:36pt;width:109.6pt;z-index:251669504;mso-width-relative:page;mso-height-relative:page;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5"/>
          <w:rFonts w:ascii="Bookman Old Style" w:hAnsi="Bookman Old Style" w:cs="Arial"/>
          <w:color w:val="000000" w:themeColor="text1"/>
          <w:u w:val="none"/>
        </w:rPr>
        <w:t>pkm.berakit@gmail.com</w:t>
      </w:r>
      <w:r>
        <w:rPr>
          <w:rStyle w:val="5"/>
          <w:rFonts w:ascii="Bookman Old Style" w:hAnsi="Bookman Old Style" w:cs="Arial"/>
          <w:color w:val="000000" w:themeColor="text1"/>
          <w:u w:val="none"/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  <w:t>Dispensing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Merupakan kegiatan pelayanan yang dimulai dari tahap menyiapkan, meracik obat serta memberikan label/etiket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penerapan langkah-langkah dalam dispensing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XXXX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right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alat (lumping, stamper, sudip, kertas perkamen) sebelum digunakan lumping dalam keadaan bersih dan kering;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obat yang dakan dipuyer sesuai permintaan resep;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menggerus obat sampai homogen;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membagi obat dalam kertas puyer sesuai dengan jumlah yang tertera dalam resep sampai terlihat sama rata;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melipat kertas puyer dan dimasukkan dalam plastik obat;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 etiket putih, menuliskan nama, aturan pakai serta informasi lain sesuai resep.</w:t>
            </w: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SIRUP KERING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sirup kering antibiotik sesuai resep dokter;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menakar air di gelas ukur sesuai dengan takaran yang tertera pada brosur sirup antibiotik;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melarutkan sirup kering antibiotik dengan cara menambahkan air yang sudah ditakar dan dikocok sampai larut dan homogen;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memberikan etiket putih dan menuliskan nama, aturan pakai serta informasi lain sesuai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Oval 15" o:spid="_x0000_s1033" o:spt="3" type="#_x0000_t3" style="position:absolute;left:0pt;margin-left:0.5pt;margin-top:7.7pt;height:57.3pt;width:354.1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farmasi menyiapkan alat (lumpang, stamper, sudip, kertas perkamen) lumpang dalam keadaan bersih dan kering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8" o:spid="_x0000_s1038" o:spt="32" type="#_x0000_t32" style="position:absolute;left:0pt;margin-left:176.65pt;margin-top:6.15pt;height:19.05pt;width:0pt;z-index:251668480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Rectangle 8" o:spid="_x0000_s1034" o:spt="1" style="position:absolute;left:0pt;margin-left:11.4pt;margin-top:10.4pt;height:28.8pt;width:338.2pt;z-index:251664384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menyiapkan obat yang akan dipuyer sesuai permintaan resep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9" o:spid="_x0000_s1039" o:spt="32" type="#_x0000_t32" style="position:absolute;left:0pt;margin-left:176.65pt;margin-top:8.8pt;height:19.05pt;width:0pt;z-index:25166950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1035" o:spid="_x0000_s1035" o:spt="1" style="position:absolute;left:0pt;margin-left:11.4pt;margin-top:13.1pt;height:28.8pt;width:338.2pt;z-index:25166540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menggerus obat sampai homogen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40" o:spid="_x0000_s1040" o:spt="32" type="#_x0000_t32" style="position:absolute;left:0pt;margin-left:176.65pt;margin-top:9.2pt;height:19.05pt;width:0pt;z-index:25167052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11.4pt;margin-top:13.45pt;height:28.8pt;width:338.2pt;z-index:251666432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membagi obat dalam kertas puyer sesuai dengan resep sama rata serta melipatnya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41" o:spid="_x0000_s1041" o:spt="32" type="#_x0000_t32" style="position:absolute;left:0pt;margin-left:176.65pt;margin-top:12.85pt;height:19.05pt;width:0pt;z-index:25167155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7" o:spid="_x0000_s1037" o:spt="3" type="#_x0000_t3" style="position:absolute;left:0pt;margin-left:5.95pt;margin-top:4.55pt;height:57.3pt;width:354.15pt;z-index:25166745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  <w:t>DISPENSING SIRUP KERING</w: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0" o:spid="_x0000_s2070" o:spt="3" type="#_x0000_t3" style="position:absolute;left:0pt;margin-left:5pt;margin-top:14.85pt;height:49.85pt;width:339.15pt;z-index:25167360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Petugas farmasi menyiapkan </w:t>
                        </w:r>
                        <w:r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  <w:t>sirup kering antibiotik sesuai resep dokter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1" o:spid="_x0000_s2071" o:spt="1" style="position:absolute;left:0pt;margin-left:10.55pt;margin-top:8.35pt;height:28.8pt;width:338.2pt;z-index:251674624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menakar air di gelas ukur sesuai takaran yang tertera pada brosur sirup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2" o:spid="_x0000_s2072" o:spt="1" style="position:absolute;left:0pt;margin-left:11.8pt;margin-top:2.65pt;height:36.25pt;width:338.2pt;z-index:25167564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melarutkan sirup kering antibiotik dengan menambahkan air yang telah ditakar dan dikocok sampai larut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3" o:spid="_x0000_s2073" o:spt="3" type="#_x0000_t3" style="position:absolute;left:0pt;margin-left:1.85pt;margin-top:9.25pt;height:57.3pt;width:354.15pt;z-index:25167667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4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7" w:h="16839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663D"/>
    <w:multiLevelType w:val="multilevel"/>
    <w:tmpl w:val="56E2663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A5D3B"/>
    <w:multiLevelType w:val="multilevel"/>
    <w:tmpl w:val="5B0A5D3B"/>
    <w:lvl w:ilvl="0" w:tentative="0">
      <w:start w:val="1"/>
      <w:numFmt w:val="lowerLetter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16CC5"/>
    <w:rsid w:val="002E1512"/>
    <w:rsid w:val="002E36CC"/>
    <w:rsid w:val="0032107A"/>
    <w:rsid w:val="00343881"/>
    <w:rsid w:val="0059275A"/>
    <w:rsid w:val="00745676"/>
    <w:rsid w:val="00820EB5"/>
    <w:rsid w:val="008D0639"/>
    <w:rsid w:val="00901351"/>
    <w:rsid w:val="00924568"/>
    <w:rsid w:val="00947F53"/>
    <w:rsid w:val="00A83501"/>
    <w:rsid w:val="00AD6C67"/>
    <w:rsid w:val="00CC19FC"/>
    <w:rsid w:val="00DC5515"/>
    <w:rsid w:val="00E02F2D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7BBE699"/>
    <w:rsid w:val="7F3F89E4"/>
    <w:rsid w:val="7FEAB00E"/>
    <w:rsid w:val="9F2FFB88"/>
    <w:rsid w:val="C6EBD1D2"/>
    <w:rsid w:val="D5D9C270"/>
    <w:rsid w:val="DDBF6A0C"/>
    <w:rsid w:val="DFF759DE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8"/>
    <customShpInfo spid="_x0000_s1027"/>
    <customShpInfo spid="_x0000_s1033"/>
    <customShpInfo spid="_x0000_s1038"/>
    <customShpInfo spid="_x0000_s1034"/>
    <customShpInfo spid="_x0000_s1039"/>
    <customShpInfo spid="_x0000_s1035"/>
    <customShpInfo spid="_x0000_s1040"/>
    <customShpInfo spid="_x0000_s1036"/>
    <customShpInfo spid="_x0000_s1041"/>
    <customShpInfo spid="_x0000_s1037"/>
    <customShpInfo spid="_x0000_s2070"/>
    <customShpInfo spid="_x0000_s2071"/>
    <customShpInfo spid="_x0000_s2072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2133</Characters>
  <Lines>17</Lines>
  <Paragraphs>5</Paragraphs>
  <TotalTime>2</TotalTime>
  <ScaleCrop>false</ScaleCrop>
  <LinksUpToDate>false</LinksUpToDate>
  <CharactersWithSpaces>2502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apotek</cp:lastModifiedBy>
  <dcterms:modified xsi:type="dcterms:W3CDTF">2024-05-16T10:07:57Z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