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margin" w:tblpY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820"/>
        <w:gridCol w:w="20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-635</wp:posOffset>
                  </wp:positionV>
                  <wp:extent cx="1278890" cy="1259840"/>
                  <wp:effectExtent l="0" t="0" r="0" b="0"/>
                  <wp:wrapNone/>
                  <wp:docPr id="13" name="Picture 4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4" descr="Description: http://bintankab.go.id/master/wp-content/uploads/2013/05/bintan.png"/>
                          <pic:cNvPicPr/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</w:tcPr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1268095" cy="122428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jc w:val="center"/>
        <w:rPr>
          <w:rFonts w:ascii="Arial" w:hAnsi="Arial" w:cs="Arial"/>
          <w:b/>
          <w:bCs/>
          <w:sz w:val="40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>
      <w:pPr>
        <w:spacing w:line="240" w:lineRule="auto"/>
        <w:ind w:left="0" w:firstLine="0"/>
        <w:jc w:val="center"/>
        <w:rPr>
          <w:rFonts w:hint="default" w:ascii="Bookman Old Style" w:hAnsi="Bookman Old Style" w:cs="Arial"/>
          <w:b/>
          <w:sz w:val="40"/>
          <w:lang w:val="en-US"/>
        </w:rPr>
      </w:pPr>
      <w:r>
        <w:rPr>
          <w:rFonts w:hint="default" w:ascii="Bookman Old Style" w:hAnsi="Bookman Old Style" w:cs="Arial"/>
          <w:b/>
          <w:sz w:val="40"/>
          <w:lang w:val="en-US"/>
        </w:rPr>
        <w:t>Pemberian Informasi Penggunaan Obat</w:t>
      </w:r>
    </w:p>
    <w:p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</w:p>
    <w:tbl>
      <w:tblPr>
        <w:tblStyle w:val="3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0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XX/XX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317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0"/>
              <w:rPr>
                <w:rFonts w:ascii="Bookman Old Style" w:hAnsi="Bookman Old Style" w:cs="Arial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XX XXX</w:t>
            </w:r>
            <w:r>
              <w:rPr>
                <w:rFonts w:ascii="Bookman Old Style" w:hAnsi="Bookman Old Style" w:cs="Arial"/>
              </w:rPr>
              <w:t xml:space="preserve"> 2023</w:t>
            </w: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</w:rPr>
      </w:pPr>
    </w:p>
    <w:tbl>
      <w:tblPr>
        <w:tblStyle w:val="3"/>
        <w:tblW w:w="0" w:type="auto"/>
        <w:tblInd w:w="19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0" w:type="dxa"/>
          </w:tcPr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Ditetapkan</w:t>
            </w: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Kepala UPTD Puskesmas Berakit</w:t>
            </w: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u w:val="single"/>
              </w:rPr>
            </w:pPr>
            <w:r>
              <w:rPr>
                <w:rFonts w:ascii="Bookman Old Style" w:hAnsi="Bookman Old Style" w:cs="Arial"/>
                <w:b/>
                <w:sz w:val="28"/>
                <w:u w:val="single"/>
              </w:rPr>
              <w:t>ZULYADI, S.Kep</w:t>
            </w:r>
          </w:p>
          <w:p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  <w:lang w:val="id-ID"/>
              </w:rPr>
              <w:t>NIP</w:t>
            </w:r>
            <w:r>
              <w:rPr>
                <w:rFonts w:ascii="Bookman Old Style" w:hAnsi="Bookman Old Style" w:cs="Arial"/>
                <w:b/>
                <w:sz w:val="28"/>
              </w:rPr>
              <w:t xml:space="preserve"> 197410201996031004</w:t>
            </w:r>
          </w:p>
          <w:p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</w:p>
        </w:tc>
      </w:tr>
    </w:tbl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5384165</wp:posOffset>
                </wp:positionH>
                <wp:positionV relativeFrom="paragraph">
                  <wp:posOffset>121285</wp:posOffset>
                </wp:positionV>
                <wp:extent cx="457200" cy="511810"/>
                <wp:effectExtent l="0" t="0" r="0" b="0"/>
                <wp:wrapNone/>
                <wp:docPr id="4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7200" cy="511810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9" o:spid="_x0000_s1026" o:spt="10" type="#_x0000_t10" style="position:absolute;left:0pt;margin-left:423.95pt;margin-top:9.55pt;height:40.3pt;width:36pt;z-index:251661312;mso-width-relative:page;mso-height-relative:page;" fillcolor="#FFFFFF" filled="t" stroked="t" coordsize="21600,21600" o:gfxdata="UEsFBgAAAAAAAAAAAAAAAAAAAAAAAFBLAwQKAAAAAACHTuJAAAAAAAAAAAAAAAAABAAAAGRycy9Q&#10;SwMEFAAAAAgAh07iQG3ifU3YAAAACQEAAA8AAABkcnMvZG93bnJldi54bWxNj0FPwzAMhe9I/IfI&#10;SNxYGkB06ZpOCG3igoQ2kCZuWeO1FY1TNdlW/j3mNA6WbL+n58/lcvK9OOEYu0AG1CwDgVQH11Fj&#10;4PNjfTcHEZMlZ/tAaOAHIyyr66vSFi6caYOnbWoEh1AsrIE2paGQMtYtehtnYUBi7RBGbxOPYyPd&#10;aM8c7nt5n2VP0tuO+EJrB3xpsf7eHr0Bu2te84evt9Va6dX0vNu8Jy5jbm9UtgCRcEoXM/zhMzpU&#10;zLQPR3JR9Abmj7lmKwtagWCDVpoXe250DrIq5f8Pql9QSwMEFAAAAAgAh07iQD7x51IiAgAAcAQA&#10;AA4AAABkcnMvZTJvRG9jLnhtbK1U227bMAx9H7B/EPi+OA6SNTGiFEODDAN2KdDtAxRZtjXoNkmJ&#10;k339KNlN024PfZgfBFIkj3iOKK9vT1qRo/BBWkOhnEyBCMNtLU1L4cf33bslkBCZqZmyRlA4iwC3&#10;m7dv1r2rxMx2VtXCEwQxoeodhS5GVxVF4J3QLEysEwaDjfWaRXR9W9Se9YiuVTGbTt8XvfW185aL&#10;EHB3OwRhRPSvAbRNI7nYWn7QwsQB1QvFIlIKnXQBNrnbphE8fmuaICJRFJBpzCsegvY+rcVmzarW&#10;M9dJPrbAXtPCC06aSYOHXqC2LDJy8PIvKC25t8E2ccKtLgYiWRFkUU5faPPQMScyF5Q6uIvo4f/B&#10;8q/He09kTWEOxDCNF/7hEG0+maySPL0LFWY9uHs/egFNsu+/2BqzGWZn5qfG66QAciKnLPD5IrA4&#10;RcJxc764wREAwjG0KMtlmS+gYNVjsfMhfhRWk2RQsDyy1g7KsuPnELPE9dgoq38CabTCCzsyRWar&#10;2fImdYx4YzJaj4ipMlgl651UKju+3d8pT7CUwi5/Y/GzNGVIT2G1mC0yy2excA0xzd+/ILSM+GKU&#10;1BSW10nKYK9J3iToIPTe1mcU19thUPGZotFZ/xtIj0NKIfw6MC+AqE8Gp2BVzudpqrOTxQXiryP7&#10;6wgzHKEoRCCDeReHl3BwXrYdnlRmjsamEWhkTFqm/oauRgcHMUs8Ppo06dd+znr6UWz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G3ifU3YAAAACQEAAA8AAAAAAAAAAQAgAAAAOAAAAGRycy9kb3du&#10;cmV2LnhtbFBLAQIUABQAAAAIAIdO4kA+8edSIgIAAHAEAAAOAAAAAAAAAAEAIAAAAD0BAABkcnMv&#10;ZTJvRG9jLnhtbFBLBQYAAAAABgAGAFkBAADRBQAAAAA=&#10;" adj="6326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Bookman Old Style" w:hAnsi="Bookman Old Style" w:cs="Arial"/>
          <w:b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5468620</wp:posOffset>
                </wp:positionH>
                <wp:positionV relativeFrom="paragraph">
                  <wp:posOffset>191770</wp:posOffset>
                </wp:positionV>
                <wp:extent cx="375285" cy="347345"/>
                <wp:effectExtent l="0" t="0" r="5715" b="0"/>
                <wp:wrapNone/>
                <wp:docPr id="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7528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430.6pt;margin-top:15.1pt;height:27.35pt;width:29.55pt;z-index:251662336;mso-width-relative:page;mso-height-relative:page;" fillcolor="#FFFFFF" filled="t" stroked="t" coordsize="21600,21600" o:gfxdata="UEsFBgAAAAAAAAAAAAAAAAAAAAAAAFBLAwQKAAAAAACHTuJAAAAAAAAAAAAAAAAABAAAAGRycy9Q&#10;SwMEFAAAAAgAh07iQNkYqoPXAAAACQEAAA8AAABkcnMvZG93bnJldi54bWxNj8FOwzAMhu9IvENk&#10;JC5oS9qibi1Nd0ACwQ0GgmvWZG1F4pQk68bb453gZFn+9fn7m83JWTabEEePErKlAGaw83rEXsL7&#10;28NiDSwmhVpZj0bCj4mwaS8vGlVrf8RXM29TzwiCsVYShpSmmvPYDcapuPSTQbrtfXAq0Rp6roM6&#10;EtxZngtRcqdGpA+Dmsz9YLqv7cFJWN8+zZ/xuXj56Mq9rdLNan78DlJeX2XiDlgyp/QXhrM+qUNL&#10;Tjt/QB2ZJUaZ5RSVUAiaFKhyUQDbnekV8Lbh/xu0v1BLAwQUAAAACACHTuJAuRuSyhgCAABWBAAA&#10;DgAAAGRycy9lMm9Eb2MueG1srVTbjtMwEH1H4h8sv9P0FrYbNV3BVkVIsCDt8gGO4zSWbI+x3Sbl&#10;6xk7aekuPOwDebA8Fx/POTPO+q7XihyF8xJMSWeTKSXCcKil2Zf0x9Pu3YoSH5ipmQIjSnoSnt5t&#10;3r5Zd7YQc2hB1cIRBDG+6GxJ2xBskWWet0IzPwErDAYbcJoFNN0+qx3rEF2rbD6dvs86cLV1wIX3&#10;6N0OQToiutcAQtNILrbAD1qYMKA6oVhASr6V1tNNqrZpBA/fmsaLQFRJkWlIK16C+yqu2WbNir1j&#10;tpV8LIG9poQXnDSTBi+9QG1ZYOTg5F9QWnIHHpow4aCzgUhSBFnMpi+0eWyZFYkLSu3tRXT//2D5&#10;w/G7I7Iu6YISwzQ2/En0gXyEnsySPJ31BWY9WswLPfpxaKJs0e+js+q+Qo3n2CFA0qBvnI5aIDuC&#10;2Sj16SJ1xOboXNzk81VOCcfQYnmzWOYRM2PF+bB1PnwSoEnclNRhJxM4O37xYUg9p8S7PChZ76RS&#10;yXD76l45cmTY9V36RvRnacqQrqS3+TxPyM9i/hpimr5/QWgZ8DEoqUu6uk5SBsmcFRq0Cn3Vj7JV&#10;UJ9QOAfDOOJjxE0L7hclHY5iSf3PA3OCEvXZYK9vZ8tlnN1kLPObORruOlJdR5jhCFXSQMmwvQ/D&#10;vB+sk/sWb5olugY+YMMamcSMpQ5VjXXjuKV2jE8jzvO1nbL+/A42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DZGKqD1wAAAAkBAAAPAAAAAAAAAAEAIAAAADgAAABkcnMvZG93bnJldi54bWxQSwEC&#10;FAAUAAAACACHTuJAuRuSyhgCAABWBAAADgAAAAAAAAABACAAAAA8AQAAZHJzL2Uyb0RvYy54bWxQ&#10;SwUGAAAAAAYABgBZAQAAx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0"/>
                        </w:rPr>
                      </w:pPr>
                      <w:r>
                        <w:rPr>
                          <w:rFonts w:ascii="Arial Black" w:hAnsi="Arial Black"/>
                          <w:sz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>PEMERINTAH KABUPATEN BINTAN</w: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5222240</wp:posOffset>
                </wp:positionH>
                <wp:positionV relativeFrom="paragraph">
                  <wp:posOffset>100965</wp:posOffset>
                </wp:positionV>
                <wp:extent cx="845820" cy="431800"/>
                <wp:effectExtent l="0" t="0" r="5080" b="0"/>
                <wp:wrapNone/>
                <wp:docPr id="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84582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Halaman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411.2pt;margin-top:7.95pt;height:34pt;width:66.6pt;z-index:251664384;mso-width-relative:page;mso-height-relative:page;" fillcolor="#FFFFFF" filled="t" stroked="t" coordsize="21600,21600" o:gfxdata="UEsFBgAAAAAAAAAAAAAAAAAAAAAAAFBLAwQKAAAAAACHTuJAAAAAAAAAAAAAAAAABAAAAGRycy9Q&#10;SwMEFAAAAAgAh07iQLs/yEXYAAAACQEAAA8AAABkcnMvZG93bnJldi54bWxNj8FOwzAQRO9I/IO1&#10;SFwQdZo2aRPi9IAEghsUVK5usk0i7HWw3bT8PcsJjqv3NDNbbc7WiAl9GBwpmM8SEEiNawfqFLy/&#10;PdyuQYSoqdXGESr4xgCb+vKi0mXrTvSK0zZ2gkMolFpBH+NYShmaHq0OMzciMTs4b3Xk03ey9frE&#10;4dbINElyafVA3NDrEe97bD63R6tgvXyaPsLz4mXX5AdTxJvV9Pjllbq+mid3ICKe458Mv/N5OtS8&#10;ae+O1AZhOCNNl6wyyAoQLBRZloPYM1kUIOtK/v+g/gFQSwMEFAAAAAgAh07iQJ1nRioZAgAAVgQA&#10;AA4AAABkcnMvZTJvRG9jLnhtbK1U247TMBB9R+IfLL/TXGihGzVdwVZFSLAg7fIBjuM0lnxj7DYp&#10;X8/YaUt34WEfyINlz4zPzDkzzup21IocBHhpTU2LWU6JMNy20uxq+uNx+2ZJiQ/MtExZI2p6FJ7e&#10;rl+/Wg2uEqXtrWoFEAQxvhpcTfsQXJVlnvdCMz+zThh0dhY0C3iEXdYCGxBdq6zM83fZYKF1YLnw&#10;Hq2byUlPiPASQNt1kouN5XstTJhQQSgWkJLvpfN0nartOsHDt67zIhBVU2Qa0opJcN/ENVuvWLUD&#10;5nrJTyWwl5TwjJNm0mDSC9SGBUb2IP+C0pKD9bYLM251NhFJiiCLIn+mzUPPnEhcUGrvLqL7/wfL&#10;7w/fgci2piUlhmls+KMYA/loR1KUUZ7B+QqjHhzGhRHtODRnu4/GZvhqW7zH9sEmDcYOdNQC2RGM&#10;RqmPF6kjNkfjcr5Ylujh6Jq/LZZ5akXGqvNlBz58ElaTuKkpYCcTODt88QHLwtBzSMzlrZLtViqV&#10;DrBr7hSQA8Oub9MXK8YrT8KUIUNNbxblIiE/8flriDx9/4LQMuBjUFIjo+sgZTBdVC4qNGkYxmY8&#10;ydnY9ojCgZ3GER8jbnoLvygZcBRr6n/uGQhK1GeDvb4p5vM4u+kwX7yPusG1p7n2MMMRqqaBkml7&#10;F6Z53zuQux4zFYmusR+wYZ1MYsZSp6pOdeO4JcFOTyPO8/U5Rf35Ha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Ls/yEXYAAAACQEAAA8AAAAAAAAAAQAgAAAAOAAAAGRycy9kb3ducmV2LnhtbFBL&#10;AQIUABQAAAAIAIdO4kCdZ0YqGQIAAFYEAAAOAAAAAAAAAAEAIAAAAD0BAABkcnMvZTJvRG9jLnht&#10;bFBLBQYAAAAABgAGAFkBAADI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Halaman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"/>
          <w:b/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4921885</wp:posOffset>
                </wp:positionH>
                <wp:positionV relativeFrom="paragraph">
                  <wp:posOffset>23495</wp:posOffset>
                </wp:positionV>
                <wp:extent cx="1391920" cy="457200"/>
                <wp:effectExtent l="25400" t="12700" r="0" b="0"/>
                <wp:wrapNone/>
                <wp:docPr id="5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1920" cy="457200"/>
                        </a:xfrm>
                        <a:prstGeom prst="up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o:spt="68" type="#_x0000_t68" style="position:absolute;left:0pt;margin-left:387.55pt;margin-top:1.85pt;height:36pt;width:109.6pt;z-index:251663360;mso-width-relative:page;mso-height-relative:page;" fillcolor="#FFFFFF" filled="t" stroked="t" coordsize="21600,21600" o:gfxdata="UEsFBgAAAAAAAAAAAAAAAAAAAAAAAFBLAwQKAAAAAACHTuJAAAAAAAAAAAAAAAAABAAAAGRycy9Q&#10;SwMEFAAAAAgAh07iQPonfdfWAAAACAEAAA8AAABkcnMvZG93bnJldi54bWxNj8FOwzAQRO9I/IO1&#10;SNyoE0oxDXF6QOoFUSFKuW/jJYmw16nttuHvMSc4rt5o5m29mpwVJwpx8KyhnBUgiFtvBu407N7X&#10;Nw8gYkI2aD2Thm+KsGouL2qsjD/zG522qRO5hGOFGvqUxkrK2PbkMM78SJzZpw8OUz5DJ03Acy53&#10;Vt4Wxb10OHBe6HGkp57ar+3RaTDTmOyz3YTDYbdG9bL5KF+t1fr6qiweQSSa0l8YfvWzOjTZae+P&#10;bKKwGpRalDmqYa5AZL5c3s1B7DNYKJBNLf8/0PwAUEsDBBQAAAAIAIdO4kBdfU9HLgIAAJkEAAAO&#10;AAAAZHJzL2Uyb0RvYy54bWytVE1v2zAMvQ/YfxB0Xxx7ydYYcYqiQYYB21qg2+6KLMca9DVKjpN/&#10;P0p2M6e79DAfbNF8fiQfSa9vT1qRowAvraloPptTIgy3tTSHiv74vnt3Q4kPzNRMWSMqehae3m7e&#10;vln3rhSFba2qBRAkMb7sXUXbEFyZZZ63QjM/s04YdDYWNAtowiGrgfXIrlVWzOcfst5C7cBy4T2+&#10;3Q5OOjLCawht00gutpZ3WpgwsIJQLGBJvpXO003KtmkEDw9N40UgqqJYaUh3DILnfbxnmzUrD8Bc&#10;K/mYAntNCi9q0kwaDHqh2rLASAfyHyotOVhvmzDjVmdDIUkRrCKfv9DmqWVOpFpQau8uovv/R8u/&#10;HR+ByLqiS0oM09jwuy7YFJnkedSnd75E2JN7hNHyeCT7/qutEc4Qnko/NaCjBFgUOSWFzxeFxSkQ&#10;ji/z96t8VaD4HH2L5UcciBgiY+Xz1w58+CSsJvFQ0c7dAdg+BWDHLz4kkesxVVb/yilptMKeHZki&#10;yzleY08nmGKKKSJoDDoyYvjnsJHeWyXrnVQqGXDY3ysgSF/RXbrGj69gypC+oqtlsUypXvn8lCJm&#10;eIl/BdMy4GIpqSt6MwUpgwLFJkTZh3bsbX3GFoAd5hm3GQ+C/cQnJT1Oc0X9746BoER9Njguq3yx&#10;iOOfjKQ7JTD17KceZnhrcUmQbDjeh2FlOgfy0GKsPFVpbJyVRobYwpjhkNdo4MSmzo7bFVdiaifU&#10;3z/K5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6J33X1gAAAAgBAAAPAAAAAAAAAAEAIAAAADgA&#10;AABkcnMvZG93bnJldi54bWxQSwECFAAUAAAACACHTuJAXX1PRy4CAACZBAAADgAAAAAAAAABACAA&#10;AAA7AQAAZHJzL2Uyb0RvYy54bWxQSwUGAAAAAAYABgBZAQAA2wUAAAAA&#10;" adj="5400,5400">
                <v:fill on="t" focussize="0,0"/>
                <v:stroke color="#000000" miterlimit="8" joinstyle="miter"/>
                <v:imagedata o:title=""/>
                <o:lock v:ext="edit" aspectratio="f"/>
                <v:textbox style="layout-flow:vertical-ideographic;"/>
              </v:shape>
            </w:pict>
          </mc:Fallback>
        </mc:AlternateContent>
      </w:r>
      <w:r>
        <w:rPr>
          <w:rFonts w:ascii="Bookman Old Style" w:hAnsi="Bookman Old Style" w:cs="Arial"/>
          <w:b/>
          <w:sz w:val="28"/>
        </w:rPr>
        <w:t xml:space="preserve">DINAS KESEHATAN </w: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spacing w:after="0" w:line="240" w:lineRule="auto"/>
        <w:ind w:right="175"/>
        <w:jc w:val="center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spacing w:after="0" w:line="240" w:lineRule="auto"/>
        <w:ind w:right="175"/>
        <w:jc w:val="center"/>
        <w:rPr>
          <w:rFonts w:ascii="Bookman Old Style" w:hAnsi="Bookman Old Style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Bookman Old Style" w:hAnsi="Bookman Old Style" w:cs="Arial"/>
        </w:rPr>
        <w:t xml:space="preserve">Email: </w:t>
      </w:r>
      <w:r>
        <w:fldChar w:fldCharType="begin"/>
      </w:r>
      <w:r>
        <w:instrText xml:space="preserve"> HYPERLINK "mailto:pkm.berakit@gmail.com" </w:instrText>
      </w:r>
      <w:r>
        <w:fldChar w:fldCharType="separate"/>
      </w:r>
      <w:r>
        <w:rPr>
          <w:rStyle w:val="4"/>
          <w:rFonts w:ascii="Bookman Old Style" w:hAnsi="Bookman Old Style" w:cs="Arial"/>
          <w:color w:val="000000" w:themeColor="text1"/>
          <w:u w:val="none"/>
          <w14:textFill>
            <w14:solidFill>
              <w14:schemeClr w14:val="tx1"/>
            </w14:solidFill>
          </w14:textFill>
        </w:rPr>
        <w:t>pkm.berakit@gmail.com</w:t>
      </w:r>
      <w:r>
        <w:rPr>
          <w:rStyle w:val="4"/>
          <w:rFonts w:ascii="Bookman Old Style" w:hAnsi="Bookman Old Style" w:cs="Arial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/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56515</wp:posOffset>
                  </wp:positionV>
                  <wp:extent cx="1189990" cy="1223645"/>
                  <wp:effectExtent l="0" t="0" r="0" b="0"/>
                  <wp:wrapNone/>
                  <wp:docPr id="35" name="Picture 6" descr="Description: Description: G:\LOGO Binta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6" descr="Description: Description: G:\LOGO Binta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990" cy="1223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hint="default" w:ascii="Bookman Old Style" w:hAnsi="Bookman Old Style" w:eastAsia="Times New Roman" w:cs="Arial"/>
                <w:b/>
                <w:sz w:val="28"/>
                <w:szCs w:val="28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b/>
                <w:sz w:val="28"/>
                <w:szCs w:val="28"/>
                <w:lang w:val="en-US" w:eastAsia="en-GB"/>
              </w:rPr>
              <w:t>Pemberian Informasi Penggunaan Obat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57150</wp:posOffset>
                  </wp:positionV>
                  <wp:extent cx="1268095" cy="122428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Dokumen     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XX/XX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Revisi          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XX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zh-CN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Tanggal Terbit   :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id-ID" w:eastAsia="en-GB"/>
              </w:rPr>
              <w:t xml:space="preserve">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XX XXX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id-ID" w:eastAsia="en-GB"/>
              </w:rPr>
              <w:t xml:space="preserve"> 20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zh-CN" w:eastAsia="en-GB"/>
              </w:rPr>
              <w:t>23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en-GB" w:eastAsia="en-GB"/>
              </w:rPr>
              <w:t xml:space="preserve">Halaman         :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>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Pemberian informasi penggunaan obat adalah proses kegiatan yang meliputi aspek teknis dan non teknis yang harus dikerjakan agar pasien memahami cara penggunaan obat yang diterima</w:t>
            </w:r>
            <w:r>
              <w:rPr>
                <w:rFonts w:ascii="Bookman Old Style" w:hAnsi="Bookman Old Style" w:eastAsia="Times New Roman" w:cs="Arial"/>
                <w:bCs/>
                <w:lang w:val="en-GB" w:eastAsia="en-GB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id-ID" w:eastAsia="en-GB"/>
              </w:rPr>
              <w:t>Sebagai acuan petugas farmasi dalam memberikan informasi penggunaan obat.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SK Kepala UPTD  Puskesmas </w:t>
            </w:r>
            <w:r>
              <w:rPr>
                <w:rFonts w:ascii="Bookman Old Style" w:hAnsi="Bookman Old Style" w:eastAsia="Times New Roman" w:cs="Arial"/>
                <w:lang w:eastAsia="en-GB"/>
              </w:rPr>
              <w:t xml:space="preserve">Berakit </w:t>
            </w: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Nomor 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XX</w:t>
            </w:r>
            <w:r>
              <w:rPr>
                <w:rFonts w:ascii="Bookman Old Style" w:hAnsi="Bookman Old Style" w:eastAsia="Times New Roman" w:cs="Arial"/>
                <w:lang w:val="zh-CN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lang w:val="id-ID" w:eastAsia="en-GB"/>
              </w:rPr>
              <w:t xml:space="preserve">tentang 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Pelayanan Farmasi</w:t>
            </w:r>
            <w:r>
              <w:rPr>
                <w:rFonts w:ascii="Bookman Old Style" w:hAnsi="Bookman Old Style" w:eastAsia="Times New Roman" w:cs="Arial"/>
                <w:lang w:val="id-ID" w:eastAsia="en-GB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left="317" w:right="0" w:hanging="283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Peraturan Pemerintah RI Nomor 51 Tahun 2009 Tentang Pekerjaan Kefarmasian</w:t>
            </w:r>
            <w:r>
              <w:rPr>
                <w:rFonts w:ascii="Bookman Old Style" w:hAnsi="Bookman Old Style" w:eastAsia="Times New Roman" w:cs="Arial"/>
                <w:lang w:val="en-GB" w:eastAsia="en-GB"/>
              </w:rPr>
              <w:t>.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317" w:right="0" w:hanging="283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Peraturan Menteri Kesehatan No. 74 Tahun 2016 Tentang Standar Pelayanan Kefarmasian di Puskesmas</w:t>
            </w:r>
            <w:r>
              <w:rPr>
                <w:rFonts w:ascii="Bookman Old Style" w:hAnsi="Bookman Old Style" w:eastAsia="Times New Roman" w:cs="Arial"/>
                <w:lang w:val="en-GB" w:eastAsia="en-GB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id-ID" w:eastAsia="en-GB"/>
              </w:rPr>
              <w:t>Alat dan Bahan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360" w:lineRule="auto"/>
              <w:ind w:left="317" w:right="0" w:hanging="283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lang w:val="id-ID" w:eastAsia="en-GB"/>
              </w:rPr>
              <w:t xml:space="preserve">Lembar 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resep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317" w:right="0" w:hanging="283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Lembar Checklist Pemberian Informasi Obat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317" w:right="0" w:hanging="317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Petugas farmasi memanggil nama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 xml:space="preserve"> pasien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317" w:right="0" w:hanging="317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memeriksa ulang identitas pasien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317" w:right="0" w:hanging="317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memastikan bahwa yang menerima obat adalah pasien atau keluarga pasien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317" w:right="0" w:hanging="317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menyerahkan obat yang disertai dengan pemberian informasi obat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317" w:right="0" w:hanging="317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Petugas farmasi memberikan informasi penggunaan obat yang diresepkan, meliput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i: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left="845" w:leftChars="0" w:right="0" w:hanging="425" w:firstLineChars="0"/>
              <w:rPr>
                <w:rFonts w:hint="default"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Indikasi obat.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left="845" w:leftChars="0" w:right="0" w:hanging="425" w:firstLineChars="0"/>
              <w:rPr>
                <w:rFonts w:hint="default"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Cara pemakaian obat.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left="845" w:leftChars="0" w:right="0" w:hanging="425" w:firstLineChars="0"/>
              <w:rPr>
                <w:rFonts w:hint="default"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Efek samping obat.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left="845" w:leftChars="0" w:right="0" w:hanging="425" w:firstLineChars="0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Cara penyimpanan obat di rumah.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32" w:leftChars="0" w:right="0" w:rightChars="0" w:hanging="432" w:firstLineChars="0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meminta pasien / keluarga pasien mengulang cara penggunaan obat yang telah disampaikan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32" w:leftChars="0" w:right="0" w:rightChars="0" w:hanging="432" w:firstLineChars="0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memastikan pasien memahami informasi yang disampaikan petugas farmasi</w:t>
            </w:r>
          </w:p>
          <w:p>
            <w:pPr>
              <w:spacing w:after="0" w:line="360" w:lineRule="auto"/>
              <w:ind w:left="0" w:leftChars="0" w:right="0" w:firstLine="0" w:firstLineChars="0"/>
              <w:rPr>
                <w:rFonts w:ascii="Bookman Old Style" w:hAnsi="Bookman Old Style" w:eastAsia="Times New Roman" w:cs="Arial"/>
                <w:lang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3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99060</wp:posOffset>
                      </wp:positionV>
                      <wp:extent cx="1297940" cy="762635"/>
                      <wp:effectExtent l="4445" t="4445" r="12065" b="13970"/>
                      <wp:wrapNone/>
                      <wp:docPr id="9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7940" cy="76263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after="0" w:line="240" w:lineRule="auto"/>
                                    <w:ind w:left="7" w:leftChars="0" w:hanging="7" w:firstLineChars="0"/>
                                    <w:jc w:val="center"/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eastAsia="Times New Roman" w:cs="Arial"/>
                                      <w:sz w:val="16"/>
                                      <w:szCs w:val="16"/>
                                      <w:lang w:val="en-US" w:eastAsia="en-GB"/>
                                    </w:rPr>
                                    <w:t>Petugas farmasi memastikan bahwa yang menerima obat adalah pasien atau keluarga pasien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6" o:spt="1" style="position:absolute;left:0pt;margin-left:241pt;margin-top:7.8pt;height:60.05pt;width:102.2pt;z-index:251669504;v-text-anchor:middle;mso-width-relative:page;mso-height-relative:page;" fillcolor="#FFFFFF" filled="t" stroked="t" coordsize="21600,21600" o:gfxdata="UEsFBgAAAAAAAAAAAAAAAAAAAAAAAFBLAwQKAAAAAACHTuJAAAAAAAAAAAAAAAAABAAAAGRycy9Q&#10;SwMEFAAAAAgAh07iQNC5anfYAAAACAEAAA8AAABkcnMvZG93bnJldi54bWxNj8tqwzAQRfeF/oOY&#10;QneNFGOM61rOotAWAl04TRfZTSz5QayRsRQn+ftOV+1yuJc755SbqxvFYucweNKwXikQlhpvBuo0&#10;7L/ennIQISIZHD1ZDTcbYFPd35VYGH+h2i672AkeoVCghj7GqZAyNL11GFZ+ssRZ62eHkc+5k2bG&#10;C4+7USZKZdLhQPyhx8m+9rY57c5Ow/Rdf279ezrWp48UD+2tHbaHRevHh7V6ARHtNf6V4Ref0aFi&#10;pqM/kwli1JDmCbtEDSzAcZZnKYgj9xL1DLIq5X+B6gdQSwMEFAAAAAgAh07iQLZ7eI10AgAAHAUA&#10;AA4AAABkcnMvZTJvRG9jLnhtbK1US2/bMAy+D9h/EHRfnUfbLEGdIkiQYUCxFmuHnRVZjgXoNUmJ&#10;k/36fZLdNn0cepgPMilSJL9PpK6uD1qRvfBBWlPS4dmAEmG4raTZlvTXw/rLV0pCZKZiyhpR0qMI&#10;9Hr++dNV62ZiZBurKuEJgpgwa11JmxjdrCgCb4Rm4cw6YWCsrdcsQvXbovKsRXStitFgcFm01lfO&#10;Wy5CwO6qM9I+ov9IQFvXkouV5TstTOyieqFYBKTQSBfoPFdb14LH27oOIhJVUiCNeUUSyJu0FvMr&#10;Ntt65hrJ+xLYR0p4hUkzaZD0KdSKRUZ2Xr4JpSX3Ntg6nnGriw5IZgQohoNX3Nw3zImMBVQH90R6&#10;+H9h+Y/9nSeyKumUEsM0LvwnSGNmqwQZJ3paF2bwund3vtcCxIT1UHud/kBBDpnS4xOl4hAJx+Zw&#10;NJ1Mz8E2h21yObocX6SgxfNp50P8JqwmSSipR/bMJNvfhNi5PrqkZMEqWa2lUlk5hqXyZM9wu2ix&#10;yraUKBYiNku6zl+f7cUxZUhb0vFwcoG6GHq4Ru9A1A48BLOlhKkthoNHn0t5cTi8yfkAsCd5B/l7&#10;L2/CsWKh6QrOUXs3ZRIckRu2h51475hOUjxsDj39G1sdcWfeds0cHF9LBL4B7jvm0b1gG/Mdb7HU&#10;ygKp7SVKGuv/vref/NFUsFLSYhpAw58d8wKwvhu023R4ni4xZuX8YjKC4k8tm1OL2emlxZUM8ZI4&#10;nsXkH9WjWHurf+MZWKSsMDHDkbsjvFeWsZtSPCRcLBbZDSPjWLwx946n4IkyYxe7aGuZOyUR1bGD&#10;DksKhib3Wj/gaSpP9ez1/KjN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DQuWp32AAAAAgBAAAP&#10;AAAAAAAAAAEAIAAAADgAAABkcnMvZG93bnJldi54bWxQSwECFAAUAAAACACHTuJAtnt4jXQCAAAc&#10;BQAADgAAAAAAAAABACAAAAA9AQAAZHJzL2Uyb0RvYy54bWxQSwUGAAAAAAYABgBZAQAAIwYAAAAA&#10;">
                      <v:fill on="t" focussize="0,0"/>
                      <v:stroke weight="0.2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after="0" w:line="240" w:lineRule="auto"/>
                              <w:ind w:left="7" w:leftChars="0" w:hanging="7" w:firstLineChars="0"/>
                              <w:jc w:val="center"/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Bookman Old Style" w:hAnsi="Bookman Old Style" w:eastAsia="Times New Roman" w:cs="Arial"/>
                                <w:sz w:val="16"/>
                                <w:szCs w:val="16"/>
                                <w:lang w:val="en-US" w:eastAsia="en-GB"/>
                              </w:rPr>
                              <w:t>Petugas farmasi memastikan bahwa yang menerima obat adalah pasien atau keluarga pasien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1527810</wp:posOffset>
                      </wp:positionH>
                      <wp:positionV relativeFrom="paragraph">
                        <wp:posOffset>146050</wp:posOffset>
                      </wp:positionV>
                      <wp:extent cx="1144270" cy="655320"/>
                      <wp:effectExtent l="4445" t="5080" r="13335" b="6350"/>
                      <wp:wrapNone/>
                      <wp:docPr id="7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270" cy="65532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after="0" w:line="240" w:lineRule="auto"/>
                                    <w:ind w:left="7" w:leftChars="0" w:hanging="7" w:firstLineChars="0"/>
                                    <w:jc w:val="center"/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>Petugas farmasi memeriksa ulang identitas pasien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6" o:spt="1" style="position:absolute;left:0pt;margin-left:120.3pt;margin-top:11.5pt;height:51.6pt;width:90.1pt;z-index:251668480;v-text-anchor:middle;mso-width-relative:page;mso-height-relative:page;" fillcolor="#FFFFFF" filled="t" stroked="t" coordsize="21600,21600" o:gfxdata="UEsFBgAAAAAAAAAAAAAAAAAAAAAAAFBLAwQKAAAAAACHTuJAAAAAAAAAAAAAAAAABAAAAGRycy9Q&#10;SwMEFAAAAAgAh07iQOrdQMDYAAAACgEAAA8AAABkcnMvZG93bnJldi54bWxNj01PwzAMhu9I/IfI&#10;SNxYslJVqDTdAQmQJnHogMNuWeN+aIlTNVm3/XvMCW62/Oj1+1Sbi3diwTmOgTSsVwoEUhvsSL2G&#10;r8/XhycQMRmyxgVCDVeMsKlvbypT2nCmBpdd6gWHUCyNhiGlqZQytgN6E1dhQuJbF2ZvEq9zL+1s&#10;zhzuncyUKqQ3I/GHwUz4MmB73J28hum7+diGt9w1x/fc7LtrN273i9b3d2v1DCLhJf3B8Fufq0PN&#10;nQ7hRDYKpyHLVcEoD4/sxECeKXY5MJkVGci6kv8V6h9QSwMEFAAAAAgAh07iQA19SCx1AgAAHAUA&#10;AA4AAABkcnMvZTJvRG9jLnhtbK1US2/bMAy+D9h/EHRfnUfTbEGcImiQYUCxFm2HnRVZig3oNUmJ&#10;k/36fZLdNn0cepgPMilSpL6PpOaXB63IXvjQWFPS4dmAEmG4rRqzLemvh/WXr5SEyEzFlDWipEcR&#10;6OXi86d562ZiZGurKuEJgpgwa11J6xjdrCgCr4Vm4cw6YWCU1msWofptUXnWIrpWxWgwuCha6yvn&#10;LRchYHfVGWkf0X8koJWy4WJl+U4LE7uoXigWASnUjQt0kW8rpeDxRsogIlElBdKYVySBvElrsZiz&#10;2dYzVze8vwL7yBVeYdKsMUj6FGrFIiM737wJpRvubbAynnGriw5IZgQohoNX3NzXzImMBVQH90R6&#10;+H9h+c/9rSdNVdIpJYZpFPwOpDGzVYKMEz2tCzN43btb32sBYsJ6kF6nP1CQQ6b0+ESpOETCsTkc&#10;np+PpmCbw3YxmYxHmfPi+bTzIX4XVpMklNQje2aS7a9DREa4PrqkZMGqplo3SmXlGK6UJ3uG6qLF&#10;KttSoliI2CzpOn8JAkK8OKYMaUs6Hk4nuBdDD0v0DkTtwEMwW0qY2mI4ePT5Ki8Ohzc5HwD2JO8g&#10;f+/lTThWLNTdhXPU3k2ZBEfkhu1hJ947ppMUD5tDT//GVkfUzNuumYPj6waBr4H7lnl0L9jGfMcb&#10;LFJZILW9RElt/d/39pM/mgpWSlpMA2j4s2NeANYPg3b7hjKm8cnK+WSKKhJ/atmcWsxOX1mUZIiX&#10;xPEsJv+oHkXprf6NZ2CZssLEDEfujvBeuYrdlOIh4WK5zG4YGcfitbl3PAVPlBm73EUrm9wpiaiO&#10;HdQ8KRiaXP1+wNNUnurZ6/lRW/w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6t1AwNgAAAAKAQAA&#10;DwAAAAAAAAABACAAAAA4AAAAZHJzL2Rvd25yZXYueG1sUEsBAhQAFAAAAAgAh07iQA19SCx1AgAA&#10;HAUAAA4AAAAAAAAAAQAgAAAAPQEAAGRycy9lMm9Eb2MueG1sUEsFBgAAAAAGAAYAWQEAACQGAAAA&#10;AA==&#10;">
                      <v:fill on="t" focussize="0,0"/>
                      <v:stroke weight="0.2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after="0" w:line="240" w:lineRule="auto"/>
                              <w:ind w:left="7" w:leftChars="0" w:hanging="7" w:firstLineChars="0"/>
                              <w:jc w:val="center"/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  <w:t>Petugas farmasi memeriksa ulang identitas pasien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jc w:val="center"/>
              <w:rPr>
                <w:rFonts w:ascii="Bookman Old Style" w:hAnsi="Bookman Old Style" w:eastAsia="Times New Roman"/>
                <w:lang w:val="en-GB" w:eastAsia="en-GB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8255</wp:posOffset>
                      </wp:positionV>
                      <wp:extent cx="1097280" cy="595630"/>
                      <wp:effectExtent l="4445" t="4445" r="22225" b="9525"/>
                      <wp:wrapNone/>
                      <wp:docPr id="30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7280" cy="59563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after="0" w:line="240" w:lineRule="auto"/>
                                    <w:ind w:left="7" w:leftChars="0" w:hanging="7" w:firstLineChars="0"/>
                                    <w:jc w:val="center"/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>Petugas farmasi memanggil nama pasien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angle 3" o:spid="_x0000_s1026" o:spt="2" style="position:absolute;left:0pt;margin-left:8.9pt;margin-top:0.65pt;height:46.9pt;width:86.4pt;z-index:251667456;v-text-anchor:middle;mso-width-relative:page;mso-height-relative:page;" fillcolor="#FFFFFF" filled="t" stroked="t" coordsize="21600,21600" arcsize="0.166666666666667" o:gfxdata="UEsFBgAAAAAAAAAAAAAAAAAAAAAAAFBLAwQKAAAAAACHTuJAAAAAAAAAAAAAAAAABAAAAGRycy9Q&#10;SwMEFAAAAAgAh07iQJeMauXZAAAACAEAAA8AAABkcnMvZG93bnJldi54bWxNj81OwzAQhO9IvIO1&#10;SNyoXZIADXF6QAKkShxS4NCbG29+1HgdxW7avj3LCY6jGc18U6zPbhAzTqH3pGG5UCCQam97ajV8&#10;fb7ePYEI0ZA1gyfUcMEA6/L6qjC59SeqcN7GVnAJhdxo6GIccylD3aEzYeFHJPYaPzkTWU6ttJM5&#10;cbkb5L1SD9KZnnihMyO+dFgftkenYfyuPjb+LR2qw3tqds2l6Te7Wevbm6V6BhHxHP/C8IvP6FAy&#10;094fyQYxsE5S/hI1ZBkI9jOVPILYa1itEpBlIf8fKH8AUEsDBBQAAAAIAIdO4kAOrhYacQIAAB0F&#10;AAAOAAAAZHJzL2Uyb0RvYy54bWytVEtv2zAMvg/YfxB0X51X2zWoUwQNMgwo1mDtsLMiS7EBvSYp&#10;cbJfv0+ym6aPQw/zQSZFiuT3idT1zV4rshM+NNaUdHg2oEQYbqvGbEr663H55SslITJTMWWNKOlB&#10;BHoz+/zpunVTMbK1VZXwBEFMmLaupHWMbloUgddCs3BmnTAwSus1i1D9pqg8axFdq2I0GFwUrfWV&#10;85aLELC76Iy0j+g/EtBK2XCxsHyrhYldVC8Ui4AU6sYFOsvVSil4vJcyiEhUSYE05hVJIK/TWsyu&#10;2XTjmasb3pfAPlLCK0yaNQZJj6EWLDKy9c2bULrh3gYr4xm3uuiAZEaAYjh4xc1DzZzIWEB1cEfS&#10;w/8Ly3/sVp40VUnHoMQwjRv/CdaY2ShBxomf1oUp3B7cyvdagJjA7qXX6Q8YZJ85PRw5FftIODZH&#10;48nl+dU5JRw2CBfIgzDF82nnQ/wmrCZJKKlH9kwl292F2Lk+uaRkwaqmWjZKZeUQbpUnO4brRY9V&#10;tqVEsRCxWdJl/vpsL44pQ1ogHl6muhiaWKJ5IGoHIoLZUMLUBtPBo8+lvDgc3uR8BNiTvIP8vZc3&#10;4ViwUHcF56i9mzIJjsgd28NOvHdMJynu1/ue/rWtDrg0b7tuDo4vGwS+A+4V82hf3CQGPN5jkcoC&#10;qe0lSmrr/763n/zRVbBS0mIcQMOfLfMCsL4b9NvVcDJJ85OVyfnlCIo/taxPLWarby2uZIinxPEs&#10;Jv+onkTprf6Nd2CessLEDEfujvBeuY3dmOIl4WI+z26YGcfinXlwPAVPlBk730Yrm9wpiaiOHXRY&#10;UjA1udf6CU9jeapnr+dXbfY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l4xq5dkAAAAIAQAADwAA&#10;AAAAAAABACAAAAA4AAAAZHJzL2Rvd25yZXYueG1sUEsBAhQAFAAAAAgAh07iQA6uFhpxAgAAHQUA&#10;AA4AAAAAAAAAAQAgAAAAPgEAAGRycy9lMm9Eb2MueG1sUEsFBgAAAAAGAAYAWQEAACEGAAAAAA==&#10;">
                      <v:fill on="t" focussize="0,0"/>
                      <v:stroke weight="0.2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after="0" w:line="240" w:lineRule="auto"/>
                              <w:ind w:left="7" w:leftChars="0" w:hanging="7" w:firstLineChars="0"/>
                              <w:jc w:val="center"/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  <w:t>Petugas farmasi memanggil nama pasien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2672080</wp:posOffset>
                      </wp:positionH>
                      <wp:positionV relativeFrom="paragraph">
                        <wp:posOffset>148590</wp:posOffset>
                      </wp:positionV>
                      <wp:extent cx="388620" cy="6985"/>
                      <wp:effectExtent l="0" t="43815" r="11430" b="6350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7" idx="3"/>
                              <a:endCxn id="9" idx="1"/>
                            </wps:cNvCnPr>
                            <wps:spPr>
                              <a:xfrm>
                                <a:off x="5171440" y="3645535"/>
                                <a:ext cx="388620" cy="69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10.4pt;margin-top:11.7pt;height:0.55pt;width:30.6pt;z-index:251675648;mso-width-relative:page;mso-height-relative:page;" filled="f" stroked="t" coordsize="21600,21600" o:gfxdata="UEsFBgAAAAAAAAAAAAAAAAAAAAAAAFBLAwQKAAAAAACHTuJAAAAAAAAAAAAAAAAABAAAAGRycy9Q&#10;SwMEFAAAAAgAh07iQNydOI7ZAAAACQEAAA8AAABkcnMvZG93bnJldi54bWxNj0tPwzAQhO9I/Adr&#10;kbggajeEqoQ4FQ8hHjfa/gA33iZp7HUUu69/z3KC4+yMZr8pFyfvxAHH2AXSMJ0oEEh1sB01Gtar&#10;t9s5iJgMWeMCoYYzRlhUlxelKWw40jcelqkRXEKxMBralIZCyli36E2chAGJvW0YvUksx0ba0Ry5&#10;3DuZKTWT3nTEH1oz4EuLdb/cew3b3efsOa93X+/x7G8+Hp768Op6ra+vpuoRRMJT+gvDLz6jQ8VM&#10;m7AnG4XTkGeK0ZOG7C4HwYF8nvG4DR/ye5BVKf8vqH4AUEsDBBQAAAAIAIdO4kDilyWBGgIAAEME&#10;AAAOAAAAZHJzL2Uyb0RvYy54bWytU01v2zAMvQ/YfxB0X53vpkacYkjWXYYtQLcfwMiyLUBfoNQ4&#10;+fejZCfruksP88GmTPKR75HaPJ6NZieJQTlb8endhDNphauVbSv+6+fTpzVnIYKtQTsrK36RgT9u&#10;P37Y9L6UM9c5XUtkBGJD2fuKdzH6siiC6KSBcOe8tORsHBqIdMS2qBF6Qje6mE0mq6J3WHt0QoZA&#10;f/eDk4+I+B5A1zRKyL0TL0baOKCi1BCJUuiUD3ybu20aKeKPpgkyMl1xYhrzm4qQfUzvYruBskXw&#10;nRJjC/CeFt5wMqAsFb1B7SECe0H1D5RRAl1wTbwTzhQDkawIsZhO3mjz3IGXmQtJHfxN9PD/YMX3&#10;0wGZqmkTVpxZMDTx54ig2i6yz4iuZztnLenokFEI6dX7UFLazh4wMQ5xd7YZ4Z7T51zx+aCqtPXV&#10;8zB6pslT/AWQDsEPUOcGTYIkWRjhLKf308WCJnUhzNViuZwvR+RzZCIVWq9XM/ILClg9rLO3gPIK&#10;4zHEr9IZloyKh5HWjc80TwxO30JMbUF5TUg9WPektM7roS3rqcB8mUoBrXxDq0am8SRbsC1noFu6&#10;SyJiRgxOqzplZ3mwPe40shOkDcxPFoGEex2WSu8hdENcdg1cjYp03bQyFV/fsqGMoPQXW7N48TQx&#10;SIPiqUsja860pG6SNdDSdhR90DkpfnT15YDXYdBuZf7jPUjL+/qcs//c/e1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3J04jtkAAAAJAQAADwAAAAAAAAABACAAAAA4AAAAZHJzL2Rvd25yZXYueG1s&#10;UEsBAhQAFAAAAAgAh07iQOKXJYEaAgAAQwQAAA4AAAAAAAAAAQAgAAAAPgEAAGRycy9lMm9Eb2Mu&#10;eG1sUEsFBgAAAAAGAAYAWQEAAMoFAAAAAA=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1210310</wp:posOffset>
                      </wp:positionH>
                      <wp:positionV relativeFrom="paragraph">
                        <wp:posOffset>143510</wp:posOffset>
                      </wp:positionV>
                      <wp:extent cx="317500" cy="5080"/>
                      <wp:effectExtent l="0" t="45720" r="6350" b="6350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0" idx="3"/>
                              <a:endCxn id="7" idx="1"/>
                            </wps:cNvCnPr>
                            <wps:spPr>
                              <a:xfrm>
                                <a:off x="3709670" y="3606165"/>
                                <a:ext cx="317500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95.3pt;margin-top:11.3pt;height:0.4pt;width:25pt;z-index:251674624;mso-width-relative:page;mso-height-relative:page;" filled="f" stroked="t" coordsize="21600,21600" o:gfxdata="UEsFBgAAAAAAAAAAAAAAAAAAAAAAAFBLAwQKAAAAAACHTuJAAAAAAAAAAAAAAAAABAAAAGRycy9Q&#10;SwMEFAAAAAgAh07iQN9B5K/XAAAACQEAAA8AAABkcnMvZG93bnJldi54bWxNj9tOwzAMhu+ReIfI&#10;SNwglqxUFStNJw5CHO4YPEDWeG3XxKma7PT2eFdwZf/2r9+fq+XRO7HHKfaBNMxnCgRSE2xPrYaf&#10;79fbexAxGbLGBUINJ4ywrC8vKlPacKAv3K9SKziEYmk0dCmNpZSx6dCbOAsjEu82YfImsZxaaSdz&#10;4HDvZKZUIb3piS90ZsTnDpthtfMaNtuP4ilvtp9v8eRv3hePQ3hxg9bXV3P1ACLhMf2Z4YzP6FAz&#10;0zrsyEbhWC9UwVYNWcaVDVl+Hqy5uctB1pX8/0H9C1BLAwQUAAAACACHTuJA4DTGJBwCAABEBAAA&#10;DgAAAGRycy9lMm9Eb2MueG1srVNNb9swDL0P2H8QdF9sN4iTGXGKIVl3GbYC3X4AI8m2AH1BUuPk&#10;34+SnbTrLj3MB4EyySe+R3J7f9aKnIQP0pqWVouSEmGY5dL0Lf396+HThpIQwXBQ1oiWXkSg97uP&#10;H7aja8SdHaziwhMEMaEZXUuHGF1TFIENQkNYWCcMOjvrNUS8+r7gHkZE16q4K8u6GK3nzlsmQsC/&#10;h8lJZ0T/HkDbdZKJg2XPWpg4oXqhICKlMEgX6C5X23WCxZ9dF0QkqqXINOYTH0H7mM5it4Wm9+AG&#10;yeYS4D0lvOGkQRp89AZ1gAjk2ct/oLRk3gbbxQWzupiIZEWQRVW+0eZpACcyF5Q6uJvo4f/Bsh+n&#10;R08kx0lYUWJAY8efogfZD5F88d6OZG+NQR2tJxiCeo0uNJi2N48+MQ5xfzYZYYmiSn5u6XKSVRh+&#10;da1nT5U8xV8I6RLchHXuvE6YqAtJOOvyc71G1AvadVlXdS4AGnGOhKWAar0q0c8wYFVucjsLaK4w&#10;zof4TVhNktHSMPO6Eapyy+D0PcRUFjTXhFSDsQ9SqTwfypCxpfVylZ4CnPkOZw1N7VC3YHpKQPW4&#10;TCz6jBiskjxlZ318f9wrT06QRjB/WQRU7nVYevoAYZjismtSUcuI+6akbunmlg1NBKm+Gk7ixWHL&#10;IHWKpiq14JQogdUka6KlzCz6pHNS/Gj55dFfm4HDlfnPi5Cm9/U9Z78s/+4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30Hkr9cAAAAJAQAADwAAAAAAAAABACAAAAA4AAAAZHJzL2Rvd25yZXYueG1s&#10;UEsBAhQAFAAAAAgAh07iQOA0xiQcAgAARAQAAA4AAAAAAAAAAQAgAAAAPAEAAGRycy9lMm9Eb2Mu&#10;eG1sUEsFBgAAAAAGAAYAWQEAAMoFAAAAAA=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3706495</wp:posOffset>
                      </wp:positionH>
                      <wp:positionV relativeFrom="paragraph">
                        <wp:posOffset>48895</wp:posOffset>
                      </wp:positionV>
                      <wp:extent cx="3175" cy="328295"/>
                      <wp:effectExtent l="48260" t="0" r="62865" b="1460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9" idx="2"/>
                              <a:endCxn id="10" idx="0"/>
                            </wps:cNvCnPr>
                            <wps:spPr>
                              <a:xfrm flipH="1">
                                <a:off x="6171565" y="4033520"/>
                                <a:ext cx="3175" cy="3282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291.85pt;margin-top:3.85pt;height:25.85pt;width:0.25pt;z-index:251676672;mso-width-relative:page;mso-height-relative:page;" filled="f" stroked="t" coordsize="21600,21600" o:gfxdata="UEsFBgAAAAAAAAAAAAAAAAAAAAAAAFBLAwQKAAAAAACHTuJAAAAAAAAAAAAAAAAABAAAAGRycy9Q&#10;SwMEFAAAAAgAh07iQAlfxHXZAAAACAEAAA8AAABkcnMvZG93bnJldi54bWxNj0tPw0AMhO9I/IeV&#10;kbjRTUtLQ8imErQ5wQHSHnp0siaJ2EeU3T7or8ec4GRbMxp/k6/O1ogjjaH3TsF0koAg13jdu1bB&#10;blvepSBCRKfReEcKvinAqri+yjHT/uQ+6FjFVnCICxkq6GIcMilD05HFMPEDOdY+/Wgx8jm2Uo94&#10;4nBr5CxJHqTF3vGHDgd66aj5qg5WwbB/21xen0uM5cWsN+80btdVrdTtzTR5AhHpHP/M8IvP6FAw&#10;U+0PTgdhFCzS+yVbFSx5sL5I5zMQNS+Pc5BFLv8XKH4AUEsDBBQAAAAIAIdO4kBRbep4JgIAAE4E&#10;AAAOAAAAZHJzL2Uyb0RvYy54bWytVMtu2zAQvBfoPxC817Ls2nEEy0FhN+2haAyk/YA1RUkE+MKS&#10;sey/75JynCa95FAf5KV2dzgzXGp9dzKaHSUG5WzNy8mUM2mFa5Ttav771/2nFWchgm1AOytrfpaB&#10;320+flgPvpIz1zvdSGQEYkM1+Jr3MfqqKILopYEwcV5aSrYODURaYlc0CAOhG13MptNlMThsPDoh&#10;Q6C3uzHJL4j4HkDXtkrInRNPRto4oqLUEElS6JUPfJPZtq0U8aFtg4xM15yUxvykTSg+pGexWUPV&#10;IfheiQsFeA+FN5oMKEubXqF2EIE9ofoHyiiBLrg2ToQzxSgkO0Iqyukbbx578DJrIauDv5oe/h+s&#10;+HncI1MNTcINZxYMnfhjRFBdH9kXRDewrbOWfHTIqIT8GnyoqG1r95gUh7g92Yxwy+nvVPPZ6Kq0&#10;zXOmJLtzKhtevEJIi+BHrFOLhrVa+e/EJ/tJDjGCXJY35WK54Oxc88/T+XwxuxydPEUmqGBe3lBW&#10;UHo+W81uF4lCAVUCTCQ9hvhNOsNSUPNwUXiVNm4Gxx8hjo3PDanZunuldZ4UbdlAbOYLEiSApr+l&#10;qaPQeHIw2I4z0B1dKxEx0w9OqyZ1Z6ewO2w1siOkYcy/C81XZWnrHYR+rMup0VCjIt08rUzNV9du&#10;qCIo/dU2LJ49HR6kM+OJpZENZ1oSmxSNsrQlW14cT9HBNec9pnRa0Zhl4y5XIs3x3+tc9fIZ2Pw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CV/EddkAAAAIAQAADwAAAAAAAAABACAAAAA4AAAAZHJz&#10;L2Rvd25yZXYueG1sUEsBAhQAFAAAAAgAh07iQFFt6ngmAgAATgQAAA4AAAAAAAAAAQAgAAAAPgEA&#10;AGRycy9lMm9Eb2MueG1sUEsFBgAAAAAGAAYAWQEAANYFAAAAAA=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162560</wp:posOffset>
                      </wp:positionV>
                      <wp:extent cx="2251710" cy="1024890"/>
                      <wp:effectExtent l="4445" t="4445" r="10795" b="18415"/>
                      <wp:wrapNone/>
                      <wp:docPr id="11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1710" cy="102489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numPr>
                                      <w:numId w:val="0"/>
                                    </w:numPr>
                                    <w:spacing w:after="0" w:line="360" w:lineRule="auto"/>
                                    <w:ind w:leftChars="0" w:right="0" w:rightChars="0"/>
                                    <w:jc w:val="center"/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eastAsia="Times New Roman" w:cs="Arial"/>
                                      <w:sz w:val="16"/>
                                      <w:szCs w:val="16"/>
                                      <w:lang w:val="en-GB" w:eastAsia="en-GB"/>
                                    </w:rPr>
                                    <w:t>Petugas farmasi memberikan informasi penggunaan obat yang diresepkan, meliput</w:t>
                                  </w:r>
                                  <w:r>
                                    <w:rPr>
                                      <w:rFonts w:hint="default" w:ascii="Bookman Old Style" w:hAnsi="Bookman Old Style" w:eastAsia="Times New Roman" w:cs="Arial"/>
                                      <w:sz w:val="16"/>
                                      <w:szCs w:val="16"/>
                                      <w:lang w:val="en-US" w:eastAsia="en-GB"/>
                                    </w:rPr>
                                    <w:t>i: indikasi obat, cara pemakaian obat, efek samping obat, cara penyimpanan obat di rumah.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6" o:spt="1" style="position:absolute;left:0pt;margin-left:23.15pt;margin-top:12.8pt;height:80.7pt;width:177.3pt;z-index:251671552;v-text-anchor:middle;mso-width-relative:page;mso-height-relative:page;" fillcolor="#FFFFFF" filled="t" stroked="t" coordsize="21600,21600" o:gfxdata="UEsFBgAAAAAAAAAAAAAAAAAAAAAAAFBLAwQKAAAAAACHTuJAAAAAAAAAAAAAAAAABAAAAGRycy9Q&#10;SwMEFAAAAAgAh07iQK18cubaAAAACQEAAA8AAABkcnMvZG93bnJldi54bWxNj8tOwzAQRfdI/IM1&#10;SOyo3RLSEuJ0gQRIlVik0EV302TyUO1xFLtp+/eYFSxH9+jeM/n6Yo2YaPS9Yw3zmQJBXLm651bD&#10;99fbwwqED8g1Gsek4Uoe1sXtTY5Z7c5c0rQNrYgl7DPU0IUwZFL6qiOLfuYG4pg1brQY4jm2sh7x&#10;HMutkQulUmmx57jQ4UCvHVXH7clqGHbl58a9J6Y8fiS4b65Nv9lPWt/fzdULiECX8AfDr35UhyI6&#10;HdyJay+MhiR9jKSGxVMKIuaJUs8gDhFcLRXIIpf/Pyh+AFBLAwQUAAAACACHTuJAzBgJc3YCAAAe&#10;BQAADgAAAGRycy9lMm9Eb2MueG1srVRNb9swDL0P2H8QdF8dp+naBnWKoEGGAcUarB12VmQ5FqCv&#10;SUqc7NfvSXbb9OPQw3yQSZEi+Z5IXV3vtSI74YO0pqLlyYgSYbitpdlU9NfD8ssFJSEyUzNljajo&#10;QQR6Pfv86apzUzG2rVW18ARBTJh2rqJtjG5aFIG3QrNwYp0wMDbWaxah+k1Re9YhulbFeDT6WnTW&#10;185bLkLA7qI30iGi/0hA2zSSi4XlWy1M7KN6oVgEpNBKF+gsV9s0gse7pgkiElVRII15RRLI67QW&#10;sys23XjmWsmHEthHSniFSTNpkPQp1IJFRrZevgmlJfc22CaecKuLHkhmBCjK0Stu7lvmRMYCqoN7&#10;Ij38v7D8x27liazRCSUlhmnc+E+wxsxGCXKa+OlcmMLt3q38oAWICey+8Tr9AYPsM6eHJ07FPhKO&#10;zfH4rDwvQTeHrRyNJxeXmfXi+bjzIX4TVpMkVNQjfeaS7W5DREq4PrqkbMEqWS+lUlk5hBvlyY7h&#10;ftFkte0oUSxEbFZ0mb+EASFeHFOGdBU9Lc/PUBhDFzfoHojagYlgNpQwtcF48OhzKS8Ohzc5H4D2&#10;KO8of+/lTTgWLLR9wTnq4KZMgiNyyw6wE/E91UmK+/V+4H9t6wNuzdu+nYPjS4nAt8C9Yh79C7ox&#10;4fEOS6MskNpBoqS1/u97+8kfbQUrJR3mATT82TIvAOu7QcNdlpNJGqCsTM7Ox1D8sWV9bDFbfWNx&#10;JegpVJfF5B/Vo9h4q3/jIZinrDAxw5G7J3xQbmI/p3hKuJjPsxuGxrF4a+4dT8ETZcbOt9E2MndK&#10;IqpnB3eeFIxNvv1hxNNcHuvZ6/lZm/0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rXxy5toAAAAJ&#10;AQAADwAAAAAAAAABACAAAAA4AAAAZHJzL2Rvd25yZXYueG1sUEsBAhQAFAAAAAgAh07iQMwYCXN2&#10;AgAAHgUAAA4AAAAAAAAAAQAgAAAAPwEAAGRycy9lMm9Eb2MueG1sUEsFBgAAAAAGAAYAWQEAACcG&#10;AAAAAA==&#10;">
                      <v:fill on="t" focussize="0,0"/>
                      <v:stroke weight="0.2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numPr>
                                <w:numId w:val="0"/>
                              </w:numPr>
                              <w:spacing w:after="0" w:line="360" w:lineRule="auto"/>
                              <w:ind w:leftChars="0" w:right="0" w:rightChars="0"/>
                              <w:jc w:val="center"/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Bookman Old Style" w:hAnsi="Bookman Old Style" w:eastAsia="Times New Roman" w:cs="Arial"/>
                                <w:sz w:val="16"/>
                                <w:szCs w:val="16"/>
                                <w:lang w:val="en-GB" w:eastAsia="en-GB"/>
                              </w:rPr>
                              <w:t>Petugas farmasi memberikan informasi penggunaan obat yang diresepkan, meliput</w:t>
                            </w:r>
                            <w:r>
                              <w:rPr>
                                <w:rFonts w:hint="default" w:ascii="Bookman Old Style" w:hAnsi="Bookman Old Style" w:eastAsia="Times New Roman" w:cs="Arial"/>
                                <w:sz w:val="16"/>
                                <w:szCs w:val="16"/>
                                <w:lang w:val="en-US" w:eastAsia="en-GB"/>
                              </w:rPr>
                              <w:t>i: indikasi obat, cara pemakaian obat, efek samping obat, cara penyimpanan obat di rumah.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3128645</wp:posOffset>
                      </wp:positionH>
                      <wp:positionV relativeFrom="paragraph">
                        <wp:posOffset>52070</wp:posOffset>
                      </wp:positionV>
                      <wp:extent cx="1155700" cy="941705"/>
                      <wp:effectExtent l="5080" t="4445" r="20320" b="6350"/>
                      <wp:wrapNone/>
                      <wp:docPr id="10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5700" cy="94170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after="0" w:line="240" w:lineRule="auto"/>
                                    <w:ind w:left="7" w:leftChars="0" w:hanging="7" w:firstLineChars="0"/>
                                    <w:jc w:val="center"/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eastAsia="Times New Roman" w:cs="Arial"/>
                                      <w:sz w:val="16"/>
                                      <w:szCs w:val="16"/>
                                      <w:lang w:val="en-US" w:eastAsia="en-GB"/>
                                    </w:rPr>
                                    <w:t>Petugas farmasi menyerahkan obat yang disertai dengan pemberian informasi obat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6" o:spt="1" style="position:absolute;left:0pt;margin-left:246.35pt;margin-top:4.1pt;height:74.15pt;width:91pt;z-index:251670528;v-text-anchor:middle;mso-width-relative:page;mso-height-relative:page;" fillcolor="#FFFFFF" filled="t" stroked="t" coordsize="21600,21600" o:gfxdata="UEsFBgAAAAAAAAAAAAAAAAAAAAAAAFBLAwQKAAAAAACHTuJAAAAAAAAAAAAAAAAABAAAAGRycy9Q&#10;SwMEFAAAAAgAh07iQJDhN9LaAAAACQEAAA8AAABkcnMvZG93bnJldi54bWxNj8tOwzAQRfdI/IM1&#10;SOyo05KGNMTpAgmQKrFIoYvu3HjyUONxFLtp+/cMq7K8ukd3zuTri+3FhKPvHCmYzyIQSJUzHTUK&#10;fr7fn1IQPmgyuneECq7oYV3c3+U6M+5MJU7b0AgeIZ9pBW0IQyalr1q02s/cgMRd7UarA8exkWbU&#10;Zx63vVxEUSKt7ogvtHrAtxar4/ZkFQy78mvjPuK+PH7Gel9f626zn5R6fJhHryACXsINhj99VoeC&#10;nQ7uRMaLXkGcvjwzqiBdgOA+SVacDwwukyXIIpf/Pyh+AVBLAwQUAAAACACHTuJA8axtNHMCAAAd&#10;BQAADgAAAGRycy9lMm9Eb2MueG1srVTLbtswELwX6D8QvDeSHLtujMiBEcNFgaAJ4hQ90xRlCeCr&#10;JG3Z/foOKSVxHoccqoO0y13Ncoa7vLw6KEn2wvnW6JIWZzklQnNTtXpb0l8Pqy/fKPGB6YpJo0VJ&#10;j8LTq/nnT5ednYmRaYyshCMA0X7W2ZI2IdhZlnneCMX8mbFCI1gbp1iA67ZZ5VgHdCWzUZ5/zTrj&#10;KusMF95jddkH6YDoPgJo6rrlYmn4TgkdelQnJAug5JvWejpPu61rwcNtXXsRiCwpmIb0RhHYm/jO&#10;5pdstnXMNi0ftsA+soVXnBRrNYo+QS1ZYGTn2jdQquXOeFOHM25U1hNJioBFkb/SZt0wKxIXSO3t&#10;k+j+/8Hyn/s7R9oKnQBJNFM48XuoxvRWCnIe9emsnyFtbe/c4HmYkeyhdip+QYMckqbHJ03FIRCO&#10;xaKYTKY5sDliF+Nimk8iaPb8t3U+fBdGkWiU1KF6kpLtb3zoUx9TYjFvZFutWimTc/TX0pE9w/Gi&#10;xyrTUSKZD1gs6So9Q7UXv0lNupKeF9MJ9sXQxDWaB6ayEMLrLSVMbjEdPLi0lRc/+zc1H0D2pG6e&#10;nvfqRh5L5pt+wwl1SJM60hGpYwfaUfde6WiFw+YwyL8x1RGH5kzfzd7yVQvgG/C+Yw7tC7Ux4OEW&#10;r1oaMDWDRUlj3N/31mM+ugpRSjqMA2T4s2NOgNYPjX67KMZjwIbkjCfTERx3GtmcRvROXRscSYGr&#10;xPJkxvwgH83aGfUb98AiVkWIaY7aveCDcx36McVNwsVikdIwM5aFG722PIJHybRZ7IKp29QpUahe&#10;HXRYdDA1qdeGCY9jeeqnrOdbbf4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kOE30toAAAAJAQAA&#10;DwAAAAAAAAABACAAAAA4AAAAZHJzL2Rvd25yZXYueG1sUEsBAhQAFAAAAAgAh07iQPGsbTRzAgAA&#10;HQUAAA4AAAAAAAAAAQAgAAAAPwEAAGRycy9lMm9Eb2MueG1sUEsFBgAAAAAGAAYAWQEAACQGAAAA&#10;AA==&#10;">
                      <v:fill on="t" focussize="0,0"/>
                      <v:stroke weight="0.2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after="0" w:line="240" w:lineRule="auto"/>
                              <w:ind w:left="7" w:leftChars="0" w:hanging="7" w:firstLineChars="0"/>
                              <w:jc w:val="center"/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Bookman Old Style" w:hAnsi="Bookman Old Style" w:eastAsia="Times New Roman" w:cs="Arial"/>
                                <w:sz w:val="16"/>
                                <w:szCs w:val="16"/>
                                <w:lang w:val="en-US" w:eastAsia="en-GB"/>
                              </w:rPr>
                              <w:t>Petugas farmasi menyerahkan obat yang disertai dengan pemberian informasi obat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2545715</wp:posOffset>
                      </wp:positionH>
                      <wp:positionV relativeFrom="paragraph">
                        <wp:posOffset>24765</wp:posOffset>
                      </wp:positionV>
                      <wp:extent cx="582930" cy="10795"/>
                      <wp:effectExtent l="0" t="47625" r="7620" b="5588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0" idx="1"/>
                              <a:endCxn id="11" idx="3"/>
                            </wps:cNvCnPr>
                            <wps:spPr>
                              <a:xfrm flipH="1" flipV="1">
                                <a:off x="5045075" y="4822190"/>
                                <a:ext cx="582930" cy="107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200.45pt;margin-top:1.95pt;height:0.85pt;width:45.9pt;z-index:251677696;mso-width-relative:page;mso-height-relative:page;" filled="f" stroked="t" coordsize="21600,21600" o:gfxdata="UEsFBgAAAAAAAAAAAAAAAAAAAAAAAFBLAwQKAAAAAACHTuJAAAAAAAAAAAAAAAAABAAAAGRycy9Q&#10;SwMEFAAAAAgAh07iQJUzwMfVAAAABwEAAA8AAABkcnMvZG93bnJldi54bWxNjsFOwzAQRO9I/IO1&#10;SNyo3VLSNmRTIaQeECcCytmNlyQiXluxkxa+HnOip9FoRjOv2J/tIGYaQ+8YYblQIIgbZ3puET7e&#10;D3dbECFqNnpwTAjfFGBfXl8VOjfuxG80V7EVaYRDrhG6GH0uZWg6sjosnCdO2acbrY7Jjq00oz6l&#10;cTvIlVKZtLrn9NBpT88dNV/VZBF+5tlP9UE9+eBf7aZ6qbfZVCPe3izVI4hI5/hfhj/8hA5lYjq6&#10;iU0QA8JaqV2qItwnSfl6t9qAOCI8ZCDLQl7yl79QSwMEFAAAAAgAh07iQNH68AknAgAAWgQAAA4A&#10;AABkcnMvZTJvRG9jLnhtbK1UTW/bMAy9D9h/EHRf7CRNmxhxiiFZt8OwFei2OyvLtgB9gVLj5N+P&#10;kr107S49zAeDMslHvkfK29uT0ewoMShnaz6flZxJK1yjbFfznz/uPqw5CxFsA9pZWfOzDPx29/7d&#10;dvCVXLje6UYiIxAbqsHXvI/RV0URRC8NhJnz0pKzdWgg0hG7okEYCN3oYlGW18XgsPHohAyBvh5G&#10;J58Q8S2Arm2VkAcnnoy0cURFqSESpdArH/gud9u2UsTvbRtkZLrmxDTmNxUh+zG9i90Wqg7B90pM&#10;LcBbWnjFyYCyVPQCdYAI7AnVP1BGCXTBtXEmnClGIlkRYjEvX2nz0IOXmQtJHfxF9PD/YMW34z0y&#10;1dAm0NwtGJr4Q0RQXR/ZR0Q3sL2zlnR0yCiE9Bp8qChtb+8xMQ5xf7IjAomqmhNBjbJK21xc88m1&#10;TK7iBUQ6BD+CnVo0rNXKf0ko2fqVrFSIxGIEviqvVuXNirNzza/Wi8V8M01RniITKWC92CypFUEB&#10;8/Jms8oloUrYCcdjiJ+lMywZNQ8T2wvNsRocv4aYen1OSMnW3Smt89Zoy4aaXy9XqRbQTWhpA8k0&#10;ntQMtuMMdEdXTETM/QenVZOys2rYPe41siOkxczP1OaLsNTiAUI/xmXXqK1RkW6hVqbm60s2VBGU&#10;/mQbFs+eBglpfjx1aWTDmZbUTbJGWtpOkxjFT2N4dM35Hv9MiFYu85+uR9rpv885+/mXsPs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lTPAx9UAAAAHAQAADwAAAAAAAAABACAAAAA4AAAAZHJzL2Rv&#10;d25yZXYueG1sUEsBAhQAFAAAAAgAh07iQNH68AknAgAAWgQAAA4AAAAAAAAAAQAgAAAAOgEAAGRy&#10;cy9lMm9Eb2MueG1sUEsFBgAAAAAGAAYAWQEAANMFAAAAAA=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en-GB" w:eastAsia="en-GB"/>
              </w:rPr>
            </w:pPr>
            <w:bookmarkStart w:id="0" w:name="_GoBack"/>
            <w:bookmarkEnd w:id="0"/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1419860</wp:posOffset>
                      </wp:positionH>
                      <wp:positionV relativeFrom="paragraph">
                        <wp:posOffset>48895</wp:posOffset>
                      </wp:positionV>
                      <wp:extent cx="4445" cy="334645"/>
                      <wp:effectExtent l="45720" t="0" r="64135" b="825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1" idx="2"/>
                              <a:endCxn id="12" idx="0"/>
                            </wps:cNvCnPr>
                            <wps:spPr>
                              <a:xfrm>
                                <a:off x="3592195" y="5334635"/>
                                <a:ext cx="4445" cy="3346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11.8pt;margin-top:3.85pt;height:26.35pt;width:0.35pt;z-index:251678720;mso-width-relative:page;mso-height-relative:page;" filled="f" stroked="t" coordsize="21600,21600" o:gfxdata="UEsFBgAAAAAAAAAAAAAAAAAAAAAAAFBLAwQKAAAAAACHTuJAAAAAAAAAAAAAAAAABAAAAGRycy9Q&#10;SwMEFAAAAAgAh07iQE/fWhXYAAAACAEAAA8AAABkcnMvZG93bnJldi54bWxNj8tOwzAURPdI/IN1&#10;kdig1q4bpRByU/EQorCj5QPc2E3S2NdR7L7+HrOC5WhGM2fK5dlZdjRj6DwhzKYCmKHa644ahO/N&#10;2+QeWIiKtLKeDMLFBFhW11elKrQ/0Zc5rmPDUgmFQiG0MQ4F56FujVNh6gdDydv50amY5NhwPapT&#10;KneWSyFy7lRHaaFVg3lpTd2vDw5ht//In7N6//keLu5u9fDU+1fbI97ezMQjsGjO8S8Mv/gJHarE&#10;tPUH0oFZBCnneYoiLBbAki9lNge2RchFBrwq+f8D1Q9QSwMEFAAAAAgAh07iQH3sPIoXAgAARQQA&#10;AA4AAABkcnMvZTJvRG9jLnhtbK1Ty27bMBC8F+g/ELzH8jOIBctBYDe9FK2BtB+wpiiJAF9YMpb9&#10;911SivPoJYfqIC01u8Od4XJzfzaanSQG5WzFZ5MpZ9IKVyvbVvzP78ebO85CBFuDdlZW/CIDv99+&#10;/bLpfSnnrnO6lsiIxIay9xXvYvRlUQTRSQNh4ry0BDYODURaYlvUCD2xG13Mp9PbondYe3RChkB/&#10;9wPIR0b8DKFrGiXk3olnI20cWFFqiCQpdMoHvs3dNo0U8VfTBBmZrjgpjflNm1B8TO9iu4GyRfCd&#10;EmML8JkWPmgyoCxteqXaQwT2jOofKqMEuuCaOBHOFIOQ7AipmE0/ePPUgZdZC1kd/NX08P9oxc/T&#10;AZmqaRLWnFkwdOJPEUG1XWQPiK5nO2ct+eiQUQr51ftQUtnOHjApDnF3tgPDjNP3XPH5YKu09RWa&#10;j1B2vHhHkRbBD2TnBk0iJWMYES1W6/lsveLsUvHVYrG8XaxG6nNkghKWyyWhguCEUkz9FVC+0HgM&#10;8bt0hqWg4mEUdlU0y2cGpx8hDoUvBakH6x6V1nlAtGV9xWl3GhsBNPQNDRuFxpNxwbacgW7pNomI&#10;mTE4repUnQ3C9rjTyE6QZjA/Y5vv0tLWewjdkJehQatRkS6cVqbid9dqKCMo/c3WLF48nRmko+Kp&#10;SyNrzrSkblI0yNKWbHn1OUVHV18OmOC0ounKxo03IY3v23XOer392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BP31oV2AAAAAgBAAAPAAAAAAAAAAEAIAAAADgAAABkcnMvZG93bnJldi54bWxQSwEC&#10;FAAUAAAACACHTuJAfew8ihcCAABFBAAADgAAAAAAAAABACAAAAA9AQAAZHJzL2Uyb0RvYy54bWxQ&#10;SwUGAAAAAAYABgBZAQAAxgUAAAAA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2702560</wp:posOffset>
                      </wp:positionH>
                      <wp:positionV relativeFrom="paragraph">
                        <wp:posOffset>86995</wp:posOffset>
                      </wp:positionV>
                      <wp:extent cx="1739265" cy="786130"/>
                      <wp:effectExtent l="4445" t="4445" r="8890" b="9525"/>
                      <wp:wrapNone/>
                      <wp:docPr id="14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9265" cy="78613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after="0" w:line="240" w:lineRule="auto"/>
                                    <w:ind w:left="7" w:leftChars="0" w:hanging="7" w:firstLineChars="0"/>
                                    <w:jc w:val="center"/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>Petugas farmasi memastikan pasien memahami informasi obat yang telah disampaikan petugas farmasi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angle 3" o:spid="_x0000_s1026" o:spt="2" style="position:absolute;left:0pt;margin-left:212.8pt;margin-top:6.85pt;height:61.9pt;width:136.95pt;z-index:251673600;v-text-anchor:middle;mso-width-relative:page;mso-height-relative:page;" fillcolor="#FFFFFF" filled="t" stroked="t" coordsize="21600,21600" arcsize="0.166666666666667" o:gfxdata="UEsFBgAAAAAAAAAAAAAAAAAAAAAAAFBLAwQKAAAAAACHTuJAAAAAAAAAAAAAAAAABAAAAGRycy9Q&#10;SwMEFAAAAAgAh07iQMDSKYfWAAAACgEAAA8AAABkcnMvZG93bnJldi54bWxNj81OwzAQhO9IvIO1&#10;SNyo3aQyKI1ToaIeyo2UB3DjJY7qn8h2f3h7lhOcVrszmv2m3dy8YxdMeYpBwXIhgGEYopnCqODz&#10;sHt6AZaLDka7GFDBN2bYdPd3rW5MvIYPvPRlZBQScqMV2FLmhvM8WPQ6L+KMgbSvmLwutKaRm6Sv&#10;FO4dr4SQ3Osp0AerZ9xaHE792StIeZe3xr0dqtfn93411WZv90Wpx4elWAMreCt/ZvjFJ3ToiOkY&#10;z8Fk5hTUUlZkJUHQJIMUsgZ2pEO9EsC7lv+v0P0AUEsDBBQAAAAIAIdO4kAehO7veQIAACIFAAAO&#10;AAAAZHJzL2Uyb0RvYy54bWytVEtv2zAMvg/YfxB0Xx0n6WNBnSJokGFAsRZrh50VWYoN6DVJiZP9&#10;+n2S3TZ9HHqYDzYp0iS/j6Qur/ZakZ3wobWmouXJiBJhuK1bs6nor4fVlwtKQmSmZsoaUdGDCPRq&#10;/vnTZedmYmwbq2rhCYKYMOtcRZsY3awoAm+EZuHEOmFglNZrFqH6TVF71iG6VsV4NDorOutr5y0X&#10;IeB02RvpENF/JKCVsuViaflWCxP7qF4oFgEpNK0LdJ6rlVLweCtlEJGoigJpzG8kgbxO72J+yWYb&#10;z1zT8qEE9pESXmHSrDVI+hRqySIjW9++CaVb7m2wMp5wq4seSGYEKMrRK27uG+ZExgKqg3siPfy/&#10;sPzH7s6TtsYkTCkxTKPjP8EaMxslyCTx07kwg9u9u/ODFiAmsHvpdfoCBtlnTg9PnIp9JByH5el4&#10;ejY5pYTDdn5xVk4y6cXz386H+E1YTZJQUW+3pk4lZD7Z7iZEpIX/o1/KGKxq61WrVFYO4Vp5smPo&#10;MQatth0lioWIw4qu8pNwIMSL35QhXUUn5XkqjmGSJSYIonZgI5gNJUxtsCI8+lzKi5/Dm5wPQHyU&#10;d5Sf9/ImHEsWmr7gHHVwUybBEXlsB9iJ/J7uJMX9ej/0YG3rAzrnbT/SwfFVi8A3wH3HPGYYE44t&#10;j7d4SWWB1A4SJY31f987T/4YLVgp6bAToOHPlnkBWN8Nhu5rOZ2mJcrK9PR8DMUfW9bHFrPV1xYt&#10;KXGfOJ7F5B/Voyi91b9xGSxSVpiY4cjdEz4o17HfVVwnXCwW2Q2L41i8MfeOp+CJMmMX22hlmycl&#10;EdWzg54nBauTuz+sedrNYz17PV9t83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DA0imH1gAAAAoB&#10;AAAPAAAAAAAAAAEAIAAAADgAAABkcnMvZG93bnJldi54bWxQSwECFAAUAAAACACHTuJAHoTu73kC&#10;AAAiBQAADgAAAAAAAAABACAAAAA7AQAAZHJzL2Uyb0RvYy54bWxQSwUGAAAAAAYABgBZAQAAJgYA&#10;AAAA&#10;">
                      <v:fill on="t" focussize="0,0"/>
                      <v:stroke weight="0.2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after="0" w:line="240" w:lineRule="auto"/>
                              <w:ind w:left="7" w:leftChars="0" w:hanging="7" w:firstLineChars="0"/>
                              <w:jc w:val="center"/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  <w:t>Petugas farmasi memastikan pasien memahami informasi obat yang telah disampaikan petugas farmasi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638175</wp:posOffset>
                      </wp:positionH>
                      <wp:positionV relativeFrom="paragraph">
                        <wp:posOffset>58420</wp:posOffset>
                      </wp:positionV>
                      <wp:extent cx="1571625" cy="822960"/>
                      <wp:effectExtent l="4445" t="4445" r="5080" b="10795"/>
                      <wp:wrapNone/>
                      <wp:docPr id="12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1625" cy="8229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after="0" w:line="240" w:lineRule="auto"/>
                                    <w:ind w:left="7" w:leftChars="0" w:hanging="7" w:firstLineChars="0"/>
                                    <w:jc w:val="center"/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eastAsia="Times New Roman" w:cs="Arial"/>
                                      <w:sz w:val="16"/>
                                      <w:szCs w:val="16"/>
                                      <w:lang w:val="en-US" w:eastAsia="en-GB"/>
                                    </w:rPr>
                                    <w:t>Petugas farmasi meminta pasien / keluarga pasien mengulang cara penggunaan obat yang telah disampaikan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6" o:spt="1" style="position:absolute;left:0pt;margin-left:50.25pt;margin-top:4.6pt;height:64.8pt;width:123.75pt;z-index:251672576;v-text-anchor:middle;mso-width-relative:page;mso-height-relative:page;" fillcolor="#FFFFFF" filled="t" stroked="t" coordsize="21600,21600" o:gfxdata="UEsFBgAAAAAAAAAAAAAAAAAAAAAAAFBLAwQKAAAAAACHTuJAAAAAAAAAAAAAAAAABAAAAGRycy9Q&#10;SwMEFAAAAAgAh07iQPjSQWzZAAAACAEAAA8AAABkcnMvZG93bnJldi54bWxNj01PwkAQhu8m/ofN&#10;mHiTLVAFSrccTNSExENRD9yG7vQj7EfTXQr8e8eTHCfvk3eeN99crBEjDaHzTsF0koAgV3nduUbB&#10;99fb0xJEiOg0Gu9IwZUCbIr7uxwz7c+upHEXG8ElLmSooI2xz6QMVUsWw8T35Dir/WAx8jk0Ug94&#10;5nJr5CxJXqTFzvGHFnt6bak67k5WQf9Tfm79e2rK40eK+/pad9v9qNTjwzRZg4h0if8w/OmzOhTs&#10;dPAnp4MwCtLlnEkFixQEx7PVMy85MDdfJCCLXN4OKH4BUEsDBBQAAAAIAIdO4kBFJFCIdQIAAB0F&#10;AAAOAAAAZHJzL2Uyb0RvYy54bWytVEtv2zAMvg/YfxB0Xx2776BOETTIMKDYirXDzoosxQb0mqTE&#10;yX79Pslumz4OPcwHmRQpkt8nUlfXO63IVvjQWVPT8mhCiTDcNp1Z1/TXw/LLBSUhMtMwZY2o6V4E&#10;ej37/Omqd1NR2daqRniCICZMe1fTNkY3LYrAW6FZOLJOGBil9ZpFqH5dNJ71iK5VUU0mZ0VvfeO8&#10;5SIE7C4GIx0j+o8EtFJ2XCws32hh4hDVC8UiIIW2c4HOcrVSCh5/SBlEJKqmQBrziiSQV2ktZlds&#10;uvbMtR0fS2AfKeEVJs06g6RPoRYsMrLx3ZtQuuPeBivjEbe6GIBkRoCinLzi5r5lTmQsoDq4J9LD&#10;/wvLv2/vPOkadEJFiWEaN/4TrDGzVoIcJ356F6Zwu3d3ftQCxAR2J71Of8Agu8zp/olTsYuEY7M8&#10;PS/PqlNKOGwXVXV5lkkvnk87H+JXYTVJQk09smcq2fY2RGSE66NLShas6pplp1RW9uFGebJluF70&#10;WGN7ShQLEZs1XeYvQUCIF8eUIX1Nj8vzVBdDE0s0D0TtQEQwa0qYWmM6ePS5lBeHw5ucDwB7kHeS&#10;v/fyJhwLFtqh4Bx1dFMmwRG5Y0fYifeB6STF3Wo30r+yzR6X5u3QzcHxZYfAt8B9xzzaF82NAY8/&#10;sEhlgdSOEiWt9X/f20/+6CpYKekxDqDhz4Z5AVjfDPrtsjw5SfOTlZPT8wqKP7SsDi1mo28srqTE&#10;U+J4FpN/VI+i9Fb/xjswT1lhYoYj90D4qNzEYUzxknAxn2c3zIxj8dbcO56CJ8qMnW+ilV3ulETU&#10;wA7uPCmYmnz744SnsTzUs9fzqzb7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PjSQWzZAAAACAEA&#10;AA8AAAAAAAAAAQAgAAAAOAAAAGRycy9kb3ducmV2LnhtbFBLAQIUABQAAAAIAIdO4kBFJFCIdQIA&#10;AB0FAAAOAAAAAAAAAAEAIAAAAD4BAABkcnMvZTJvRG9jLnhtbFBLBQYAAAAABgAGAFkBAAAlBgAA&#10;AAA=&#10;">
                      <v:fill on="t" focussize="0,0"/>
                      <v:stroke weight="0.2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after="0" w:line="240" w:lineRule="auto"/>
                              <w:ind w:left="7" w:leftChars="0" w:hanging="7" w:firstLineChars="0"/>
                              <w:jc w:val="center"/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Bookman Old Style" w:hAnsi="Bookman Old Style" w:eastAsia="Times New Roman" w:cs="Arial"/>
                                <w:sz w:val="16"/>
                                <w:szCs w:val="16"/>
                                <w:lang w:val="en-US" w:eastAsia="en-GB"/>
                              </w:rPr>
                              <w:t>Petugas farmasi meminta pasien / keluarga pasien mengulang cara penggunaan obat yang telah disampaikan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2209800</wp:posOffset>
                      </wp:positionH>
                      <wp:positionV relativeFrom="paragraph">
                        <wp:posOffset>120015</wp:posOffset>
                      </wp:positionV>
                      <wp:extent cx="492760" cy="10160"/>
                      <wp:effectExtent l="0" t="40640" r="2540" b="6350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2" idx="3"/>
                              <a:endCxn id="14" idx="1"/>
                            </wps:cNvCnPr>
                            <wps:spPr>
                              <a:xfrm>
                                <a:off x="4709160" y="6080760"/>
                                <a:ext cx="492760" cy="10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74pt;margin-top:9.45pt;height:0.8pt;width:38.8pt;z-index:251679744;mso-width-relative:page;mso-height-relative:page;" filled="f" stroked="t" coordsize="21600,21600" o:gfxdata="UEsFBgAAAAAAAAAAAAAAAAAAAAAAAFBLAwQKAAAAAACHTuJAAAAAAAAAAAAAAAAABAAAAGRycy9Q&#10;SwMEFAAAAAgAh07iQAn99Y7ZAAAACQEAAA8AAABkcnMvZG93bnJldi54bWxNj8tOwzAURPdI/IN1&#10;kdggajekURriVDyEeOwofIAb3yZp4usodl9/z2UFy9GMZs6Uq5MbxAGn0HnSMJ8pEEi1tx01Gr6/&#10;Xm5zECEasmbwhBrOGGBVXV6UprD+SJ94WMdGcAmFwmhoYxwLKUPdojNh5kck9rZ+ciaynBppJ3Pk&#10;cjfIRKlMOtMRL7RmxKcW6369dxq2u/fsMa13H6/h7G7elg+9fx56ra+v5uoeRMRT/AvDLz6jQ8VM&#10;G78nG8Sg4S7N+UtkI1+C4ECaLDIQGw2JWoCsSvn/QfUDUEsDBBQAAAAIAIdO4kABKS6VGQIAAEYE&#10;AAAOAAAAZHJzL2Uyb0RvYy54bWytU01v2zAMvQ/YfxB0X2ynXZoacYohWXcZtgLdfgAjy7YAfYFS&#10;4+Tfj5LddO0uPcwHmzLJR75HanN3MpodJQblbMOrRcmZtMK1yvYN//3r/tOasxDBtqCdlQ0/y8Dv&#10;th8/bEZfy6UbnG4lMgKxoR59w4cYfV0UQQzSQFg4Ly05O4cGIh2xL1qEkdCNLpZluSpGh61HJ2QI&#10;9Hc/OfmMiO8BdF2nhNw78WSkjRMqSg2RKIVB+cC3uduukyL+7LogI9MNJ6Yxv6kI2Yf0LrYbqHsE&#10;PygxtwDvaeENJwPKUtEL1B4isCdU/0AZJdAF18WFcKaYiGRFiEVVvtHmcQAvMxeSOviL6OH/wYof&#10;xwdkqm34kiSxYGjijxFB9UNkXxDdyHbOWtLRIaMQ0mv0oaa0nX3AxDjE3clmhGrJ6Xtq+NUkq7Tt&#10;xXU9u6rkKl5BpEPwE9ipQ5NASRhGQNc35W21osbODV+V6/KG7DwxeYpMpIDbZfrHBAVUZQpN8FA/&#10;43gM8Zt0hiWj4WFmdqFU5aHB8XuIU+JzQmrCunulda6nLRuphavPqRbQ1ne0bWQaT8oF23MGuqfr&#10;JCJmxOC0alN2Vgj7w04jO0JawvzMbb4KS6X3EIYpLrsmskZFunFamYavL9lQR1D6q21ZPHsaGqRZ&#10;8dSlkS1nWlI3yZpoaTurPgmdJD+49vyAyZ1OtF5ZuPkqpP39+5yjXq7/9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AJ/fWO2QAAAAkBAAAPAAAAAAAAAAEAIAAAADgAAABkcnMvZG93bnJldi54bWxQ&#10;SwECFAAUAAAACACHTuJAASkulRkCAABGBAAADgAAAAAAAAABACAAAAA+AQAAZHJzL2Uyb0RvYy54&#10;bWxQSwUGAAAAAAYABgBZAQAAyQUAAAAA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7"/>
              </w:numPr>
              <w:spacing w:after="0" w:line="240" w:lineRule="auto"/>
              <w:ind w:left="460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Hal-hal yang perlu diperhatikan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id-ID" w:eastAsia="en-GB"/>
              </w:rPr>
              <w:t>Penyampaian informasi pada pasien menggunakan bahasa yang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id-ID" w:eastAsia="en-GB"/>
              </w:rPr>
              <w:t>mudah dimengert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7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0"/>
              </w:numPr>
              <w:spacing w:after="0" w:line="360" w:lineRule="auto"/>
              <w:ind w:left="64" w:leftChars="0" w:right="0" w:right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Semua Unit Ruang Pelayanan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7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8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Lembar Resep</w:t>
            </w:r>
          </w:p>
          <w:p>
            <w:pPr>
              <w:numPr>
                <w:ilvl w:val="0"/>
                <w:numId w:val="8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embar Checklist Pemberian Informasi Obat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7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/>
    <w:p/>
    <w:p/>
    <w:p/>
    <w:p/>
    <w:sectPr>
      <w:pgSz w:w="12240" w:h="15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游明朝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游明朝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游明朝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FE1A8E"/>
    <w:multiLevelType w:val="singleLevel"/>
    <w:tmpl w:val="97FE1A8E"/>
    <w:lvl w:ilvl="0" w:tentative="0">
      <w:start w:val="1"/>
      <w:numFmt w:val="lowerLetter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D7EB374C"/>
    <w:multiLevelType w:val="singleLevel"/>
    <w:tmpl w:val="D7EB374C"/>
    <w:lvl w:ilvl="0" w:tentative="0">
      <w:start w:val="6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2">
    <w:nsid w:val="FFECD25D"/>
    <w:multiLevelType w:val="singleLevel"/>
    <w:tmpl w:val="FFECD25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8451AD"/>
    <w:multiLevelType w:val="multilevel"/>
    <w:tmpl w:val="358451AD"/>
    <w:lvl w:ilvl="0" w:tentative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85" w:hanging="360"/>
      </w:pPr>
    </w:lvl>
    <w:lvl w:ilvl="2" w:tentative="0">
      <w:start w:val="1"/>
      <w:numFmt w:val="lowerRoman"/>
      <w:lvlText w:val="%3."/>
      <w:lvlJc w:val="right"/>
      <w:pPr>
        <w:ind w:left="1905" w:hanging="180"/>
      </w:pPr>
    </w:lvl>
    <w:lvl w:ilvl="3" w:tentative="0">
      <w:start w:val="1"/>
      <w:numFmt w:val="decimal"/>
      <w:lvlText w:val="%4."/>
      <w:lvlJc w:val="left"/>
      <w:pPr>
        <w:ind w:left="2625" w:hanging="360"/>
      </w:pPr>
    </w:lvl>
    <w:lvl w:ilvl="4" w:tentative="0">
      <w:start w:val="1"/>
      <w:numFmt w:val="lowerLetter"/>
      <w:lvlText w:val="%5."/>
      <w:lvlJc w:val="left"/>
      <w:pPr>
        <w:ind w:left="3345" w:hanging="360"/>
      </w:pPr>
    </w:lvl>
    <w:lvl w:ilvl="5" w:tentative="0">
      <w:start w:val="1"/>
      <w:numFmt w:val="lowerRoman"/>
      <w:lvlText w:val="%6."/>
      <w:lvlJc w:val="right"/>
      <w:pPr>
        <w:ind w:left="4065" w:hanging="180"/>
      </w:pPr>
    </w:lvl>
    <w:lvl w:ilvl="6" w:tentative="0">
      <w:start w:val="1"/>
      <w:numFmt w:val="decimal"/>
      <w:lvlText w:val="%7."/>
      <w:lvlJc w:val="left"/>
      <w:pPr>
        <w:ind w:left="4785" w:hanging="360"/>
      </w:pPr>
    </w:lvl>
    <w:lvl w:ilvl="7" w:tentative="0">
      <w:start w:val="1"/>
      <w:numFmt w:val="lowerLetter"/>
      <w:lvlText w:val="%8."/>
      <w:lvlJc w:val="left"/>
      <w:pPr>
        <w:ind w:left="5505" w:hanging="360"/>
      </w:pPr>
    </w:lvl>
    <w:lvl w:ilvl="8" w:tentative="0">
      <w:start w:val="1"/>
      <w:numFmt w:val="lowerRoman"/>
      <w:lvlText w:val="%9."/>
      <w:lvlJc w:val="right"/>
      <w:pPr>
        <w:ind w:left="6225" w:hanging="180"/>
      </w:pPr>
    </w:lvl>
  </w:abstractNum>
  <w:abstractNum w:abstractNumId="5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2E07D8"/>
    <w:multiLevelType w:val="multilevel"/>
    <w:tmpl w:val="7E2E07D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EB5"/>
    <w:rsid w:val="001A481A"/>
    <w:rsid w:val="001F13CF"/>
    <w:rsid w:val="0059275A"/>
    <w:rsid w:val="00820EB5"/>
    <w:rsid w:val="00924568"/>
    <w:rsid w:val="00947F53"/>
    <w:rsid w:val="00AD6C67"/>
    <w:rsid w:val="00DC5515"/>
    <w:rsid w:val="00F45301"/>
    <w:rsid w:val="12EE8DA7"/>
    <w:rsid w:val="36DE549D"/>
    <w:rsid w:val="3BFF4E1D"/>
    <w:rsid w:val="3DDB5445"/>
    <w:rsid w:val="4DD7C742"/>
    <w:rsid w:val="4F3D0EEB"/>
    <w:rsid w:val="51AA73A7"/>
    <w:rsid w:val="572F22A6"/>
    <w:rsid w:val="5B37A029"/>
    <w:rsid w:val="6AE24E94"/>
    <w:rsid w:val="6DB6D0C1"/>
    <w:rsid w:val="6DFF6E0E"/>
    <w:rsid w:val="6F7F8C1E"/>
    <w:rsid w:val="73FE7A80"/>
    <w:rsid w:val="75FF1E11"/>
    <w:rsid w:val="77BFE6C9"/>
    <w:rsid w:val="7AB61F01"/>
    <w:rsid w:val="7B77E83F"/>
    <w:rsid w:val="7B9FCB2F"/>
    <w:rsid w:val="7BE909FE"/>
    <w:rsid w:val="7EDB8F2F"/>
    <w:rsid w:val="7F9F21F4"/>
    <w:rsid w:val="7FFF4897"/>
    <w:rsid w:val="A7C69243"/>
    <w:rsid w:val="B2D9651A"/>
    <w:rsid w:val="BEF98F3C"/>
    <w:rsid w:val="BF590B3C"/>
    <w:rsid w:val="DB472F83"/>
    <w:rsid w:val="DEFF6263"/>
    <w:rsid w:val="DFCFD1CA"/>
    <w:rsid w:val="E35E10B4"/>
    <w:rsid w:val="EF358C54"/>
    <w:rsid w:val="EFDF08A2"/>
    <w:rsid w:val="EFFFC126"/>
    <w:rsid w:val="F6F6B431"/>
    <w:rsid w:val="FE3BE1D0"/>
    <w:rsid w:val="FFF7755A"/>
    <w:rsid w:val="FFFA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418</Words>
  <Characters>2386</Characters>
  <Lines>19</Lines>
  <Paragraphs>5</Paragraphs>
  <TotalTime>3</TotalTime>
  <ScaleCrop>false</ScaleCrop>
  <LinksUpToDate>false</LinksUpToDate>
  <CharactersWithSpaces>2799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2024-01-27T03:41:00Z</dcterms:created>
  <dc:creator>Microsoft Office User</dc:creator>
  <cp:lastModifiedBy>snake</cp:lastModifiedBy>
  <dcterms:modified xsi:type="dcterms:W3CDTF">2024-02-04T15:46:38Z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