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hint="default" w:ascii="Bookman Old Style" w:hAnsi="Bookman Old Style" w:cs="Arial"/>
          <w:b/>
          <w:sz w:val="40"/>
          <w:lang w:val="en-US"/>
        </w:rPr>
      </w:pPr>
      <w:r>
        <w:rPr>
          <w:rFonts w:hint="default" w:ascii="Bookman Old Style" w:hAnsi="Bookman Old Style" w:cs="Arial"/>
          <w:b/>
          <w:sz w:val="40"/>
          <w:lang w:val="en-US"/>
        </w:rPr>
        <w:t>Monitoring Obat Emergensi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XXX/XXX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 XXXX XXXX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121285</wp:posOffset>
                </wp:positionV>
                <wp:extent cx="457200" cy="511810"/>
                <wp:effectExtent l="0" t="0" r="0" b="0"/>
                <wp:wrapNone/>
                <wp:docPr id="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51181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10" type="#_x0000_t10" style="position:absolute;left:0pt;margin-left:423.95pt;margin-top:9.55pt;height:40.3pt;width:36pt;z-index:251663360;mso-width-relative:page;mso-height-relative:page;" fillcolor="#FFFFFF" filled="t" stroked="t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+8edSIgIAAHAEAAAOAAAAAAAAAAEAIAAAAD0BAABk&#10;cnMvZTJvRG9jLnhtbFBLAQIUABQAAAAIAIdO4kBt4n1N2AAAAAkBAAAPAAAAAAAAAAEAIAAAADgA&#10;AABkcnMvZG93bnJldi54bWxQSwECFAAKAAAAAACHTuJAAAAAAAAAAAAAAAAABAAAAAAAAAAAABAA&#10;AAAWAAAAZHJzL1BLBQYAAAAABgAGAFkBAADRBQAAAAA=&#10;" adj="6326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191770</wp:posOffset>
                </wp:positionV>
                <wp:extent cx="375285" cy="347345"/>
                <wp:effectExtent l="0" t="0" r="5715" b="0"/>
                <wp:wrapNone/>
                <wp:docPr id="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528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30.6pt;margin-top:15.1pt;height:27.35pt;width:29.55pt;z-index:251664384;mso-width-relative:page;mso-height-relative:page;" fillcolor="#FFFFFF" filled="t" stroked="t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uRuSyhgCAABWBAAADgAAAAAAAAABACAAAAA8AQAAZHJzL2Uyb0RvYy54&#10;bWxQSwECFAAUAAAACACHTuJA2Riqg9cAAAAJAQAADwAAAAAAAAABACAAAAA4AAAAZHJzL2Rvd25y&#10;ZXYueG1sUEsBAhQACgAAAAAAh07iQAAAAAAAAAAAAAAAAAQAAAAAAAAAAAAQAAAAFgAAAGRycy9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100965</wp:posOffset>
                </wp:positionV>
                <wp:extent cx="845820" cy="431800"/>
                <wp:effectExtent l="0" t="0" r="5080" b="0"/>
                <wp:wrapNone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4582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Halaman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11.2pt;margin-top:7.95pt;height:34pt;width:66.6pt;z-index:251666432;mso-width-relative:page;mso-height-relative:page;" fillcolor="#FFFFFF" filled="t" stroked="t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dZ0YqGQIAAFYEAAAOAAAAAAAAAAEAIAAAAD0BAABkcnMvZTJvRG9j&#10;LnhtbFBLAQIUABQAAAAIAIdO4kC7P8hF2AAAAAkBAAAPAAAAAAAAAAEAIAAAADgAAABkcnMvZG93&#10;bnJldi54bWxQSwECFAAKAAAAAACHTuJAAAAAAAAAAAAAAAAABAAAAAAAAAAAABAAAAAWAAAAZHJz&#10;L1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Halaman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23495</wp:posOffset>
                </wp:positionV>
                <wp:extent cx="1391920" cy="457200"/>
                <wp:effectExtent l="25400" t="12700" r="0" b="0"/>
                <wp:wrapNone/>
                <wp:docPr id="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1920" cy="4572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68" type="#_x0000_t68" style="position:absolute;left:0pt;margin-left:387.55pt;margin-top:1.85pt;height:36pt;width:109.6pt;z-index:251665408;mso-width-relative:page;mso-height-relative:page;" fillcolor="#FFFFFF" filled="t" stroked="t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XX1PRy4CAACZBAAADgAAAAAAAAAB&#10;ACAAAAA7AQAAZHJzL2Uyb0RvYy54bWxQSwECFAAUAAAACACHTuJA+id919YAAAAIAQAADwAAAAAA&#10;AAABACAAAAA4AAAAZHJzL2Rvd25yZXYueG1sUEsBAhQACgAAAAAAh07iQAAAAAAAAAAAAAAAAAQA&#10;AAAAAAAAAAAQAAAAFgAAAGRycy9QSwUGAAAAAAYABgBZAQAA2wUAAAAA&#10;" adj="5400,5400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t>pkm.berakit@gmail.com</w:t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/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  <w:t>Monitoring Obat Emergensi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XXX/XXX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 XXXXX XXXX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Merupakan kegiatan memonitoring atau memeriksa persediaan obat emergensi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Chars="0" w:right="0" w:rightChars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dalam melakukan monitoring obat emergensi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XXXX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enunjang Layanan Klinis UPTD Puskesmas Berakit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Permenkes Nomor 74 Tahun 2016 tentang Standar Pelayanan Kefarmasian di Puskesmas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Permenkes Nomor 26 Tahun 2020 tentang Perubahan atas Peraturan Menteri Kesehatan Nomor 74 Tahun 2016 tentang Standar Pelayanan Kefarmasian di Puskesmas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Buku Pedoman Pelayanan Farmasi UPTD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Berakit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,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rightChars="0" w:hanging="425" w:firstLineChars="0"/>
              <w:rPr>
                <w:rFonts w:hint="default"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eastAsia="en-GB"/>
              </w:rPr>
              <w:t>Petugas memeriksa obat emergensi di tempat penyimpanan obat emergensi di sub unit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rightChars="0" w:hanging="425" w:firstLineChars="0"/>
              <w:rPr>
                <w:rFonts w:hint="default"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eastAsia="en-GB"/>
              </w:rPr>
              <w:t>Petugas memeriksa kesesuaian ketersediaan stok dan waktu kadaluwarsa obat emergensi dengan kartu stok obat emergensi setiap sebulan sekali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rightChars="0" w:hanging="425" w:firstLineChars="0"/>
              <w:rPr>
                <w:rFonts w:hint="default"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eastAsia="en-GB"/>
              </w:rPr>
              <w:t>Petugas farmasi memasukan kekurangan obat emergensi kedalam kotak emergency dan menguncinya kembali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eastAsia="en-GB"/>
              </w:rPr>
              <w:t>Petugas farmasi mengganti daftar obat (waktu kadaluwarsa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lang w:eastAsia="en-GB"/>
              </w:rPr>
              <w:t>dan no batch) yang terpasang di kotak penyimpanan obat emergensi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2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109220</wp:posOffset>
                      </wp:positionV>
                      <wp:extent cx="1741170" cy="808355"/>
                      <wp:effectExtent l="4445" t="4445" r="6985" b="6350"/>
                      <wp:wrapNone/>
                      <wp:docPr id="31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741170" cy="8083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rPr>
                                      <w:rFonts w:ascii="Bookman Old Style" w:hAnsi="Bookman Old Styl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Memeriksa obat emergensi di tempat penyimpanan obat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5" o:spid="_x0000_s1026" o:spt="3" type="#_x0000_t3" style="position:absolute;left:0pt;margin-left:2.65pt;margin-top:8.6pt;height:63.65pt;width:137.1pt;z-index:251660288;mso-width-relative:page;mso-height-relative:page;" fillcolor="#FFFFFF" filled="t" stroked="t" coordsize="21600,21600" o:gfxdata="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Jduuh4RAgAAQAQAAA4AAAAAAAAAAQAgAAAAOwEAAGRycy9lMm9Eb2MueG1sUEsBAhQA&#10;FAAAAAgAh07iQCohXH7WAAAACAEAAA8AAAAAAAAAAQAgAAAAOAAAAGRycy9kb3ducmV2LnhtbFBL&#10;AQIUAAoAAAAAAIdO4kAAAAAAAAAAAAAAAAAEAAAAAAAAAAAAEAAAABYAAABkcnMvUEsFBgAAAAAG&#10;AAYAWQEAAL4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Memeriksa obat emergensi di tempat penyimpanan obat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2225675</wp:posOffset>
                      </wp:positionH>
                      <wp:positionV relativeFrom="paragraph">
                        <wp:posOffset>120650</wp:posOffset>
                      </wp:positionV>
                      <wp:extent cx="1944370" cy="675640"/>
                      <wp:effectExtent l="4445" t="4445" r="13335" b="5715"/>
                      <wp:wrapNone/>
                      <wp:docPr id="26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4370" cy="675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eastAsia="Times New Roman" w:cs="Arial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Memeriksa kesesuaian ketersediaan stok dan waktu kadaluwarsa obat emergensi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5.25pt;margin-top:9.5pt;height:53.2pt;width:153.1pt;z-index:251661312;v-text-anchor:middle;mso-width-relative:page;mso-height-relative:page;" fillcolor="#FFFFFF" filled="t" stroked="t" coordsize="21600,21600" o:gfxdata="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C5&#10;UeIIdwIAAB0FAAAOAAAAAAAAAAEAIAAAAD8BAABkcnMvZTJvRG9jLnhtbFBLAQIUABQAAAAIAIdO&#10;4kBPqoYN2gAAAAoBAAAPAAAAAAAAAAEAIAAAADgAAABkcnMvZG93bnJldi54bWxQSwECFAAKAAAA&#10;AACHTuJAAAAAAAAAAAAAAAAABAAAAAAAAAAAABAAAAAWAAAAZHJzL1BLBQYAAAAABgAGAFkBAAAo&#10;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eastAsia="Times New Roman" w:cs="Arial"/>
                                <w:sz w:val="16"/>
                                <w:szCs w:val="16"/>
                                <w:lang w:val="en-US" w:eastAsia="en-GB"/>
                              </w:rPr>
                              <w:t>Memeriksa kesesuaian ketersediaan stok dan waktu kadaluwarsa obat emergensi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1774825</wp:posOffset>
                      </wp:positionH>
                      <wp:positionV relativeFrom="paragraph">
                        <wp:posOffset>-29210</wp:posOffset>
                      </wp:positionV>
                      <wp:extent cx="450850" cy="55245"/>
                      <wp:effectExtent l="635" t="38735" r="5715" b="2032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1" idx="6"/>
                              <a:endCxn id="26" idx="1"/>
                            </wps:cNvCnPr>
                            <wps:spPr>
                              <a:xfrm flipV="1">
                                <a:off x="4218305" y="3698875"/>
                                <a:ext cx="450850" cy="552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39.75pt;margin-top:-2.3pt;height:4.35pt;width:35.5pt;z-index:251670528;mso-width-relative:page;mso-height-relative:page;" filled="f" stroked="t" coordsize="21600,21600" o:gfxdata="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3197860</wp:posOffset>
                      </wp:positionH>
                      <wp:positionV relativeFrom="paragraph">
                        <wp:posOffset>-16510</wp:posOffset>
                      </wp:positionV>
                      <wp:extent cx="4445" cy="229235"/>
                      <wp:effectExtent l="46355" t="0" r="63500" b="1841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6" idx="2"/>
                              <a:endCxn id="7" idx="0"/>
                            </wps:cNvCnPr>
                            <wps:spPr>
                              <a:xfrm>
                                <a:off x="5744845" y="4070985"/>
                                <a:ext cx="4445" cy="2292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1.8pt;margin-top:-1.3pt;height:18.05pt;width:0.35pt;z-index:251671552;mso-width-relative:page;mso-height-relative:page;" filled="f" stroked="t" coordsize="21600,21600" o:gfxdata="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2229485</wp:posOffset>
                      </wp:positionH>
                      <wp:positionV relativeFrom="paragraph">
                        <wp:posOffset>50165</wp:posOffset>
                      </wp:positionV>
                      <wp:extent cx="1945005" cy="605155"/>
                      <wp:effectExtent l="4445" t="5080" r="12700" b="18415"/>
                      <wp:wrapNone/>
                      <wp:docPr id="7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005" cy="605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eastAsia="Times New Roman" w:cs="Arial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Petugas farmasi memasukan kekurangan obat emergensi kedalam kotak emergency dan menguncinya kembali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5.55pt;margin-top:3.95pt;height:47.65pt;width:153.15pt;z-index:251669504;v-text-anchor:middle;mso-width-relative:page;mso-height-relative:page;" fillcolor="#FFFFFF" filled="t" stroked="t" coordsize="21600,21600" o:gfxdata="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eastAsia="Times New Roman" w:cs="Arial"/>
                                <w:sz w:val="16"/>
                                <w:szCs w:val="16"/>
                                <w:lang w:val="en-US" w:eastAsia="en-GB"/>
                              </w:rPr>
                              <w:t>Petugas farmasi memasukan kekurangan obat emergensi kedalam kotak emergency dan menguncinya kembali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bookmarkStart w:id="0" w:name="_GoBack"/>
            <w:bookmarkEnd w:id="0"/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3192780</wp:posOffset>
                      </wp:positionH>
                      <wp:positionV relativeFrom="paragraph">
                        <wp:posOffset>5080</wp:posOffset>
                      </wp:positionV>
                      <wp:extent cx="9525" cy="213995"/>
                      <wp:effectExtent l="45085" t="0" r="59690" b="1460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2"/>
                              <a:endCxn id="16" idx="0"/>
                            </wps:cNvCnPr>
                            <wps:spPr>
                              <a:xfrm flipH="1">
                                <a:off x="5657850" y="2707640"/>
                                <a:ext cx="9525" cy="2139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51.4pt;margin-top:0.4pt;height:16.85pt;width:0.75pt;z-index:251673600;mso-width-relative:page;mso-height-relative:page;" filled="f" stroked="t" coordsize="21600,21600" o:gfxdata="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ZTLoLSQCAABOBAAADgAAAAAAAAABACAAAAA8AQAA&#10;ZHJzL2Uyb0RvYy54bWxQSwECFAAUAAAACACHTuJANG2TdNcAAAAHAQAADwAAAAAAAAABACAAAAA4&#10;AAAAZHJzL2Rvd25yZXYueG1sUEsBAhQACgAAAAAAh07iQAAAAAAAAAAAAAAAAAQAAAAAAAAAAAAQ&#10;AAAAFgAAAGRycy9QSwUGAAAAAAYABgBZAQAA0g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2061210</wp:posOffset>
                      </wp:positionH>
                      <wp:positionV relativeFrom="paragraph">
                        <wp:posOffset>55880</wp:posOffset>
                      </wp:positionV>
                      <wp:extent cx="2263140" cy="938530"/>
                      <wp:effectExtent l="4445" t="4445" r="18415" b="9525"/>
                      <wp:wrapNone/>
                      <wp:docPr id="16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63140" cy="9385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rPr>
                                      <w:rFonts w:hint="default" w:ascii="Bookman Old Style" w:hAnsi="Bookman Old Style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Mengganti daftar obat (waktu kadaluwarsa dan no batch) yang terpasang di kotak penyimpanan obat emergensi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5" o:spid="_x0000_s1026" o:spt="3" type="#_x0000_t3" style="position:absolute;left:0pt;margin-left:162.3pt;margin-top:4.4pt;height:73.9pt;width:178.2pt;z-index:251672576;mso-width-relative:page;mso-height-relative:page;" fillcolor="#FFFFFF" filled="t" stroked="t" coordsize="21600,21600" o:gfxdata="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EZUpSgQAgAAPwQAAA4AAAAAAAAAAQAgAAAAPAEAAGRycy9lMm9Eb2MueG1sUEsBAhQA&#10;FAAAAAgAh07iQDaaKV7XAAAACAEAAA8AAAAAAAAAAQAgAAAAOAAAAGRycy9kb3ducmV2LnhtbFBL&#10;AQIUAAoAAAAAAIdO4kAAAAAAAAAAAAAAAAAEAAAAAAAAAAAAEAAAABYAAABkcnMvUEsFBgAAAAAG&#10;AAYAWQEAAL4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hint="default" w:ascii="Bookman Old Style" w:hAnsi="Bookman Old Style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Mengganti daftar obat (waktu kadaluwarsa dan no batch) yang terpasang di kotak penyimpanan obat emergensi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240" w:lineRule="auto"/>
              <w:ind w:left="460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Farmasi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tindakan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pemeriksaan kesehatan gigi dan mulut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KIA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Laboratorium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right="0" w:right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2000009F" w:csb1="DFD7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ED01816"/>
    <w:multiLevelType w:val="singleLevel"/>
    <w:tmpl w:val="FED018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5"/>
    <w:rsid w:val="001A481A"/>
    <w:rsid w:val="001F13CF"/>
    <w:rsid w:val="0059275A"/>
    <w:rsid w:val="00820EB5"/>
    <w:rsid w:val="00924568"/>
    <w:rsid w:val="00947F53"/>
    <w:rsid w:val="00AD6C67"/>
    <w:rsid w:val="00DC5515"/>
    <w:rsid w:val="00F45301"/>
    <w:rsid w:val="0F8E3A92"/>
    <w:rsid w:val="13F9B454"/>
    <w:rsid w:val="276388B4"/>
    <w:rsid w:val="347FA32C"/>
    <w:rsid w:val="3B6E779B"/>
    <w:rsid w:val="3CAF2B21"/>
    <w:rsid w:val="3FDD1502"/>
    <w:rsid w:val="3FEF397A"/>
    <w:rsid w:val="47EDE288"/>
    <w:rsid w:val="4BEFECA0"/>
    <w:rsid w:val="4F5FF148"/>
    <w:rsid w:val="557EAFAF"/>
    <w:rsid w:val="57BE23C4"/>
    <w:rsid w:val="57BFF526"/>
    <w:rsid w:val="5B3F4217"/>
    <w:rsid w:val="5B5FE254"/>
    <w:rsid w:val="5BAD2D90"/>
    <w:rsid w:val="5BFF5B7F"/>
    <w:rsid w:val="5DDF8846"/>
    <w:rsid w:val="5E9DFA0A"/>
    <w:rsid w:val="5FAB0178"/>
    <w:rsid w:val="5FFF9273"/>
    <w:rsid w:val="67171DE4"/>
    <w:rsid w:val="6CD68D3C"/>
    <w:rsid w:val="6EF26DFD"/>
    <w:rsid w:val="6F367A50"/>
    <w:rsid w:val="6FF71FA9"/>
    <w:rsid w:val="72FF134D"/>
    <w:rsid w:val="76FF8DA6"/>
    <w:rsid w:val="77274065"/>
    <w:rsid w:val="77BFE287"/>
    <w:rsid w:val="79762160"/>
    <w:rsid w:val="7B366329"/>
    <w:rsid w:val="7B5B7D85"/>
    <w:rsid w:val="7B9FD249"/>
    <w:rsid w:val="7BBFF863"/>
    <w:rsid w:val="7BEFB754"/>
    <w:rsid w:val="7DA655DE"/>
    <w:rsid w:val="7DAFD844"/>
    <w:rsid w:val="7EBEC543"/>
    <w:rsid w:val="7F3F89E4"/>
    <w:rsid w:val="7FADDA0E"/>
    <w:rsid w:val="7FAFA7DF"/>
    <w:rsid w:val="7FAFE672"/>
    <w:rsid w:val="7FEAB00E"/>
    <w:rsid w:val="7FF3EC1B"/>
    <w:rsid w:val="7FFF7EA4"/>
    <w:rsid w:val="87FFDB33"/>
    <w:rsid w:val="AEF78A8C"/>
    <w:rsid w:val="AFE3EA81"/>
    <w:rsid w:val="B5BE8F61"/>
    <w:rsid w:val="B6F9494F"/>
    <w:rsid w:val="B9BFFFB4"/>
    <w:rsid w:val="BB37665C"/>
    <w:rsid w:val="BEBE7FAD"/>
    <w:rsid w:val="BF7BB8BA"/>
    <w:rsid w:val="BF7F8A6F"/>
    <w:rsid w:val="BFFF75D4"/>
    <w:rsid w:val="CB7FDD8C"/>
    <w:rsid w:val="DBFF6689"/>
    <w:rsid w:val="DD957226"/>
    <w:rsid w:val="DDBF6A0C"/>
    <w:rsid w:val="DEF3B0BB"/>
    <w:rsid w:val="DF7F2D97"/>
    <w:rsid w:val="DFFDC1A4"/>
    <w:rsid w:val="EDEAE80F"/>
    <w:rsid w:val="F38FC2DE"/>
    <w:rsid w:val="F5BD0E00"/>
    <w:rsid w:val="F6FDF583"/>
    <w:rsid w:val="F79B8A19"/>
    <w:rsid w:val="F7E5F845"/>
    <w:rsid w:val="F7EE2AFD"/>
    <w:rsid w:val="F7FF23B6"/>
    <w:rsid w:val="FBB67508"/>
    <w:rsid w:val="FBD36A80"/>
    <w:rsid w:val="FBF7765E"/>
    <w:rsid w:val="FBFBC8B3"/>
    <w:rsid w:val="FD6EB3FB"/>
    <w:rsid w:val="FD9DC852"/>
    <w:rsid w:val="FDBFD1BD"/>
    <w:rsid w:val="FDF9E681"/>
    <w:rsid w:val="FE759F6C"/>
    <w:rsid w:val="FEB96F18"/>
    <w:rsid w:val="FEFFB9C9"/>
    <w:rsid w:val="FF1B73B4"/>
    <w:rsid w:val="FF7FE6BF"/>
    <w:rsid w:val="FFB36F79"/>
    <w:rsid w:val="FFC9BEAA"/>
    <w:rsid w:val="FFDF861F"/>
    <w:rsid w:val="FFEB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2386</Characters>
  <Lines>19</Lines>
  <Paragraphs>5</Paragraphs>
  <TotalTime>7</TotalTime>
  <ScaleCrop>false</ScaleCrop>
  <LinksUpToDate>false</LinksUpToDate>
  <CharactersWithSpaces>2799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2024-01-29T04:41:00Z</dcterms:created>
  <dc:creator>Microsoft Office User</dc:creator>
  <cp:lastModifiedBy>arifm</cp:lastModifiedBy>
  <dcterms:modified xsi:type="dcterms:W3CDTF">2024-02-05T22:07:10Z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