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Monitoring Penyediaan Obat Emergensi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3360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4384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6432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5408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Monitoring Penyediaan Obat Emergensi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Monitoring penyediaan obat emergensial di unit kerja adalah merupakan kegiatan pemantauan persediaan dan mutu obat</w:t>
            </w:r>
          </w:p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pelayanan gawat darurat di unit kerja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Chars="0" w:right="0" w:rightChars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penerapan langkah-langkah untuk mengendalikan ketersediaan obat emergensi dan menjamin mutu obat yang akan dipergunakan untuk pelayanan pelanggan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 w:right="0" w:rightChars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gawat darurat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XXXX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Pelayanan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Permenkes Nomor 74 Tahun 2016 tentang Standar Pelayanan Kefarmasian di Puskesmas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Permenkes Nomor 26 Tahun 2020 tentang Perubahan atas Peraturan Menteri Kesehatan Nomor 74 Tahun 2016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Stok Obat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Kartu Stok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eastAsia="en-GB"/>
              </w:rPr>
              <w:t>Petugas farmasi memeriksa persediaan obat emergensi yang ada di unit pelayanan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mengevaluasi kesesuaian stok obat dengan pemakaian obat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Jika terjadi selisih jumlah obat, petugas farmasi menanyakan kepada koordinator unit pelayanan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Jika terjadi obat hilang, maka petugas farmasi mencatat melakukan prosedur penanganan obat hilang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Jika telah sesuai, petugas farmasi menanyakan kepada koordinator unit pelayanan terkait pengajuan obat emergensi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0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97155</wp:posOffset>
                      </wp:positionV>
                      <wp:extent cx="1704975" cy="950595"/>
                      <wp:effectExtent l="4445" t="4445" r="5080" b="16510"/>
                      <wp:wrapNone/>
                      <wp:docPr id="31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704975" cy="9505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rPr>
                                      <w:rFonts w:ascii="Bookman Old Style" w:hAnsi="Bookman Old Styl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/>
                                      <w:sz w:val="16"/>
                                      <w:szCs w:val="16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hint="default" w:ascii="Bookman Old Style" w:hAnsi="Bookman Old Style"/>
                                      <w:sz w:val="16"/>
                                      <w:szCs w:val="16"/>
                                    </w:rPr>
                                    <w:t>emeriksa persediaan obat emergensi yang ada di unit pelayanan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3.6pt;margin-top:7.65pt;height:74.85pt;width:134.25pt;z-index:251660288;mso-width-relative:page;mso-height-relative:page;" fillcolor="#FFFFFF" filled="t" stroked="t" coordsize="21600,21600" o:gfxdata="UEsFBgAAAAAAAAAAAAAAAAAAAAAAAFBLAwQKAAAAAACHTuJAAAAAAAAAAAAAAAAABAAAAGRycy9Q&#10;SwMEFAAAAAgAh07iQNjIwBzWAAAACAEAAA8AAABkcnMvZG93bnJldi54bWxNj8FOwzAQRO9I/IO1&#10;SNyok1puqxCnQlRIcOBACnc33iZR43UUu2n5e5YTHHdmNPum3F79IGacYh/IQL7IQCA1wfXUGvjc&#10;vzxsQMRkydkhEBr4xgjb6vamtIULF/rAuU6t4BKKhTXQpTQWUsamQ2/jIoxI7B3D5G3ic2qlm+yF&#10;y/0gl1m2kt72xB86O+Jzh82pPnsDu/apXs1SJa2Ou9ekT1/vbyo35v4uzx5BJLymvzD84jM6VMx0&#10;CGdyUQwGtOIgy+slCLZVrnnagYWNXoOsSvl/QPUDUEsDBBQAAAAIAIdO4kCKjkT+EgIAAEEEAAAO&#10;AAAAZHJzL2Uyb0RvYy54bWytU8GO0zAQvSPxD5bvNElpuiRqukJbFSEBu9LCBziO01hybDN2mpSv&#10;Z+x0S3fhsAd8sGY84zfznseb26lX5CjASaMrmi1SSoTmppH6UNEf3/fvPlDiPNMNU0aLip6Eo7fb&#10;t282oy3F0nRGNQIIgmhXjrainfe2TBLHO9EztzBWaAy2Bnrm0YVD0gAbEb1XyTJN18looLFguHAO&#10;T3dzkJ4R4TWApm0lFzvDh15oP6OCUMwjJddJ6+g2dtu2gvv7tnXCE1VRZOrjjkXQrsOebDesPACz&#10;neTnFthrWnjBqWdSY9EL1I55RgaQf0H1koNxpvULbvpkJhIVQRZZ+kKbx45ZEbmg1M5eRHf/D5Z/&#10;Oz4AkU1F32eUaNbji98fmSJZHrQZrSsx5dE+wNlzaJJ6/GoazGSDN5H21EIf6CMhMkV1Txd1xeQJ&#10;x8OsWK/zIqeEYyxL10VxE2skrHy6bsH5T8L0JBgVFUrhYwYFWMmOX5zHHjD7KSscO6Nks5dKRQcO&#10;9Z0Cgv1XdB9XIIFXnqUpTcaKFvkyj8jPYu4aIo3rXxBgBt3M0EpjhaBTUGZWzE/1dJarNs0JBQMz&#10;Tx7+OzQ6A78oGXHqKup+DgwEJeqzxmctstUqjGl0VvnNEh24jtTXEaY5QlXUUzKbd34e7cGCPHRY&#10;KYsMtfmID9XKqF9ode7q3DdOVtTo/AvC6F77MevPz9/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NjIwBzWAAAACAEAAA8AAAAAAAAAAQAgAAAAOAAAAGRycy9kb3ducmV2LnhtbFBLAQIUABQAAAAI&#10;AIdO4kCKjkT+EgIAAEEEAAAOAAAAAAAAAAEAIAAAADsBAABkcnMvZTJvRG9jLnhtbFBLBQYAAAAA&#10;BgAGAFkBAAC/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Bookman Old Style" w:hAnsi="Bookman Old Style"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hint="default" w:ascii="Bookman Old Style" w:hAnsi="Bookman Old Style"/>
                                <w:sz w:val="16"/>
                                <w:szCs w:val="16"/>
                              </w:rPr>
                              <w:t>emeriksa persediaan obat emergensi yang ada di unit pelayanan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147320</wp:posOffset>
                      </wp:positionV>
                      <wp:extent cx="1944370" cy="508000"/>
                      <wp:effectExtent l="4445" t="4445" r="13335" b="20955"/>
                      <wp:wrapNone/>
                      <wp:docPr id="26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4370" cy="508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Mengevaluasi kesesuaian stok obat dengan pemakaian obat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25pt;margin-top:11.6pt;height:40pt;width:153.1pt;z-index:251661312;v-text-anchor:middle;mso-width-relative:page;mso-height-relative:page;" fillcolor="#FFFFFF" filled="t" stroked="t" coordsize="21600,21600" o:gfxdata="UEsFBgAAAAAAAAAAAAAAAAAAAAAAAFBLAwQKAAAAAACHTuJAAAAAAAAAAAAAAAAABAAAAGRycy9Q&#10;SwMEFAAAAAgAh07iQJ14SinZAAAACQEAAA8AAABkcnMvZG93bnJldi54bWxNj81OwzAQhO9IvIO1&#10;SNyoXWjSEuL0gARIlTik0ENvbrz5UeN1FLtp+/YsJzjuzKfZmXx9cb2YcAydJw3zmQKBVHnbUaPh&#10;++vtYQUiREPW9J5QwxUDrIvbm9xk1p+pxGkbG8EhFDKjoY1xyKQMVYvOhJkfkNir/ehM5HNspB3N&#10;mcNdLx+VSqUzHfGH1gz42mJ13J6chmFXfm78+6Ivjx8Ls6+vdbfZT1rf383VC4iIl/gHw299rg4F&#10;dzr4E9kgeg1PiUoYZWPJExhIk3QJ4qDhmQVZ5PL/guIHUEsDBBQAAAAIAIdO4kBkqnhWdwIAAB0F&#10;AAAOAAAAZHJzL2Uyb0RvYy54bWytVE1v2zAMvQ/YfxB0X+2k6VdQpwgaZBhQrMHaYWdFlmID+pqk&#10;xMl+/Z5kt03bHXpYDg4pUiTfI6nrm71WZCd8aK2p6OikpEQYbuvWbCr683H55ZKSEJmpmbJGVPQg&#10;Ar2Zff503bmpGNvGqlp4giAmTDtX0SZGNy2KwBuhWTixThgYpfWaRah+U9SedYiuVTEuy/Ois752&#10;3nIRAk4XvZEOEf1HAlopWy4Wlm+1MLGP6oViEZBC07pAZ7laKQWP91IGEYmqKJDG/EUSyOv0LWbX&#10;bLrxzDUtH0pgHynhDSbNWoOkz6EWLDKy9e27ULrl3gYr4wm3uuiBZEaAYlS+4eahYU5kLKA6uGfS&#10;w/8Ly7/vVp60dUXH55QYptHxH2CNmY0S5DLx07kwhduDW/lBCxAT2L30Ov0DBtlnTg/PnIp9JByH&#10;o6vJ5PQCdHPYzsrLssykFy+3nQ/xq7CaJKGiHtkzlWx3FyIywvXJJSULVrX1slUqK4dwqzzZMbQX&#10;M1bbjhLFQsRhRZf5lyAgxKtrypCuoqejizPUxTDEEsMDUTsQEcyGEqY22A4efS7l1eXwLucjwB7l&#10;BcQXlK+uJhwLFpq+4GwaylMmwRF5YgfYifee6STF/Xo/0L+29QFN87af5uD4skXgO+BeMY/xBdtY&#10;8HiPj1QWSO0gUdJY/+df58kfUwUrJR3WATT83jIvAOubwbxdjSaTtD9ZmZxdjKH4Y8v62GK2+tai&#10;JSM8JY5nMflH9SRKb/UvvAPzlBUmZjhy94QPym3s1xQvCRfzeXbDzjgW78yD4yl4oszY+TZa2eZJ&#10;SUT17KDnScHW5O4PG57W8ljPXi+v2uw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nXhKKdkAAAAJ&#10;AQAADwAAAAAAAAABACAAAAA4AAAAZHJzL2Rvd25yZXYueG1sUEsBAhQAFAAAAAgAh07iQGSqeFZ3&#10;AgAAHQUAAA4AAAAAAAAAAQAgAAAAPgEAAGRycy9lMm9Eb2MueG1sUEsFBgAAAAAGAAYAWQEAACcG&#10;AAAA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Mengevaluasi kesesuaian stok obat dengan pemakaian obat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1750695</wp:posOffset>
                      </wp:positionH>
                      <wp:positionV relativeFrom="paragraph">
                        <wp:posOffset>76200</wp:posOffset>
                      </wp:positionV>
                      <wp:extent cx="474980" cy="8890"/>
                      <wp:effectExtent l="0" t="47625" r="1270" b="5778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1" idx="6"/>
                              <a:endCxn id="26" idx="1"/>
                            </wps:cNvCnPr>
                            <wps:spPr>
                              <a:xfrm flipV="1">
                                <a:off x="4218305" y="3698875"/>
                                <a:ext cx="474980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37.85pt;margin-top:6pt;height:0.7pt;width:37.4pt;z-index:251670528;mso-width-relative:page;mso-height-relative:page;" filled="f" stroked="t" coordsize="21600,21600" o:gfxdata="UEsFBgAAAAAAAAAAAAAAAAAAAAAAAFBLAwQKAAAAAACHTuJAAAAAAAAAAAAAAAAABAAAAGRycy9Q&#10;SwMEFAAAAAgAh07iQJkBhNPYAAAACQEAAA8AAABkcnMvZG93bnJldi54bWxNj0tPwzAQhO9I/Adr&#10;kbhRuymhKMSpBG1OcIC0hx6deEki/Ihs90F/PcsJjjvzaXamXJ2tYUcMcfROwnwmgKHrvB5dL2G3&#10;re8egcWknFbGO5TwjRFW1fVVqQrtT+4Dj03qGYW4WCgJQ0pTwXnsBrQqzvyEjrxPH6xKdIae66BO&#10;FG4Nz4R44FaNjj4MasKXAbuv5mAlTPu3zeX1uVapvpj15h3Ddt20Ut7ezMUTsITn9AfDb32qDhV1&#10;av3B6ciMhGyZLwklI6NNBCxykQNrSVjcA69K/n9B9QNQSwMEFAAAAAgAh07iQPQi+OgkAgAATQQA&#10;AA4AAABkcnMvZTJvRG9jLnhtbK1Uy27bMBC8F+g/ELw38iN2ZCFyUNhNL0VrIG3vG4qSCPCFJWPZ&#10;f98lpThpesmhPsikljs7M7vU7d3JaHaUGJSzNZ9fzTiTVrhG2a7mv37efyo5CxFsA9pZWfOzDPxu&#10;+/HD7eAruXC9041ERiA2VIOveR+jr4oiiF4aCFfOS0vB1qGBSFvsigZhIHSji8Vsti4Gh41HJ2QI&#10;9HY/BvmEiO8BdG2rhNw78WSkjSMqSg2RJIVe+cC3mW3bShF/tG2Qkemak9KYn1SE1o/pWWxvoeoQ&#10;fK/ERAHeQ+GNJgPKUtEL1B4isCdU/0AZJdAF18Yr4UwxCsmOkIr57I03Dz14mbWQ1cFfTA//D1Z8&#10;Px6QqabmG84sGGr4Q0RQXR/ZZ0Q3sJ2zlmx0yDbJrcGHipJ29oBJb4i7k835yzmn/1PN16Op0jbP&#10;ocV6Cs1TqPgLIm2CH8FOLRrWauV/02BmO8kgRpDXi3m5nK04O9d8ud6U5c1qKnKKTKQDN9ebknoq&#10;6EBZbnJfC6gSYGLpMcSv0hmWFjUPk8KLtLEYHL+FmAi+JKRk6+6V1nlQtGUDCVyuUimg4W9p6Ghp&#10;PBkYbMcZ6I5ulYiY6QenVZOys1XYPe40siOkWcy/bAeZ+PpYoriH0I/ncmjUalSki6eVIYmXbKgi&#10;KP3FNiyePTUPUs94Ymlkw5mWxCatRlnaTvaPjifvH11zPuBzW2jKsv7pRqQxfr3P2S9fge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mQGE09gAAAAJAQAADwAAAAAAAAABACAAAAA4AAAAZHJzL2Rv&#10;d25yZXYueG1sUEsBAhQAFAAAAAgAh07iQPQi+OgkAgAATQQAAA4AAAAAAAAAAQAgAAAAPQEAAGRy&#10;cy9lMm9Eb2MueG1sUEsFBgAAAAAGAAYAWQEAANM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3197860</wp:posOffset>
                      </wp:positionH>
                      <wp:positionV relativeFrom="paragraph">
                        <wp:posOffset>5080</wp:posOffset>
                      </wp:positionV>
                      <wp:extent cx="4445" cy="207645"/>
                      <wp:effectExtent l="46355" t="0" r="63500" b="190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6" idx="2"/>
                              <a:endCxn id="7" idx="0"/>
                            </wps:cNvCnPr>
                            <wps:spPr>
                              <a:xfrm>
                                <a:off x="5744845" y="4070985"/>
                                <a:ext cx="4445" cy="207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1.8pt;margin-top:0.4pt;height:16.35pt;width:0.35pt;z-index:251671552;mso-width-relative:page;mso-height-relative:page;" filled="f" stroked="t" coordsize="21600,21600" o:gfxdata="UEsFBgAAAAAAAAAAAAAAAAAAAAAAAFBLAwQKAAAAAACHTuJAAAAAAAAAAAAAAAAABAAAAGRycy9Q&#10;SwMEFAAAAAgAh07iQGAFKkzXAAAABwEAAA8AAABkcnMvZG93bnJldi54bWxNj8tOwzAURPdI/IN1&#10;kdggapc0EYQ4FQ8hHjsKH+DGt0ka+zqK3dffc1nBcjSjmTPV8uid2OMU+0Aa5jMFAqkJtqdWw/fX&#10;y/UtiJgMWeMCoYYTRljW52eVKW040CfuV6kVXEKxNBq6lMZSyth06E2chRGJvU2YvEksp1bayRy4&#10;3Dt5o1QhvemJFzoz4lOHzbDaeQ2b7XvxuGi2H6/x5K/e7h6G8OwGrS8v5uoeRMJj+gvDLz6jQ81M&#10;67AjG4XTkKus4KgGPsB2rhYZiLWGLMtB1pX8z1//AFBLAwQUAAAACACHTuJAa1YaRhsCAABEBAAA&#10;DgAAAGRycy9lMm9Eb2MueG1srVPJjtswDL0X6D8Iujd20mw14gyKpNNL0Q4w7QdwZNkWoA2UJk7+&#10;vpTsySy9zKE+2KRJPvE9kbubs9HsJDEoZ2s+n5WcSStco2xX8z+/bz9tOQsRbAPaWVnziwz8Zv/x&#10;w27wlVy43ulGIiMQG6rB17yP0VdFEUQvDYSZ89JSsHVoIJKLXdEgDIRudLEoy3UxOGw8OiFDoL/H&#10;McgnRHwPoGtbJeTRiUcjbRxRUWqIRCn0yge+z922rRTxV9sGGZmuOTGN+U2HkP2Q3sV+B1WH4Hsl&#10;phbgPS284WRAWTr0CnWECOwR1T9QRgl0wbVxJpwpRiJZEWIxL99oc9+Dl5kLSR38VfTw/2DFz9Md&#10;MtXQJMw5s2Doxu8jgur6yL4iuoEdnLWko0NGKaTX4ENFZQd7h4lxiIezzQiLNafvueaLUVZpm6fQ&#10;ZopkwYtXCMkJfsQ6t2gSJunCCGe1WS63yxVnl5ovy035ZbuakM+RCUpYLlNUUHhRbtZkU3sFVE8w&#10;HkP8Lp1hyah5mHhdCc3zlcHpR4hj4VNB6sG6W6V1ng9t2VDz9ecVTY0AmvmWZo1M40m3YDvOQHe0&#10;TCJiRgxOqyZVZ32wezhoZCdII5ifqc1XaenoI4R+zMuhkatRkfZNK1Pz7bUaqghKf7MNixdPVwbp&#10;pnjq0siGMy2pm2SNtLQlWZ51TtaDay53mMLJo+HKwk2LkKb3pZ+znpd//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gBSpM1wAAAAcBAAAPAAAAAAAAAAEAIAAAADgAAABkcnMvZG93bnJldi54bWxQ&#10;SwECFAAUAAAACACHTuJAa1YaRhsCAABEBAAADgAAAAAAAAABACAAAAA8AQAAZHJzL2Uyb0RvYy54&#10;bWxQSwUGAAAAAAYABgBZAQAAyQ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50165</wp:posOffset>
                      </wp:positionV>
                      <wp:extent cx="1945005" cy="605155"/>
                      <wp:effectExtent l="4445" t="5080" r="12700" b="18415"/>
                      <wp:wrapNone/>
                      <wp:docPr id="7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005" cy="605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Jika terjadi selisih jumlah obat, petugas farmasi menanyakan kepada koordinator unit pelayanan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55pt;margin-top:3.95pt;height:47.65pt;width:153.15pt;z-index:251669504;v-text-anchor:middle;mso-width-relative:page;mso-height-relative:page;" fillcolor="#FFFFFF" filled="t" stroked="t" coordsize="21600,21600" o:gfxdata="UEsFBgAAAAAAAAAAAAAAAAAAAAAAAFBLAwQKAAAAAACHTuJAAAAAAAAAAAAAAAAABAAAAGRycy9Q&#10;SwMEFAAAAAgAh07iQCXzo5vaAAAACQEAAA8AAABkcnMvZG93bnJldi54bWxNj8tOwzAQRfdI/IM1&#10;SOyokzZtIcTpAgmQKrFIgUV303jyUO1xFLtp+/eYFSxH9+jeM8XmYo2YaPS9YwXpLAFBXDvdc6vg&#10;6/P14RGED8gajWNScCUPm/L2psBcuzNXNO1CK2IJ+xwVdCEMuZS+7siin7mBOGaNGy2GeI6t1COe&#10;Y7k1cp4kK2mx57jQ4UAvHdXH3ckqGL6rj617y0x1fM9w31ybfruflLq/S5NnEIEu4Q+GX/2oDmV0&#10;OrgTay+MgsUyTSOqYP0EIuar5ToDcYhgspiDLAv5/4PyB1BLAwQUAAAACACHTuJAL3RxrHMCAAAc&#10;BQAADgAAAGRycy9lMm9Eb2MueG1srVRLb9swDL4P2H8QdF9tZ0kfQZ0iaJBhQLEGa4edFVmODeg1&#10;SYmT/fp9kt00fRx6mA8yKVIkv0+krm/2SpKdcL41uqTFWU6J0NxUrd6U9Nfj8sslJT4wXTFptCjp&#10;QXh6M/v86bqzUzEyjZGVcARBtJ92tqRNCHaaZZ43QjF/ZqzQMNbGKRaguk1WOdYhupLZKM/Ps864&#10;yjrDhffYXfRGOkR0Hwlo6rrlYmH4Vgkd+qhOSBYAyTet9XSWqq1rwcN9XXsRiCwpkIa0IgnkdVyz&#10;2TWbbhyzTcuHEthHSniFSbFWI+kx1IIFRraufRNKtdwZb+pwxo3KeiCJEaAo8lfcPDTMioQFVHt7&#10;JN3/v7D8x27lSFuV9IISzRQu/CdIY3ojBbmM9HTWT+H1YFdu0DzEiHVfOxX/QEH2idLDkVKxD4Rj&#10;s7gaT/J8QgmH7TyfFJNJDJo9n7bOh2/CKBKFkjpkT0yy3Z0PveuTS0zmjWyrZStlUg7+VjqyY7hd&#10;tFhlOkok8wGbJV2mb8j24pjUpCvp1+Ii1sXQwzV6B6Ky4MHrDSVMbjAcPLhUyovD/k3OR4A9yZun&#10;7728EceC+aYvOEUd3KSOcERq2AF25L1nOkphv94P9K9NdcCdOdM3s7d82SLwHXCvmEP3orcx3+Ee&#10;Sy0NkJpBoqQx7u97+9EfTQUrJR2mATT82TInAOu7RrtdFeNxHJ+kjCcXIyju1LI+teitujW4kgIv&#10;ieVJjP5BPom1M+o3noF5zAoT0xy5e8IH5Tb0U4qHhIv5PLlhZCwLd/rB8hg8UqbNfBtM3aZOiUT1&#10;7KDDooKhSb02DHicylM9eT0/arN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JfOjm9oAAAAJAQAA&#10;DwAAAAAAAAABACAAAAA4AAAAZHJzL2Rvd25yZXYueG1sUEsBAhQAFAAAAAgAh07iQC90caxzAgAA&#10;HAUAAA4AAAAAAAAAAQAgAAAAPwEAAGRycy9lMm9Eb2MueG1sUEsFBgAAAAAGAAYAWQEAACQGAAAA&#10;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Jika terjadi selisih jumlah obat, petugas farmasi menanyakan kepada koordinator unit pelayanan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3202305</wp:posOffset>
                      </wp:positionH>
                      <wp:positionV relativeFrom="paragraph">
                        <wp:posOffset>5080</wp:posOffset>
                      </wp:positionV>
                      <wp:extent cx="2540" cy="193675"/>
                      <wp:effectExtent l="47625" t="0" r="64135" b="1587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8" idx="0"/>
                            </wps:cNvCnPr>
                            <wps:spPr>
                              <a:xfrm>
                                <a:off x="5692775" y="5290185"/>
                                <a:ext cx="2540" cy="193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2.15pt;margin-top:0.4pt;height:15.25pt;width:0.2pt;z-index:251674624;mso-width-relative:page;mso-height-relative:page;" filled="f" stroked="t" coordsize="21600,21600" o:gfxdata="UEsFBgAAAAAAAAAAAAAAAAAAAAAAAFBLAwQKAAAAAACHTuJAAAAAAAAAAAAAAAAABAAAAGRycy9Q&#10;SwMEFAAAAAgAh07iQI9IPzzWAAAABwEAAA8AAABkcnMvZG93bnJldi54bWxNj8tOwzAURPdI/IN1&#10;kdggaoeUFkJuKh5CPHYtfIAbu0ka+zqK3dffc1nBcjSjmTPl4uid2NsxdoEQsokCYakOpqMG4fvr&#10;9foOREyajHaBLMLJRlhU52elLkw40NLuV6kRXEKx0AhtSkMhZaxb63WchMESe5swep1Yjo00oz5w&#10;uXfyRqmZ9LojXmj1YJ9bW/ernUfYbD9mT9N6+/kWT/7q/f6xDy+uR7y8yNQDiGSP6S8Mv/iMDhUz&#10;rcOOTBQO4VZNc44i8AG2Wc5BrBHyLAdZlfI/f/UDUEsDBBQAAAAIAIdO4kAt5WpSGwIAAEMEAAAO&#10;AAAAZHJzL2Uyb0RvYy54bWytU8mO2zAMvRfoPwi6N04yk82IMyiSTi9FG2DaD2Bk2RagDZQmTv6+&#10;lJxkll7mUB9syiQf+R6p9cPJaHaUGJSzFZ+MxpxJK1ytbFvxP78fvyw5CxFsDdpZWfGzDPxh8/nT&#10;uvelnLrO6VoiIxAbyt5XvIvRl0URRCcNhJHz0pKzcWgg0hHbokboCd3oYjoez4veYe3RCRkC/d0N&#10;Tn5BxI8AuqZRQu6ceDbSxgEVpYZIlEKnfOCb3G3TSBF/NU2QkemKE9OY31SE7EN6F5s1lC2C75S4&#10;tAAfaeEdJwPKUtEb1A4isGdU/0AZJdAF18SRcKYYiGRFiMVk/E6bpw68zFxI6uBvoof/Byt+HvfI&#10;VE2bcM+ZBUMTf4oIqu0i+4roerZ11pKODhmFkF69DyWlbe0eE+MQtyebERacPqeKTwdVpa2vHlqp&#10;7Ml6F28A0iH4AerUoEmQJAsjnNl8NV0sZpydyZ6uxpPl7IJ8ikykQrN7mqMg92R1N6dI6q6A8grj&#10;McTv0hmWjIqHC60bn0meGBx/hDgkXhNSD9Y9Kq3zemjL+orP72apGNDKN7RqZBpPsgXbcga6pbsk&#10;ImbE4LSqU3aWB9vDViM7QtrA/FzafBOWSu8gdENcdg1cjYp03bQyFV/esqGMoPQ3W7N49jQxSIPi&#10;qUsja860pG6SNdDSlmR50TlZB1ef95jc6US7lYW73IO0vK/POerl7m/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I9IPzzWAAAABwEAAA8AAAAAAAAAAQAgAAAAOAAAAGRycy9kb3ducmV2LnhtbFBL&#10;AQIUABQAAAAIAIdO4kAt5WpSGwIAAEMEAAAOAAAAAAAAAAEAIAAAADsBAABkcnMvZTJvRG9jLnht&#10;bFBLBQYAAAAABgAGAFkBAADI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35560</wp:posOffset>
                      </wp:positionV>
                      <wp:extent cx="1955165" cy="543560"/>
                      <wp:effectExtent l="4445" t="4445" r="21590" b="2349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5165" cy="5435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Jika terjadi obat hilang, maka petugas farmasi mencatat melakukan prosedur penanganan obat hilang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35pt;margin-top:2.8pt;height:42.8pt;width:153.95pt;z-index:251672576;v-text-anchor:middle;mso-width-relative:page;mso-height-relative:page;" fillcolor="#FFFFFF" filled="t" stroked="t" coordsize="21600,21600" o:gfxdata="UEsFBgAAAAAAAAAAAAAAAAAAAAAAAFBLAwQKAAAAAACHTuJAAAAAAAAAAAAAAAAABAAAAGRycy9Q&#10;SwMEFAAAAAgAh07iQP8X5WTZAAAACQEAAA8AAABkcnMvZG93bnJldi54bWxNj01PwzAMhu9I/IfI&#10;SNxY2rUaUJrugARIkzh0wGE3r0k/tMSpmqzb/j3mxI72++j143J9dlbMZgqDJwXpIgFhqPF6oE7B&#10;99fbwxOIEJE0Wk9GwcUEWFe3NyUW2p+oNvM2doJLKBSooI9xLKQMTW8choUfDXHW+slh5HHqpJ7w&#10;xOXOymWSrKTDgfhCj6N57U1z2B6dgvGn/tz499zWh48cd+2lHTa7Wan7uzR5ARHNOf7D8KfP6lCx&#10;094fSQdhFWSPacYoB+kSBAOrLM9B7BU880JWpbz+oPoFUEsDBBQAAAAIAIdO4kB2ROVHdgIAABwF&#10;AAAOAAAAZHJzL2Uyb0RvYy54bWytVE1v2zAMvQ/YfxB0X+10/ciCOEXQIMOAYg2WDjsrshQb0Nck&#10;JU726/cku23a7tDDcnBIkSL5HklNbw5akb3wobWmoqOzkhJhuK1bs63oz4flpzElITJTM2WNqOhR&#10;BHoz+/hh2rmJOLeNVbXwBEFMmHSuok2MblIUgTdCs3BmnTAwSus1i1D9tqg96xBdq+K8LK+Kzvra&#10;ectFCDhd9EY6RPTvCWilbLlYWL7TwsQ+qheKRUAKTesCneVqpRQ83ksZRCSqokAa8xdJIG/St5hN&#10;2WTrmWtaPpTA3lPCK0yatQZJn0ItWGRk59s3oXTLvQ1WxjNuddEDyYwAxah8xc26YU5kLKA6uCfS&#10;w/8Ly7/vV560dUXRdsM0Gv4DpDGzVYKMEz2dCxN4rd3KD1qAmLAepNfpHyjIIVN6fKJUHCLhOBxd&#10;XZdX40tKOGyX5bgsM+fF823nQ/wqrCZJqKhH9swk29+FiIxwfXRJyYJVbb1slcrKMdwqT/YM3cWI&#10;1bajRLEQcVjRZf4lCAjx4poypKvo59F1qothhiVmB6J24CGYLSVMbbEcPPpcyovL4U3OB4A9yQuI&#10;zyhfXE04Fiw0fcHZNJSnTIIj8sAOsBPvPdNJiofNYaB/Y+sjeuZtP8zB8WWLwHfAvWIe04vZxn7H&#10;e3ykskBqB4mSxvo//zpP/hgqWCnpsA2g4feOeQFY3wzG7cvo4iKtT1YuLq/PofhTy+bUYnb61qIl&#10;I7wkjmcx+Uf1KEpv9S88A/OUFSZmOHL3hA/Kbey3FA8JF/N5dsPKOBbvzNrxFDxRZux8F61s86Qk&#10;onp20POkYGly94cFT1t5qmev50dt9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/F+Vk2QAAAAkB&#10;AAAPAAAAAAAAAAEAIAAAADgAAABkcnMvZG93bnJldi54bWxQSwECFAAUAAAACACHTuJAdkTlR3YC&#10;AAAcBQAADgAAAAAAAAABACAAAAA+AQAAZHJzL2Uyb0RvYy54bWxQSwUGAAAAAAYABgBZAQAAJgYA&#10;AAAA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Jika terjadi obat hilang, maka petugas farmasi mencatat melakukan prosedur penanganan obat hilang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3204845</wp:posOffset>
                      </wp:positionH>
                      <wp:positionV relativeFrom="paragraph">
                        <wp:posOffset>91440</wp:posOffset>
                      </wp:positionV>
                      <wp:extent cx="12065" cy="251460"/>
                      <wp:effectExtent l="41275" t="0" r="60960" b="1524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12" idx="0"/>
                            </wps:cNvCnPr>
                            <wps:spPr>
                              <a:xfrm>
                                <a:off x="5692775" y="6027420"/>
                                <a:ext cx="12065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2.35pt;margin-top:7.2pt;height:19.8pt;width:0.95pt;z-index:251675648;mso-width-relative:page;mso-height-relative:page;" filled="f" stroked="t" coordsize="21600,21600" o:gfxdata="UEsFBgAAAAAAAAAAAAAAAAAAAAAAAFBLAwQKAAAAAACHTuJAAAAAAAAAAAAAAAAABAAAAGRycy9Q&#10;SwMEFAAAAAgAh07iQFCLdKHYAAAACQEAAA8AAABkcnMvZG93bnJldi54bWxNj8tOwzAQRfdI/IM1&#10;SGxQaxe5KYQ4FQ8hCjsKH+DG0yRNPI5i9/X3DCvYzege3TlTLE++FwccYxvIwGyqQCBVwbVUG/j+&#10;ep3cgYjJkrN9IDRwxgjL8vKisLkLR/rEwzrVgkso5tZAk9KQSxmrBr2N0zAgcbYNo7eJ17GWbrRH&#10;Lve9vFUqk962xBcaO+Bzg1W33nsD29179qSr3cdbPPub1f1jF176zpjrq5l6AJHwlP5g+NVndSjZ&#10;aRP25KLoDcyVXjDKgdYgGJirLAOx4UErkGUh/39Q/gBQSwMEFAAAAAgAh07iQOAxtkAeAgAARQQA&#10;AA4AAABkcnMvZTJvRG9jLnhtbK1Ty27bMBC8F+g/ELzXejR2UsFyUNhNL0VrIO0HrElKIsAXSMay&#10;/75LSnYeveRQH4Sldzk7M7tc35+0Ikfhg7SmpdWipEQYZrk0fUv//H74dEdJiGA4KGtES88i0PvN&#10;xw/r0TWitoNVXHiCICY0o2vpEKNriiKwQWgIC+uEwWRnvYaIR98X3MOI6FoVdVmuitF67rxlIgT8&#10;dzcl6Yzo3wNou04ysbPsSQsTJ1QvFESUFAbpAt1ktl0nWPzVdUFEolqKSmP+YhOMD+lbbNbQ9B7c&#10;INlMAd5D4Y0mDdJg0yvUDiKQJy//gdKSeRtsFxfM6mISkh1BFVX5xpvHAZzIWtDq4K6mh/8Hy34e&#10;955IjpuwpMSAxok/Rg+yHyL56r0dydYagz5aT7AE/RpdaPDa1ux9Uhzi9mQyAi6O5KeW1pOrwvBL&#10;pqrnVDa8eIWQDsFNWKfO64SJvhAEWq6+1Le3yOvc0lVZ397U88DEKRKGBVVdrjDNMF8vq5vVBA/N&#10;Bcf5EL8Lq0kKWhpmYVdFVZ4ZHH+EiMIKaC4XEgljH6RSeUGUISNS+LzEtWGAS9/hsmGoHRoXTE8J&#10;qB5fE4s+IwarJE+3s0G+P2yVJ0dIO5h/ySDs9qostd5BGKa6nJp81DLig1NSt/TuehuaCFJ9M5zE&#10;s8OZQRoVTSy14JQogWxSNDVSBvs9G52ig+XnvU/pdMLtyozml5DW9+U5Vz2//s1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UIt0odgAAAAJAQAADwAAAAAAAAABACAAAAA4AAAAZHJzL2Rvd25yZXYu&#10;eG1sUEsBAhQAFAAAAAgAh07iQOAxtkAeAgAARQQAAA4AAAAAAAAAAQAgAAAAPQEAAGRycy9lMm9E&#10;b2MueG1sUEsFBgAAAAAGAAYAWQEAAM0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2329180</wp:posOffset>
                      </wp:positionH>
                      <wp:positionV relativeFrom="paragraph">
                        <wp:posOffset>17780</wp:posOffset>
                      </wp:positionV>
                      <wp:extent cx="1775460" cy="963295"/>
                      <wp:effectExtent l="4445" t="4445" r="10795" b="22860"/>
                      <wp:wrapNone/>
                      <wp:docPr id="12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775460" cy="9632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rPr>
                                      <w:rFonts w:ascii="Bookman Old Style" w:hAnsi="Bookman Old Styl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/>
                                      <w:sz w:val="16"/>
                                      <w:szCs w:val="16"/>
                                      <w:lang w:val="en-US"/>
                                    </w:rPr>
                                    <w:t>z</w:t>
                                  </w:r>
                                  <w:r>
                                    <w:rPr>
                                      <w:rFonts w:hint="default" w:ascii="Bookman Old Style" w:hAnsi="Bookman Old Style"/>
                                      <w:sz w:val="16"/>
                                      <w:szCs w:val="16"/>
                                    </w:rPr>
                                    <w:t>Jika telah sesuai, petugas farmasi menanyakan kepada koordinator unit pelayanan terkait pengajuan obat emergensi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183.4pt;margin-top:1.4pt;height:75.85pt;width:139.8pt;z-index:251673600;mso-width-relative:page;mso-height-relative:page;" fillcolor="#FFFFFF" filled="t" stroked="t" coordsize="21600,21600" o:gfxdata="UEsFBgAAAAAAAAAAAAAAAAAAAAAAAFBLAwQKAAAAAACHTuJAAAAAAAAAAAAAAAAABAAAAGRycy9Q&#10;SwMEFAAAAAgAh07iQKm5DwbZAAAACwEAAA8AAABkcnMvZG93bnJldi54bWxNjzFPwzAUhHck/oP1&#10;KrFRO3FrVWmcClEhwcBACrsbu0nU+DmK3bT8ex4TjKc73X1X7m5+YLObYh9QQ7YUwBw2wfbYavg8&#10;vDxugMVk0JohoNPw7SLsqvu70hQ2XPHDzXVqGZVgLIyGLqWx4Dw2nfMmLsPokLxTmLxJJKeW28lc&#10;qdwPPBdCcW96pIXOjO65c825vngN+/apVjOXaS1P+9e0Pn+9v8lM64dFJrbAkrulvzD84hM6VMR0&#10;DBe0kQ0apJL0JZEhNitglFCrXAE7asiVyIBXJf//ofoBUEsDBBQAAAAIAIdO4kA3ojRrEQIAAEAE&#10;AAAOAAAAZHJzL2Uyb0RvYy54bWytU01v2zAMvQ/YfxB0bxy7+ViMOMXQIMOAbS3Q7QfIshwLkCWN&#10;kmNnv36U7GZpt0MP00EgReqR74na3g2tIicBThpd0HQ2p0RobiqpjwX98f1w84ES55mumDJaFPQs&#10;HL3bvX+37W0uMtMYVQkgCKJd3tuCNt7bPEkcb0TL3MxYoTFYG2iZRxeOSQWsR/RWJdl8vkp6A5UF&#10;w4VzeLofg3RChLcAmrqWXOwN71qh/YgKQjGPlFwjraO72G1dC+4f6toJT1RBkamPOxZBuwx7stuy&#10;/AjMNpJPLbC3tPCKU8ukxqIXqD3zjHQg/4JqJQfjTO1n3LTJSCQqgizS+SttnhpmReSCUjt7Ed39&#10;P1j+7fQIRFY4CRklmrX44g8npki6DNr01uWY8mQfYfIcmqTsv5oKM1nnTaQ91NAG+kiIDFHd80Vd&#10;MXjC8TBdr5eLFQrPMbZZ3WabWCJh+fNtC85/EqYlwSioUArfMgjAcnb64jy2gNnPWeHYGSWrg1Qq&#10;OnAs7xUQbL+gh7gCB7zyIk1p0mMDy2wZkV/E3DXEPK5/QYDpdDVCK40VgkxBmFEwP5TDpFZpqjPq&#10;BWYcPPx2aDQGflHS49AV1P3sGAhK1GeNr7pJF4swpdFZLNcZOnAdKa8jTHOEKqinZDTv/TjZnQV5&#10;bLBSGhlq8xHfqZZRv9Dq2NXUNw5W1Gj6BGFyr/2Y9efj73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qbkPBtkAAAALAQAADwAAAAAAAAABACAAAAA4AAAAZHJzL2Rvd25yZXYueG1sUEsBAhQAFAAA&#10;AAgAh07iQDeiNGsRAgAAQAQAAA4AAAAAAAAAAQAgAAAAPgEAAGRycy9lMm9Eb2MueG1sUEsFBgAA&#10;AAAGAAYAWQEAAME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Bookman Old Style" w:hAnsi="Bookman Old Style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hint="default" w:ascii="Bookman Old Style" w:hAnsi="Bookman Old Style"/>
                                <w:sz w:val="16"/>
                                <w:szCs w:val="16"/>
                              </w:rPr>
                              <w:t>Jika telah sesuai, petugas farmasi menanyakan kepada koordinator unit pelayanan terkait pengajuan obat emergensi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Memperhatikan stok obat emergensi di tiap unit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Farmasi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tindakan</w:t>
            </w:r>
            <w:bookmarkStart w:id="0" w:name="_GoBack"/>
            <w:bookmarkEnd w:id="0"/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pemeriksaan kesehatan gigi dan mulut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KIA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Laboratorium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Kartu stok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ED01816"/>
    <w:multiLevelType w:val="singleLevel"/>
    <w:tmpl w:val="FED018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0F8E3A92"/>
    <w:rsid w:val="13F9B454"/>
    <w:rsid w:val="276388B4"/>
    <w:rsid w:val="2FFB7B64"/>
    <w:rsid w:val="347FA32C"/>
    <w:rsid w:val="3B6E779B"/>
    <w:rsid w:val="3CAF2B21"/>
    <w:rsid w:val="3FDD1502"/>
    <w:rsid w:val="3FEF397A"/>
    <w:rsid w:val="47EDE288"/>
    <w:rsid w:val="4BEFECA0"/>
    <w:rsid w:val="4F5FF148"/>
    <w:rsid w:val="557EAFAF"/>
    <w:rsid w:val="57BE23C4"/>
    <w:rsid w:val="57BFF526"/>
    <w:rsid w:val="5B3F4217"/>
    <w:rsid w:val="5B5FE254"/>
    <w:rsid w:val="5B7D7851"/>
    <w:rsid w:val="5BAD2D90"/>
    <w:rsid w:val="5BFF5B7F"/>
    <w:rsid w:val="5DDF8846"/>
    <w:rsid w:val="5E9DFA0A"/>
    <w:rsid w:val="5FAB0178"/>
    <w:rsid w:val="5FFF9273"/>
    <w:rsid w:val="65FEB04D"/>
    <w:rsid w:val="67171DE4"/>
    <w:rsid w:val="6CD68D3C"/>
    <w:rsid w:val="6EF26DFD"/>
    <w:rsid w:val="6F367A50"/>
    <w:rsid w:val="6FB71EE6"/>
    <w:rsid w:val="6FF71FA9"/>
    <w:rsid w:val="72FF134D"/>
    <w:rsid w:val="73D57E57"/>
    <w:rsid w:val="73EF7C11"/>
    <w:rsid w:val="76FF8DA6"/>
    <w:rsid w:val="77274065"/>
    <w:rsid w:val="77BFE287"/>
    <w:rsid w:val="79762160"/>
    <w:rsid w:val="7B366329"/>
    <w:rsid w:val="7B5B7D85"/>
    <w:rsid w:val="7B9FD249"/>
    <w:rsid w:val="7BBFF863"/>
    <w:rsid w:val="7BEFB754"/>
    <w:rsid w:val="7C9FDF4E"/>
    <w:rsid w:val="7DA655DE"/>
    <w:rsid w:val="7DAFD844"/>
    <w:rsid w:val="7EBEC543"/>
    <w:rsid w:val="7F3F89E4"/>
    <w:rsid w:val="7F6D8728"/>
    <w:rsid w:val="7FADDA0E"/>
    <w:rsid w:val="7FAFA7DF"/>
    <w:rsid w:val="7FAFE672"/>
    <w:rsid w:val="7FB57167"/>
    <w:rsid w:val="7FEAB00E"/>
    <w:rsid w:val="7FF3EC1B"/>
    <w:rsid w:val="7FFF7EA4"/>
    <w:rsid w:val="87FFDB33"/>
    <w:rsid w:val="9EBF0133"/>
    <w:rsid w:val="A3DF3001"/>
    <w:rsid w:val="ADFD9FAF"/>
    <w:rsid w:val="AEF78A8C"/>
    <w:rsid w:val="AFE3EA81"/>
    <w:rsid w:val="B5BE8F61"/>
    <w:rsid w:val="B6F9494F"/>
    <w:rsid w:val="B9BFFFB4"/>
    <w:rsid w:val="BB37665C"/>
    <w:rsid w:val="BB7F766E"/>
    <w:rsid w:val="BDEB433B"/>
    <w:rsid w:val="BEBE7FAD"/>
    <w:rsid w:val="BF7BB8BA"/>
    <w:rsid w:val="BF7F8A6F"/>
    <w:rsid w:val="BFFF75D4"/>
    <w:rsid w:val="CB7FDD8C"/>
    <w:rsid w:val="DBFF6689"/>
    <w:rsid w:val="DD957226"/>
    <w:rsid w:val="DDBF6A0C"/>
    <w:rsid w:val="DEF3B0BB"/>
    <w:rsid w:val="DF7F2D97"/>
    <w:rsid w:val="DFEE0F09"/>
    <w:rsid w:val="DFFDC1A4"/>
    <w:rsid w:val="EDEAE80F"/>
    <w:rsid w:val="F38FC2DE"/>
    <w:rsid w:val="F5BD0E00"/>
    <w:rsid w:val="F5EB1B9C"/>
    <w:rsid w:val="F6FDF583"/>
    <w:rsid w:val="F79B8A19"/>
    <w:rsid w:val="F7E5F845"/>
    <w:rsid w:val="F7EE2AFD"/>
    <w:rsid w:val="F7EF8DF8"/>
    <w:rsid w:val="F7FF23B6"/>
    <w:rsid w:val="F7FFE699"/>
    <w:rsid w:val="F8FD4387"/>
    <w:rsid w:val="FBB67508"/>
    <w:rsid w:val="FBB88B85"/>
    <w:rsid w:val="FBD36A80"/>
    <w:rsid w:val="FBF7765E"/>
    <w:rsid w:val="FBFBC8B3"/>
    <w:rsid w:val="FD6EB3FB"/>
    <w:rsid w:val="FD9DC852"/>
    <w:rsid w:val="FDBFD1BD"/>
    <w:rsid w:val="FDF9E681"/>
    <w:rsid w:val="FE759F6C"/>
    <w:rsid w:val="FEB96F18"/>
    <w:rsid w:val="FEBEBDA6"/>
    <w:rsid w:val="FEFFB9C9"/>
    <w:rsid w:val="FF1B73B4"/>
    <w:rsid w:val="FF7FE6BF"/>
    <w:rsid w:val="FFB36F79"/>
    <w:rsid w:val="FFB537A5"/>
    <w:rsid w:val="FFC9BEAA"/>
    <w:rsid w:val="FFDF861F"/>
    <w:rsid w:val="FFEB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2</TotalTime>
  <ScaleCrop>false</ScaleCrop>
  <LinksUpToDate>false</LinksUpToDate>
  <CharactersWithSpaces>2799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2024-01-29T18:41:00Z</dcterms:created>
  <dc:creator>Microsoft Office User</dc:creator>
  <cp:lastModifiedBy>snake</cp:lastModifiedBy>
  <dcterms:modified xsi:type="dcterms:W3CDTF">2024-02-07T04:34:51Z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